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翁源县县级2018年部门预算公开报表</w:t>
      </w:r>
    </w:p>
    <w:p>
      <w:pPr>
        <w:jc w:val="left"/>
        <w:rPr>
          <w:rFonts w:hint="eastAsia"/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                                                                                         </w:t>
      </w:r>
    </w:p>
    <w:p>
      <w:pPr>
        <w:jc w:val="left"/>
        <w:rPr>
          <w:rFonts w:hint="eastAsia"/>
          <w:sz w:val="32"/>
          <w:szCs w:val="32"/>
          <w:u w:val="single"/>
        </w:rPr>
      </w:pPr>
    </w:p>
    <w:p>
      <w:pPr>
        <w:jc w:val="left"/>
        <w:rPr>
          <w:rFonts w:hint="eastAsia"/>
          <w:sz w:val="32"/>
          <w:szCs w:val="32"/>
          <w:u w:val="single"/>
        </w:rPr>
      </w:pPr>
    </w:p>
    <w:p>
      <w:pPr>
        <w:ind w:firstLine="900" w:firstLineChars="300"/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编制单位名称：</w:t>
      </w:r>
      <w:r>
        <w:rPr>
          <w:rFonts w:hint="eastAsia" w:asciiTheme="minorEastAsia" w:hAnsiTheme="minorEastAsia"/>
          <w:sz w:val="30"/>
          <w:szCs w:val="30"/>
          <w:lang w:eastAsia="zh-CN"/>
        </w:rPr>
        <w:t>中共翁源县委办公室</w:t>
      </w:r>
      <w:r>
        <w:rPr>
          <w:rFonts w:hint="eastAsia" w:asciiTheme="minorEastAsia" w:hAnsiTheme="minorEastAsia"/>
          <w:sz w:val="30"/>
          <w:szCs w:val="30"/>
        </w:rPr>
        <w:t xml:space="preserve">                      </w:t>
      </w:r>
      <w:bookmarkStart w:id="0" w:name="_GoBack"/>
      <w:bookmarkEnd w:id="0"/>
      <w:r>
        <w:rPr>
          <w:rFonts w:hint="eastAsia" w:asciiTheme="minorEastAsia" w:hAnsiTheme="minorEastAsia"/>
          <w:sz w:val="30"/>
          <w:szCs w:val="30"/>
        </w:rPr>
        <w:t xml:space="preserve">                 （公   章）</w:t>
      </w: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                                                 报送日期：    2018 年      月      日      </w:t>
      </w: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机关负责人签章：                 财务负责人签章：                报表经办人签章：</w:t>
      </w: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财政业务股经办人（审核）签章：                 财政业务股负责人（审核）签章：</w:t>
      </w:r>
    </w:p>
    <w:p>
      <w:pPr>
        <w:jc w:val="left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                                            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(使用中文字体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(使用中文字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(使用中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(使用中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(使用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(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(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3D3"/>
    <w:rsid w:val="004C43D3"/>
    <w:rsid w:val="00B83FC3"/>
    <w:rsid w:val="5E41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359</Characters>
  <Lines>2</Lines>
  <Paragraphs>1</Paragraphs>
  <TotalTime>0</TotalTime>
  <ScaleCrop>false</ScaleCrop>
  <LinksUpToDate>false</LinksUpToDate>
  <CharactersWithSpaces>420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2018-02-06T03:55:00Z</dcterms:created>
  <dc:creator>陈莹</dc:creator>
  <cp:lastModifiedBy>tf</cp:lastModifiedBy>
  <dcterms:modified xsi:type="dcterms:W3CDTF">2018-02-09T01:31:08Z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