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附件3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关于XX单位XXX业务进驻市行政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服务中心服务大厅的商洽函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（样 本）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市行政服务中心：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为认真贯彻落实中、省、市推进“放管服”及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政务服务改革相关文件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精神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，实现企业群众办事“只进一扇门”，我单位特申请将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XXX业务进驻贵中心服务大厅实行集中办理。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妥否，请函复。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附件：XX单位拟进驻窗口人员及事项情况表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XX单位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XXXX年XX月XX日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color w:val="000000"/>
          <w:kern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44"/>
          <w:szCs w:val="44"/>
          <w:lang w:val="en-US" w:eastAsia="zh-CN"/>
        </w:rPr>
        <w:t>XX单位拟进驻窗口人员及事项情况表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color w:val="000000"/>
          <w:kern w:val="0"/>
          <w:sz w:val="44"/>
          <w:szCs w:val="44"/>
          <w:lang w:val="en-US" w:eastAsia="zh-CN"/>
        </w:rPr>
      </w:pPr>
    </w:p>
    <w:tbl>
      <w:tblPr>
        <w:tblStyle w:val="3"/>
        <w:tblW w:w="86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1500"/>
        <w:gridCol w:w="1455"/>
        <w:gridCol w:w="1470"/>
        <w:gridCol w:w="1455"/>
        <w:gridCol w:w="17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6837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  <w:t>进驻窗口人员</w:t>
            </w:r>
          </w:p>
        </w:tc>
        <w:tc>
          <w:tcPr>
            <w:tcW w:w="178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30"/>
                <w:szCs w:val="30"/>
                <w:vertAlign w:val="baseline"/>
                <w:lang w:val="en-US" w:eastAsia="zh-CN"/>
              </w:rPr>
              <w:t>序号</w:t>
            </w:r>
          </w:p>
        </w:tc>
        <w:tc>
          <w:tcPr>
            <w:tcW w:w="15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30"/>
                <w:szCs w:val="30"/>
                <w:vertAlign w:val="baseline"/>
                <w:lang w:val="en-US" w:eastAsia="zh-CN"/>
              </w:rPr>
              <w:t>姓名</w:t>
            </w: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30"/>
                <w:szCs w:val="30"/>
                <w:vertAlign w:val="baseline"/>
                <w:lang w:val="en-US" w:eastAsia="zh-CN"/>
              </w:rPr>
              <w:t>单位职务</w:t>
            </w:r>
          </w:p>
        </w:tc>
        <w:tc>
          <w:tcPr>
            <w:tcW w:w="14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30"/>
                <w:szCs w:val="30"/>
                <w:vertAlign w:val="baseline"/>
                <w:lang w:val="en-US" w:eastAsia="zh-CN"/>
              </w:rPr>
              <w:t>窗口职务</w:t>
            </w: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30"/>
                <w:szCs w:val="30"/>
                <w:vertAlign w:val="baseline"/>
                <w:lang w:val="en-US" w:eastAsia="zh-CN"/>
              </w:rPr>
              <w:t>个人身份</w:t>
            </w:r>
          </w:p>
        </w:tc>
        <w:tc>
          <w:tcPr>
            <w:tcW w:w="178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30"/>
                <w:szCs w:val="30"/>
                <w:vertAlign w:val="baseline"/>
                <w:lang w:val="en-US" w:eastAsia="zh-CN"/>
              </w:rPr>
              <w:t>政治面貌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8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8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8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8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8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3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  <w:t>进驻窗口事项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30"/>
                <w:szCs w:val="30"/>
                <w:vertAlign w:val="baseline"/>
                <w:lang w:val="en-US" w:eastAsia="zh-CN"/>
              </w:rPr>
              <w:t>序号</w:t>
            </w:r>
          </w:p>
        </w:tc>
        <w:tc>
          <w:tcPr>
            <w:tcW w:w="15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30"/>
                <w:szCs w:val="30"/>
                <w:vertAlign w:val="baseline"/>
                <w:lang w:val="en-US" w:eastAsia="zh-CN"/>
              </w:rPr>
              <w:t>事项名称</w:t>
            </w: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30"/>
                <w:szCs w:val="30"/>
                <w:vertAlign w:val="baseline"/>
                <w:lang w:val="en-US" w:eastAsia="zh-CN"/>
              </w:rPr>
              <w:t>事项类别</w:t>
            </w:r>
          </w:p>
        </w:tc>
        <w:tc>
          <w:tcPr>
            <w:tcW w:w="14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30"/>
                <w:szCs w:val="30"/>
                <w:vertAlign w:val="baseline"/>
                <w:lang w:val="en-US" w:eastAsia="zh-CN"/>
              </w:rPr>
              <w:t>授权方式</w:t>
            </w: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30"/>
                <w:szCs w:val="30"/>
                <w:vertAlign w:val="baseline"/>
                <w:lang w:val="en-US" w:eastAsia="zh-CN"/>
              </w:rPr>
              <w:t>承诺时限</w:t>
            </w:r>
          </w:p>
        </w:tc>
        <w:tc>
          <w:tcPr>
            <w:tcW w:w="178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30"/>
                <w:szCs w:val="30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8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8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8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8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8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8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8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E612B5"/>
    <w:rsid w:val="0F517A47"/>
    <w:rsid w:val="12944EAD"/>
    <w:rsid w:val="2AE612B5"/>
    <w:rsid w:val="364061F6"/>
    <w:rsid w:val="41036A03"/>
    <w:rsid w:val="46263377"/>
    <w:rsid w:val="629C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2019-02-15T02:22:00Z</dcterms:created>
  <dc:creator>彭燕</dc:creator>
  <cp:lastModifiedBy>陈芬</cp:lastModifiedBy>
  <dcterms:modified xsi:type="dcterms:W3CDTF">2019-03-07T02:04:53Z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