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各县（市、区）土壤污染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治理与修复成效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评估结果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092"/>
        <w:gridCol w:w="203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县（市、区）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  <w:r>
              <w:rPr>
                <w:rFonts w:ascii="宋体" w:hAnsi="宋体" w:eastAsia="宋体"/>
                <w:sz w:val="32"/>
                <w:szCs w:val="32"/>
              </w:rPr>
              <w:t>018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年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  <w:r>
              <w:rPr>
                <w:rFonts w:ascii="宋体" w:hAnsi="宋体" w:eastAsia="宋体"/>
                <w:sz w:val="32"/>
                <w:szCs w:val="32"/>
              </w:rPr>
              <w:t>019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年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  <w:r>
              <w:rPr>
                <w:rFonts w:ascii="宋体" w:hAnsi="宋体" w:eastAsia="宋体"/>
                <w:sz w:val="32"/>
                <w:szCs w:val="32"/>
              </w:rPr>
              <w:t>020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浈江区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  <w:r>
              <w:rPr>
                <w:rFonts w:ascii="宋体" w:hAnsi="宋体" w:eastAsia="宋体"/>
                <w:sz w:val="32"/>
                <w:szCs w:val="32"/>
              </w:rPr>
              <w:t>6.4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3.2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  <w:r>
              <w:rPr>
                <w:rFonts w:ascii="宋体" w:hAnsi="宋体" w:eastAsia="宋体"/>
                <w:sz w:val="32"/>
                <w:szCs w:val="3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武江区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  <w:r>
              <w:rPr>
                <w:rFonts w:ascii="宋体" w:hAnsi="宋体" w:eastAsia="宋体"/>
                <w:sz w:val="32"/>
                <w:szCs w:val="32"/>
              </w:rPr>
              <w:t>6.8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4.8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  <w:r>
              <w:rPr>
                <w:rFonts w:ascii="宋体" w:hAnsi="宋体" w:eastAsia="宋体"/>
                <w:sz w:val="32"/>
                <w:szCs w:val="32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曲江区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0.4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3.2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乐昌市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2.8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6.4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南雄市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4.8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6.8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仁化县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0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3.6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  <w:r>
              <w:rPr>
                <w:rFonts w:ascii="宋体" w:hAnsi="宋体" w:eastAsia="宋体"/>
                <w:sz w:val="32"/>
                <w:szCs w:val="32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始兴县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8.4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1.6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翁源县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4.4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4.8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新丰县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0.8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3.2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乳源县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8.8</w:t>
            </w:r>
          </w:p>
        </w:tc>
        <w:tc>
          <w:tcPr>
            <w:tcW w:w="2030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  <w:r>
              <w:rPr>
                <w:rFonts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1881" w:type="dxa"/>
          </w:tcPr>
          <w:p>
            <w:pPr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  <w:r>
              <w:rPr>
                <w:rFonts w:ascii="宋体" w:hAnsi="宋体" w:eastAsia="宋体"/>
                <w:sz w:val="32"/>
                <w:szCs w:val="32"/>
              </w:rPr>
              <w:t>5.4</w:t>
            </w: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注：</w:t>
      </w:r>
      <w:r>
        <w:rPr>
          <w:rFonts w:hint="eastAsia" w:ascii="宋体" w:hAnsi="宋体" w:eastAsia="宋体"/>
          <w:sz w:val="28"/>
          <w:szCs w:val="28"/>
        </w:rPr>
        <w:t>评分</w:t>
      </w:r>
      <w:r>
        <w:rPr>
          <w:rFonts w:ascii="宋体" w:hAnsi="宋体" w:eastAsia="宋体"/>
          <w:sz w:val="28"/>
          <w:szCs w:val="28"/>
        </w:rPr>
        <w:t>90分（含）以上为优秀，80分（含）至90分（不含）为良好，70分（含）至80分（不含）为中，60分（含）至70分（不含）为合格，60分（不含）以下为不合格。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F"/>
    <w:rsid w:val="00006C71"/>
    <w:rsid w:val="0003258A"/>
    <w:rsid w:val="00073BDB"/>
    <w:rsid w:val="000852EE"/>
    <w:rsid w:val="00254370"/>
    <w:rsid w:val="00285E5A"/>
    <w:rsid w:val="002B116D"/>
    <w:rsid w:val="003847D1"/>
    <w:rsid w:val="004370D1"/>
    <w:rsid w:val="006A439F"/>
    <w:rsid w:val="006E71F2"/>
    <w:rsid w:val="007111AD"/>
    <w:rsid w:val="00722548"/>
    <w:rsid w:val="00794376"/>
    <w:rsid w:val="00796119"/>
    <w:rsid w:val="007E0A63"/>
    <w:rsid w:val="00850C19"/>
    <w:rsid w:val="00854D93"/>
    <w:rsid w:val="0089112C"/>
    <w:rsid w:val="00920CBA"/>
    <w:rsid w:val="00941247"/>
    <w:rsid w:val="009F7BC2"/>
    <w:rsid w:val="00A31FBF"/>
    <w:rsid w:val="00AB60FE"/>
    <w:rsid w:val="00BC6111"/>
    <w:rsid w:val="00D1418B"/>
    <w:rsid w:val="00E3075E"/>
    <w:rsid w:val="00E57D7B"/>
    <w:rsid w:val="00E832E2"/>
    <w:rsid w:val="00FC30C0"/>
    <w:rsid w:val="6C7F104E"/>
    <w:rsid w:val="7C8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63</TotalTime>
  <ScaleCrop>false</ScaleCrop>
  <LinksUpToDate>false</LinksUpToDate>
  <CharactersWithSpaces>338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2020-12-31T01:21:00Z</dcterms:created>
  <dc:creator>JW</dc:creator>
  <cp:lastModifiedBy>贺美峄</cp:lastModifiedBy>
  <cp:lastPrinted>2020-12-31T02:09:17Z</cp:lastPrinted>
  <dcterms:modified xsi:type="dcterms:W3CDTF">2020-12-31T02:42:25Z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