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大标宋简体" w:cs="Times New Roman"/>
          <w:bCs/>
          <w:sz w:val="44"/>
          <w:szCs w:val="44"/>
          <w:highlight w:val="none"/>
          <w:lang w:eastAsia="zh-CN"/>
        </w:rPr>
      </w:pPr>
      <w:r>
        <w:rPr>
          <w:rFonts w:hint="default" w:ascii="Times New Roman" w:hAnsi="Times New Roman" w:eastAsia="仿宋_GB2312" w:cs="Times New Roman"/>
          <w:bCs/>
          <w:sz w:val="44"/>
          <w:szCs w:val="44"/>
          <w:highlight w:val="none"/>
          <w:lang w:val="en-US" w:eastAsia="zh-CN"/>
        </w:rPr>
        <w:t>2021</w:t>
      </w:r>
      <w:r>
        <w:rPr>
          <w:rFonts w:hint="default" w:ascii="Times New Roman" w:hAnsi="Times New Roman" w:eastAsia="方正大标宋简体" w:cs="Times New Roman"/>
          <w:bCs/>
          <w:sz w:val="44"/>
          <w:szCs w:val="44"/>
          <w:highlight w:val="none"/>
          <w:lang w:val="en-US" w:eastAsia="zh-CN"/>
        </w:rPr>
        <w:t>年</w:t>
      </w:r>
      <w:r>
        <w:rPr>
          <w:rFonts w:hint="default" w:ascii="Times New Roman" w:hAnsi="Times New Roman" w:eastAsia="方正大标宋简体" w:cs="Times New Roman"/>
          <w:bCs/>
          <w:sz w:val="44"/>
          <w:szCs w:val="44"/>
          <w:highlight w:val="none"/>
        </w:rPr>
        <w:t>促进经济</w:t>
      </w:r>
      <w:r>
        <w:rPr>
          <w:rFonts w:hint="default" w:ascii="Times New Roman" w:hAnsi="Times New Roman" w:eastAsia="方正大标宋简体" w:cs="Times New Roman"/>
          <w:bCs/>
          <w:sz w:val="44"/>
          <w:szCs w:val="44"/>
          <w:highlight w:val="none"/>
          <w:lang w:eastAsia="zh-CN"/>
        </w:rPr>
        <w:t>高质量</w:t>
      </w:r>
      <w:r>
        <w:rPr>
          <w:rFonts w:hint="default" w:ascii="Times New Roman" w:hAnsi="Times New Roman" w:eastAsia="方正大标宋简体" w:cs="Times New Roman"/>
          <w:bCs/>
          <w:sz w:val="44"/>
          <w:szCs w:val="44"/>
          <w:highlight w:val="none"/>
        </w:rPr>
        <w:t>发展专项资金</w:t>
      </w:r>
      <w:r>
        <w:rPr>
          <w:rFonts w:hint="default" w:ascii="Times New Roman" w:hAnsi="Times New Roman" w:eastAsia="方正大标宋简体" w:cs="Times New Roman"/>
          <w:bCs/>
          <w:sz w:val="44"/>
          <w:szCs w:val="44"/>
          <w:highlight w:val="none"/>
          <w:lang w:eastAsia="zh-CN"/>
        </w:rPr>
        <w:t>（促进</w:t>
      </w:r>
    </w:p>
    <w:p>
      <w:pPr>
        <w:spacing w:line="600" w:lineRule="exact"/>
        <w:jc w:val="center"/>
        <w:rPr>
          <w:rFonts w:hint="default" w:ascii="Times New Roman" w:hAnsi="Times New Roman" w:eastAsia="方正大标宋简体" w:cs="Times New Roman"/>
          <w:bCs/>
          <w:sz w:val="44"/>
          <w:szCs w:val="44"/>
          <w:highlight w:val="none"/>
          <w:lang w:val="en-US" w:eastAsia="zh-CN"/>
        </w:rPr>
      </w:pPr>
      <w:r>
        <w:rPr>
          <w:rFonts w:hint="default" w:ascii="Times New Roman" w:hAnsi="Times New Roman" w:eastAsia="方正大标宋简体" w:cs="Times New Roman"/>
          <w:bCs/>
          <w:sz w:val="44"/>
          <w:szCs w:val="44"/>
          <w:highlight w:val="none"/>
          <w:lang w:eastAsia="zh-CN"/>
        </w:rPr>
        <w:t>外贸发展方向）</w:t>
      </w:r>
      <w:r>
        <w:rPr>
          <w:rFonts w:hint="default" w:ascii="Times New Roman" w:hAnsi="Times New Roman" w:eastAsia="方正大标宋简体" w:cs="Times New Roman"/>
          <w:bCs/>
          <w:sz w:val="44"/>
          <w:szCs w:val="44"/>
          <w:highlight w:val="none"/>
          <w:lang w:val="en-US" w:eastAsia="zh-CN"/>
        </w:rPr>
        <w:t>促进投保出口信用保险项目</w:t>
      </w:r>
    </w:p>
    <w:p>
      <w:pPr>
        <w:spacing w:line="600" w:lineRule="exact"/>
        <w:jc w:val="center"/>
        <w:rPr>
          <w:rFonts w:hint="default" w:ascii="Times New Roman" w:hAnsi="Times New Roman" w:eastAsia="方正大标宋简体" w:cs="Times New Roman"/>
          <w:sz w:val="44"/>
          <w:szCs w:val="44"/>
          <w:lang w:eastAsia="zh-CN"/>
        </w:rPr>
      </w:pPr>
      <w:r>
        <w:rPr>
          <w:rFonts w:hint="default" w:ascii="Times New Roman" w:hAnsi="Times New Roman" w:eastAsia="方正大标宋简体" w:cs="Times New Roman"/>
          <w:bCs/>
          <w:sz w:val="44"/>
          <w:szCs w:val="44"/>
          <w:highlight w:val="none"/>
          <w:lang w:val="en-US" w:eastAsia="zh-CN"/>
        </w:rPr>
        <w:t>入库</w:t>
      </w:r>
      <w:r>
        <w:rPr>
          <w:rFonts w:hint="default" w:ascii="Times New Roman" w:hAnsi="Times New Roman" w:eastAsia="方正大标宋简体" w:cs="Times New Roman"/>
          <w:bCs/>
          <w:sz w:val="44"/>
          <w:szCs w:val="44"/>
          <w:highlight w:val="none"/>
          <w:lang w:eastAsia="zh-CN"/>
        </w:rPr>
        <w:t>申报指南</w:t>
      </w:r>
    </w:p>
    <w:p>
      <w:pPr>
        <w:adjustRightInd w:val="0"/>
        <w:snapToGrid w:val="0"/>
        <w:spacing w:beforeLines="0" w:afterLines="0" w:line="580" w:lineRule="exact"/>
        <w:jc w:val="center"/>
        <w:rPr>
          <w:rFonts w:hint="default" w:ascii="Times New Roman" w:hAnsi="Times New Roman" w:eastAsia="方正大标宋简体" w:cs="Times New Roman"/>
          <w:bCs/>
          <w:sz w:val="44"/>
          <w:szCs w:val="44"/>
          <w:highlight w:val="none"/>
          <w:lang w:val="en-US" w:eastAsia="zh-CN"/>
        </w:rPr>
      </w:pPr>
    </w:p>
    <w:p>
      <w:pPr>
        <w:adjustRightInd w:val="0"/>
        <w:snapToGrid w:val="0"/>
        <w:spacing w:beforeLines="0" w:afterLines="0" w:line="580" w:lineRule="exact"/>
        <w:jc w:val="center"/>
        <w:rPr>
          <w:rFonts w:hint="default" w:ascii="Times New Roman" w:hAnsi="Times New Roman" w:eastAsia="方正大标宋简体" w:cs="Times New Roman"/>
          <w:bCs/>
          <w:sz w:val="44"/>
          <w:szCs w:val="44"/>
          <w:highlight w:val="none"/>
          <w:lang w:val="en-US" w:eastAsia="zh-CN"/>
        </w:rPr>
      </w:pPr>
    </w:p>
    <w:p>
      <w:pPr>
        <w:numPr>
          <w:ilvl w:val="0"/>
          <w:numId w:val="1"/>
        </w:numPr>
        <w:snapToGrid w:val="0"/>
        <w:spacing w:line="360" w:lineRule="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支持对象</w:t>
      </w:r>
    </w:p>
    <w:p>
      <w:pPr>
        <w:snapToGrid w:val="0"/>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对在我</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登记注册，具有对外贸易经营资格，自主向国家批准从事出口信用保险业务的保险公司（以下简称保险公司）投保短期出口信用保险，并已缴纳保费（含保险公司垫付，下同）的企业，给予一定比例的资助。</w:t>
      </w:r>
    </w:p>
    <w:p>
      <w:pPr>
        <w:numPr>
          <w:ilvl w:val="0"/>
          <w:numId w:val="2"/>
        </w:numPr>
        <w:snapToGrid w:val="0"/>
        <w:spacing w:line="360" w:lineRule="auto"/>
        <w:ind w:firstLine="640" w:firstLineChars="20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支持时间</w:t>
      </w:r>
    </w:p>
    <w:p>
      <w:pPr>
        <w:numPr>
          <w:ilvl w:val="0"/>
          <w:numId w:val="0"/>
        </w:numPr>
        <w:snapToGrid w:val="0"/>
        <w:spacing w:line="360" w:lineRule="auto"/>
        <w:ind w:firstLine="640" w:firstLineChars="200"/>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年1月1日至</w:t>
      </w:r>
      <w:r>
        <w:rPr>
          <w:rFonts w:hint="default" w:ascii="Times New Roman" w:hAnsi="Times New Roman" w:eastAsia="仿宋_GB2312" w:cs="Times New Roman"/>
          <w:color w:val="auto"/>
          <w:sz w:val="32"/>
          <w:szCs w:val="32"/>
          <w:lang w:val="en-US" w:eastAsia="zh-CN"/>
        </w:rPr>
        <w:t>2020年</w:t>
      </w:r>
      <w:r>
        <w:rPr>
          <w:rFonts w:hint="default" w:ascii="Times New Roman" w:hAnsi="Times New Roman" w:eastAsia="仿宋_GB2312" w:cs="Times New Roman"/>
          <w:color w:val="auto"/>
          <w:sz w:val="32"/>
          <w:szCs w:val="32"/>
        </w:rPr>
        <w:t>12月31日期间</w:t>
      </w:r>
      <w:r>
        <w:rPr>
          <w:rFonts w:hint="default" w:ascii="Times New Roman" w:hAnsi="Times New Roman" w:eastAsia="仿宋_GB2312" w:cs="Times New Roman"/>
          <w:color w:val="auto"/>
          <w:sz w:val="32"/>
          <w:szCs w:val="32"/>
          <w:lang w:eastAsia="zh-CN"/>
        </w:rPr>
        <w:t>所发生的项目，以保险费发票开具日期为准。</w:t>
      </w:r>
    </w:p>
    <w:p>
      <w:pPr>
        <w:snapToGrid w:val="0"/>
        <w:spacing w:line="360" w:lineRule="auto"/>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、支持标准</w:t>
      </w:r>
    </w:p>
    <w:p>
      <w:pPr>
        <w:numPr>
          <w:ilvl w:val="0"/>
          <w:numId w:val="0"/>
        </w:numPr>
        <w:snapToGrid w:val="0"/>
        <w:spacing w:line="360" w:lineRule="auto"/>
        <w:ind w:firstLine="320" w:firstLineChars="1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 xml:space="preserve">  （一）</w:t>
      </w:r>
      <w:r>
        <w:rPr>
          <w:rFonts w:hint="default" w:ascii="Times New Roman" w:hAnsi="Times New Roman" w:eastAsia="仿宋_GB2312" w:cs="Times New Roman"/>
          <w:color w:val="auto"/>
          <w:sz w:val="32"/>
          <w:szCs w:val="32"/>
          <w:lang w:val="en-US" w:eastAsia="zh-CN"/>
        </w:rPr>
        <w:t>对于投保“一般企业类”保险</w:t>
      </w:r>
      <w:r>
        <w:rPr>
          <w:rFonts w:hint="default" w:ascii="Times New Roman" w:hAnsi="Times New Roman" w:eastAsia="仿宋_GB2312" w:cs="Times New Roman"/>
          <w:sz w:val="32"/>
          <w:szCs w:val="32"/>
          <w:highlight w:val="none"/>
          <w:lang w:val="en-US" w:eastAsia="zh-CN"/>
        </w:rPr>
        <w:t>产品的企业，按照</w:t>
      </w:r>
      <w:r>
        <w:rPr>
          <w:rFonts w:hint="default" w:ascii="Times New Roman" w:hAnsi="Times New Roman" w:eastAsia="仿宋_GB2312" w:cs="Times New Roman"/>
          <w:color w:val="auto"/>
          <w:sz w:val="32"/>
          <w:szCs w:val="32"/>
        </w:rPr>
        <w:t>实际缴纳保险费给予不超过</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0％的资助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除上述资助标准外，对向“一带一路”及新兴国际市场国家和地区</w:t>
      </w:r>
      <w:r>
        <w:rPr>
          <w:rFonts w:hint="default" w:ascii="Times New Roman" w:hAnsi="Times New Roman" w:eastAsia="仿宋_GB2312" w:cs="Times New Roman"/>
          <w:color w:val="auto"/>
          <w:sz w:val="32"/>
          <w:szCs w:val="32"/>
          <w:lang w:eastAsia="zh-CN"/>
        </w:rPr>
        <w:t>（详见附件</w:t>
      </w:r>
      <w:r>
        <w:rPr>
          <w:rFonts w:hint="default" w:ascii="Times New Roman" w:hAnsi="Times New Roman" w:eastAsia="仿宋_GB2312" w:cs="Times New Roman"/>
          <w:color w:val="auto"/>
          <w:sz w:val="32"/>
          <w:szCs w:val="32"/>
          <w:lang w:val="en-US" w:eastAsia="zh-CN"/>
        </w:rPr>
        <w:t>1-1和附件1-2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出口投保的</w:t>
      </w:r>
      <w:r>
        <w:rPr>
          <w:rFonts w:hint="default" w:ascii="Times New Roman" w:hAnsi="Times New Roman" w:eastAsia="仿宋_GB2312" w:cs="Times New Roman"/>
          <w:color w:val="auto"/>
          <w:sz w:val="32"/>
          <w:szCs w:val="32"/>
          <w:lang w:eastAsia="zh-CN"/>
        </w:rPr>
        <w:t>企业，</w:t>
      </w:r>
      <w:r>
        <w:rPr>
          <w:rFonts w:hint="default" w:ascii="Times New Roman" w:hAnsi="Times New Roman" w:eastAsia="仿宋_GB2312" w:cs="Times New Roman"/>
          <w:color w:val="auto"/>
          <w:sz w:val="32"/>
          <w:szCs w:val="32"/>
        </w:rPr>
        <w:t>按实际缴纳的保险费增加5%的资助</w:t>
      </w:r>
      <w:r>
        <w:rPr>
          <w:rFonts w:hint="default" w:ascii="Times New Roman" w:hAnsi="Times New Roman" w:eastAsia="仿宋_GB2312" w:cs="Times New Roman"/>
          <w:color w:val="auto"/>
          <w:sz w:val="32"/>
          <w:szCs w:val="32"/>
          <w:lang w:eastAsia="zh-CN"/>
        </w:rPr>
        <w:t>。</w:t>
      </w:r>
    </w:p>
    <w:p>
      <w:pPr>
        <w:numPr>
          <w:ilvl w:val="0"/>
          <w:numId w:val="0"/>
        </w:numPr>
        <w:snapToGrid w:val="0"/>
        <w:spacing w:line="360" w:lineRule="auto"/>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对于投保</w:t>
      </w:r>
      <w:r>
        <w:rPr>
          <w:rFonts w:hint="default" w:ascii="Times New Roman" w:hAnsi="Times New Roman" w:eastAsia="仿宋_GB2312" w:cs="Times New Roman"/>
          <w:color w:val="auto"/>
          <w:sz w:val="32"/>
          <w:szCs w:val="32"/>
        </w:rPr>
        <w:t>“小微企业</w:t>
      </w:r>
      <w:r>
        <w:rPr>
          <w:rFonts w:hint="default" w:ascii="Times New Roman" w:hAnsi="Times New Roman" w:eastAsia="仿宋_GB2312" w:cs="Times New Roman"/>
          <w:color w:val="auto"/>
          <w:sz w:val="32"/>
          <w:szCs w:val="32"/>
          <w:lang w:val="en-US" w:eastAsia="zh-CN"/>
        </w:rPr>
        <w:t>类</w:t>
      </w:r>
      <w:r>
        <w:rPr>
          <w:rFonts w:hint="default" w:ascii="Times New Roman" w:hAnsi="Times New Roman" w:eastAsia="仿宋_GB2312" w:cs="Times New Roman"/>
          <w:sz w:val="32"/>
          <w:szCs w:val="32"/>
          <w:highlight w:val="none"/>
          <w:lang w:val="en-US" w:eastAsia="zh-CN"/>
        </w:rPr>
        <w:t>”保险产品的企业，按照</w:t>
      </w:r>
      <w:r>
        <w:rPr>
          <w:rFonts w:hint="default" w:ascii="Times New Roman" w:hAnsi="Times New Roman" w:eastAsia="仿宋_GB2312" w:cs="Times New Roman"/>
          <w:color w:val="auto"/>
          <w:sz w:val="32"/>
          <w:szCs w:val="32"/>
        </w:rPr>
        <w:t>实际缴纳保险费给予</w:t>
      </w:r>
      <w:r>
        <w:rPr>
          <w:rFonts w:hint="default" w:ascii="Times New Roman" w:hAnsi="Times New Roman" w:eastAsia="仿宋_GB2312" w:cs="Times New Roman"/>
          <w:color w:val="auto"/>
          <w:sz w:val="32"/>
          <w:szCs w:val="32"/>
          <w:highlight w:val="none"/>
          <w:lang w:val="en-US" w:eastAsia="zh-CN"/>
        </w:rPr>
        <w:t>80%</w:t>
      </w:r>
      <w:r>
        <w:rPr>
          <w:rFonts w:hint="default" w:ascii="Times New Roman" w:hAnsi="Times New Roman" w:eastAsia="仿宋_GB2312" w:cs="Times New Roman"/>
          <w:color w:val="auto"/>
          <w:sz w:val="32"/>
          <w:szCs w:val="32"/>
        </w:rPr>
        <w:t>的资助</w:t>
      </w:r>
      <w:r>
        <w:rPr>
          <w:rFonts w:hint="default" w:ascii="Times New Roman" w:hAnsi="Times New Roman" w:eastAsia="仿宋_GB2312" w:cs="Times New Roman"/>
          <w:sz w:val="32"/>
          <w:szCs w:val="32"/>
          <w:highlight w:val="none"/>
          <w:lang w:val="en-US" w:eastAsia="zh-CN"/>
        </w:rPr>
        <w:t>，对企业的资助额不超过投保企业</w:t>
      </w:r>
      <w:r>
        <w:rPr>
          <w:rFonts w:hint="default" w:ascii="Times New Roman" w:hAnsi="Times New Roman" w:eastAsia="仿宋_GB2312" w:cs="Times New Roman"/>
          <w:color w:val="auto"/>
          <w:sz w:val="32"/>
          <w:szCs w:val="32"/>
          <w:highlight w:val="none"/>
          <w:lang w:val="en-US" w:eastAsia="zh-CN"/>
        </w:rPr>
        <w:t>2019</w:t>
      </w:r>
      <w:r>
        <w:rPr>
          <w:rFonts w:hint="default" w:ascii="Times New Roman" w:hAnsi="Times New Roman" w:eastAsia="仿宋_GB2312" w:cs="Times New Roman"/>
          <w:sz w:val="32"/>
          <w:szCs w:val="32"/>
          <w:highlight w:val="none"/>
          <w:lang w:val="en-US" w:eastAsia="zh-CN"/>
        </w:rPr>
        <w:t>年度出口额分段值上限的</w:t>
      </w:r>
      <w:r>
        <w:rPr>
          <w:rFonts w:hint="default" w:ascii="Times New Roman" w:hAnsi="Times New Roman" w:eastAsia="仿宋_GB2312" w:cs="Times New Roman"/>
          <w:color w:val="auto"/>
          <w:sz w:val="32"/>
          <w:szCs w:val="32"/>
          <w:highlight w:val="none"/>
          <w:lang w:val="en-US" w:eastAsia="zh-CN"/>
        </w:rPr>
        <w:t>0.06%</w:t>
      </w:r>
      <w:r>
        <w:rPr>
          <w:rFonts w:hint="default" w:ascii="Times New Roman" w:hAnsi="Times New Roman" w:eastAsia="仿宋_GB2312" w:cs="Times New Roman"/>
          <w:sz w:val="32"/>
          <w:szCs w:val="32"/>
          <w:highlight w:val="none"/>
          <w:lang w:val="en-US" w:eastAsia="zh-CN"/>
        </w:rPr>
        <w:t>。</w:t>
      </w:r>
    </w:p>
    <w:p>
      <w:pPr>
        <w:tabs>
          <w:tab w:val="left" w:pos="540"/>
        </w:tabs>
        <w:snapToGrid/>
        <w:spacing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highlight w:val="none"/>
          <w:lang w:val="en-US" w:eastAsia="zh-CN"/>
        </w:rPr>
        <w:t>投保短期出口信用保险</w:t>
      </w:r>
      <w:r>
        <w:rPr>
          <w:rFonts w:hint="default" w:ascii="Times New Roman" w:hAnsi="Times New Roman" w:eastAsia="仿宋_GB2312" w:cs="Times New Roman"/>
          <w:sz w:val="32"/>
          <w:szCs w:val="32"/>
          <w:highlight w:val="none"/>
          <w:lang w:eastAsia="zh-CN"/>
        </w:rPr>
        <w:t>险种的企业分类，具体解释详见</w:t>
      </w:r>
      <w:r>
        <w:rPr>
          <w:rFonts w:hint="default" w:ascii="Times New Roman" w:hAnsi="Times New Roman" w:eastAsia="仿宋_GB2312" w:cs="Times New Roman"/>
          <w:sz w:val="32"/>
          <w:szCs w:val="32"/>
          <w:highlight w:val="none"/>
          <w:lang w:val="en-US" w:eastAsia="zh-CN"/>
        </w:rPr>
        <w:t>附件</w:t>
      </w:r>
      <w:r>
        <w:rPr>
          <w:rFonts w:hint="default"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auto"/>
          <w:sz w:val="32"/>
          <w:szCs w:val="32"/>
        </w:rPr>
        <w:t xml:space="preserve"> </w:t>
      </w:r>
    </w:p>
    <w:p>
      <w:pPr>
        <w:snapToGrid w:val="0"/>
        <w:spacing w:line="360" w:lineRule="auto"/>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rPr>
        <w:t>、申报程序和材料</w:t>
      </w:r>
    </w:p>
    <w:p>
      <w:pPr>
        <w:snapToGrid w:val="0"/>
        <w:spacing w:line="360" w:lineRule="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符合条件的企业按属地原则（企业注册地）及以下程序申报。</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（一）资金申报流程及操作时限。</w:t>
      </w:r>
    </w:p>
    <w:p>
      <w:pPr>
        <w:snapToGrid w:val="0"/>
        <w:spacing w:line="360" w:lineRule="auto"/>
        <w:ind w:firstLine="66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由符合条件的企业提出申请，由</w:t>
      </w:r>
      <w:r>
        <w:rPr>
          <w:rFonts w:hint="default" w:ascii="Times New Roman" w:hAnsi="Times New Roman" w:eastAsia="仿宋_GB2312" w:cs="Times New Roman"/>
          <w:color w:val="auto"/>
          <w:sz w:val="32"/>
          <w:szCs w:val="32"/>
        </w:rPr>
        <w:t>广东省一级保险公司组织</w:t>
      </w:r>
      <w:r>
        <w:rPr>
          <w:rFonts w:hint="default" w:ascii="Times New Roman" w:hAnsi="Times New Roman" w:eastAsia="仿宋_GB2312" w:cs="Times New Roman"/>
          <w:color w:val="auto"/>
          <w:sz w:val="32"/>
          <w:szCs w:val="32"/>
          <w:lang w:eastAsia="zh-CN"/>
        </w:rPr>
        <w:t>所承保的</w:t>
      </w:r>
      <w:r>
        <w:rPr>
          <w:rFonts w:hint="default" w:ascii="Times New Roman" w:hAnsi="Times New Roman" w:eastAsia="仿宋_GB2312" w:cs="Times New Roman"/>
          <w:color w:val="auto"/>
          <w:sz w:val="32"/>
          <w:szCs w:val="32"/>
        </w:rPr>
        <w:t>企业申报，收集材料(</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份)并</w:t>
      </w:r>
      <w:r>
        <w:rPr>
          <w:rFonts w:hint="default" w:ascii="Times New Roman" w:hAnsi="Times New Roman" w:eastAsia="仿宋_GB2312" w:cs="Times New Roman"/>
          <w:color w:val="auto"/>
          <w:sz w:val="32"/>
          <w:szCs w:val="32"/>
          <w:u w:val="none"/>
        </w:rPr>
        <w:t>填报《一般企业类业务专项资金申请汇总表》（见附件</w:t>
      </w:r>
      <w:r>
        <w:rPr>
          <w:rFonts w:hint="default" w:ascii="Times New Roman" w:hAnsi="Times New Roman" w:eastAsia="仿宋_GB2312" w:cs="Times New Roman"/>
          <w:color w:val="auto"/>
          <w:sz w:val="32"/>
          <w:szCs w:val="32"/>
          <w:u w:val="none"/>
          <w:lang w:val="en-US" w:eastAsia="zh-CN"/>
        </w:rPr>
        <w:t>1-4</w:t>
      </w:r>
      <w:r>
        <w:rPr>
          <w:rFonts w:hint="default" w:ascii="Times New Roman" w:hAnsi="Times New Roman" w:eastAsia="仿宋_GB2312" w:cs="Times New Roman"/>
          <w:color w:val="auto"/>
          <w:sz w:val="32"/>
          <w:szCs w:val="32"/>
          <w:u w:val="none"/>
        </w:rPr>
        <w:t>）及</w:t>
      </w:r>
      <w:r>
        <w:rPr>
          <w:rFonts w:hint="default" w:ascii="Times New Roman" w:hAnsi="Times New Roman" w:eastAsia="仿宋_GB2312" w:cs="Times New Roman"/>
          <w:color w:val="auto"/>
          <w:sz w:val="32"/>
          <w:szCs w:val="32"/>
        </w:rPr>
        <w:t>《专项资金收款账户信息汇总表》（电子版</w:t>
      </w:r>
      <w:r>
        <w:rPr>
          <w:rFonts w:hint="default" w:ascii="Times New Roman" w:hAnsi="Times New Roman" w:eastAsia="仿宋_GB2312" w:cs="Times New Roman"/>
          <w:color w:val="auto"/>
          <w:sz w:val="32"/>
          <w:szCs w:val="32"/>
          <w:lang w:eastAsia="zh-CN"/>
        </w:rPr>
        <w:t>，见</w:t>
      </w:r>
      <w:r>
        <w:rPr>
          <w:rFonts w:hint="default" w:ascii="Times New Roman" w:hAnsi="Times New Roman" w:eastAsia="仿宋_GB2312" w:cs="Times New Roman"/>
          <w:color w:val="auto"/>
          <w:sz w:val="32"/>
          <w:szCs w:val="32"/>
          <w:u w:val="none"/>
        </w:rPr>
        <w:t>附件</w:t>
      </w:r>
      <w:r>
        <w:rPr>
          <w:rFonts w:hint="default" w:ascii="Times New Roman" w:hAnsi="Times New Roman" w:eastAsia="仿宋_GB2312" w:cs="Times New Roman"/>
          <w:color w:val="auto"/>
          <w:sz w:val="32"/>
          <w:szCs w:val="32"/>
          <w:u w:val="none"/>
          <w:lang w:val="en-US" w:eastAsia="zh-CN"/>
        </w:rPr>
        <w:t>1-5</w:t>
      </w:r>
      <w:r>
        <w:rPr>
          <w:rFonts w:hint="default" w:ascii="Times New Roman" w:hAnsi="Times New Roman" w:eastAsia="仿宋_GB2312" w:cs="Times New Roman"/>
          <w:color w:val="auto"/>
          <w:sz w:val="32"/>
          <w:szCs w:val="32"/>
        </w:rPr>
        <w:t>，在20</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日前将申请材料送</w:t>
      </w:r>
      <w:r>
        <w:rPr>
          <w:rFonts w:hint="default" w:ascii="Times New Roman" w:hAnsi="Times New Roman" w:eastAsia="仿宋_GB2312" w:cs="Times New Roman"/>
          <w:color w:val="auto"/>
          <w:sz w:val="32"/>
          <w:szCs w:val="32"/>
          <w:lang w:eastAsia="zh-CN"/>
        </w:rPr>
        <w:t>市商务局。</w:t>
      </w:r>
    </w:p>
    <w:p>
      <w:pPr>
        <w:snapToGrid w:val="0"/>
        <w:spacing w:line="360" w:lineRule="auto"/>
        <w:ind w:firstLine="66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保险公司垫付类业务（小微垫付类企业）</w:t>
      </w:r>
      <w:r>
        <w:rPr>
          <w:rFonts w:hint="default" w:ascii="Times New Roman" w:hAnsi="Times New Roman" w:eastAsia="仿宋_GB2312" w:cs="Times New Roman"/>
          <w:color w:val="auto"/>
          <w:sz w:val="32"/>
          <w:szCs w:val="32"/>
          <w:lang w:eastAsia="zh-CN"/>
        </w:rPr>
        <w:t>由承保</w:t>
      </w:r>
      <w:r>
        <w:rPr>
          <w:rFonts w:hint="default" w:ascii="Times New Roman" w:hAnsi="Times New Roman" w:eastAsia="仿宋_GB2312" w:cs="Times New Roman"/>
          <w:color w:val="auto"/>
          <w:sz w:val="32"/>
          <w:szCs w:val="32"/>
        </w:rPr>
        <w:t>保险公司按</w:t>
      </w:r>
      <w:r>
        <w:rPr>
          <w:rFonts w:hint="default" w:ascii="Times New Roman" w:hAnsi="Times New Roman" w:eastAsia="仿宋_GB2312" w:cs="Times New Roman"/>
          <w:color w:val="auto"/>
          <w:sz w:val="32"/>
          <w:szCs w:val="32"/>
          <w:lang w:eastAsia="zh-CN"/>
        </w:rPr>
        <w:t>投保企业注册</w:t>
      </w:r>
      <w:r>
        <w:rPr>
          <w:rFonts w:hint="default" w:ascii="Times New Roman" w:hAnsi="Times New Roman" w:eastAsia="仿宋_GB2312" w:cs="Times New Roman"/>
          <w:color w:val="auto"/>
          <w:sz w:val="32"/>
          <w:szCs w:val="32"/>
        </w:rPr>
        <w:t>属地原则报</w:t>
      </w:r>
      <w:r>
        <w:rPr>
          <w:rFonts w:hint="default" w:ascii="Times New Roman" w:hAnsi="Times New Roman" w:eastAsia="仿宋_GB2312" w:cs="Times New Roman"/>
          <w:color w:val="auto"/>
          <w:sz w:val="32"/>
          <w:szCs w:val="32"/>
          <w:lang w:eastAsia="zh-CN"/>
        </w:rPr>
        <w:t>送市商务局；</w:t>
      </w:r>
    </w:p>
    <w:p>
      <w:pPr>
        <w:snapToGrid w:val="0"/>
        <w:spacing w:line="360" w:lineRule="auto"/>
        <w:ind w:firstLine="6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省属及中央驻</w:t>
      </w:r>
      <w:r>
        <w:rPr>
          <w:rFonts w:hint="default" w:ascii="Times New Roman" w:hAnsi="Times New Roman" w:eastAsia="仿宋_GB2312" w:cs="Times New Roman"/>
          <w:color w:val="auto"/>
          <w:sz w:val="32"/>
          <w:szCs w:val="32"/>
          <w:lang w:eastAsia="zh-CN"/>
        </w:rPr>
        <w:t>粤</w:t>
      </w:r>
      <w:r>
        <w:rPr>
          <w:rFonts w:hint="default" w:ascii="Times New Roman" w:hAnsi="Times New Roman" w:eastAsia="仿宋_GB2312" w:cs="Times New Roman"/>
          <w:color w:val="auto"/>
          <w:sz w:val="32"/>
          <w:szCs w:val="32"/>
        </w:rPr>
        <w:t>企业按</w:t>
      </w:r>
      <w:r>
        <w:rPr>
          <w:rFonts w:hint="default" w:ascii="Times New Roman" w:hAnsi="Times New Roman" w:eastAsia="仿宋_GB2312" w:cs="Times New Roman"/>
          <w:color w:val="auto"/>
          <w:sz w:val="32"/>
          <w:szCs w:val="32"/>
          <w:lang w:eastAsia="zh-CN"/>
        </w:rPr>
        <w:t>注册</w:t>
      </w:r>
      <w:r>
        <w:rPr>
          <w:rFonts w:hint="default" w:ascii="Times New Roman" w:hAnsi="Times New Roman" w:eastAsia="仿宋_GB2312" w:cs="Times New Roman"/>
          <w:color w:val="auto"/>
          <w:sz w:val="32"/>
          <w:szCs w:val="32"/>
        </w:rPr>
        <w:t>属地</w:t>
      </w:r>
      <w:r>
        <w:rPr>
          <w:rFonts w:hint="default" w:ascii="Times New Roman" w:hAnsi="Times New Roman" w:eastAsia="仿宋_GB2312" w:cs="Times New Roman"/>
          <w:color w:val="auto"/>
          <w:sz w:val="32"/>
          <w:szCs w:val="32"/>
          <w:lang w:eastAsia="zh-CN"/>
        </w:rPr>
        <w:t>原则</w:t>
      </w:r>
      <w:r>
        <w:rPr>
          <w:rFonts w:hint="default" w:ascii="Times New Roman" w:hAnsi="Times New Roman" w:eastAsia="仿宋_GB2312" w:cs="Times New Roman"/>
          <w:color w:val="auto"/>
          <w:sz w:val="32"/>
          <w:szCs w:val="32"/>
        </w:rPr>
        <w:t>报</w:t>
      </w:r>
      <w:r>
        <w:rPr>
          <w:rFonts w:hint="default" w:ascii="Times New Roman" w:hAnsi="Times New Roman" w:eastAsia="仿宋_GB2312" w:cs="Times New Roman"/>
          <w:color w:val="auto"/>
          <w:sz w:val="32"/>
          <w:szCs w:val="32"/>
          <w:lang w:eastAsia="zh-CN"/>
        </w:rPr>
        <w:t>送</w:t>
      </w:r>
      <w:r>
        <w:rPr>
          <w:rFonts w:hint="default" w:ascii="Times New Roman" w:hAnsi="Times New Roman" w:eastAsia="仿宋_GB2312" w:cs="Times New Roman"/>
          <w:color w:val="auto"/>
          <w:sz w:val="32"/>
          <w:szCs w:val="32"/>
        </w:rPr>
        <w:t>市商务部门。</w:t>
      </w:r>
    </w:p>
    <w:p>
      <w:pPr>
        <w:snapToGrid w:val="0"/>
        <w:spacing w:line="360" w:lineRule="auto"/>
        <w:ind w:firstLine="6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逾期未提供或提供材料的真实性、完整性存在问题而导致无法享受财政资助，由申请企业自行承担。</w:t>
      </w:r>
    </w:p>
    <w:p>
      <w:pPr>
        <w:snapToGrid w:val="0"/>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（二）保险公司申报材料。</w:t>
      </w:r>
    </w:p>
    <w:p>
      <w:pPr>
        <w:snapToGrid w:val="0"/>
        <w:spacing w:line="360" w:lineRule="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1.“一般企业类”保费申报材料：</w:t>
      </w:r>
    </w:p>
    <w:p>
      <w:pPr>
        <w:numPr>
          <w:ilvl w:val="0"/>
          <w:numId w:val="3"/>
        </w:numPr>
        <w:snapToGrid w:val="0"/>
        <w:spacing w:line="360" w:lineRule="auto"/>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一般企业类业务</w:t>
      </w:r>
      <w:r>
        <w:rPr>
          <w:rFonts w:hint="default" w:ascii="Times New Roman" w:hAnsi="Times New Roman" w:eastAsia="仿宋_GB2312" w:cs="Times New Roman"/>
          <w:sz w:val="32"/>
          <w:szCs w:val="32"/>
          <w:highlight w:val="none"/>
          <w:lang w:eastAsia="zh-CN"/>
        </w:rPr>
        <w:t>专项资金申请</w:t>
      </w:r>
      <w:r>
        <w:rPr>
          <w:rFonts w:hint="default" w:ascii="Times New Roman" w:hAnsi="Times New Roman" w:eastAsia="仿宋_GB2312" w:cs="Times New Roman"/>
          <w:sz w:val="32"/>
          <w:szCs w:val="32"/>
          <w:highlight w:val="none"/>
        </w:rPr>
        <w:t>汇总表》（见附件</w:t>
      </w:r>
      <w:r>
        <w:rPr>
          <w:rFonts w:hint="default" w:ascii="Times New Roman" w:hAnsi="Times New Roman" w:eastAsia="仿宋_GB2312" w:cs="Times New Roman"/>
          <w:sz w:val="32"/>
          <w:szCs w:val="32"/>
          <w:highlight w:val="none"/>
          <w:lang w:val="en-US" w:eastAsia="zh-CN"/>
        </w:rPr>
        <w:t>1-5，保险公司填写</w:t>
      </w:r>
      <w:r>
        <w:rPr>
          <w:rFonts w:hint="default" w:ascii="Times New Roman" w:hAnsi="Times New Roman" w:eastAsia="仿宋_GB2312" w:cs="Times New Roman"/>
          <w:sz w:val="32"/>
          <w:szCs w:val="32"/>
          <w:highlight w:val="none"/>
        </w:rPr>
        <w:t>）</w:t>
      </w:r>
    </w:p>
    <w:p>
      <w:pPr>
        <w:numPr>
          <w:ilvl w:val="0"/>
          <w:numId w:val="3"/>
        </w:numPr>
        <w:snapToGrid w:val="0"/>
        <w:spacing w:line="360" w:lineRule="auto"/>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年促进经济</w:t>
      </w:r>
      <w:r>
        <w:rPr>
          <w:rFonts w:hint="eastAsia" w:ascii="Times New Roman" w:hAnsi="Times New Roman" w:eastAsia="仿宋_GB2312" w:cs="Times New Roman"/>
          <w:color w:val="auto"/>
          <w:sz w:val="32"/>
          <w:szCs w:val="32"/>
          <w:lang w:eastAsia="zh-CN"/>
        </w:rPr>
        <w:t>高质量</w:t>
      </w:r>
      <w:r>
        <w:rPr>
          <w:rFonts w:hint="default" w:ascii="Times New Roman" w:hAnsi="Times New Roman" w:eastAsia="仿宋_GB2312" w:cs="Times New Roman"/>
          <w:color w:val="auto"/>
          <w:sz w:val="32"/>
          <w:szCs w:val="32"/>
        </w:rPr>
        <w:t>发展专项资金促进外贸发展事项（促进投保出口信用保险项目）申请表（附件</w:t>
      </w:r>
      <w:r>
        <w:rPr>
          <w:rFonts w:hint="default" w:ascii="Times New Roman" w:hAnsi="Times New Roman" w:eastAsia="仿宋_GB2312" w:cs="Times New Roman"/>
          <w:color w:val="auto"/>
          <w:sz w:val="32"/>
          <w:szCs w:val="32"/>
          <w:lang w:val="en-US" w:eastAsia="zh-CN"/>
        </w:rPr>
        <w:t>1-6</w:t>
      </w:r>
      <w:r>
        <w:rPr>
          <w:rFonts w:hint="default" w:ascii="Times New Roman" w:hAnsi="Times New Roman" w:eastAsia="仿宋_GB2312" w:cs="Times New Roman"/>
          <w:sz w:val="32"/>
          <w:szCs w:val="32"/>
          <w:highlight w:val="none"/>
          <w:lang w:val="en-US" w:eastAsia="zh-CN"/>
        </w:rPr>
        <w:t>，企业填写</w:t>
      </w:r>
      <w:r>
        <w:rPr>
          <w:rFonts w:hint="default" w:ascii="Times New Roman" w:hAnsi="Times New Roman" w:eastAsia="仿宋_GB2312" w:cs="Times New Roman"/>
          <w:color w:val="auto"/>
          <w:sz w:val="32"/>
          <w:szCs w:val="32"/>
        </w:rPr>
        <w:t>）；</w:t>
      </w:r>
    </w:p>
    <w:p>
      <w:pPr>
        <w:snapToGrid w:val="0"/>
        <w:spacing w:line="360" w:lineRule="auto"/>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）保单明细表（复印件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snapToGrid w:val="0"/>
        <w:spacing w:line="360" w:lineRule="auto"/>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）保险费全额发票（复印件）；</w:t>
      </w:r>
    </w:p>
    <w:p>
      <w:pPr>
        <w:snapToGrid w:val="0"/>
        <w:spacing w:line="360" w:lineRule="auto"/>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highlight w:val="none"/>
          <w:lang w:val="en-US" w:eastAsia="zh-CN"/>
        </w:rPr>
        <w:t>银行进账单或流水清单</w:t>
      </w:r>
      <w:r>
        <w:rPr>
          <w:rFonts w:hint="default" w:ascii="Times New Roman" w:hAnsi="Times New Roman" w:eastAsia="仿宋_GB2312" w:cs="Times New Roman"/>
          <w:color w:val="auto"/>
          <w:sz w:val="32"/>
          <w:szCs w:val="32"/>
        </w:rPr>
        <w:t>（复印件）；</w:t>
      </w:r>
    </w:p>
    <w:p>
      <w:pPr>
        <w:snapToGrid w:val="0"/>
        <w:spacing w:line="360" w:lineRule="auto"/>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）与申报</w:t>
      </w:r>
      <w:r>
        <w:rPr>
          <w:rFonts w:hint="default"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rPr>
        <w:t>相关的发票</w:t>
      </w:r>
      <w:r>
        <w:rPr>
          <w:rFonts w:hint="default" w:ascii="Times New Roman" w:hAnsi="Times New Roman" w:eastAsia="仿宋_GB2312" w:cs="Times New Roman"/>
          <w:color w:val="auto"/>
          <w:sz w:val="32"/>
          <w:szCs w:val="32"/>
          <w:lang w:val="en-US" w:eastAsia="zh-CN"/>
        </w:rPr>
        <w:t>清单</w:t>
      </w:r>
      <w:r>
        <w:rPr>
          <w:rFonts w:hint="default" w:ascii="Times New Roman" w:hAnsi="Times New Roman" w:eastAsia="仿宋_GB2312" w:cs="Times New Roman"/>
          <w:color w:val="auto"/>
          <w:sz w:val="32"/>
          <w:szCs w:val="32"/>
        </w:rPr>
        <w:t>（电子版）；</w:t>
      </w:r>
    </w:p>
    <w:p>
      <w:pPr>
        <w:snapToGrid w:val="0"/>
        <w:spacing w:line="360" w:lineRule="auto"/>
        <w:ind w:firstLine="645"/>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注意：</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一般企业类业务</w:t>
      </w:r>
      <w:r>
        <w:rPr>
          <w:rFonts w:hint="default" w:ascii="Times New Roman" w:hAnsi="Times New Roman" w:eastAsia="仿宋_GB2312" w:cs="Times New Roman"/>
          <w:sz w:val="32"/>
          <w:szCs w:val="32"/>
          <w:highlight w:val="none"/>
          <w:lang w:eastAsia="zh-CN"/>
        </w:rPr>
        <w:t>专项资金申请</w:t>
      </w:r>
      <w:r>
        <w:rPr>
          <w:rFonts w:hint="default" w:ascii="Times New Roman" w:hAnsi="Times New Roman" w:eastAsia="仿宋_GB2312" w:cs="Times New Roman"/>
          <w:sz w:val="32"/>
          <w:szCs w:val="32"/>
          <w:highlight w:val="none"/>
        </w:rPr>
        <w:t>汇总表》</w:t>
      </w:r>
      <w:r>
        <w:rPr>
          <w:rFonts w:hint="default" w:ascii="Times New Roman" w:hAnsi="Times New Roman" w:eastAsia="仿宋_GB2312" w:cs="Times New Roman"/>
          <w:sz w:val="32"/>
          <w:szCs w:val="32"/>
          <w:highlight w:val="none"/>
          <w:lang w:eastAsia="zh-CN"/>
        </w:rPr>
        <w:t>中“一带一路”及“新兴国际市场”国家和地区出口实缴保费金额按相应美元申报保险费金额折合人民币金额填写。</w:t>
      </w:r>
    </w:p>
    <w:p>
      <w:pPr>
        <w:snapToGrid w:val="0"/>
        <w:spacing w:line="360" w:lineRule="auto"/>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 “</w:t>
      </w:r>
      <w:r>
        <w:rPr>
          <w:rFonts w:hint="default" w:ascii="Times New Roman" w:hAnsi="Times New Roman" w:eastAsia="仿宋_GB2312" w:cs="Times New Roman"/>
          <w:color w:val="auto"/>
          <w:sz w:val="32"/>
          <w:szCs w:val="32"/>
          <w:lang w:eastAsia="zh-CN"/>
        </w:rPr>
        <w:t>小微</w:t>
      </w:r>
      <w:r>
        <w:rPr>
          <w:rFonts w:hint="default" w:ascii="Times New Roman" w:hAnsi="Times New Roman" w:eastAsia="仿宋_GB2312" w:cs="Times New Roman"/>
          <w:sz w:val="32"/>
          <w:szCs w:val="32"/>
          <w:highlight w:val="none"/>
          <w:lang w:val="en-US" w:eastAsia="zh-CN"/>
        </w:rPr>
        <w:t>企业类”</w:t>
      </w:r>
      <w:r>
        <w:rPr>
          <w:rFonts w:hint="default" w:ascii="Times New Roman" w:hAnsi="Times New Roman" w:eastAsia="仿宋_GB2312" w:cs="Times New Roman"/>
          <w:color w:val="auto"/>
          <w:sz w:val="32"/>
          <w:szCs w:val="32"/>
        </w:rPr>
        <w:t>保费申报材料：</w:t>
      </w:r>
    </w:p>
    <w:p>
      <w:pPr>
        <w:numPr>
          <w:ilvl w:val="0"/>
          <w:numId w:val="4"/>
        </w:numPr>
        <w:snapToGrid w:val="0"/>
        <w:spacing w:line="360" w:lineRule="auto"/>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经小微企业盖章的保单文件（复印件）；对于小微企业通过国际贸易“单一窗口”线上投保/续转的，由国际贸易“单一窗口”提供对投保行为进行网上确认的清单材料，无需提供保单文件；</w:t>
      </w:r>
    </w:p>
    <w:p>
      <w:pPr>
        <w:numPr>
          <w:ilvl w:val="0"/>
          <w:numId w:val="4"/>
        </w:numPr>
        <w:snapToGrid w:val="0"/>
        <w:spacing w:line="360" w:lineRule="auto"/>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小微企业专项资金申请汇总表（附件</w:t>
      </w:r>
      <w:r>
        <w:rPr>
          <w:rFonts w:hint="default" w:ascii="Times New Roman" w:hAnsi="Times New Roman" w:eastAsia="仿宋_GB2312" w:cs="Times New Roman"/>
          <w:color w:val="auto"/>
          <w:sz w:val="32"/>
          <w:szCs w:val="32"/>
          <w:lang w:val="en-US" w:eastAsia="zh-CN"/>
        </w:rPr>
        <w:t>1-7</w:t>
      </w:r>
      <w:r>
        <w:rPr>
          <w:rFonts w:hint="default" w:ascii="Times New Roman" w:hAnsi="Times New Roman" w:cs="Times New Roman"/>
          <w:color w:val="auto"/>
          <w:sz w:val="32"/>
          <w:szCs w:val="32"/>
        </w:rPr>
        <w:t>①或②</w:t>
      </w:r>
      <w:r>
        <w:rPr>
          <w:rFonts w:hint="default" w:ascii="Times New Roman" w:hAnsi="Times New Roman" w:eastAsia="仿宋_GB2312" w:cs="Times New Roman"/>
          <w:color w:val="auto"/>
          <w:sz w:val="32"/>
          <w:szCs w:val="32"/>
        </w:rPr>
        <w:t>）；</w:t>
      </w:r>
    </w:p>
    <w:p>
      <w:pPr>
        <w:numPr>
          <w:ilvl w:val="0"/>
          <w:numId w:val="4"/>
        </w:numPr>
        <w:snapToGrid w:val="0"/>
        <w:spacing w:line="360" w:lineRule="auto"/>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保险费全额发票（复印件）；</w:t>
      </w:r>
    </w:p>
    <w:p>
      <w:pPr>
        <w:numPr>
          <w:ilvl w:val="0"/>
          <w:numId w:val="4"/>
        </w:numPr>
        <w:snapToGrid w:val="0"/>
        <w:spacing w:line="360" w:lineRule="auto"/>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highlight w:val="none"/>
          <w:lang w:val="en-US" w:eastAsia="zh-CN"/>
        </w:rPr>
        <w:t>相关应收款台账</w:t>
      </w:r>
    </w:p>
    <w:p>
      <w:pPr>
        <w:numPr>
          <w:ilvl w:val="0"/>
          <w:numId w:val="5"/>
        </w:numPr>
        <w:adjustRightInd w:val="0"/>
        <w:snapToGrid w:val="0"/>
        <w:spacing w:beforeLines="0" w:afterLines="0" w:line="360" w:lineRule="auto"/>
        <w:ind w:firstLine="645"/>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专项评审、复核过程中认为所需要补充的其他佐证材料。</w:t>
      </w:r>
    </w:p>
    <w:p>
      <w:pPr>
        <w:numPr>
          <w:ilvl w:val="0"/>
          <w:numId w:val="0"/>
        </w:numPr>
        <w:adjustRightInd w:val="0"/>
        <w:snapToGrid w:val="0"/>
        <w:spacing w:beforeLines="0" w:afterLines="0" w:line="360" w:lineRule="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4.折算汇率以粤商务贸函〔2020〕239号文正式发文时间（2020年8月11日）中国银行的美元中间价折算为美元金额，参考汇率为6.9711。</w:t>
      </w:r>
    </w:p>
    <w:p>
      <w:pPr>
        <w:numPr>
          <w:ilvl w:val="0"/>
          <w:numId w:val="0"/>
        </w:num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资金审核和拨付</w:t>
      </w:r>
    </w:p>
    <w:p>
      <w:pPr>
        <w:snapToGrid/>
        <w:spacing w:line="600" w:lineRule="exact"/>
        <w:ind w:left="0" w:leftChars="0" w:firstLine="640" w:firstLineChars="200"/>
        <w:rPr>
          <w:rFonts w:hint="default" w:ascii="Times New Roman" w:hAnsi="Times New Roman" w:eastAsia="黑体" w:cs="Times New Roman"/>
          <w:sz w:val="32"/>
          <w:szCs w:val="32"/>
        </w:rPr>
      </w:pPr>
      <w:r>
        <w:rPr>
          <w:rFonts w:hint="default" w:ascii="Times New Roman" w:hAnsi="Times New Roman" w:eastAsia="仿宋_GB2312" w:cs="Times New Roman"/>
          <w:sz w:val="32"/>
          <w:lang w:eastAsia="zh-CN"/>
        </w:rPr>
        <w:t>市商务局</w:t>
      </w:r>
      <w:r>
        <w:rPr>
          <w:rFonts w:hint="default" w:ascii="Times New Roman" w:hAnsi="Times New Roman" w:eastAsia="仿宋_GB2312" w:cs="Times New Roman"/>
          <w:sz w:val="32"/>
        </w:rPr>
        <w:t>参照</w:t>
      </w:r>
      <w:r>
        <w:rPr>
          <w:rFonts w:hint="default" w:ascii="Times New Roman" w:hAnsi="Times New Roman" w:eastAsia="仿宋_GB2312" w:cs="Times New Roman"/>
          <w:sz w:val="32"/>
          <w:lang w:eastAsia="zh-CN"/>
        </w:rPr>
        <w:t>广东省商务厅《关于做好促进经济高质量发展专项资金（促进外贸发展方向）管理工作的通知》（粤商务贸函〔2020〕239号）下发的</w:t>
      </w:r>
      <w:r>
        <w:rPr>
          <w:rFonts w:hint="default" w:ascii="Times New Roman" w:hAnsi="Times New Roman" w:eastAsia="仿宋_GB2312" w:cs="Times New Roman"/>
          <w:sz w:val="32"/>
        </w:rPr>
        <w:t>申报</w:t>
      </w:r>
      <w:r>
        <w:rPr>
          <w:rFonts w:hint="default" w:ascii="Times New Roman" w:hAnsi="Times New Roman" w:eastAsia="仿宋_GB2312" w:cs="Times New Roman"/>
          <w:sz w:val="32"/>
          <w:lang w:eastAsia="zh-CN"/>
        </w:rPr>
        <w:t>工作</w:t>
      </w:r>
      <w:r>
        <w:rPr>
          <w:rFonts w:hint="default" w:ascii="Times New Roman" w:hAnsi="Times New Roman" w:eastAsia="仿宋_GB2312" w:cs="Times New Roman"/>
          <w:sz w:val="32"/>
        </w:rPr>
        <w:t>指</w:t>
      </w:r>
      <w:r>
        <w:rPr>
          <w:rFonts w:hint="default" w:ascii="Times New Roman" w:hAnsi="Times New Roman" w:eastAsia="仿宋_GB2312" w:cs="Times New Roman"/>
          <w:sz w:val="32"/>
          <w:lang w:eastAsia="zh-CN"/>
        </w:rPr>
        <w:t>引和广东省商务厅《关于印发促进经济高质量发展专项资金（促进外贸发展方向）促进投保出口信用保险2020业务年度项目工作要点的通知》（粤商务贸函〔2020〕321号）要求</w:t>
      </w:r>
      <w:r>
        <w:rPr>
          <w:rFonts w:hint="default" w:ascii="Times New Roman" w:hAnsi="Times New Roman" w:eastAsia="仿宋_GB2312" w:cs="Times New Roman"/>
          <w:sz w:val="32"/>
        </w:rPr>
        <w:t>印发</w:t>
      </w:r>
      <w:r>
        <w:rPr>
          <w:rFonts w:hint="default" w:ascii="Times New Roman" w:hAnsi="Times New Roman" w:eastAsia="仿宋_GB2312" w:cs="Times New Roman"/>
          <w:sz w:val="32"/>
          <w:lang w:eastAsia="zh-CN"/>
        </w:rPr>
        <w:t>我市</w:t>
      </w:r>
      <w:r>
        <w:rPr>
          <w:rFonts w:hint="default" w:ascii="Times New Roman" w:hAnsi="Times New Roman" w:eastAsia="仿宋_GB2312" w:cs="Times New Roman"/>
          <w:sz w:val="32"/>
        </w:rPr>
        <w:t>项目申报指南，切实履行对本地区项目的申报、评审、</w:t>
      </w:r>
      <w:r>
        <w:rPr>
          <w:rFonts w:hint="default" w:ascii="Times New Roman" w:hAnsi="Times New Roman" w:eastAsia="仿宋_GB2312" w:cs="Times New Roman"/>
          <w:sz w:val="32"/>
          <w:lang w:eastAsia="zh-CN"/>
        </w:rPr>
        <w:t>复</w:t>
      </w:r>
      <w:r>
        <w:rPr>
          <w:rFonts w:hint="default" w:ascii="Times New Roman" w:hAnsi="Times New Roman" w:eastAsia="仿宋_GB2312" w:cs="Times New Roman"/>
          <w:sz w:val="32"/>
        </w:rPr>
        <w:t>核</w:t>
      </w:r>
      <w:r>
        <w:rPr>
          <w:rFonts w:hint="default" w:ascii="Times New Roman" w:hAnsi="Times New Roman" w:eastAsia="仿宋_GB2312" w:cs="Times New Roman"/>
          <w:sz w:val="32"/>
          <w:lang w:eastAsia="zh-CN"/>
        </w:rPr>
        <w:t>、入库</w:t>
      </w:r>
      <w:r>
        <w:rPr>
          <w:rFonts w:hint="default" w:ascii="Times New Roman" w:hAnsi="Times New Roman" w:eastAsia="仿宋_GB2312" w:cs="Times New Roman"/>
          <w:sz w:val="32"/>
        </w:rPr>
        <w:t>职责</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严格核实项目申报条件及实施情况，</w:t>
      </w:r>
      <w:r>
        <w:rPr>
          <w:rFonts w:hint="default" w:ascii="Times New Roman" w:hAnsi="Times New Roman" w:eastAsia="仿宋_GB2312" w:cs="Times New Roman"/>
          <w:sz w:val="32"/>
          <w:lang w:eastAsia="zh-CN"/>
        </w:rPr>
        <w:t>按照省级财政资金管理有关规定，</w:t>
      </w:r>
      <w:r>
        <w:rPr>
          <w:rFonts w:hint="default" w:ascii="Times New Roman" w:hAnsi="Times New Roman" w:eastAsia="仿宋_GB2312" w:cs="Times New Roman"/>
          <w:sz w:val="32"/>
        </w:rPr>
        <w:t>采取委托专家或第三方机构评审</w:t>
      </w:r>
      <w:r>
        <w:rPr>
          <w:rFonts w:hint="default" w:ascii="Times New Roman" w:hAnsi="Times New Roman" w:eastAsia="仿宋_GB2312" w:cs="Times New Roman"/>
          <w:sz w:val="32"/>
          <w:lang w:eastAsia="zh-CN"/>
        </w:rPr>
        <w:t>等程序，</w:t>
      </w:r>
      <w:r>
        <w:rPr>
          <w:rFonts w:hint="default" w:ascii="Times New Roman" w:hAnsi="Times New Roman" w:eastAsia="仿宋_GB2312" w:cs="Times New Roman"/>
          <w:sz w:val="32"/>
        </w:rPr>
        <w:t>确定符合申报条件的项目和支持金额</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经内部审议程序确定支持的项目，纳入地市项目库范围，并将入库项目报</w:t>
      </w:r>
      <w:r>
        <w:rPr>
          <w:rFonts w:hint="default" w:ascii="Times New Roman" w:hAnsi="Times New Roman" w:eastAsia="仿宋_GB2312" w:cs="Times New Roman"/>
          <w:sz w:val="32"/>
          <w:lang w:eastAsia="zh-CN"/>
        </w:rPr>
        <w:t>省商务厅</w:t>
      </w:r>
      <w:r>
        <w:rPr>
          <w:rFonts w:hint="default" w:ascii="Times New Roman" w:hAnsi="Times New Roman" w:eastAsia="仿宋_GB2312" w:cs="Times New Roman"/>
          <w:sz w:val="32"/>
        </w:rPr>
        <w:t>备案。年度省级预算草案经省人大审议批准后，各地</w:t>
      </w:r>
      <w:r>
        <w:rPr>
          <w:rFonts w:hint="default" w:ascii="Times New Roman" w:hAnsi="Times New Roman" w:eastAsia="仿宋_GB2312" w:cs="Times New Roman"/>
          <w:sz w:val="32"/>
          <w:lang w:val="en-US" w:eastAsia="zh-CN"/>
        </w:rPr>
        <w:t>级以上</w:t>
      </w:r>
      <w:r>
        <w:rPr>
          <w:rFonts w:hint="default" w:ascii="Times New Roman" w:hAnsi="Times New Roman" w:eastAsia="仿宋_GB2312" w:cs="Times New Roman"/>
          <w:sz w:val="32"/>
        </w:rPr>
        <w:t>市商务主管部门</w:t>
      </w:r>
      <w:r>
        <w:rPr>
          <w:rFonts w:hint="default" w:ascii="Times New Roman" w:hAnsi="Times New Roman" w:eastAsia="仿宋_GB2312" w:cs="Times New Roman"/>
          <w:sz w:val="32"/>
          <w:lang w:eastAsia="zh-CN"/>
        </w:rPr>
        <w:t>进行</w:t>
      </w:r>
      <w:r>
        <w:rPr>
          <w:rFonts w:hint="default" w:ascii="Times New Roman" w:hAnsi="Times New Roman" w:eastAsia="仿宋_GB2312" w:cs="Times New Roman"/>
          <w:sz w:val="32"/>
        </w:rPr>
        <w:t>公示，公示无异议或已明确异议处理意见后，下达专项资金项目计划</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szCs w:val="32"/>
        </w:rPr>
        <w:t>由省、市财政部门分别按财政预算级次及国库管理规定办理预算下达和资金拨付手续。</w:t>
      </w:r>
    </w:p>
    <w:p>
      <w:pPr>
        <w:snapToGrid w:val="0"/>
        <w:spacing w:line="360" w:lineRule="auto"/>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1.新型国际市场国家和地区名单</w:t>
      </w:r>
    </w:p>
    <w:p>
      <w:pPr>
        <w:ind w:firstLine="1600" w:firstLineChars="5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2.“一带一路”沿线国家和地区名单</w:t>
      </w:r>
    </w:p>
    <w:p>
      <w:pPr>
        <w:ind w:firstLine="1600" w:firstLineChars="5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3.申报指引注意事项</w:t>
      </w:r>
    </w:p>
    <w:p>
      <w:pPr>
        <w:ind w:firstLine="1600" w:firstLineChars="5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4.一般企业类专项资金申请汇总表</w:t>
      </w:r>
    </w:p>
    <w:p>
      <w:pPr>
        <w:ind w:firstLine="1600" w:firstLineChars="5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5.专项资金收款账户信息汇总表</w:t>
      </w:r>
    </w:p>
    <w:p>
      <w:pPr>
        <w:ind w:left="1596" w:leftChars="760" w:firstLine="0" w:firstLine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6.2021年促进经济</w:t>
      </w:r>
      <w:r>
        <w:rPr>
          <w:rFonts w:hint="eastAsia" w:ascii="Times New Roman" w:hAnsi="Times New Roman" w:eastAsia="仿宋_GB2312" w:cs="Times New Roman"/>
          <w:sz w:val="32"/>
          <w:szCs w:val="32"/>
          <w:lang w:val="en-US" w:eastAsia="zh-CN"/>
        </w:rPr>
        <w:t>高质量</w:t>
      </w:r>
      <w:r>
        <w:rPr>
          <w:rFonts w:hint="default" w:ascii="Times New Roman" w:hAnsi="Times New Roman" w:eastAsia="仿宋_GB2312" w:cs="Times New Roman"/>
          <w:sz w:val="32"/>
          <w:szCs w:val="32"/>
          <w:lang w:val="en-US" w:eastAsia="zh-CN"/>
        </w:rPr>
        <w:t>发展专项资金（促进外贸发展方向）促进投保出口信用保险项目申请表</w:t>
      </w:r>
    </w:p>
    <w:p>
      <w:pPr>
        <w:ind w:left="1596" w:leftChars="760" w:firstLine="0" w:firstLine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 .小微企业类业务申请汇总表（①保险公司垫付、②保险公司未垫付）</w:t>
      </w:r>
    </w:p>
    <w:p>
      <w:pPr>
        <w:numPr>
          <w:ilvl w:val="0"/>
          <w:numId w:val="0"/>
        </w:numPr>
        <w:tabs>
          <w:tab w:val="left" w:pos="540"/>
        </w:tabs>
        <w:adjustRightInd/>
        <w:snapToGrid w:val="0"/>
        <w:spacing w:beforeLines="0" w:afterLines="0" w:line="360" w:lineRule="auto"/>
        <w:rPr>
          <w:rFonts w:hint="default" w:ascii="Times New Roman" w:hAnsi="Times New Roman" w:eastAsia="黑体" w:cs="Times New Roman"/>
          <w:sz w:val="32"/>
          <w:szCs w:val="32"/>
          <w:highlight w:val="none"/>
        </w:rPr>
      </w:pPr>
    </w:p>
    <w:p>
      <w:pPr>
        <w:numPr>
          <w:ilvl w:val="0"/>
          <w:numId w:val="0"/>
        </w:numPr>
        <w:adjustRightInd w:val="0"/>
        <w:snapToGrid w:val="0"/>
        <w:spacing w:beforeLines="0" w:afterLines="0" w:line="580" w:lineRule="exact"/>
        <w:rPr>
          <w:rFonts w:hint="eastAsia" w:ascii="黑体" w:hAnsi="黑体" w:eastAsia="黑体" w:cs="黑体"/>
          <w:sz w:val="32"/>
          <w:szCs w:val="32"/>
          <w:highlight w:val="none"/>
        </w:rPr>
      </w:pPr>
    </w:p>
    <w:p>
      <w:pPr>
        <w:pStyle w:val="5"/>
        <w:snapToGrid w:val="0"/>
        <w:rPr>
          <w:rFonts w:hint="eastAsia" w:eastAsia="仿宋_GB2312" w:cs="仿宋_GB2312"/>
          <w:sz w:val="32"/>
          <w:szCs w:val="32"/>
        </w:rPr>
        <w:sectPr>
          <w:pgSz w:w="11906" w:h="16838"/>
          <w:pgMar w:top="1440" w:right="1485" w:bottom="1440" w:left="1599" w:header="851" w:footer="992" w:gutter="0"/>
          <w:pgNumType w:fmt="numberInDash"/>
          <w:cols w:space="0" w:num="1"/>
          <w:rtlGutter w:val="0"/>
          <w:docGrid w:type="lines" w:linePitch="315" w:charSpace="0"/>
        </w:sectPr>
      </w:pPr>
    </w:p>
    <w:p>
      <w:pPr>
        <w:pStyle w:val="5"/>
        <w:snapToGrid w:val="0"/>
        <w:rPr>
          <w:rFonts w:hint="eastAsia" w:eastAsia="仿宋_GB2312" w:cs="仿宋_GB2312"/>
          <w:sz w:val="32"/>
          <w:szCs w:val="32"/>
        </w:rPr>
      </w:pPr>
    </w:p>
    <w:p>
      <w:pPr>
        <w:pStyle w:val="5"/>
        <w:snapToGrid w:val="0"/>
        <w:rPr>
          <w:rFonts w:hint="eastAsia" w:eastAsia="仿宋_GB2312" w:cs="仿宋_GB2312"/>
          <w:sz w:val="32"/>
          <w:szCs w:val="32"/>
          <w:lang w:eastAsia="zh-CN"/>
        </w:rPr>
      </w:pPr>
      <w:r>
        <w:rPr>
          <w:rFonts w:hint="eastAsia" w:eastAsia="仿宋_GB2312" w:cs="仿宋_GB2312"/>
          <w:sz w:val="32"/>
          <w:szCs w:val="32"/>
        </w:rPr>
        <w:t>附件</w:t>
      </w:r>
      <w:r>
        <w:rPr>
          <w:rFonts w:hint="eastAsia" w:eastAsia="仿宋_GB2312" w:cs="仿宋_GB2312"/>
          <w:sz w:val="32"/>
          <w:szCs w:val="32"/>
          <w:lang w:val="en-US" w:eastAsia="zh-CN"/>
        </w:rPr>
        <w:t>1</w:t>
      </w:r>
      <w:r>
        <w:rPr>
          <w:rFonts w:hint="eastAsia" w:eastAsia="仿宋_GB2312" w:cs="仿宋_GB2312"/>
          <w:sz w:val="32"/>
          <w:szCs w:val="32"/>
        </w:rPr>
        <w:t>-</w:t>
      </w:r>
      <w:r>
        <w:rPr>
          <w:rFonts w:hint="eastAsia" w:eastAsia="仿宋_GB2312" w:cs="仿宋_GB2312"/>
          <w:sz w:val="32"/>
          <w:szCs w:val="32"/>
          <w:lang w:val="en-US" w:eastAsia="zh-CN"/>
        </w:rPr>
        <w:t>1</w:t>
      </w:r>
    </w:p>
    <w:p>
      <w:pPr>
        <w:pStyle w:val="5"/>
        <w:snapToGrid w:val="0"/>
        <w:jc w:val="center"/>
        <w:rPr>
          <w:rFonts w:eastAsia="方正大标宋简体" w:cs="方正大标宋简体"/>
          <w:sz w:val="44"/>
          <w:szCs w:val="44"/>
        </w:rPr>
      </w:pPr>
      <w:r>
        <w:rPr>
          <w:rFonts w:hint="eastAsia" w:eastAsia="方正大标宋简体" w:cs="方正大标宋简体"/>
          <w:sz w:val="44"/>
          <w:szCs w:val="44"/>
        </w:rPr>
        <w:t>新兴国际市场国家和地区名单</w:t>
      </w:r>
    </w:p>
    <w:tbl>
      <w:tblPr>
        <w:tblStyle w:val="3"/>
        <w:tblpPr w:leftFromText="180" w:rightFromText="180" w:vertAnchor="text" w:horzAnchor="page" w:tblpXSpec="center" w:tblpY="1395"/>
        <w:tblOverlap w:val="never"/>
        <w:tblW w:w="140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0"/>
        <w:gridCol w:w="2080"/>
        <w:gridCol w:w="940"/>
        <w:gridCol w:w="1828"/>
        <w:gridCol w:w="1440"/>
        <w:gridCol w:w="1980"/>
        <w:gridCol w:w="1245"/>
        <w:gridCol w:w="15"/>
        <w:gridCol w:w="3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tcBorders>
              <w:top w:val="single" w:color="auto" w:sz="4" w:space="0"/>
              <w:left w:val="single" w:color="auto" w:sz="4" w:space="0"/>
              <w:bottom w:val="single" w:color="auto" w:sz="4" w:space="0"/>
              <w:right w:val="single" w:color="auto" w:sz="4" w:space="0"/>
            </w:tcBorders>
            <w:shd w:val="clear" w:color="000000" w:fill="D8D8D8"/>
            <w:vAlign w:val="center"/>
          </w:tcPr>
          <w:p>
            <w:pPr>
              <w:pStyle w:val="5"/>
              <w:widowControl/>
              <w:ind w:left="0" w:leftChars="0" w:right="0" w:rightChars="0" w:firstLine="0" w:firstLineChars="0"/>
              <w:jc w:val="center"/>
              <w:rPr>
                <w:rFonts w:ascii="宋体" w:hAnsi="宋体" w:cs="宋体"/>
                <w:b/>
                <w:bCs/>
                <w:kern w:val="0"/>
                <w:sz w:val="24"/>
              </w:rPr>
            </w:pPr>
            <w:r>
              <w:rPr>
                <w:rFonts w:hint="eastAsia" w:ascii="宋体" w:hAnsi="宋体" w:cs="宋体"/>
                <w:b/>
                <w:bCs/>
                <w:kern w:val="0"/>
                <w:sz w:val="24"/>
              </w:rPr>
              <w:t>洲别</w:t>
            </w:r>
          </w:p>
        </w:tc>
        <w:tc>
          <w:tcPr>
            <w:tcW w:w="2080" w:type="dxa"/>
            <w:tcBorders>
              <w:top w:val="single" w:color="auto" w:sz="4" w:space="0"/>
              <w:left w:val="nil"/>
              <w:bottom w:val="single" w:color="auto" w:sz="4" w:space="0"/>
              <w:right w:val="single" w:color="auto" w:sz="4" w:space="0"/>
            </w:tcBorders>
            <w:shd w:val="clear" w:color="000000" w:fill="D8D8D8"/>
            <w:vAlign w:val="center"/>
          </w:tcPr>
          <w:p>
            <w:pPr>
              <w:pStyle w:val="5"/>
              <w:widowControl/>
              <w:ind w:left="0" w:leftChars="0" w:right="0" w:rightChars="0" w:firstLine="0" w:firstLineChars="0"/>
              <w:jc w:val="center"/>
              <w:rPr>
                <w:rFonts w:ascii="宋体" w:hAnsi="宋体" w:cs="宋体"/>
                <w:b/>
                <w:bCs/>
                <w:kern w:val="0"/>
                <w:sz w:val="24"/>
              </w:rPr>
            </w:pPr>
            <w:r>
              <w:rPr>
                <w:rFonts w:hint="eastAsia" w:ascii="宋体" w:hAnsi="宋体" w:cs="宋体"/>
                <w:b/>
                <w:bCs/>
                <w:kern w:val="0"/>
                <w:sz w:val="24"/>
              </w:rPr>
              <w:t>名称</w:t>
            </w:r>
          </w:p>
        </w:tc>
        <w:tc>
          <w:tcPr>
            <w:tcW w:w="940" w:type="dxa"/>
            <w:tcBorders>
              <w:top w:val="single" w:color="auto" w:sz="4" w:space="0"/>
              <w:left w:val="nil"/>
              <w:bottom w:val="single" w:color="auto" w:sz="4" w:space="0"/>
              <w:right w:val="single" w:color="auto" w:sz="4" w:space="0"/>
            </w:tcBorders>
            <w:shd w:val="clear" w:color="000000" w:fill="D8D8D8"/>
            <w:vAlign w:val="center"/>
          </w:tcPr>
          <w:p>
            <w:pPr>
              <w:pStyle w:val="5"/>
              <w:widowControl/>
              <w:ind w:left="0" w:leftChars="0" w:right="0" w:rightChars="0" w:firstLine="0" w:firstLineChars="0"/>
              <w:jc w:val="center"/>
              <w:rPr>
                <w:rFonts w:ascii="宋体" w:hAnsi="宋体" w:cs="宋体"/>
                <w:b/>
                <w:bCs/>
                <w:kern w:val="0"/>
                <w:sz w:val="24"/>
              </w:rPr>
            </w:pPr>
            <w:r>
              <w:rPr>
                <w:rFonts w:hint="eastAsia" w:ascii="宋体" w:hAnsi="宋体" w:cs="宋体"/>
                <w:b/>
                <w:bCs/>
                <w:kern w:val="0"/>
                <w:sz w:val="24"/>
              </w:rPr>
              <w:t xml:space="preserve"> 洲别</w:t>
            </w:r>
          </w:p>
        </w:tc>
        <w:tc>
          <w:tcPr>
            <w:tcW w:w="1828" w:type="dxa"/>
            <w:tcBorders>
              <w:top w:val="single" w:color="auto" w:sz="4" w:space="0"/>
              <w:left w:val="nil"/>
              <w:bottom w:val="single" w:color="auto" w:sz="4" w:space="0"/>
              <w:right w:val="single" w:color="auto" w:sz="4" w:space="0"/>
            </w:tcBorders>
            <w:shd w:val="clear" w:color="000000" w:fill="D8D8D8"/>
            <w:vAlign w:val="center"/>
          </w:tcPr>
          <w:p>
            <w:pPr>
              <w:pStyle w:val="5"/>
              <w:widowControl/>
              <w:ind w:left="0" w:leftChars="0" w:right="0" w:rightChars="0" w:firstLine="0" w:firstLineChars="0"/>
              <w:jc w:val="center"/>
              <w:rPr>
                <w:rFonts w:ascii="宋体" w:hAnsi="宋体" w:cs="宋体"/>
                <w:b/>
                <w:bCs/>
                <w:kern w:val="0"/>
                <w:sz w:val="24"/>
              </w:rPr>
            </w:pPr>
            <w:r>
              <w:rPr>
                <w:rFonts w:hint="eastAsia" w:ascii="宋体" w:hAnsi="宋体" w:cs="宋体"/>
                <w:b/>
                <w:bCs/>
                <w:kern w:val="0"/>
                <w:sz w:val="24"/>
              </w:rPr>
              <w:t>名称</w:t>
            </w:r>
          </w:p>
        </w:tc>
        <w:tc>
          <w:tcPr>
            <w:tcW w:w="1440" w:type="dxa"/>
            <w:tcBorders>
              <w:top w:val="single" w:color="auto" w:sz="4" w:space="0"/>
              <w:left w:val="nil"/>
              <w:bottom w:val="single" w:color="auto" w:sz="4" w:space="0"/>
              <w:right w:val="single" w:color="auto" w:sz="4" w:space="0"/>
            </w:tcBorders>
            <w:shd w:val="clear" w:color="000000" w:fill="D8D8D8"/>
            <w:vAlign w:val="center"/>
          </w:tcPr>
          <w:p>
            <w:pPr>
              <w:pStyle w:val="5"/>
              <w:widowControl/>
              <w:ind w:left="0" w:leftChars="0" w:right="0" w:rightChars="0" w:firstLine="0" w:firstLineChars="0"/>
              <w:jc w:val="center"/>
              <w:rPr>
                <w:rFonts w:ascii="宋体" w:hAnsi="宋体" w:cs="宋体"/>
                <w:b/>
                <w:bCs/>
                <w:kern w:val="0"/>
                <w:sz w:val="24"/>
              </w:rPr>
            </w:pPr>
            <w:r>
              <w:rPr>
                <w:rFonts w:hint="eastAsia" w:ascii="宋体" w:hAnsi="宋体" w:cs="宋体"/>
                <w:b/>
                <w:bCs/>
                <w:kern w:val="0"/>
                <w:sz w:val="24"/>
              </w:rPr>
              <w:t xml:space="preserve"> 洲别</w:t>
            </w:r>
          </w:p>
        </w:tc>
        <w:tc>
          <w:tcPr>
            <w:tcW w:w="1980" w:type="dxa"/>
            <w:tcBorders>
              <w:top w:val="single" w:color="auto" w:sz="4" w:space="0"/>
              <w:left w:val="nil"/>
              <w:bottom w:val="single" w:color="auto" w:sz="4" w:space="0"/>
              <w:right w:val="single" w:color="auto" w:sz="4" w:space="0"/>
            </w:tcBorders>
            <w:shd w:val="clear" w:color="000000" w:fill="D8D8D8"/>
            <w:vAlign w:val="center"/>
          </w:tcPr>
          <w:p>
            <w:pPr>
              <w:pStyle w:val="5"/>
              <w:widowControl/>
              <w:ind w:left="0" w:leftChars="0" w:right="0" w:rightChars="0" w:firstLine="0" w:firstLineChars="0"/>
              <w:jc w:val="center"/>
              <w:rPr>
                <w:rFonts w:ascii="宋体" w:hAnsi="宋体" w:cs="宋体"/>
                <w:b/>
                <w:bCs/>
                <w:kern w:val="0"/>
                <w:sz w:val="24"/>
              </w:rPr>
            </w:pPr>
            <w:r>
              <w:rPr>
                <w:rFonts w:hint="eastAsia" w:ascii="宋体" w:hAnsi="宋体" w:cs="宋体"/>
                <w:b/>
                <w:bCs/>
                <w:kern w:val="0"/>
                <w:sz w:val="24"/>
              </w:rPr>
              <w:t>名称</w:t>
            </w:r>
          </w:p>
        </w:tc>
        <w:tc>
          <w:tcPr>
            <w:tcW w:w="1260" w:type="dxa"/>
            <w:gridSpan w:val="2"/>
            <w:tcBorders>
              <w:top w:val="single" w:color="auto" w:sz="4" w:space="0"/>
              <w:left w:val="nil"/>
              <w:bottom w:val="single" w:color="auto" w:sz="4" w:space="0"/>
              <w:right w:val="single" w:color="auto" w:sz="4" w:space="0"/>
            </w:tcBorders>
            <w:shd w:val="clear" w:color="000000" w:fill="D8D8D8"/>
            <w:vAlign w:val="center"/>
          </w:tcPr>
          <w:p>
            <w:pPr>
              <w:pStyle w:val="5"/>
              <w:widowControl/>
              <w:ind w:left="0" w:leftChars="0" w:right="0" w:rightChars="0" w:firstLine="0" w:firstLineChars="0"/>
              <w:jc w:val="center"/>
              <w:rPr>
                <w:rFonts w:ascii="宋体" w:hAnsi="宋体" w:cs="宋体"/>
                <w:b/>
                <w:bCs/>
                <w:kern w:val="0"/>
                <w:sz w:val="24"/>
              </w:rPr>
            </w:pPr>
            <w:r>
              <w:rPr>
                <w:rFonts w:hint="eastAsia" w:ascii="宋体" w:hAnsi="宋体" w:cs="宋体"/>
                <w:b/>
                <w:bCs/>
                <w:kern w:val="0"/>
                <w:sz w:val="24"/>
              </w:rPr>
              <w:t xml:space="preserve"> 洲别</w:t>
            </w:r>
          </w:p>
        </w:tc>
        <w:tc>
          <w:tcPr>
            <w:tcW w:w="3772" w:type="dxa"/>
            <w:tcBorders>
              <w:top w:val="single" w:color="auto" w:sz="4" w:space="0"/>
              <w:left w:val="nil"/>
              <w:bottom w:val="single" w:color="auto" w:sz="4" w:space="0"/>
              <w:right w:val="single" w:color="auto" w:sz="4" w:space="0"/>
            </w:tcBorders>
            <w:shd w:val="clear" w:color="000000" w:fill="D8D8D8"/>
            <w:vAlign w:val="center"/>
          </w:tcPr>
          <w:p>
            <w:pPr>
              <w:pStyle w:val="5"/>
              <w:widowControl/>
              <w:ind w:left="0" w:leftChars="0" w:right="0" w:rightChars="0" w:firstLine="0" w:firstLineChars="0"/>
              <w:jc w:val="center"/>
              <w:rPr>
                <w:rFonts w:ascii="宋体" w:hAnsi="宋体" w:cs="宋体"/>
                <w:b/>
                <w:bCs/>
                <w:kern w:val="0"/>
                <w:sz w:val="24"/>
              </w:rPr>
            </w:pPr>
            <w:r>
              <w:rPr>
                <w:rFonts w:hint="eastAsia" w:ascii="宋体" w:hAnsi="宋体" w:cs="宋体"/>
                <w:b/>
                <w:bCs/>
                <w:kern w:val="0"/>
                <w:sz w:val="24"/>
              </w:rPr>
              <w:t>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塞卜泰(休达)</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突尼斯</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中东</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科威特</w:t>
            </w:r>
          </w:p>
        </w:tc>
        <w:tc>
          <w:tcPr>
            <w:tcW w:w="1260" w:type="dxa"/>
            <w:gridSpan w:val="2"/>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72" w:type="dxa"/>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伯利兹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加那利群岛</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坦桑尼亚</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中东</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沙特阿拉伯</w:t>
            </w:r>
          </w:p>
        </w:tc>
        <w:tc>
          <w:tcPr>
            <w:tcW w:w="1260" w:type="dxa"/>
            <w:gridSpan w:val="2"/>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72" w:type="dxa"/>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玻利维亚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梅利利亚</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乌干达</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中东</w:t>
            </w:r>
          </w:p>
        </w:tc>
        <w:tc>
          <w:tcPr>
            <w:tcW w:w="1980" w:type="dxa"/>
            <w:shd w:val="clear" w:color="auto" w:fill="auto"/>
            <w:vAlign w:val="top"/>
          </w:tcPr>
          <w:p>
            <w:pPr>
              <w:pStyle w:val="5"/>
              <w:widowControl/>
              <w:ind w:left="0" w:leftChars="0" w:right="0" w:rightChars="0" w:firstLine="0" w:firstLineChars="0"/>
              <w:jc w:val="left"/>
              <w:rPr>
                <w:rFonts w:ascii="宋体" w:hAnsi="宋体" w:cs="宋体"/>
                <w:bCs/>
                <w:kern w:val="0"/>
                <w:sz w:val="24"/>
              </w:rPr>
            </w:pPr>
            <w:r>
              <w:rPr>
                <w:rFonts w:hint="eastAsia" w:ascii="宋体" w:hAnsi="宋体" w:cs="宋体"/>
                <w:bCs/>
                <w:kern w:val="0"/>
                <w:sz w:val="24"/>
              </w:rPr>
              <w:t>叙利亚</w:t>
            </w:r>
          </w:p>
        </w:tc>
        <w:tc>
          <w:tcPr>
            <w:tcW w:w="1260" w:type="dxa"/>
            <w:gridSpan w:val="2"/>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72" w:type="dxa"/>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巴西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安哥拉</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南非</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中东</w:t>
            </w:r>
          </w:p>
        </w:tc>
        <w:tc>
          <w:tcPr>
            <w:tcW w:w="1980" w:type="dxa"/>
            <w:shd w:val="clear" w:color="auto" w:fill="auto"/>
            <w:vAlign w:val="top"/>
          </w:tcPr>
          <w:p>
            <w:pPr>
              <w:pStyle w:val="5"/>
              <w:widowControl/>
              <w:ind w:left="0" w:leftChars="0" w:right="0" w:rightChars="0" w:firstLine="0" w:firstLineChars="0"/>
              <w:jc w:val="left"/>
              <w:rPr>
                <w:rFonts w:ascii="宋体" w:hAnsi="宋体" w:cs="宋体"/>
                <w:bCs/>
                <w:kern w:val="0"/>
                <w:sz w:val="24"/>
              </w:rPr>
            </w:pPr>
            <w:r>
              <w:rPr>
                <w:rFonts w:hint="eastAsia" w:ascii="宋体" w:hAnsi="宋体" w:cs="宋体"/>
                <w:bCs/>
                <w:kern w:val="0"/>
                <w:sz w:val="24"/>
              </w:rPr>
              <w:t>也门</w:t>
            </w:r>
          </w:p>
        </w:tc>
        <w:tc>
          <w:tcPr>
            <w:tcW w:w="1260" w:type="dxa"/>
            <w:gridSpan w:val="2"/>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72" w:type="dxa"/>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巴巴多斯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bCs/>
                <w:kern w:val="0"/>
                <w:sz w:val="24"/>
              </w:rPr>
            </w:pPr>
            <w:r>
              <w:rPr>
                <w:rFonts w:hint="eastAsia" w:ascii="宋体" w:hAnsi="宋体" w:cs="宋体"/>
                <w:bCs/>
                <w:kern w:val="0"/>
                <w:sz w:val="24"/>
              </w:rPr>
              <w:t>布隆迪</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刚果民主共和国(原扎伊尔)</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中东</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黎巴嫩</w:t>
            </w:r>
          </w:p>
        </w:tc>
        <w:tc>
          <w:tcPr>
            <w:tcW w:w="1260" w:type="dxa"/>
            <w:gridSpan w:val="2"/>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72" w:type="dxa"/>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智利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贝宁</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赞比亚</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中东</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阿曼</w:t>
            </w:r>
          </w:p>
        </w:tc>
        <w:tc>
          <w:tcPr>
            <w:tcW w:w="1260" w:type="dxa"/>
            <w:gridSpan w:val="2"/>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72" w:type="dxa"/>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哥伦比亚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布基纳法索</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1828" w:type="dxa"/>
            <w:shd w:val="clear" w:color="auto" w:fill="auto"/>
            <w:vAlign w:val="top"/>
          </w:tcPr>
          <w:p>
            <w:pPr>
              <w:pStyle w:val="5"/>
              <w:widowControl/>
              <w:ind w:left="0" w:leftChars="0" w:right="0" w:rightChars="0" w:firstLine="0" w:firstLineChars="0"/>
              <w:jc w:val="left"/>
              <w:rPr>
                <w:rFonts w:ascii="宋体" w:hAnsi="宋体" w:cs="宋体"/>
                <w:bCs/>
                <w:kern w:val="0"/>
                <w:sz w:val="24"/>
              </w:rPr>
            </w:pPr>
            <w:r>
              <w:rPr>
                <w:rFonts w:hint="eastAsia" w:ascii="宋体" w:hAnsi="宋体" w:cs="宋体"/>
                <w:bCs/>
                <w:kern w:val="0"/>
                <w:sz w:val="24"/>
              </w:rPr>
              <w:t>津巴布韦</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中东</w:t>
            </w:r>
          </w:p>
        </w:tc>
        <w:tc>
          <w:tcPr>
            <w:tcW w:w="1980" w:type="dxa"/>
            <w:shd w:val="clear" w:color="auto" w:fill="auto"/>
            <w:vAlign w:val="top"/>
          </w:tcPr>
          <w:p>
            <w:pPr>
              <w:pStyle w:val="5"/>
              <w:widowControl/>
              <w:ind w:left="0" w:leftChars="0" w:right="0" w:rightChars="0" w:firstLine="0" w:firstLineChars="0"/>
              <w:jc w:val="left"/>
              <w:rPr>
                <w:rFonts w:ascii="宋体" w:hAnsi="宋体" w:cs="宋体"/>
                <w:bCs/>
                <w:kern w:val="0"/>
                <w:sz w:val="24"/>
              </w:rPr>
            </w:pPr>
            <w:r>
              <w:rPr>
                <w:rFonts w:hint="eastAsia" w:ascii="宋体" w:hAnsi="宋体" w:cs="宋体"/>
                <w:bCs/>
                <w:kern w:val="0"/>
                <w:sz w:val="24"/>
              </w:rPr>
              <w:t>巴勒斯坦</w:t>
            </w:r>
          </w:p>
        </w:tc>
        <w:tc>
          <w:tcPr>
            <w:tcW w:w="1260" w:type="dxa"/>
            <w:gridSpan w:val="2"/>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72" w:type="dxa"/>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哥斯达黎加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博茨瓦纳</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1828" w:type="dxa"/>
            <w:shd w:val="clear" w:color="auto" w:fill="auto"/>
            <w:vAlign w:val="top"/>
          </w:tcPr>
          <w:p>
            <w:pPr>
              <w:pStyle w:val="5"/>
              <w:widowControl/>
              <w:ind w:left="0" w:leftChars="0" w:right="0" w:rightChars="0" w:firstLine="0" w:firstLineChars="0"/>
              <w:jc w:val="left"/>
              <w:rPr>
                <w:rFonts w:ascii="宋体" w:hAnsi="宋体" w:cs="宋体"/>
                <w:bCs/>
                <w:kern w:val="0"/>
                <w:sz w:val="24"/>
              </w:rPr>
            </w:pPr>
            <w:r>
              <w:rPr>
                <w:rFonts w:hint="eastAsia" w:ascii="宋体" w:hAnsi="宋体" w:cs="宋体"/>
                <w:bCs/>
                <w:kern w:val="0"/>
                <w:sz w:val="24"/>
              </w:rPr>
              <w:t>利比里亚</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中东</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卡塔尔</w:t>
            </w:r>
          </w:p>
        </w:tc>
        <w:tc>
          <w:tcPr>
            <w:tcW w:w="1260" w:type="dxa"/>
            <w:gridSpan w:val="2"/>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72" w:type="dxa"/>
            <w:vAlign w:val="top"/>
          </w:tcPr>
          <w:p>
            <w:pPr>
              <w:pStyle w:val="5"/>
              <w:widowControl/>
              <w:ind w:left="0" w:leftChars="0" w:right="0" w:rightChars="0" w:firstLine="0" w:firstLineChars="0"/>
              <w:jc w:val="left"/>
              <w:rPr>
                <w:rFonts w:ascii="宋体" w:hAnsi="宋体" w:cs="宋体"/>
                <w:bCs/>
                <w:kern w:val="0"/>
                <w:sz w:val="24"/>
              </w:rPr>
            </w:pPr>
            <w:r>
              <w:rPr>
                <w:rFonts w:hint="eastAsia" w:ascii="宋体" w:hAnsi="宋体" w:cs="宋体"/>
                <w:bCs/>
                <w:kern w:val="0"/>
                <w:sz w:val="24"/>
              </w:rPr>
              <w:t>古巴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中非共和国</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1828" w:type="dxa"/>
            <w:shd w:val="clear" w:color="auto" w:fill="auto"/>
            <w:vAlign w:val="top"/>
          </w:tcPr>
          <w:p>
            <w:pPr>
              <w:pStyle w:val="5"/>
              <w:widowControl/>
              <w:ind w:left="0" w:leftChars="0" w:right="0" w:rightChars="0" w:firstLine="0" w:firstLineChars="0"/>
              <w:jc w:val="left"/>
              <w:rPr>
                <w:rFonts w:ascii="宋体" w:hAnsi="宋体" w:cs="宋体"/>
                <w:bCs/>
                <w:kern w:val="0"/>
                <w:sz w:val="24"/>
              </w:rPr>
            </w:pPr>
            <w:r>
              <w:rPr>
                <w:rFonts w:hint="eastAsia" w:ascii="宋体" w:hAnsi="宋体" w:cs="宋体"/>
                <w:bCs/>
                <w:kern w:val="0"/>
                <w:sz w:val="24"/>
              </w:rPr>
              <w:t>利比亚</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东欧</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阿尔巴尼亚</w:t>
            </w:r>
          </w:p>
        </w:tc>
        <w:tc>
          <w:tcPr>
            <w:tcW w:w="1260" w:type="dxa"/>
            <w:gridSpan w:val="2"/>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72" w:type="dxa"/>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开曼群岛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bCs/>
                <w:kern w:val="0"/>
                <w:sz w:val="24"/>
              </w:rPr>
            </w:pPr>
            <w:r>
              <w:rPr>
                <w:rFonts w:hint="eastAsia" w:ascii="宋体" w:hAnsi="宋体" w:cs="宋体"/>
                <w:bCs/>
                <w:kern w:val="0"/>
                <w:sz w:val="24"/>
              </w:rPr>
              <w:t>科特迪瓦</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莱索托</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东欧</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保加利亚</w:t>
            </w:r>
          </w:p>
        </w:tc>
        <w:tc>
          <w:tcPr>
            <w:tcW w:w="1260" w:type="dxa"/>
            <w:gridSpan w:val="2"/>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72" w:type="dxa"/>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多米尼克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喀麦隆</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摩洛哥</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东欧</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波斯尼亚和黑塞哥维那</w:t>
            </w:r>
          </w:p>
        </w:tc>
        <w:tc>
          <w:tcPr>
            <w:tcW w:w="1260" w:type="dxa"/>
            <w:gridSpan w:val="2"/>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72" w:type="dxa"/>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多米尼加共和国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bCs/>
                <w:kern w:val="0"/>
                <w:sz w:val="24"/>
              </w:rPr>
            </w:pPr>
            <w:r>
              <w:rPr>
                <w:rFonts w:hint="eastAsia" w:ascii="宋体" w:hAnsi="宋体" w:cs="宋体"/>
                <w:bCs/>
                <w:kern w:val="0"/>
                <w:sz w:val="24"/>
              </w:rPr>
              <w:t>刚果民主共和国</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马达加斯加</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东欧</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白俄罗斯</w:t>
            </w:r>
          </w:p>
        </w:tc>
        <w:tc>
          <w:tcPr>
            <w:tcW w:w="1260" w:type="dxa"/>
            <w:gridSpan w:val="2"/>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72" w:type="dxa"/>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厄瓜多尔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刚果共和国</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马里</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东欧</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捷克</w:t>
            </w:r>
          </w:p>
        </w:tc>
        <w:tc>
          <w:tcPr>
            <w:tcW w:w="1260" w:type="dxa"/>
            <w:gridSpan w:val="2"/>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72" w:type="dxa"/>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瓜德罗普岛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bCs/>
                <w:kern w:val="0"/>
                <w:sz w:val="24"/>
              </w:rPr>
            </w:pPr>
            <w:r>
              <w:rPr>
                <w:rFonts w:hint="eastAsia" w:ascii="宋体" w:hAnsi="宋体" w:cs="宋体"/>
                <w:bCs/>
                <w:kern w:val="0"/>
                <w:sz w:val="24"/>
              </w:rPr>
              <w:t>科摩罗</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莫桑比克</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东欧</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爱沙尼亚</w:t>
            </w:r>
          </w:p>
        </w:tc>
        <w:tc>
          <w:tcPr>
            <w:tcW w:w="1260" w:type="dxa"/>
            <w:gridSpan w:val="2"/>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72" w:type="dxa"/>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格林纳达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佛得角</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毛里塔尼亚</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东欧</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克罗地亚</w:t>
            </w:r>
          </w:p>
        </w:tc>
        <w:tc>
          <w:tcPr>
            <w:tcW w:w="1260" w:type="dxa"/>
            <w:gridSpan w:val="2"/>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72" w:type="dxa"/>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危地马拉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吉布提</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毛里求斯</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东欧</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匈牙利</w:t>
            </w:r>
          </w:p>
        </w:tc>
        <w:tc>
          <w:tcPr>
            <w:tcW w:w="1260" w:type="dxa"/>
            <w:gridSpan w:val="2"/>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72" w:type="dxa"/>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法属圭亚那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阿尔及利亚</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马拉维</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东欧</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罗马尼亚</w:t>
            </w:r>
          </w:p>
        </w:tc>
        <w:tc>
          <w:tcPr>
            <w:tcW w:w="1260" w:type="dxa"/>
            <w:gridSpan w:val="2"/>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72" w:type="dxa"/>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圭亚那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埃及</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纳米比亚</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东欧</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俄罗斯联邦</w:t>
            </w:r>
          </w:p>
        </w:tc>
        <w:tc>
          <w:tcPr>
            <w:tcW w:w="1260" w:type="dxa"/>
            <w:gridSpan w:val="2"/>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72" w:type="dxa"/>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洪都拉斯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bCs/>
                <w:kern w:val="0"/>
                <w:sz w:val="24"/>
              </w:rPr>
            </w:pPr>
            <w:r>
              <w:rPr>
                <w:rFonts w:hint="eastAsia" w:ascii="宋体" w:hAnsi="宋体" w:cs="宋体"/>
                <w:bCs/>
                <w:kern w:val="0"/>
                <w:sz w:val="24"/>
              </w:rPr>
              <w:t>厄立特里亚</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尼日尔</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p>
        </w:tc>
        <w:tc>
          <w:tcPr>
            <w:tcW w:w="1260" w:type="dxa"/>
            <w:gridSpan w:val="2"/>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72" w:type="dxa"/>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海地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西撒哈拉</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尼日利亚</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东欧</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塞尔维亚共和国</w:t>
            </w:r>
          </w:p>
        </w:tc>
        <w:tc>
          <w:tcPr>
            <w:tcW w:w="1260" w:type="dxa"/>
            <w:gridSpan w:val="2"/>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72" w:type="dxa"/>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牙买加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center"/>
          </w:tcPr>
          <w:p>
            <w:pPr>
              <w:pStyle w:val="5"/>
              <w:widowControl/>
              <w:ind w:left="0" w:leftChars="0" w:right="0" w:rightChars="0" w:firstLine="0" w:firstLineChars="0"/>
              <w:jc w:val="center"/>
              <w:rPr>
                <w:rFonts w:ascii="宋体" w:hAnsi="宋体" w:cs="宋体"/>
                <w:kern w:val="0"/>
                <w:sz w:val="24"/>
              </w:rPr>
            </w:pPr>
            <w:r>
              <w:rPr>
                <w:rFonts w:hint="eastAsia" w:ascii="宋体" w:hAnsi="宋体" w:cs="宋体"/>
                <w:b/>
                <w:bCs/>
                <w:kern w:val="0"/>
                <w:sz w:val="24"/>
              </w:rPr>
              <w:t>洲别</w:t>
            </w:r>
          </w:p>
        </w:tc>
        <w:tc>
          <w:tcPr>
            <w:tcW w:w="2080" w:type="dxa"/>
            <w:shd w:val="clear" w:color="000000" w:fill="D8D8D8"/>
            <w:vAlign w:val="center"/>
          </w:tcPr>
          <w:p>
            <w:pPr>
              <w:pStyle w:val="5"/>
              <w:widowControl/>
              <w:ind w:left="0" w:leftChars="0" w:right="0" w:rightChars="0" w:firstLine="0" w:firstLineChars="0"/>
              <w:jc w:val="center"/>
              <w:rPr>
                <w:rFonts w:ascii="宋体" w:hAnsi="宋体" w:cs="宋体"/>
                <w:kern w:val="0"/>
                <w:sz w:val="24"/>
              </w:rPr>
            </w:pPr>
            <w:r>
              <w:rPr>
                <w:rFonts w:hint="eastAsia" w:ascii="宋体" w:hAnsi="宋体" w:cs="宋体"/>
                <w:b/>
                <w:bCs/>
                <w:kern w:val="0"/>
                <w:sz w:val="24"/>
              </w:rPr>
              <w:t>名称</w:t>
            </w:r>
          </w:p>
        </w:tc>
        <w:tc>
          <w:tcPr>
            <w:tcW w:w="940" w:type="dxa"/>
            <w:shd w:val="clear" w:color="000000" w:fill="D8D8D8"/>
            <w:vAlign w:val="center"/>
          </w:tcPr>
          <w:p>
            <w:pPr>
              <w:pStyle w:val="5"/>
              <w:widowControl/>
              <w:ind w:left="0" w:leftChars="0" w:right="0" w:rightChars="0" w:firstLine="0" w:firstLineChars="0"/>
              <w:jc w:val="center"/>
              <w:rPr>
                <w:rFonts w:ascii="宋体" w:hAnsi="宋体" w:cs="宋体"/>
                <w:kern w:val="0"/>
                <w:sz w:val="24"/>
              </w:rPr>
            </w:pPr>
            <w:r>
              <w:rPr>
                <w:rFonts w:hint="eastAsia" w:ascii="宋体" w:hAnsi="宋体" w:cs="宋体"/>
                <w:b/>
                <w:bCs/>
                <w:kern w:val="0"/>
                <w:sz w:val="24"/>
              </w:rPr>
              <w:t xml:space="preserve"> 洲别</w:t>
            </w:r>
          </w:p>
        </w:tc>
        <w:tc>
          <w:tcPr>
            <w:tcW w:w="1828" w:type="dxa"/>
            <w:shd w:val="clear" w:color="000000" w:fill="D8D8D8"/>
            <w:vAlign w:val="center"/>
          </w:tcPr>
          <w:p>
            <w:pPr>
              <w:pStyle w:val="5"/>
              <w:widowControl/>
              <w:ind w:left="0" w:leftChars="0" w:right="0" w:rightChars="0" w:firstLine="0" w:firstLineChars="0"/>
              <w:jc w:val="center"/>
              <w:rPr>
                <w:rFonts w:ascii="宋体" w:hAnsi="宋体" w:cs="宋体"/>
                <w:kern w:val="0"/>
                <w:sz w:val="24"/>
              </w:rPr>
            </w:pPr>
            <w:r>
              <w:rPr>
                <w:rFonts w:hint="eastAsia" w:ascii="宋体" w:hAnsi="宋体" w:cs="宋体"/>
                <w:b/>
                <w:bCs/>
                <w:kern w:val="0"/>
                <w:sz w:val="24"/>
              </w:rPr>
              <w:t>名称</w:t>
            </w:r>
          </w:p>
        </w:tc>
        <w:tc>
          <w:tcPr>
            <w:tcW w:w="1440" w:type="dxa"/>
            <w:shd w:val="clear" w:color="000000" w:fill="D8D8D8"/>
            <w:vAlign w:val="center"/>
          </w:tcPr>
          <w:p>
            <w:pPr>
              <w:pStyle w:val="5"/>
              <w:widowControl/>
              <w:ind w:left="0" w:leftChars="0" w:right="0" w:rightChars="0" w:firstLine="0" w:firstLineChars="0"/>
              <w:jc w:val="center"/>
              <w:rPr>
                <w:rFonts w:ascii="宋体" w:hAnsi="宋体" w:cs="宋体"/>
                <w:kern w:val="0"/>
                <w:sz w:val="24"/>
              </w:rPr>
            </w:pPr>
            <w:r>
              <w:rPr>
                <w:rFonts w:hint="eastAsia" w:ascii="宋体" w:hAnsi="宋体" w:cs="宋体"/>
                <w:b/>
                <w:bCs/>
                <w:kern w:val="0"/>
                <w:sz w:val="24"/>
              </w:rPr>
              <w:t xml:space="preserve"> 洲别</w:t>
            </w:r>
          </w:p>
        </w:tc>
        <w:tc>
          <w:tcPr>
            <w:tcW w:w="1980" w:type="dxa"/>
            <w:shd w:val="clear" w:color="000000" w:fill="D8D8D8"/>
            <w:vAlign w:val="center"/>
          </w:tcPr>
          <w:p>
            <w:pPr>
              <w:pStyle w:val="5"/>
              <w:widowControl/>
              <w:ind w:left="0" w:leftChars="0" w:right="0" w:rightChars="0" w:firstLine="0" w:firstLineChars="0"/>
              <w:jc w:val="center"/>
              <w:rPr>
                <w:rFonts w:ascii="宋体" w:hAnsi="宋体" w:cs="宋体"/>
                <w:kern w:val="0"/>
                <w:sz w:val="24"/>
              </w:rPr>
            </w:pPr>
            <w:r>
              <w:rPr>
                <w:rFonts w:hint="eastAsia" w:ascii="宋体" w:hAnsi="宋体" w:cs="宋体"/>
                <w:b/>
                <w:bCs/>
                <w:kern w:val="0"/>
                <w:sz w:val="24"/>
              </w:rPr>
              <w:t>名称</w:t>
            </w:r>
          </w:p>
        </w:tc>
        <w:tc>
          <w:tcPr>
            <w:tcW w:w="1260" w:type="dxa"/>
            <w:gridSpan w:val="2"/>
            <w:shd w:val="clear" w:color="000000" w:fill="D8D8D8"/>
            <w:vAlign w:val="center"/>
          </w:tcPr>
          <w:p>
            <w:pPr>
              <w:pStyle w:val="5"/>
              <w:widowControl/>
              <w:ind w:left="0" w:leftChars="0" w:right="0" w:rightChars="0" w:firstLine="0" w:firstLineChars="0"/>
              <w:jc w:val="center"/>
              <w:rPr>
                <w:rFonts w:ascii="宋体" w:hAnsi="宋体" w:cs="宋体"/>
                <w:kern w:val="0"/>
                <w:sz w:val="24"/>
              </w:rPr>
            </w:pPr>
            <w:r>
              <w:rPr>
                <w:rFonts w:hint="eastAsia" w:ascii="宋体" w:hAnsi="宋体" w:cs="宋体"/>
                <w:b/>
                <w:bCs/>
                <w:kern w:val="0"/>
                <w:sz w:val="24"/>
              </w:rPr>
              <w:t xml:space="preserve"> 洲别</w:t>
            </w:r>
          </w:p>
        </w:tc>
        <w:tc>
          <w:tcPr>
            <w:tcW w:w="3772" w:type="dxa"/>
            <w:shd w:val="clear" w:color="000000" w:fill="D8D8D8"/>
            <w:vAlign w:val="center"/>
          </w:tcPr>
          <w:p>
            <w:pPr>
              <w:pStyle w:val="5"/>
              <w:widowControl/>
              <w:ind w:left="0" w:leftChars="0" w:right="0" w:rightChars="0" w:firstLine="0" w:firstLineChars="0"/>
              <w:jc w:val="center"/>
              <w:rPr>
                <w:rFonts w:ascii="宋体" w:hAnsi="宋体" w:cs="宋体"/>
                <w:kern w:val="0"/>
                <w:sz w:val="24"/>
              </w:rPr>
            </w:pPr>
            <w:r>
              <w:rPr>
                <w:rFonts w:hint="eastAsia" w:ascii="宋体" w:hAnsi="宋体" w:cs="宋体"/>
                <w:b/>
                <w:bCs/>
                <w:kern w:val="0"/>
                <w:sz w:val="24"/>
              </w:rPr>
              <w:t>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埃塞俄比亚</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留尼汪</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东欧</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斯洛伐克</w:t>
            </w:r>
          </w:p>
        </w:tc>
        <w:tc>
          <w:tcPr>
            <w:tcW w:w="1260" w:type="dxa"/>
            <w:gridSpan w:val="2"/>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72" w:type="dxa"/>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圣基茨和尼维斯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加蓬</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东南亚</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孟加拉</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东欧</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斯洛文尼亚</w:t>
            </w:r>
          </w:p>
        </w:tc>
        <w:tc>
          <w:tcPr>
            <w:tcW w:w="1260" w:type="dxa"/>
            <w:gridSpan w:val="2"/>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72" w:type="dxa"/>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萨尔瓦多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加纳</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东南亚</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文莱</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东欧</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乌克兰</w:t>
            </w:r>
          </w:p>
        </w:tc>
        <w:tc>
          <w:tcPr>
            <w:tcW w:w="1260" w:type="dxa"/>
            <w:gridSpan w:val="2"/>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72" w:type="dxa"/>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苏里南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几内亚共和国</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东南亚</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印度尼西亚</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东欧</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立陶宛</w:t>
            </w:r>
          </w:p>
        </w:tc>
        <w:tc>
          <w:tcPr>
            <w:tcW w:w="1260" w:type="dxa"/>
            <w:gridSpan w:val="2"/>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72" w:type="dxa"/>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特克斯和凯科斯群岛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冈比亚</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东南亚</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印度</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东欧</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卢森堡</w:t>
            </w:r>
          </w:p>
        </w:tc>
        <w:tc>
          <w:tcPr>
            <w:tcW w:w="1260" w:type="dxa"/>
            <w:gridSpan w:val="2"/>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72" w:type="dxa"/>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特利尼达和多巴哥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bCs/>
                <w:kern w:val="0"/>
                <w:sz w:val="24"/>
              </w:rPr>
            </w:pPr>
            <w:r>
              <w:rPr>
                <w:rFonts w:hint="eastAsia" w:ascii="宋体" w:hAnsi="宋体" w:cs="宋体"/>
                <w:bCs/>
                <w:kern w:val="0"/>
                <w:sz w:val="24"/>
              </w:rPr>
              <w:t>几内亚比绍</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东南亚</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柬埔寨</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东欧</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拉托维亚</w:t>
            </w:r>
          </w:p>
        </w:tc>
        <w:tc>
          <w:tcPr>
            <w:tcW w:w="1260" w:type="dxa"/>
            <w:gridSpan w:val="2"/>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72" w:type="dxa"/>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乌拉圭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赤道几内亚</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东南亚</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新加坡</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东欧</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摩纳哥</w:t>
            </w:r>
          </w:p>
        </w:tc>
        <w:tc>
          <w:tcPr>
            <w:tcW w:w="1260" w:type="dxa"/>
            <w:gridSpan w:val="2"/>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72" w:type="dxa"/>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圣文森特和格林纳丁斯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肯尼亚</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东南亚</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泰国</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东欧</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摩尔多瓦</w:t>
            </w:r>
          </w:p>
        </w:tc>
        <w:tc>
          <w:tcPr>
            <w:tcW w:w="1260" w:type="dxa"/>
            <w:gridSpan w:val="2"/>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72" w:type="dxa"/>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委内瑞拉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bCs/>
                <w:kern w:val="0"/>
                <w:sz w:val="24"/>
              </w:rPr>
            </w:pPr>
            <w:r>
              <w:rPr>
                <w:rFonts w:hint="eastAsia" w:ascii="宋体" w:hAnsi="宋体" w:cs="宋体"/>
                <w:bCs/>
                <w:kern w:val="0"/>
                <w:sz w:val="24"/>
              </w:rPr>
              <w:t>卢旺达</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东南亚</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越南</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东欧</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黑山共和国</w:t>
            </w:r>
          </w:p>
        </w:tc>
        <w:tc>
          <w:tcPr>
            <w:tcW w:w="1260" w:type="dxa"/>
            <w:gridSpan w:val="2"/>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72" w:type="dxa"/>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英属维尔京群岛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bCs/>
                <w:kern w:val="0"/>
                <w:sz w:val="24"/>
              </w:rPr>
            </w:pPr>
            <w:r>
              <w:rPr>
                <w:rFonts w:hint="eastAsia" w:ascii="宋体" w:hAnsi="宋体" w:cs="宋体"/>
                <w:bCs/>
                <w:kern w:val="0"/>
                <w:sz w:val="24"/>
              </w:rPr>
              <w:t>苏丹</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东南亚</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老挝</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东欧</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波兰</w:t>
            </w:r>
          </w:p>
        </w:tc>
        <w:tc>
          <w:tcPr>
            <w:tcW w:w="1260" w:type="dxa"/>
            <w:gridSpan w:val="2"/>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72" w:type="dxa"/>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圣卢西亚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塞内加尔</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东南亚</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缅甸</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博内尔</w:t>
            </w:r>
          </w:p>
        </w:tc>
        <w:tc>
          <w:tcPr>
            <w:tcW w:w="1260" w:type="dxa"/>
            <w:gridSpan w:val="2"/>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72" w:type="dxa"/>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墨西哥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bCs/>
                <w:kern w:val="0"/>
                <w:sz w:val="24"/>
              </w:rPr>
            </w:pPr>
            <w:r>
              <w:rPr>
                <w:rFonts w:hint="eastAsia" w:ascii="宋体" w:hAnsi="宋体" w:cs="宋体"/>
                <w:bCs/>
                <w:kern w:val="0"/>
                <w:sz w:val="24"/>
              </w:rPr>
              <w:t>塞拉利昂</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东南亚</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马来西亚</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库腊索岛</w:t>
            </w:r>
          </w:p>
        </w:tc>
        <w:tc>
          <w:tcPr>
            <w:tcW w:w="1245"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87" w:type="dxa"/>
            <w:gridSpan w:val="2"/>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蒙特塞拉特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bCs/>
                <w:kern w:val="0"/>
                <w:sz w:val="24"/>
              </w:rPr>
            </w:pPr>
            <w:r>
              <w:rPr>
                <w:rFonts w:hint="eastAsia" w:ascii="宋体" w:hAnsi="宋体" w:cs="宋体"/>
                <w:bCs/>
                <w:kern w:val="0"/>
                <w:sz w:val="24"/>
              </w:rPr>
              <w:t>索马里</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东南亚</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菲律宾</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萨巴</w:t>
            </w:r>
          </w:p>
        </w:tc>
        <w:tc>
          <w:tcPr>
            <w:tcW w:w="1245"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87" w:type="dxa"/>
            <w:gridSpan w:val="2"/>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马提尼克岛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圣多美和普林西比</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中东</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阿联酋</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圣马丁岛</w:t>
            </w:r>
          </w:p>
        </w:tc>
        <w:tc>
          <w:tcPr>
            <w:tcW w:w="1245"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87" w:type="dxa"/>
            <w:gridSpan w:val="2"/>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尼加拉瓜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斯威士兰</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中东</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巴林</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阿鲁巴岛</w:t>
            </w:r>
          </w:p>
        </w:tc>
        <w:tc>
          <w:tcPr>
            <w:tcW w:w="1245"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87" w:type="dxa"/>
            <w:gridSpan w:val="2"/>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巴拿马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塞舌尔</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中东</w:t>
            </w:r>
          </w:p>
        </w:tc>
        <w:tc>
          <w:tcPr>
            <w:tcW w:w="1828" w:type="dxa"/>
            <w:shd w:val="clear" w:color="auto" w:fill="auto"/>
            <w:vAlign w:val="top"/>
          </w:tcPr>
          <w:p>
            <w:pPr>
              <w:pStyle w:val="5"/>
              <w:widowControl/>
              <w:ind w:left="0" w:leftChars="0" w:right="0" w:rightChars="0" w:firstLine="0" w:firstLineChars="0"/>
              <w:jc w:val="left"/>
              <w:rPr>
                <w:rFonts w:ascii="宋体" w:hAnsi="宋体" w:cs="宋体"/>
                <w:bCs/>
                <w:kern w:val="0"/>
                <w:sz w:val="24"/>
              </w:rPr>
            </w:pPr>
            <w:r>
              <w:rPr>
                <w:rFonts w:hint="eastAsia" w:ascii="宋体" w:hAnsi="宋体" w:cs="宋体"/>
                <w:bCs/>
                <w:kern w:val="0"/>
                <w:sz w:val="24"/>
              </w:rPr>
              <w:t>伊朗</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阿根廷</w:t>
            </w:r>
          </w:p>
        </w:tc>
        <w:tc>
          <w:tcPr>
            <w:tcW w:w="1245"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87" w:type="dxa"/>
            <w:gridSpan w:val="2"/>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秘鲁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bCs/>
                <w:kern w:val="0"/>
                <w:sz w:val="24"/>
              </w:rPr>
            </w:pPr>
            <w:r>
              <w:rPr>
                <w:rFonts w:hint="eastAsia" w:ascii="宋体" w:hAnsi="宋体" w:cs="宋体"/>
                <w:bCs/>
                <w:kern w:val="0"/>
                <w:sz w:val="24"/>
              </w:rPr>
              <w:t>乍得</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中东</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以色列</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安提瓜和巴布达</w:t>
            </w:r>
          </w:p>
        </w:tc>
        <w:tc>
          <w:tcPr>
            <w:tcW w:w="1245"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87" w:type="dxa"/>
            <w:gridSpan w:val="2"/>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波多黎各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非洲</w:t>
            </w:r>
          </w:p>
        </w:tc>
        <w:tc>
          <w:tcPr>
            <w:tcW w:w="20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多哥</w:t>
            </w:r>
          </w:p>
        </w:tc>
        <w:tc>
          <w:tcPr>
            <w:tcW w:w="9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中东</w:t>
            </w:r>
          </w:p>
        </w:tc>
        <w:tc>
          <w:tcPr>
            <w:tcW w:w="1828"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约旦</w:t>
            </w:r>
          </w:p>
        </w:tc>
        <w:tc>
          <w:tcPr>
            <w:tcW w:w="1440"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1980" w:type="dxa"/>
            <w:shd w:val="clear" w:color="auto" w:fill="auto"/>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巴哈马群岛</w:t>
            </w:r>
          </w:p>
        </w:tc>
        <w:tc>
          <w:tcPr>
            <w:tcW w:w="1245" w:type="dxa"/>
            <w:shd w:val="clear" w:color="000000" w:fill="D8D8D8"/>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拉丁美洲</w:t>
            </w:r>
          </w:p>
        </w:tc>
        <w:tc>
          <w:tcPr>
            <w:tcW w:w="3787" w:type="dxa"/>
            <w:gridSpan w:val="2"/>
            <w:vAlign w:val="top"/>
          </w:tcPr>
          <w:p>
            <w:pPr>
              <w:pStyle w:val="5"/>
              <w:widowControl/>
              <w:ind w:left="0" w:leftChars="0" w:right="0" w:rightChars="0" w:firstLine="0" w:firstLineChars="0"/>
              <w:jc w:val="left"/>
              <w:rPr>
                <w:rFonts w:ascii="宋体" w:hAnsi="宋体" w:cs="宋体"/>
                <w:kern w:val="0"/>
                <w:sz w:val="24"/>
              </w:rPr>
            </w:pPr>
            <w:r>
              <w:rPr>
                <w:rFonts w:hint="eastAsia" w:ascii="宋体" w:hAnsi="宋体" w:cs="宋体"/>
                <w:kern w:val="0"/>
                <w:sz w:val="24"/>
              </w:rPr>
              <w:t>巴拉圭</w:t>
            </w:r>
          </w:p>
        </w:tc>
      </w:tr>
    </w:tbl>
    <w:p>
      <w:pPr>
        <w:pStyle w:val="5"/>
        <w:snapToGrid w:val="0"/>
        <w:jc w:val="both"/>
        <w:rPr>
          <w:rFonts w:eastAsia="仿宋_GB2312" w:cs="仿宋_GB2312"/>
          <w:sz w:val="32"/>
          <w:szCs w:val="32"/>
        </w:rPr>
      </w:pPr>
    </w:p>
    <w:p>
      <w:pPr>
        <w:pStyle w:val="5"/>
        <w:snapToGrid w:val="0"/>
        <w:jc w:val="left"/>
        <w:rPr>
          <w:rFonts w:hint="eastAsia" w:eastAsia="仿宋_GB2312" w:cs="仿宋_GB2312"/>
          <w:sz w:val="32"/>
          <w:szCs w:val="32"/>
        </w:rPr>
        <w:sectPr>
          <w:pgSz w:w="16838" w:h="11906" w:orient="landscape"/>
          <w:pgMar w:top="1599" w:right="1440" w:bottom="1485" w:left="1440" w:header="851" w:footer="992" w:gutter="0"/>
          <w:pgNumType w:fmt="numberInDash"/>
          <w:cols w:space="0" w:num="1"/>
          <w:rtlGutter w:val="0"/>
          <w:docGrid w:type="lines" w:linePitch="315" w:charSpace="0"/>
        </w:sectPr>
      </w:pPr>
    </w:p>
    <w:p>
      <w:pPr>
        <w:pStyle w:val="5"/>
        <w:snapToGrid w:val="0"/>
        <w:jc w:val="left"/>
        <w:rPr>
          <w:rFonts w:hint="default" w:eastAsia="仿宋_GB2312" w:cs="仿宋_GB2312"/>
          <w:sz w:val="32"/>
          <w:szCs w:val="32"/>
          <w:lang w:val="en-US"/>
        </w:rPr>
      </w:pPr>
      <w:r>
        <w:rPr>
          <w:rFonts w:hint="eastAsia" w:eastAsia="仿宋_GB2312" w:cs="仿宋_GB2312"/>
          <w:sz w:val="32"/>
          <w:szCs w:val="32"/>
        </w:rPr>
        <w:t>附件</w:t>
      </w:r>
      <w:r>
        <w:rPr>
          <w:rFonts w:hint="eastAsia" w:eastAsia="仿宋_GB2312" w:cs="仿宋_GB2312"/>
          <w:sz w:val="32"/>
          <w:szCs w:val="32"/>
          <w:lang w:val="en-US" w:eastAsia="zh-CN"/>
        </w:rPr>
        <w:t>1-2</w:t>
      </w:r>
    </w:p>
    <w:p>
      <w:pPr>
        <w:pStyle w:val="5"/>
        <w:snapToGrid w:val="0"/>
        <w:spacing w:line="360" w:lineRule="auto"/>
        <w:jc w:val="center"/>
        <w:rPr>
          <w:rFonts w:eastAsia="方正大标宋简体" w:cs="方正大标宋简体"/>
          <w:sz w:val="44"/>
          <w:szCs w:val="44"/>
        </w:rPr>
      </w:pPr>
      <w:r>
        <w:rPr>
          <w:rFonts w:hint="eastAsia" w:eastAsia="方正大标宋简体" w:cs="方正大标宋简体"/>
          <w:sz w:val="44"/>
          <w:szCs w:val="44"/>
        </w:rPr>
        <w:t>“一带一路”沿线国家和地区名单</w:t>
      </w:r>
    </w:p>
    <w:p>
      <w:pPr>
        <w:pStyle w:val="5"/>
        <w:tabs>
          <w:tab w:val="left" w:pos="540"/>
        </w:tabs>
        <w:ind w:firstLine="640" w:firstLineChars="200"/>
        <w:rPr>
          <w:rFonts w:eastAsia="仿宋_GB2312"/>
          <w:sz w:val="32"/>
          <w:szCs w:val="32"/>
        </w:rPr>
      </w:pPr>
      <w:r>
        <w:rPr>
          <w:rFonts w:hint="eastAsia" w:eastAsia="仿宋_GB2312"/>
          <w:sz w:val="32"/>
          <w:szCs w:val="32"/>
        </w:rPr>
        <w:t>东亚1国：蒙古</w:t>
      </w:r>
    </w:p>
    <w:p>
      <w:pPr>
        <w:pStyle w:val="5"/>
        <w:tabs>
          <w:tab w:val="left" w:pos="540"/>
        </w:tabs>
        <w:ind w:firstLine="640" w:firstLineChars="200"/>
        <w:rPr>
          <w:rFonts w:eastAsia="仿宋_GB2312"/>
          <w:sz w:val="32"/>
          <w:szCs w:val="32"/>
        </w:rPr>
      </w:pPr>
      <w:r>
        <w:rPr>
          <w:rFonts w:hint="eastAsia" w:eastAsia="仿宋_GB2312"/>
          <w:sz w:val="32"/>
          <w:szCs w:val="32"/>
        </w:rPr>
        <w:t>东盟10国：新加坡、马来西亚、印度尼西亚、缅甸、泰国、老挝、柬埔寨、越南、文莱和菲律宾。</w:t>
      </w:r>
    </w:p>
    <w:p>
      <w:pPr>
        <w:pStyle w:val="5"/>
        <w:tabs>
          <w:tab w:val="left" w:pos="540"/>
        </w:tabs>
        <w:ind w:firstLine="640" w:firstLineChars="200"/>
        <w:rPr>
          <w:rFonts w:eastAsia="仿宋_GB2312"/>
          <w:sz w:val="32"/>
          <w:szCs w:val="32"/>
        </w:rPr>
      </w:pPr>
      <w:r>
        <w:rPr>
          <w:rFonts w:hint="eastAsia" w:eastAsia="仿宋_GB2312"/>
          <w:sz w:val="32"/>
          <w:szCs w:val="32"/>
        </w:rPr>
        <w:t>西亚16国：伊朗、伊拉克、土耳其、叙利亚、约旦、黎巴嫩、以色列、巴勒斯坦、沙特阿拉伯、也门、阿曼、阿联酋、卡塔尔、科威特、巴林、埃及。</w:t>
      </w:r>
    </w:p>
    <w:p>
      <w:pPr>
        <w:pStyle w:val="5"/>
        <w:tabs>
          <w:tab w:val="left" w:pos="540"/>
        </w:tabs>
        <w:ind w:firstLine="640" w:firstLineChars="200"/>
        <w:rPr>
          <w:rFonts w:eastAsia="仿宋_GB2312"/>
          <w:sz w:val="32"/>
          <w:szCs w:val="32"/>
        </w:rPr>
      </w:pPr>
      <w:r>
        <w:rPr>
          <w:rFonts w:hint="eastAsia" w:eastAsia="仿宋_GB2312"/>
          <w:sz w:val="32"/>
          <w:szCs w:val="32"/>
        </w:rPr>
        <w:t>南亚9国：印度、巴基斯坦、孟加拉、阿富汗、斯里兰卡、马尔代夫、尼泊尔、不丹、东帝汶。</w:t>
      </w:r>
    </w:p>
    <w:p>
      <w:pPr>
        <w:pStyle w:val="5"/>
        <w:tabs>
          <w:tab w:val="left" w:pos="540"/>
        </w:tabs>
        <w:ind w:firstLine="640" w:firstLineChars="200"/>
        <w:rPr>
          <w:rFonts w:eastAsia="仿宋_GB2312"/>
          <w:sz w:val="32"/>
          <w:szCs w:val="32"/>
        </w:rPr>
      </w:pPr>
      <w:r>
        <w:rPr>
          <w:rFonts w:hint="eastAsia" w:eastAsia="仿宋_GB2312"/>
          <w:sz w:val="32"/>
          <w:szCs w:val="32"/>
        </w:rPr>
        <w:t>中亚5国：哈萨克斯坦、乌兹别克斯坦、土库曼斯坦、塔吉克斯坦和吉尔吉斯斯坦。</w:t>
      </w:r>
    </w:p>
    <w:p>
      <w:pPr>
        <w:pStyle w:val="5"/>
        <w:tabs>
          <w:tab w:val="left" w:pos="540"/>
        </w:tabs>
        <w:ind w:firstLine="640" w:firstLineChars="200"/>
        <w:rPr>
          <w:rFonts w:eastAsia="仿宋_GB2312"/>
          <w:sz w:val="32"/>
          <w:szCs w:val="32"/>
        </w:rPr>
      </w:pPr>
      <w:r>
        <w:rPr>
          <w:rFonts w:hint="eastAsia" w:eastAsia="仿宋_GB2312"/>
          <w:sz w:val="32"/>
          <w:szCs w:val="32"/>
        </w:rPr>
        <w:t>独联体7国：俄罗斯、乌克兰、白俄罗斯、格鲁吉亚、阿塞拜疆、亚美尼亚和摩尔多瓦。</w:t>
      </w:r>
    </w:p>
    <w:p>
      <w:pPr>
        <w:pStyle w:val="5"/>
        <w:spacing w:line="600" w:lineRule="exact"/>
        <w:rPr>
          <w:rFonts w:hint="eastAsia" w:eastAsia="仿宋_GB2312"/>
          <w:sz w:val="32"/>
          <w:szCs w:val="32"/>
        </w:rPr>
      </w:pPr>
      <w:r>
        <w:rPr>
          <w:rFonts w:hint="eastAsia" w:eastAsia="仿宋_GB2312"/>
          <w:sz w:val="32"/>
          <w:szCs w:val="32"/>
        </w:rPr>
        <w:t>中东欧16国：波兰、立陶宛、爱沙尼亚、拉脱维亚、捷克、斯洛伐克、匈牙利、斯洛文尼亚、克罗地亚、波斯尼亚和黑塞哥维那、黑山、塞尔维亚、阿尔巴尼亚、罗马尼亚、保加利亚和马其顿。</w:t>
      </w:r>
    </w:p>
    <w:p/>
    <w:p>
      <w:pPr>
        <w:numPr>
          <w:ilvl w:val="0"/>
          <w:numId w:val="0"/>
        </w:numPr>
        <w:adjustRightInd w:val="0"/>
        <w:snapToGrid w:val="0"/>
        <w:spacing w:beforeLines="0" w:afterLines="0" w:line="580" w:lineRule="exact"/>
        <w:rPr>
          <w:rFonts w:hint="eastAsia" w:ascii="黑体" w:hAnsi="黑体" w:eastAsia="黑体" w:cs="黑体"/>
          <w:sz w:val="32"/>
          <w:szCs w:val="32"/>
          <w:highlight w:val="none"/>
        </w:rPr>
      </w:pPr>
    </w:p>
    <w:p>
      <w:pPr>
        <w:numPr>
          <w:ilvl w:val="0"/>
          <w:numId w:val="0"/>
        </w:numPr>
        <w:adjustRightInd w:val="0"/>
        <w:snapToGrid w:val="0"/>
        <w:spacing w:beforeLines="0" w:afterLines="0" w:line="580" w:lineRule="exact"/>
        <w:rPr>
          <w:rFonts w:hint="eastAsia" w:ascii="黑体" w:hAnsi="黑体" w:eastAsia="黑体" w:cs="黑体"/>
          <w:sz w:val="32"/>
          <w:szCs w:val="32"/>
          <w:highlight w:val="none"/>
        </w:rPr>
      </w:pPr>
    </w:p>
    <w:p>
      <w:pPr>
        <w:numPr>
          <w:ilvl w:val="0"/>
          <w:numId w:val="0"/>
        </w:numPr>
        <w:adjustRightInd w:val="0"/>
        <w:snapToGrid w:val="0"/>
        <w:spacing w:beforeLines="0" w:afterLines="0" w:line="580" w:lineRule="exact"/>
        <w:rPr>
          <w:rFonts w:hint="eastAsia" w:ascii="黑体" w:hAnsi="黑体" w:eastAsia="黑体" w:cs="黑体"/>
          <w:sz w:val="32"/>
          <w:szCs w:val="32"/>
          <w:highlight w:val="none"/>
        </w:rPr>
      </w:pPr>
    </w:p>
    <w:p>
      <w:pPr>
        <w:numPr>
          <w:ilvl w:val="0"/>
          <w:numId w:val="0"/>
        </w:numPr>
        <w:adjustRightInd w:val="0"/>
        <w:snapToGrid w:val="0"/>
        <w:spacing w:beforeLines="0" w:afterLines="0" w:line="580" w:lineRule="exac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1-3</w:t>
      </w:r>
    </w:p>
    <w:p>
      <w:pPr>
        <w:snapToGrid w:val="0"/>
        <w:spacing w:line="360" w:lineRule="auto"/>
        <w:jc w:val="center"/>
        <w:rPr>
          <w:rFonts w:hint="eastAsia" w:ascii="黑体" w:hAnsi="黑体" w:eastAsia="黑体"/>
          <w:sz w:val="32"/>
          <w:szCs w:val="32"/>
          <w:highlight w:val="none"/>
          <w:lang w:val="en-US" w:eastAsia="zh-CN"/>
        </w:rPr>
      </w:pPr>
      <w:r>
        <w:rPr>
          <w:rFonts w:hint="eastAsia" w:ascii="方正大标宋简体" w:hAnsi="方正大标宋简体" w:eastAsia="方正大标宋简体"/>
          <w:sz w:val="36"/>
          <w:szCs w:val="32"/>
          <w:highlight w:val="none"/>
          <w:lang w:val="en-US" w:eastAsia="zh-CN"/>
        </w:rPr>
        <w:t>申报指引注意事项</w:t>
      </w:r>
    </w:p>
    <w:p>
      <w:pPr>
        <w:widowControl/>
        <w:numPr>
          <w:ilvl w:val="0"/>
          <w:numId w:val="0"/>
        </w:numPr>
        <w:adjustRightInd w:val="0"/>
        <w:snapToGrid w:val="0"/>
        <w:spacing w:beforeLines="0" w:afterLines="0" w:line="580" w:lineRule="exact"/>
        <w:ind w:firstLine="640" w:firstLineChars="20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一、投保短期出口信用保险</w:t>
      </w:r>
      <w:r>
        <w:rPr>
          <w:rFonts w:hint="eastAsia" w:ascii="黑体" w:hAnsi="黑体" w:eastAsia="黑体" w:cs="黑体"/>
          <w:sz w:val="32"/>
          <w:szCs w:val="32"/>
          <w:highlight w:val="none"/>
          <w:lang w:eastAsia="zh-CN"/>
        </w:rPr>
        <w:t>险种的企业分类</w:t>
      </w:r>
      <w:r>
        <w:rPr>
          <w:rFonts w:hint="eastAsia" w:ascii="黑体" w:hAnsi="黑体" w:eastAsia="黑体" w:cs="黑体"/>
          <w:sz w:val="32"/>
          <w:szCs w:val="32"/>
          <w:highlight w:val="none"/>
        </w:rPr>
        <w:t>的定义</w:t>
      </w:r>
    </w:p>
    <w:p>
      <w:pPr>
        <w:adjustRightInd w:val="0"/>
        <w:snapToGrid w:val="0"/>
        <w:spacing w:beforeLines="0" w:afterLines="0" w:line="58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般企业类”包括中国信保“短期出口信用保险综合保险”、“中小企业综合保险”、“特定合同保险”、“买方违约保险”,中国人保“短期出口贸易信用保险”、“中小企业短期出口贸易信用保险”、“短期出口特定合同信用保险”,太平洋保险的“出口贸易信用保险（短期）”、平安产险的“出口贸易短期信用保险”、大地保险“短期出口贸易信用保险”等产品。</w:t>
      </w:r>
      <w:r>
        <w:rPr>
          <w:rFonts w:hint="eastAsia" w:eastAsia="仿宋_GB2312"/>
          <w:color w:val="auto"/>
          <w:sz w:val="32"/>
          <w:szCs w:val="32"/>
        </w:rPr>
        <w:t>保险公司应在该通知印发后的</w:t>
      </w:r>
      <w:r>
        <w:rPr>
          <w:rFonts w:hint="eastAsia" w:ascii="仿宋_GB2312" w:hAnsi="仿宋_GB2312" w:eastAsia="仿宋_GB2312" w:cs="仿宋_GB2312"/>
          <w:color w:val="auto"/>
          <w:sz w:val="32"/>
          <w:szCs w:val="32"/>
          <w:highlight w:val="none"/>
        </w:rPr>
        <w:t>10</w:t>
      </w:r>
      <w:r>
        <w:rPr>
          <w:rFonts w:hint="eastAsia" w:eastAsia="仿宋_GB2312"/>
          <w:color w:val="auto"/>
          <w:sz w:val="32"/>
          <w:szCs w:val="32"/>
        </w:rPr>
        <w:t>个工作日内，将“</w:t>
      </w:r>
      <w:r>
        <w:rPr>
          <w:rFonts w:hint="eastAsia" w:ascii="仿宋_GB2312" w:hAnsi="仿宋_GB2312" w:eastAsia="仿宋_GB2312" w:cs="仿宋_GB2312"/>
          <w:sz w:val="32"/>
          <w:szCs w:val="32"/>
          <w:highlight w:val="none"/>
          <w:lang w:val="en-US" w:eastAsia="zh-CN"/>
        </w:rPr>
        <w:t>一般企业类”保险产品介绍</w:t>
      </w:r>
      <w:r>
        <w:rPr>
          <w:rFonts w:hint="eastAsia" w:eastAsia="仿宋_GB2312"/>
          <w:color w:val="auto"/>
          <w:sz w:val="32"/>
          <w:szCs w:val="32"/>
        </w:rPr>
        <w:t>报广东省商务厅</w:t>
      </w:r>
      <w:r>
        <w:rPr>
          <w:rFonts w:hint="eastAsia" w:eastAsia="仿宋_GB2312"/>
          <w:color w:val="auto"/>
          <w:sz w:val="32"/>
          <w:szCs w:val="32"/>
          <w:lang w:eastAsia="zh-CN"/>
        </w:rPr>
        <w:t>、韶关市商务局</w:t>
      </w:r>
      <w:r>
        <w:rPr>
          <w:rFonts w:hint="eastAsia" w:eastAsia="仿宋_GB2312"/>
          <w:color w:val="auto"/>
          <w:sz w:val="32"/>
          <w:szCs w:val="32"/>
        </w:rPr>
        <w:t>备案。</w:t>
      </w:r>
    </w:p>
    <w:p>
      <w:pPr>
        <w:tabs>
          <w:tab w:val="left" w:pos="540"/>
        </w:tabs>
        <w:adjustRightInd/>
        <w:snapToGrid/>
        <w:spacing w:beforeLines="0" w:afterLines="0" w:line="24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“小微企业类”是指保险公司采用平台类保险产品承保</w:t>
      </w:r>
      <w:r>
        <w:rPr>
          <w:rFonts w:hint="eastAsia" w:ascii="仿宋_GB2312" w:hAnsi="仿宋_GB2312" w:eastAsia="仿宋_GB2312" w:cs="仿宋_GB2312"/>
          <w:sz w:val="32"/>
          <w:szCs w:val="32"/>
          <w:highlight w:val="none"/>
        </w:rPr>
        <w:t>201</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年度出口额在300万美元以下（含300万美元）的小微企业</w:t>
      </w:r>
      <w:r>
        <w:rPr>
          <w:rFonts w:hint="eastAsia" w:ascii="仿宋_GB2312" w:hAnsi="仿宋_GB2312" w:eastAsia="仿宋_GB2312" w:cs="仿宋_GB2312"/>
          <w:sz w:val="32"/>
          <w:szCs w:val="32"/>
          <w:highlight w:val="none"/>
          <w:lang w:val="en-US" w:eastAsia="zh-CN"/>
        </w:rPr>
        <w:t>业务，</w:t>
      </w:r>
      <w:r>
        <w:rPr>
          <w:rFonts w:hint="eastAsia" w:ascii="仿宋_GB2312" w:hAnsi="仿宋_GB2312" w:eastAsia="仿宋_GB2312" w:cs="仿宋_GB2312"/>
          <w:sz w:val="32"/>
          <w:szCs w:val="32"/>
          <w:highlight w:val="none"/>
        </w:rPr>
        <w:t>包括中国信保“小微企业信保易”、</w:t>
      </w:r>
      <w:r>
        <w:rPr>
          <w:rStyle w:val="4"/>
          <w:rFonts w:eastAsia="仿宋_GB2312"/>
          <w:kern w:val="2"/>
          <w:sz w:val="32"/>
          <w:szCs w:val="32"/>
          <w:lang w:val="en-US" w:eastAsia="zh-CN" w:bidi="ar-SA"/>
        </w:rPr>
        <w:t>中国人保“小微企业短期出口贸易信用保险”</w:t>
      </w:r>
      <w:r>
        <w:rPr>
          <w:rStyle w:val="4"/>
          <w:rFonts w:hint="eastAsia" w:eastAsia="仿宋_GB2312"/>
          <w:kern w:val="2"/>
          <w:sz w:val="32"/>
          <w:szCs w:val="32"/>
          <w:lang w:val="en-US" w:eastAsia="zh-CN" w:bidi="ar-SA"/>
        </w:rPr>
        <w:t>、太平洋保险“小微企业出口信用保险”、</w:t>
      </w:r>
      <w:r>
        <w:rPr>
          <w:rFonts w:hint="eastAsia" w:ascii="仿宋_GB2312" w:hAnsi="仿宋_GB2312" w:eastAsia="仿宋_GB2312" w:cs="仿宋_GB2312"/>
          <w:sz w:val="32"/>
          <w:szCs w:val="32"/>
          <w:highlight w:val="none"/>
          <w:lang w:val="en-US" w:eastAsia="zh-CN"/>
        </w:rPr>
        <w:t>平安产险的“</w:t>
      </w:r>
      <w:r>
        <w:rPr>
          <w:rStyle w:val="4"/>
          <w:rFonts w:hint="eastAsia" w:eastAsia="仿宋_GB2312"/>
          <w:kern w:val="2"/>
          <w:sz w:val="32"/>
          <w:szCs w:val="32"/>
          <w:lang w:val="en-US" w:eastAsia="zh-CN" w:bidi="ar-SA"/>
        </w:rPr>
        <w:t>小微企业出口贸易短期信用保险</w:t>
      </w:r>
      <w:r>
        <w:rPr>
          <w:rFonts w:hint="eastAsia" w:ascii="仿宋_GB2312" w:hAnsi="仿宋_GB2312" w:eastAsia="仿宋_GB2312" w:cs="仿宋_GB2312"/>
          <w:sz w:val="32"/>
          <w:szCs w:val="32"/>
          <w:highlight w:val="none"/>
          <w:lang w:val="en-US" w:eastAsia="zh-CN"/>
        </w:rPr>
        <w:t>”</w:t>
      </w:r>
      <w:r>
        <w:rPr>
          <w:rFonts w:hint="eastAsia" w:eastAsia="仿宋_GB2312"/>
          <w:color w:val="auto"/>
          <w:sz w:val="32"/>
          <w:szCs w:val="32"/>
        </w:rPr>
        <w:t>等产品。</w:t>
      </w:r>
      <w:r>
        <w:rPr>
          <w:rFonts w:hint="eastAsia" w:eastAsia="仿宋_GB2312"/>
          <w:color w:val="auto"/>
          <w:sz w:val="32"/>
          <w:szCs w:val="32"/>
          <w:lang w:val="en-US" w:eastAsia="zh-CN"/>
        </w:rPr>
        <w:t xml:space="preserve"> </w:t>
      </w:r>
      <w:r>
        <w:rPr>
          <w:rFonts w:hint="eastAsia" w:eastAsia="仿宋_GB2312"/>
          <w:color w:val="auto"/>
          <w:sz w:val="32"/>
          <w:szCs w:val="32"/>
        </w:rPr>
        <w:t>保险公司应在该通知印发后的</w:t>
      </w:r>
      <w:r>
        <w:rPr>
          <w:rFonts w:hint="eastAsia" w:ascii="仿宋_GB2312" w:hAnsi="仿宋_GB2312" w:eastAsia="仿宋_GB2312" w:cs="仿宋_GB2312"/>
          <w:color w:val="auto"/>
          <w:sz w:val="32"/>
          <w:szCs w:val="32"/>
          <w:highlight w:val="none"/>
        </w:rPr>
        <w:t>10</w:t>
      </w:r>
      <w:r>
        <w:rPr>
          <w:rFonts w:hint="eastAsia" w:eastAsia="仿宋_GB2312"/>
          <w:color w:val="auto"/>
          <w:sz w:val="32"/>
          <w:szCs w:val="32"/>
        </w:rPr>
        <w:t>个工作日内，将“</w:t>
      </w:r>
      <w:r>
        <w:rPr>
          <w:rFonts w:hint="eastAsia" w:ascii="仿宋_GB2312" w:hAnsi="仿宋_GB2312" w:eastAsia="仿宋_GB2312" w:cs="仿宋_GB2312"/>
          <w:sz w:val="32"/>
          <w:szCs w:val="32"/>
          <w:highlight w:val="none"/>
          <w:lang w:val="en-US" w:eastAsia="zh-CN"/>
        </w:rPr>
        <w:t>小微企业类</w:t>
      </w:r>
      <w:r>
        <w:rPr>
          <w:rFonts w:hint="eastAsia" w:eastAsia="仿宋_GB2312"/>
          <w:color w:val="auto"/>
          <w:sz w:val="32"/>
          <w:szCs w:val="32"/>
        </w:rPr>
        <w:t>”保险方案报广东省商务厅</w:t>
      </w:r>
      <w:r>
        <w:rPr>
          <w:rFonts w:hint="eastAsia" w:eastAsia="仿宋_GB2312"/>
          <w:color w:val="auto"/>
          <w:sz w:val="32"/>
          <w:szCs w:val="32"/>
          <w:lang w:eastAsia="zh-CN"/>
        </w:rPr>
        <w:t>、韶关市商务局</w:t>
      </w:r>
      <w:r>
        <w:rPr>
          <w:rFonts w:hint="eastAsia" w:eastAsia="仿宋_GB2312"/>
          <w:color w:val="auto"/>
          <w:sz w:val="32"/>
          <w:szCs w:val="32"/>
        </w:rPr>
        <w:t>备案。</w:t>
      </w:r>
    </w:p>
    <w:p>
      <w:pPr>
        <w:snapToGrid w:val="0"/>
        <w:ind w:firstLine="0" w:firstLineChars="0"/>
        <w:rPr>
          <w:rFonts w:hint="eastAsia" w:ascii="黑体" w:hAnsi="黑体" w:eastAsia="黑体" w:cs="黑体"/>
          <w:sz w:val="32"/>
          <w:szCs w:val="32"/>
          <w:lang w:eastAsia="zh-CN"/>
        </w:rPr>
      </w:pPr>
    </w:p>
    <w:p>
      <w:pPr>
        <w:snapToGrid w:val="0"/>
        <w:ind w:firstLine="640" w:firstLineChars="200"/>
        <w:rPr>
          <w:rFonts w:hint="eastAsia" w:ascii="黑体" w:hAnsi="黑体" w:eastAsia="黑体" w:cs="黑体"/>
          <w:sz w:val="32"/>
          <w:szCs w:val="32"/>
          <w:lang w:eastAsia="zh-CN"/>
        </w:rPr>
      </w:pPr>
    </w:p>
    <w:p>
      <w:pPr>
        <w:snapToGrid w:val="0"/>
        <w:ind w:firstLine="640" w:firstLineChars="20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pPr>
    </w:p>
    <w:p/>
    <w:p>
      <w:pPr>
        <w:numPr>
          <w:ilvl w:val="0"/>
          <w:numId w:val="0"/>
        </w:numPr>
        <w:adjustRightInd w:val="0"/>
        <w:snapToGrid w:val="0"/>
        <w:spacing w:beforeLines="0" w:afterLines="0" w:line="580" w:lineRule="exact"/>
        <w:rPr>
          <w:rFonts w:hint="eastAsia" w:ascii="黑体" w:hAnsi="黑体" w:eastAsia="黑体" w:cs="黑体"/>
          <w:sz w:val="32"/>
          <w:szCs w:val="32"/>
          <w:highlight w:val="none"/>
        </w:rPr>
        <w:sectPr>
          <w:pgSz w:w="11906" w:h="16838"/>
          <w:pgMar w:top="1440" w:right="1485" w:bottom="1440" w:left="1599" w:header="851" w:footer="992" w:gutter="0"/>
          <w:pgNumType w:fmt="numberInDash"/>
          <w:cols w:space="0" w:num="1"/>
          <w:rtlGutter w:val="0"/>
          <w:docGrid w:type="lines" w:linePitch="315" w:charSpace="0"/>
        </w:sectPr>
      </w:pPr>
    </w:p>
    <w:p>
      <w:pPr>
        <w:snapToGrid w:val="0"/>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1-4</w:t>
      </w:r>
    </w:p>
    <w:p>
      <w:pPr>
        <w:snapToGrid w:val="0"/>
        <w:rPr>
          <w:rFonts w:hint="eastAsia" w:ascii="黑体" w:hAnsi="黑体" w:eastAsia="黑体" w:cs="黑体"/>
          <w:sz w:val="32"/>
          <w:szCs w:val="32"/>
          <w:lang w:val="en-US" w:eastAsia="zh-CN"/>
        </w:rPr>
      </w:pPr>
    </w:p>
    <w:p>
      <w:pPr>
        <w:snapToGrid w:val="0"/>
        <w:ind w:firstLine="200" w:firstLineChars="50"/>
        <w:jc w:val="center"/>
        <w:rPr>
          <w:rFonts w:hint="eastAsia" w:ascii="方正大标宋简体" w:hAnsi="方正大标宋简体" w:eastAsia="方正大标宋简体" w:cs="方正大标宋简体"/>
          <w:sz w:val="40"/>
          <w:szCs w:val="44"/>
          <w:lang w:val="en-US" w:eastAsia="zh-CN"/>
        </w:rPr>
      </w:pPr>
      <w:r>
        <w:rPr>
          <w:rFonts w:hint="eastAsia" w:ascii="方正大标宋简体" w:hAnsi="方正大标宋简体" w:eastAsia="方正大标宋简体" w:cs="方正大标宋简体"/>
          <w:sz w:val="40"/>
          <w:szCs w:val="44"/>
          <w:lang w:val="en-US" w:eastAsia="zh-CN"/>
        </w:rPr>
        <w:t>2021年促进经济高质量发展专项资金（促进外贸发展方向）促进投保出口信用保险项目一般</w:t>
      </w:r>
    </w:p>
    <w:p>
      <w:pPr>
        <w:snapToGrid w:val="0"/>
        <w:ind w:firstLine="200" w:firstLineChars="50"/>
        <w:jc w:val="center"/>
        <w:rPr>
          <w:rFonts w:ascii="方正大标宋简体" w:hAnsi="方正大标宋简体" w:eastAsia="方正大标宋简体" w:cs="方正大标宋简体"/>
          <w:sz w:val="40"/>
          <w:szCs w:val="44"/>
        </w:rPr>
      </w:pPr>
      <w:r>
        <w:rPr>
          <w:rFonts w:hint="eastAsia" w:ascii="方正大标宋简体" w:hAnsi="方正大标宋简体" w:eastAsia="方正大标宋简体" w:cs="方正大标宋简体"/>
          <w:sz w:val="40"/>
          <w:szCs w:val="44"/>
          <w:lang w:val="en-US" w:eastAsia="zh-CN"/>
        </w:rPr>
        <w:t>企业类专项资金</w:t>
      </w:r>
      <w:r>
        <w:rPr>
          <w:rFonts w:hint="eastAsia" w:ascii="方正大标宋简体" w:hAnsi="方正大标宋简体" w:eastAsia="方正大标宋简体" w:cs="方正大标宋简体"/>
          <w:sz w:val="40"/>
          <w:szCs w:val="44"/>
        </w:rPr>
        <w:t>申请汇总表</w:t>
      </w:r>
    </w:p>
    <w:p>
      <w:pPr>
        <w:wordWrap w:val="0"/>
        <w:spacing w:line="360" w:lineRule="auto"/>
        <w:jc w:val="center"/>
        <w:rPr>
          <w:rFonts w:hint="eastAsia" w:ascii="宋体" w:hAnsi="宋体"/>
          <w:b/>
          <w:bCs/>
          <w:kern w:val="0"/>
          <w:sz w:val="28"/>
          <w:szCs w:val="28"/>
        </w:rPr>
      </w:pPr>
    </w:p>
    <w:p>
      <w:pPr>
        <w:wordWrap w:val="0"/>
        <w:spacing w:line="360" w:lineRule="auto"/>
        <w:jc w:val="center"/>
        <w:rPr>
          <w:rFonts w:ascii="方正大标宋简体" w:hAnsi="方正大标宋简体" w:eastAsia="方正大标宋简体" w:cs="方正大标宋简体"/>
          <w:sz w:val="44"/>
          <w:szCs w:val="44"/>
        </w:rPr>
      </w:pPr>
      <w:r>
        <w:rPr>
          <w:rFonts w:hint="eastAsia" w:ascii="宋体" w:hAnsi="宋体"/>
          <w:b/>
          <w:bCs/>
          <w:kern w:val="0"/>
          <w:sz w:val="28"/>
          <w:szCs w:val="28"/>
        </w:rPr>
        <w:t>结算时间</w:t>
      </w:r>
      <w:r>
        <w:rPr>
          <w:rFonts w:hint="eastAsia"/>
          <w:b/>
          <w:bCs/>
          <w:kern w:val="0"/>
          <w:sz w:val="28"/>
          <w:szCs w:val="28"/>
        </w:rPr>
        <w:t>：20</w:t>
      </w:r>
      <w:r>
        <w:rPr>
          <w:rFonts w:hint="eastAsia"/>
          <w:b/>
          <w:bCs/>
          <w:kern w:val="0"/>
          <w:sz w:val="28"/>
          <w:szCs w:val="28"/>
          <w:lang w:val="en-US" w:eastAsia="zh-CN"/>
        </w:rPr>
        <w:t>20</w:t>
      </w:r>
      <w:r>
        <w:rPr>
          <w:rFonts w:hint="eastAsia" w:ascii="宋体" w:hAnsi="宋体"/>
          <w:b/>
          <w:bCs/>
          <w:kern w:val="0"/>
          <w:sz w:val="28"/>
          <w:szCs w:val="28"/>
        </w:rPr>
        <w:t>年</w:t>
      </w:r>
      <w:r>
        <w:rPr>
          <w:rFonts w:hint="eastAsia"/>
          <w:b/>
          <w:bCs/>
          <w:kern w:val="0"/>
          <w:sz w:val="28"/>
          <w:szCs w:val="28"/>
        </w:rPr>
        <w:t>1</w:t>
      </w:r>
      <w:r>
        <w:rPr>
          <w:rFonts w:hint="eastAsia" w:ascii="宋体" w:hAnsi="宋体"/>
          <w:b/>
          <w:bCs/>
          <w:kern w:val="0"/>
          <w:sz w:val="28"/>
          <w:szCs w:val="28"/>
        </w:rPr>
        <w:t>月至</w:t>
      </w:r>
      <w:r>
        <w:rPr>
          <w:rFonts w:hint="eastAsia"/>
          <w:b/>
          <w:bCs/>
          <w:kern w:val="0"/>
          <w:sz w:val="28"/>
          <w:szCs w:val="28"/>
        </w:rPr>
        <w:t>12月</w:t>
      </w:r>
      <w:r>
        <w:rPr>
          <w:rFonts w:hint="eastAsia" w:ascii="方正大标宋简体" w:hAnsi="方正大标宋简体" w:eastAsia="方正大标宋简体" w:cs="方正大标宋简体"/>
          <w:sz w:val="44"/>
          <w:szCs w:val="44"/>
        </w:rPr>
        <w:t xml:space="preserve">  </w:t>
      </w:r>
    </w:p>
    <w:p>
      <w:pPr>
        <w:ind w:firstLine="0" w:firstLineChars="0"/>
        <w:jc w:val="left"/>
        <w:rPr>
          <w:rFonts w:hint="eastAsia" w:ascii="宋体" w:hAnsi="宋体"/>
          <w:sz w:val="24"/>
        </w:rPr>
      </w:pPr>
    </w:p>
    <w:p>
      <w:pPr>
        <w:ind w:firstLine="0" w:firstLineChars="0"/>
        <w:jc w:val="left"/>
        <w:rPr>
          <w:rFonts w:ascii="宋体" w:hAnsi="宋体"/>
          <w:sz w:val="24"/>
        </w:rPr>
      </w:pPr>
      <w:r>
        <w:rPr>
          <w:rFonts w:hint="eastAsia" w:ascii="宋体" w:hAnsi="宋体"/>
          <w:sz w:val="24"/>
        </w:rPr>
        <w:t xml:space="preserve">填报单位（盖章）：                             填报时间：    </w:t>
      </w:r>
      <w:r>
        <w:rPr>
          <w:rFonts w:hint="eastAsia" w:ascii="宋体" w:hAnsi="宋体"/>
          <w:sz w:val="24"/>
          <w:lang w:val="en-US" w:eastAsia="zh-CN"/>
        </w:rPr>
        <w:t xml:space="preserve"> </w:t>
      </w:r>
      <w:r>
        <w:rPr>
          <w:rFonts w:hint="eastAsia" w:ascii="宋体" w:hAnsi="宋体"/>
          <w:sz w:val="24"/>
        </w:rPr>
        <w:t xml:space="preserve">年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月  </w:t>
      </w:r>
      <w:r>
        <w:rPr>
          <w:rFonts w:hint="eastAsia" w:ascii="宋体" w:hAnsi="宋体"/>
          <w:sz w:val="24"/>
          <w:lang w:val="en-US" w:eastAsia="zh-CN"/>
        </w:rPr>
        <w:t xml:space="preserve"> </w:t>
      </w:r>
      <w:r>
        <w:rPr>
          <w:rFonts w:hint="eastAsia" w:ascii="宋体" w:hAnsi="宋体"/>
          <w:sz w:val="24"/>
        </w:rPr>
        <w:t xml:space="preserve"> 日</w:t>
      </w:r>
    </w:p>
    <w:tbl>
      <w:tblPr>
        <w:tblStyle w:val="3"/>
        <w:tblW w:w="9421" w:type="dxa"/>
        <w:jc w:val="center"/>
        <w:tblInd w:w="-1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672"/>
        <w:gridCol w:w="704"/>
        <w:gridCol w:w="556"/>
        <w:gridCol w:w="603"/>
        <w:gridCol w:w="658"/>
        <w:gridCol w:w="1333"/>
        <w:gridCol w:w="1112"/>
        <w:gridCol w:w="1488"/>
        <w:gridCol w:w="1"/>
        <w:gridCol w:w="1477"/>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3" w:hRule="atLeast"/>
          <w:jc w:val="center"/>
        </w:trPr>
        <w:tc>
          <w:tcPr>
            <w:tcW w:w="816" w:type="dxa"/>
            <w:vMerge w:val="restart"/>
            <w:vAlign w:val="center"/>
          </w:tcPr>
          <w:p>
            <w:pPr>
              <w:jc w:val="center"/>
              <w:rPr>
                <w:b/>
                <w:bCs/>
              </w:rPr>
            </w:pPr>
            <w:r>
              <w:rPr>
                <w:rFonts w:hint="eastAsia"/>
                <w:b/>
                <w:bCs/>
              </w:rPr>
              <w:t>序号</w:t>
            </w:r>
          </w:p>
        </w:tc>
        <w:tc>
          <w:tcPr>
            <w:tcW w:w="672" w:type="dxa"/>
            <w:vMerge w:val="restart"/>
            <w:vAlign w:val="center"/>
          </w:tcPr>
          <w:p>
            <w:pPr>
              <w:jc w:val="center"/>
              <w:rPr>
                <w:b/>
                <w:bCs/>
              </w:rPr>
            </w:pPr>
            <w:r>
              <w:rPr>
                <w:rFonts w:hint="eastAsia"/>
                <w:b/>
                <w:bCs/>
              </w:rPr>
              <w:t>所属地市</w:t>
            </w:r>
          </w:p>
        </w:tc>
        <w:tc>
          <w:tcPr>
            <w:tcW w:w="704" w:type="dxa"/>
            <w:vMerge w:val="restart"/>
            <w:vAlign w:val="center"/>
          </w:tcPr>
          <w:p>
            <w:pPr>
              <w:jc w:val="center"/>
              <w:rPr>
                <w:b/>
                <w:bCs/>
              </w:rPr>
            </w:pPr>
            <w:r>
              <w:rPr>
                <w:rFonts w:hint="eastAsia"/>
                <w:b/>
                <w:bCs/>
              </w:rPr>
              <w:t>企业名称</w:t>
            </w:r>
          </w:p>
        </w:tc>
        <w:tc>
          <w:tcPr>
            <w:tcW w:w="556" w:type="dxa"/>
            <w:vMerge w:val="restart"/>
            <w:vAlign w:val="center"/>
          </w:tcPr>
          <w:p>
            <w:pPr>
              <w:jc w:val="center"/>
              <w:rPr>
                <w:rFonts w:hint="eastAsia"/>
                <w:b/>
                <w:bCs/>
                <w:lang w:val="en-US" w:eastAsia="zh-CN"/>
              </w:rPr>
            </w:pPr>
            <w:r>
              <w:rPr>
                <w:rFonts w:hint="eastAsia"/>
                <w:b/>
                <w:bCs/>
                <w:lang w:val="en-US" w:eastAsia="zh-CN"/>
              </w:rPr>
              <w:t>海关编码</w:t>
            </w:r>
          </w:p>
        </w:tc>
        <w:tc>
          <w:tcPr>
            <w:tcW w:w="603" w:type="dxa"/>
            <w:vMerge w:val="restart"/>
            <w:vAlign w:val="center"/>
          </w:tcPr>
          <w:p>
            <w:pPr>
              <w:jc w:val="center"/>
              <w:rPr>
                <w:rFonts w:hint="eastAsia" w:eastAsia="宋体"/>
                <w:b/>
                <w:bCs/>
                <w:lang w:eastAsia="zh-CN"/>
              </w:rPr>
            </w:pPr>
            <w:r>
              <w:rPr>
                <w:rFonts w:hint="eastAsia"/>
                <w:b/>
                <w:bCs/>
                <w:lang w:eastAsia="zh-CN"/>
              </w:rPr>
              <w:t>保单编号</w:t>
            </w:r>
          </w:p>
        </w:tc>
        <w:tc>
          <w:tcPr>
            <w:tcW w:w="658" w:type="dxa"/>
            <w:vMerge w:val="restart"/>
            <w:vAlign w:val="center"/>
          </w:tcPr>
          <w:p>
            <w:pPr>
              <w:jc w:val="center"/>
              <w:rPr>
                <w:rFonts w:hint="eastAsia"/>
                <w:b/>
                <w:bCs/>
                <w:lang w:eastAsia="zh-CN"/>
              </w:rPr>
            </w:pPr>
            <w:r>
              <w:rPr>
                <w:rFonts w:hint="eastAsia"/>
                <w:b/>
                <w:bCs/>
                <w:lang w:eastAsia="zh-CN"/>
              </w:rPr>
              <w:t>投保金额</w:t>
            </w:r>
          </w:p>
          <w:p>
            <w:pPr>
              <w:jc w:val="center"/>
              <w:rPr>
                <w:rFonts w:hint="eastAsia" w:eastAsia="宋体"/>
                <w:b/>
                <w:bCs/>
                <w:lang w:eastAsia="zh-CN"/>
              </w:rPr>
            </w:pPr>
            <w:r>
              <w:rPr>
                <w:rFonts w:hint="eastAsia"/>
                <w:b/>
                <w:bCs/>
                <w:lang w:eastAsia="zh-CN"/>
              </w:rPr>
              <w:t>（</w:t>
            </w:r>
            <w:r>
              <w:rPr>
                <w:rFonts w:hint="eastAsia"/>
                <w:b/>
                <w:bCs/>
              </w:rPr>
              <w:t>美元</w:t>
            </w:r>
            <w:r>
              <w:rPr>
                <w:rFonts w:hint="eastAsia"/>
                <w:b/>
                <w:bCs/>
                <w:lang w:eastAsia="zh-CN"/>
              </w:rPr>
              <w:t>）</w:t>
            </w:r>
          </w:p>
        </w:tc>
        <w:tc>
          <w:tcPr>
            <w:tcW w:w="2445" w:type="dxa"/>
            <w:gridSpan w:val="2"/>
            <w:vAlign w:val="center"/>
          </w:tcPr>
          <w:p>
            <w:pPr>
              <w:jc w:val="center"/>
              <w:rPr>
                <w:rFonts w:hint="eastAsia"/>
                <w:b/>
                <w:bCs/>
                <w:sz w:val="21"/>
                <w:szCs w:val="24"/>
                <w:lang w:val="en-US" w:eastAsia="zh-CN"/>
              </w:rPr>
            </w:pPr>
            <w:r>
              <w:rPr>
                <w:rFonts w:hint="eastAsia"/>
                <w:b/>
                <w:bCs/>
                <w:sz w:val="21"/>
                <w:szCs w:val="24"/>
                <w:lang w:val="en-US" w:eastAsia="zh-CN"/>
              </w:rPr>
              <w:t>实缴保费</w:t>
            </w:r>
          </w:p>
          <w:p>
            <w:pPr>
              <w:jc w:val="center"/>
              <w:rPr>
                <w:rFonts w:hint="eastAsia" w:eastAsia="宋体"/>
                <w:b/>
                <w:bCs/>
                <w:sz w:val="18"/>
                <w:szCs w:val="18"/>
                <w:lang w:eastAsia="zh-CN"/>
              </w:rPr>
            </w:pPr>
            <w:r>
              <w:rPr>
                <w:rFonts w:hint="eastAsia"/>
                <w:b/>
                <w:bCs/>
                <w:sz w:val="21"/>
                <w:szCs w:val="24"/>
                <w:lang w:eastAsia="zh-CN"/>
              </w:rPr>
              <w:t>（</w:t>
            </w:r>
            <w:r>
              <w:rPr>
                <w:rFonts w:hint="eastAsia"/>
                <w:b/>
                <w:bCs/>
                <w:sz w:val="21"/>
                <w:szCs w:val="24"/>
                <w:lang w:val="en-US" w:eastAsia="zh-CN"/>
              </w:rPr>
              <w:t>人民币元</w:t>
            </w:r>
            <w:r>
              <w:rPr>
                <w:rFonts w:hint="eastAsia"/>
                <w:b/>
                <w:bCs/>
                <w:sz w:val="21"/>
                <w:szCs w:val="24"/>
                <w:lang w:eastAsia="zh-CN"/>
              </w:rPr>
              <w:t>）</w:t>
            </w:r>
          </w:p>
          <w:p>
            <w:pPr>
              <w:jc w:val="center"/>
              <w:rPr>
                <w:rFonts w:hint="eastAsia" w:eastAsia="宋体"/>
                <w:b/>
                <w:bCs/>
                <w:lang w:eastAsia="zh-CN"/>
              </w:rPr>
            </w:pPr>
          </w:p>
        </w:tc>
        <w:tc>
          <w:tcPr>
            <w:tcW w:w="1489" w:type="dxa"/>
            <w:gridSpan w:val="2"/>
            <w:vMerge w:val="restart"/>
            <w:vAlign w:val="center"/>
          </w:tcPr>
          <w:p>
            <w:pPr>
              <w:jc w:val="center"/>
              <w:rPr>
                <w:rFonts w:hint="eastAsia" w:eastAsia="宋体"/>
                <w:b/>
                <w:bCs/>
                <w:lang w:eastAsia="zh-CN"/>
              </w:rPr>
            </w:pPr>
            <w:r>
              <w:rPr>
                <w:rFonts w:hint="eastAsia"/>
                <w:b/>
                <w:bCs/>
              </w:rPr>
              <w:t>申请</w:t>
            </w:r>
            <w:r>
              <w:rPr>
                <w:rFonts w:hint="eastAsia"/>
                <w:b/>
                <w:bCs/>
                <w:lang w:eastAsia="zh-CN"/>
              </w:rPr>
              <w:t>资助</w:t>
            </w:r>
            <w:r>
              <w:rPr>
                <w:rFonts w:hint="eastAsia"/>
                <w:b/>
                <w:bCs/>
              </w:rPr>
              <w:t>金额</w:t>
            </w:r>
            <w:r>
              <w:rPr>
                <w:rFonts w:hint="eastAsia"/>
                <w:b/>
                <w:bCs/>
                <w:lang w:eastAsia="zh-CN"/>
              </w:rPr>
              <w:t>（</w:t>
            </w:r>
            <w:r>
              <w:rPr>
                <w:rFonts w:hint="eastAsia"/>
                <w:b/>
                <w:bCs/>
                <w:lang w:val="en-US" w:eastAsia="zh-CN"/>
              </w:rPr>
              <w:t>人民币元</w:t>
            </w:r>
            <w:r>
              <w:rPr>
                <w:rFonts w:hint="eastAsia"/>
                <w:b/>
                <w:bCs/>
                <w:lang w:eastAsia="zh-CN"/>
              </w:rPr>
              <w:t>）</w:t>
            </w:r>
          </w:p>
        </w:tc>
        <w:tc>
          <w:tcPr>
            <w:tcW w:w="1478" w:type="dxa"/>
            <w:gridSpan w:val="2"/>
            <w:vMerge w:val="restart"/>
            <w:vAlign w:val="center"/>
          </w:tcPr>
          <w:p>
            <w:pPr>
              <w:jc w:val="center"/>
              <w:rPr>
                <w:rFonts w:hint="eastAsia"/>
                <w:b/>
                <w:bCs/>
                <w:lang w:eastAsia="zh-CN"/>
              </w:rPr>
            </w:pPr>
            <w:r>
              <w:rPr>
                <w:rFonts w:hint="eastAsia"/>
                <w:b/>
                <w:bCs/>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3" w:hRule="atLeast"/>
          <w:jc w:val="center"/>
        </w:trPr>
        <w:tc>
          <w:tcPr>
            <w:tcW w:w="816" w:type="dxa"/>
            <w:vMerge w:val="continue"/>
            <w:vAlign w:val="center"/>
          </w:tcPr>
          <w:p>
            <w:pPr>
              <w:jc w:val="center"/>
              <w:rPr>
                <w:rFonts w:hint="eastAsia"/>
                <w:b/>
                <w:bCs/>
              </w:rPr>
            </w:pPr>
          </w:p>
        </w:tc>
        <w:tc>
          <w:tcPr>
            <w:tcW w:w="672" w:type="dxa"/>
            <w:vMerge w:val="continue"/>
            <w:vAlign w:val="center"/>
          </w:tcPr>
          <w:p>
            <w:pPr>
              <w:jc w:val="center"/>
              <w:rPr>
                <w:rFonts w:hint="eastAsia"/>
                <w:b/>
                <w:bCs/>
              </w:rPr>
            </w:pPr>
          </w:p>
        </w:tc>
        <w:tc>
          <w:tcPr>
            <w:tcW w:w="704" w:type="dxa"/>
            <w:vMerge w:val="continue"/>
            <w:vAlign w:val="center"/>
          </w:tcPr>
          <w:p>
            <w:pPr>
              <w:jc w:val="center"/>
              <w:rPr>
                <w:rFonts w:hint="eastAsia"/>
                <w:b/>
                <w:bCs/>
              </w:rPr>
            </w:pPr>
          </w:p>
        </w:tc>
        <w:tc>
          <w:tcPr>
            <w:tcW w:w="556" w:type="dxa"/>
            <w:vMerge w:val="continue"/>
            <w:vAlign w:val="center"/>
          </w:tcPr>
          <w:p>
            <w:pPr>
              <w:jc w:val="center"/>
              <w:rPr>
                <w:rFonts w:hint="eastAsia"/>
                <w:b/>
                <w:bCs/>
                <w:lang w:val="en-US" w:eastAsia="zh-CN"/>
              </w:rPr>
            </w:pPr>
          </w:p>
        </w:tc>
        <w:tc>
          <w:tcPr>
            <w:tcW w:w="603" w:type="dxa"/>
            <w:vMerge w:val="continue"/>
            <w:vAlign w:val="center"/>
          </w:tcPr>
          <w:p>
            <w:pPr>
              <w:jc w:val="center"/>
              <w:rPr>
                <w:rFonts w:hint="eastAsia"/>
                <w:b/>
                <w:bCs/>
                <w:lang w:eastAsia="zh-CN"/>
              </w:rPr>
            </w:pPr>
          </w:p>
        </w:tc>
        <w:tc>
          <w:tcPr>
            <w:tcW w:w="658" w:type="dxa"/>
            <w:vMerge w:val="continue"/>
            <w:vAlign w:val="center"/>
          </w:tcPr>
          <w:p>
            <w:pPr>
              <w:jc w:val="center"/>
              <w:rPr>
                <w:rFonts w:hint="eastAsia"/>
                <w:b/>
                <w:bCs/>
                <w:lang w:eastAsia="zh-CN"/>
              </w:rPr>
            </w:pPr>
          </w:p>
        </w:tc>
        <w:tc>
          <w:tcPr>
            <w:tcW w:w="1333" w:type="dxa"/>
            <w:vAlign w:val="center"/>
          </w:tcPr>
          <w:p>
            <w:pPr>
              <w:jc w:val="center"/>
              <w:rPr>
                <w:rFonts w:hint="eastAsia"/>
                <w:b/>
                <w:bCs/>
                <w:sz w:val="21"/>
                <w:szCs w:val="24"/>
                <w:lang w:eastAsia="zh-CN"/>
              </w:rPr>
            </w:pPr>
            <w:r>
              <w:rPr>
                <w:rFonts w:hint="eastAsia" w:ascii="宋体" w:hAnsi="宋体" w:cs="宋体"/>
                <w:b/>
                <w:bCs/>
                <w:color w:val="auto"/>
                <w:kern w:val="0"/>
                <w:sz w:val="20"/>
                <w:szCs w:val="20"/>
              </w:rPr>
              <w:t>实缴保费合计</w:t>
            </w:r>
          </w:p>
        </w:tc>
        <w:tc>
          <w:tcPr>
            <w:tcW w:w="1112" w:type="dxa"/>
            <w:vAlign w:val="center"/>
          </w:tcPr>
          <w:p>
            <w:pPr>
              <w:widowControl/>
              <w:jc w:val="left"/>
              <w:rPr>
                <w:rFonts w:hint="eastAsia"/>
                <w:b/>
                <w:bCs/>
              </w:rPr>
            </w:pPr>
            <w:r>
              <w:rPr>
                <w:rFonts w:hint="eastAsia" w:ascii="宋体" w:hAnsi="宋体" w:cs="宋体"/>
                <w:b/>
                <w:bCs/>
                <w:color w:val="auto"/>
                <w:kern w:val="0"/>
                <w:sz w:val="20"/>
                <w:szCs w:val="20"/>
              </w:rPr>
              <w:t>其中：“一带一路”及新兴市场沿线国家和地区(RMB)</w:t>
            </w:r>
          </w:p>
        </w:tc>
        <w:tc>
          <w:tcPr>
            <w:tcW w:w="1489" w:type="dxa"/>
            <w:gridSpan w:val="2"/>
            <w:vMerge w:val="continue"/>
            <w:vAlign w:val="center"/>
          </w:tcPr>
          <w:p>
            <w:pPr>
              <w:jc w:val="center"/>
              <w:rPr>
                <w:rFonts w:hint="eastAsia"/>
                <w:b/>
                <w:bCs/>
              </w:rPr>
            </w:pPr>
          </w:p>
        </w:tc>
        <w:tc>
          <w:tcPr>
            <w:tcW w:w="1478" w:type="dxa"/>
            <w:gridSpan w:val="2"/>
            <w:vMerge w:val="continue"/>
            <w:vAlign w:val="center"/>
          </w:tcPr>
          <w:p>
            <w:pPr>
              <w:jc w:val="center"/>
              <w:rPr>
                <w:rFonts w:hint="eastAsia"/>
                <w:b/>
                <w:bCs/>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2" w:hRule="atLeast"/>
          <w:jc w:val="center"/>
        </w:trPr>
        <w:tc>
          <w:tcPr>
            <w:tcW w:w="816" w:type="dxa"/>
            <w:vAlign w:val="center"/>
          </w:tcPr>
          <w:p>
            <w:pPr>
              <w:jc w:val="center"/>
            </w:pPr>
          </w:p>
        </w:tc>
        <w:tc>
          <w:tcPr>
            <w:tcW w:w="672" w:type="dxa"/>
            <w:vAlign w:val="top"/>
          </w:tcPr>
          <w:p>
            <w:pPr>
              <w:jc w:val="center"/>
            </w:pPr>
          </w:p>
        </w:tc>
        <w:tc>
          <w:tcPr>
            <w:tcW w:w="704" w:type="dxa"/>
            <w:vAlign w:val="center"/>
          </w:tcPr>
          <w:p>
            <w:pPr>
              <w:jc w:val="center"/>
            </w:pPr>
          </w:p>
        </w:tc>
        <w:tc>
          <w:tcPr>
            <w:tcW w:w="556" w:type="dxa"/>
            <w:vAlign w:val="center"/>
          </w:tcPr>
          <w:p>
            <w:pPr>
              <w:jc w:val="center"/>
            </w:pPr>
          </w:p>
        </w:tc>
        <w:tc>
          <w:tcPr>
            <w:tcW w:w="603" w:type="dxa"/>
            <w:vAlign w:val="center"/>
          </w:tcPr>
          <w:p>
            <w:pPr>
              <w:jc w:val="center"/>
            </w:pPr>
          </w:p>
        </w:tc>
        <w:tc>
          <w:tcPr>
            <w:tcW w:w="658" w:type="dxa"/>
            <w:vAlign w:val="center"/>
          </w:tcPr>
          <w:p>
            <w:pPr>
              <w:jc w:val="center"/>
            </w:pPr>
            <w:r>
              <w:rPr>
                <w:rFonts w:hint="eastAsia"/>
              </w:rPr>
              <w:t>1</w:t>
            </w:r>
          </w:p>
        </w:tc>
        <w:tc>
          <w:tcPr>
            <w:tcW w:w="1333" w:type="dxa"/>
            <w:vAlign w:val="top"/>
          </w:tcPr>
          <w:p>
            <w:pPr>
              <w:jc w:val="center"/>
              <w:rPr>
                <w:rFonts w:hint="eastAsia" w:eastAsia="宋体"/>
                <w:lang w:eastAsia="zh-CN"/>
              </w:rPr>
            </w:pPr>
            <w:r>
              <w:rPr>
                <w:rFonts w:hint="eastAsia"/>
                <w:lang w:val="en-US" w:eastAsia="zh-CN"/>
              </w:rPr>
              <w:t>2</w:t>
            </w:r>
          </w:p>
        </w:tc>
        <w:tc>
          <w:tcPr>
            <w:tcW w:w="1112" w:type="dxa"/>
            <w:vAlign w:val="center"/>
          </w:tcPr>
          <w:p>
            <w:pPr>
              <w:jc w:val="center"/>
              <w:rPr>
                <w:rFonts w:hint="eastAsia" w:eastAsia="宋体"/>
                <w:lang w:eastAsia="zh-CN"/>
              </w:rPr>
            </w:pPr>
            <w:r>
              <w:rPr>
                <w:rFonts w:hint="eastAsia"/>
                <w:lang w:val="en-US" w:eastAsia="zh-CN"/>
              </w:rPr>
              <w:t>3</w:t>
            </w:r>
          </w:p>
        </w:tc>
        <w:tc>
          <w:tcPr>
            <w:tcW w:w="1489" w:type="dxa"/>
            <w:gridSpan w:val="2"/>
            <w:vAlign w:val="center"/>
          </w:tcPr>
          <w:p>
            <w:pPr>
              <w:jc w:val="center"/>
              <w:rPr>
                <w:rFonts w:hint="default"/>
                <w:lang w:val="en-US" w:eastAsia="zh-CN"/>
              </w:rPr>
            </w:pPr>
            <w:r>
              <w:rPr>
                <w:rFonts w:hint="eastAsia"/>
                <w:lang w:val="en-US" w:eastAsia="zh-CN"/>
              </w:rPr>
              <w:t>4</w:t>
            </w:r>
          </w:p>
        </w:tc>
        <w:tc>
          <w:tcPr>
            <w:tcW w:w="1478" w:type="dxa"/>
            <w:gridSpan w:val="2"/>
            <w:vAlign w:val="top"/>
          </w:tcPr>
          <w:p>
            <w:pPr>
              <w:jc w:val="center"/>
              <w:rPr>
                <w:rFonts w:hint="eastAsia"/>
                <w:lang w:val="en-US" w:eastAsia="zh-CN"/>
              </w:rPr>
            </w:pPr>
            <w:r>
              <w:rPr>
                <w:rFonts w:hint="eastAsia"/>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2" w:hRule="atLeast"/>
          <w:jc w:val="center"/>
        </w:trPr>
        <w:tc>
          <w:tcPr>
            <w:tcW w:w="816" w:type="dxa"/>
            <w:vAlign w:val="center"/>
          </w:tcPr>
          <w:p>
            <w:pPr>
              <w:jc w:val="center"/>
            </w:pPr>
          </w:p>
        </w:tc>
        <w:tc>
          <w:tcPr>
            <w:tcW w:w="672" w:type="dxa"/>
            <w:vAlign w:val="top"/>
          </w:tcPr>
          <w:p>
            <w:pPr>
              <w:jc w:val="center"/>
            </w:pPr>
          </w:p>
        </w:tc>
        <w:tc>
          <w:tcPr>
            <w:tcW w:w="704" w:type="dxa"/>
            <w:vAlign w:val="center"/>
          </w:tcPr>
          <w:p>
            <w:pPr>
              <w:jc w:val="center"/>
            </w:pPr>
          </w:p>
        </w:tc>
        <w:tc>
          <w:tcPr>
            <w:tcW w:w="556" w:type="dxa"/>
            <w:vAlign w:val="center"/>
          </w:tcPr>
          <w:p>
            <w:pPr>
              <w:jc w:val="center"/>
            </w:pPr>
          </w:p>
        </w:tc>
        <w:tc>
          <w:tcPr>
            <w:tcW w:w="603" w:type="dxa"/>
            <w:vAlign w:val="center"/>
          </w:tcPr>
          <w:p>
            <w:pPr>
              <w:jc w:val="center"/>
            </w:pPr>
          </w:p>
        </w:tc>
        <w:tc>
          <w:tcPr>
            <w:tcW w:w="658" w:type="dxa"/>
            <w:vAlign w:val="center"/>
          </w:tcPr>
          <w:p>
            <w:pPr>
              <w:jc w:val="center"/>
            </w:pPr>
          </w:p>
        </w:tc>
        <w:tc>
          <w:tcPr>
            <w:tcW w:w="1333" w:type="dxa"/>
            <w:vAlign w:val="top"/>
          </w:tcPr>
          <w:p>
            <w:pPr>
              <w:jc w:val="center"/>
            </w:pPr>
          </w:p>
        </w:tc>
        <w:tc>
          <w:tcPr>
            <w:tcW w:w="1112" w:type="dxa"/>
            <w:vAlign w:val="center"/>
          </w:tcPr>
          <w:p>
            <w:pPr>
              <w:jc w:val="center"/>
            </w:pPr>
          </w:p>
        </w:tc>
        <w:tc>
          <w:tcPr>
            <w:tcW w:w="1489" w:type="dxa"/>
            <w:gridSpan w:val="2"/>
            <w:vAlign w:val="top"/>
          </w:tcPr>
          <w:p>
            <w:pPr>
              <w:jc w:val="center"/>
            </w:pPr>
          </w:p>
        </w:tc>
        <w:tc>
          <w:tcPr>
            <w:tcW w:w="1478" w:type="dxa"/>
            <w:gridSpan w:val="2"/>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2" w:hRule="atLeast"/>
          <w:jc w:val="center"/>
        </w:trPr>
        <w:tc>
          <w:tcPr>
            <w:tcW w:w="3351" w:type="dxa"/>
            <w:gridSpan w:val="5"/>
            <w:vAlign w:val="center"/>
          </w:tcPr>
          <w:p>
            <w:pPr>
              <w:jc w:val="center"/>
              <w:rPr>
                <w:rFonts w:hint="eastAsia" w:eastAsia="宋体"/>
                <w:lang w:val="en-US" w:eastAsia="zh-CN"/>
              </w:rPr>
            </w:pPr>
            <w:r>
              <w:rPr>
                <w:rFonts w:hint="eastAsia"/>
                <w:lang w:val="en-US" w:eastAsia="zh-CN"/>
              </w:rPr>
              <w:t>合计</w:t>
            </w:r>
          </w:p>
        </w:tc>
        <w:tc>
          <w:tcPr>
            <w:tcW w:w="658" w:type="dxa"/>
            <w:vAlign w:val="center"/>
          </w:tcPr>
          <w:p>
            <w:pPr>
              <w:jc w:val="center"/>
            </w:pPr>
          </w:p>
        </w:tc>
        <w:tc>
          <w:tcPr>
            <w:tcW w:w="1333" w:type="dxa"/>
            <w:vAlign w:val="top"/>
          </w:tcPr>
          <w:p>
            <w:pPr>
              <w:jc w:val="center"/>
            </w:pPr>
          </w:p>
        </w:tc>
        <w:tc>
          <w:tcPr>
            <w:tcW w:w="1112" w:type="dxa"/>
            <w:vAlign w:val="center"/>
          </w:tcPr>
          <w:p>
            <w:pPr>
              <w:jc w:val="center"/>
            </w:pPr>
          </w:p>
        </w:tc>
        <w:tc>
          <w:tcPr>
            <w:tcW w:w="1489" w:type="dxa"/>
            <w:gridSpan w:val="2"/>
            <w:vAlign w:val="top"/>
          </w:tcPr>
          <w:p>
            <w:pPr>
              <w:jc w:val="center"/>
            </w:pPr>
          </w:p>
        </w:tc>
        <w:tc>
          <w:tcPr>
            <w:tcW w:w="1478" w:type="dxa"/>
            <w:gridSpan w:val="2"/>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gridAfter w:val="1"/>
          <w:wAfter w:w="1" w:type="dxa"/>
          <w:trHeight w:val="1578" w:hRule="atLeast"/>
          <w:jc w:val="center"/>
        </w:trPr>
        <w:tc>
          <w:tcPr>
            <w:tcW w:w="7942" w:type="dxa"/>
            <w:gridSpan w:val="9"/>
            <w:vAlign w:val="top"/>
          </w:tcPr>
          <w:p>
            <w:pPr>
              <w:widowControl/>
              <w:jc w:val="left"/>
              <w:rPr>
                <w:sz w:val="24"/>
              </w:rPr>
            </w:pPr>
            <w:r>
              <w:rPr>
                <w:rFonts w:hint="eastAsia"/>
                <w:sz w:val="24"/>
              </w:rPr>
              <w:t>兹声明以上填报内容无讹并承担法律责任。</w:t>
            </w:r>
          </w:p>
          <w:p>
            <w:pPr>
              <w:widowControl/>
              <w:wordWrap w:val="0"/>
              <w:rPr>
                <w:sz w:val="24"/>
              </w:rPr>
            </w:pPr>
            <w:r>
              <w:rPr>
                <w:rFonts w:hint="eastAsia"/>
                <w:sz w:val="24"/>
              </w:rPr>
              <w:t xml:space="preserve">                                                               </w:t>
            </w:r>
          </w:p>
          <w:p>
            <w:pPr>
              <w:widowControl/>
              <w:wordWrap w:val="0"/>
              <w:rPr>
                <w:sz w:val="24"/>
              </w:rPr>
            </w:pPr>
            <w:r>
              <w:rPr>
                <w:rFonts w:hint="eastAsia"/>
                <w:sz w:val="24"/>
              </w:rPr>
              <w:t xml:space="preserve">申请单位（公章）                            年   月   日     </w:t>
            </w:r>
          </w:p>
          <w:p>
            <w:pPr>
              <w:wordWrap w:val="0"/>
              <w:jc w:val="right"/>
              <w:rPr>
                <w:sz w:val="24"/>
              </w:rPr>
            </w:pPr>
            <w:r>
              <w:rPr>
                <w:rFonts w:hint="eastAsia"/>
                <w:sz w:val="24"/>
              </w:rPr>
              <w:t xml:space="preserve">          </w:t>
            </w:r>
          </w:p>
          <w:p>
            <w:pPr>
              <w:jc w:val="right"/>
            </w:pPr>
          </w:p>
        </w:tc>
        <w:tc>
          <w:tcPr>
            <w:tcW w:w="1478" w:type="dxa"/>
            <w:gridSpan w:val="2"/>
            <w:vAlign w:val="top"/>
          </w:tcPr>
          <w:p>
            <w:pPr>
              <w:jc w:val="right"/>
            </w:pPr>
          </w:p>
        </w:tc>
      </w:tr>
    </w:tbl>
    <w:p>
      <w:pPr>
        <w:snapToGrid w:val="0"/>
        <w:ind w:firstLine="0" w:firstLineChars="0"/>
        <w:rPr>
          <w:rFonts w:hint="eastAsia" w:ascii="方正大标宋简体" w:hAnsi="方正大标宋简体" w:eastAsia="方正大标宋简体"/>
          <w:b w:val="0"/>
          <w:bCs w:val="0"/>
          <w:sz w:val="32"/>
          <w:szCs w:val="32"/>
        </w:rPr>
      </w:pPr>
      <w:r>
        <w:rPr>
          <w:rFonts w:hint="eastAsia" w:ascii="宋体" w:hAnsi="宋体" w:eastAsia="宋体" w:cs="宋体"/>
          <w:sz w:val="24"/>
          <w:szCs w:val="24"/>
          <w:lang w:eastAsia="zh-CN"/>
        </w:rPr>
        <w:t>填报人：</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联系电话：</w:t>
      </w:r>
    </w:p>
    <w:p>
      <w:pPr>
        <w:snapToGrid w:val="0"/>
        <w:rPr>
          <w:rFonts w:hint="eastAsia" w:ascii="黑体" w:hAnsi="黑体" w:eastAsia="黑体" w:cs="黑体"/>
          <w:sz w:val="32"/>
          <w:szCs w:val="32"/>
        </w:rPr>
        <w:sectPr>
          <w:pgSz w:w="11906" w:h="16838"/>
          <w:pgMar w:top="1440" w:right="1485" w:bottom="1440" w:left="1599" w:header="851" w:footer="992" w:gutter="0"/>
          <w:pgNumType w:fmt="numberInDash"/>
          <w:cols w:space="0" w:num="1"/>
          <w:rtlGutter w:val="0"/>
          <w:docGrid w:type="lines" w:linePitch="315" w:charSpace="0"/>
        </w:sectPr>
      </w:pPr>
    </w:p>
    <w:p>
      <w:pPr>
        <w:snapToGrid w:val="0"/>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1-5</w:t>
      </w:r>
    </w:p>
    <w:p>
      <w:pPr>
        <w:wordWrap w:val="0"/>
        <w:spacing w:line="360" w:lineRule="auto"/>
        <w:jc w:val="center"/>
        <w:rPr>
          <w:rFonts w:ascii="方正大标宋简体" w:hAnsi="方正大标宋简体" w:eastAsia="方正大标宋简体" w:cs="方正大标宋简体"/>
          <w:sz w:val="40"/>
          <w:szCs w:val="44"/>
        </w:rPr>
      </w:pPr>
      <w:r>
        <w:rPr>
          <w:rFonts w:hint="eastAsia" w:ascii="方正大标宋简体" w:hAnsi="方正大标宋简体" w:eastAsia="方正大标宋简体" w:cs="方正大标宋简体"/>
          <w:sz w:val="40"/>
          <w:szCs w:val="44"/>
        </w:rPr>
        <w:t>专项资金收款账户信息汇总表</w:t>
      </w:r>
    </w:p>
    <w:tbl>
      <w:tblPr>
        <w:tblStyle w:val="3"/>
        <w:tblW w:w="15000" w:type="dxa"/>
        <w:jc w:val="center"/>
        <w:tblInd w:w="0" w:type="dxa"/>
        <w:tblLayout w:type="fixed"/>
        <w:tblCellMar>
          <w:top w:w="0" w:type="dxa"/>
          <w:left w:w="0" w:type="dxa"/>
          <w:bottom w:w="0" w:type="dxa"/>
          <w:right w:w="0" w:type="dxa"/>
        </w:tblCellMar>
      </w:tblPr>
      <w:tblGrid>
        <w:gridCol w:w="815"/>
        <w:gridCol w:w="1161"/>
        <w:gridCol w:w="1840"/>
        <w:gridCol w:w="3475"/>
        <w:gridCol w:w="3659"/>
        <w:gridCol w:w="2449"/>
        <w:gridCol w:w="1601"/>
      </w:tblGrid>
      <w:tr>
        <w:tblPrEx>
          <w:tblLayout w:type="fixed"/>
          <w:tblCellMar>
            <w:top w:w="0" w:type="dxa"/>
            <w:left w:w="0" w:type="dxa"/>
            <w:bottom w:w="0" w:type="dxa"/>
            <w:right w:w="0" w:type="dxa"/>
          </w:tblCellMar>
        </w:tblPrEx>
        <w:trPr>
          <w:trHeight w:val="375" w:hRule="atLeast"/>
          <w:jc w:val="center"/>
        </w:trPr>
        <w:tc>
          <w:tcPr>
            <w:tcW w:w="15000" w:type="dxa"/>
            <w:gridSpan w:val="7"/>
            <w:tcBorders>
              <w:top w:val="nil"/>
              <w:left w:val="nil"/>
              <w:bottom w:val="nil"/>
              <w:right w:val="nil"/>
            </w:tcBorders>
            <w:tcMar>
              <w:top w:w="15" w:type="dxa"/>
              <w:left w:w="15" w:type="dxa"/>
              <w:right w:w="15" w:type="dxa"/>
            </w:tcMar>
            <w:vAlign w:val="bottom"/>
          </w:tcPr>
          <w:p>
            <w:pPr>
              <w:keepNext w:val="0"/>
              <w:keepLines w:val="0"/>
              <w:widowControl/>
              <w:suppressLineNumbers w:val="0"/>
              <w:ind w:firstLine="4498" w:firstLineChars="1600"/>
              <w:jc w:val="both"/>
              <w:textAlignment w:val="bottom"/>
              <w:rPr>
                <w:rFonts w:hint="eastAsia" w:ascii="宋体" w:hAnsi="宋体" w:eastAsia="宋体" w:cs="宋体"/>
                <w:i w:val="0"/>
                <w:color w:val="000000"/>
                <w:sz w:val="28"/>
                <w:szCs w:val="28"/>
                <w:u w:val="none"/>
              </w:rPr>
            </w:pPr>
            <w:r>
              <w:rPr>
                <w:rFonts w:hint="eastAsia" w:ascii="宋体" w:hAnsi="宋体" w:eastAsia="宋体" w:cs="Times New Roman"/>
                <w:b/>
                <w:bCs/>
                <w:i w:val="0"/>
                <w:color w:val="000000"/>
                <w:kern w:val="0"/>
                <w:sz w:val="28"/>
                <w:szCs w:val="28"/>
                <w:u w:val="none"/>
                <w:lang w:val="en-US" w:eastAsia="zh-CN" w:bidi="ar"/>
              </w:rPr>
              <w:t>结算时间  20</w:t>
            </w:r>
            <w:r>
              <w:rPr>
                <w:rFonts w:hint="eastAsia" w:ascii="宋体" w:hAnsi="宋体" w:cs="Times New Roman"/>
                <w:b/>
                <w:bCs/>
                <w:i w:val="0"/>
                <w:color w:val="000000"/>
                <w:kern w:val="0"/>
                <w:sz w:val="28"/>
                <w:szCs w:val="28"/>
                <w:u w:val="none"/>
                <w:lang w:val="en-US" w:eastAsia="zh-CN" w:bidi="ar"/>
              </w:rPr>
              <w:t>20</w:t>
            </w:r>
            <w:r>
              <w:rPr>
                <w:rFonts w:hint="eastAsia" w:ascii="宋体" w:hAnsi="宋体" w:eastAsia="宋体" w:cs="Times New Roman"/>
                <w:b/>
                <w:bCs/>
                <w:i w:val="0"/>
                <w:color w:val="000000"/>
                <w:kern w:val="0"/>
                <w:sz w:val="28"/>
                <w:szCs w:val="28"/>
                <w:u w:val="none"/>
                <w:lang w:val="en-US" w:eastAsia="zh-CN" w:bidi="ar"/>
              </w:rPr>
              <w:t>年1月至20</w:t>
            </w:r>
            <w:r>
              <w:rPr>
                <w:rFonts w:hint="eastAsia" w:ascii="宋体" w:hAnsi="宋体" w:cs="Times New Roman"/>
                <w:b/>
                <w:bCs/>
                <w:i w:val="0"/>
                <w:color w:val="000000"/>
                <w:kern w:val="0"/>
                <w:sz w:val="28"/>
                <w:szCs w:val="28"/>
                <w:u w:val="none"/>
                <w:lang w:val="en-US" w:eastAsia="zh-CN" w:bidi="ar"/>
              </w:rPr>
              <w:t>20</w:t>
            </w:r>
            <w:r>
              <w:rPr>
                <w:rFonts w:hint="eastAsia" w:ascii="宋体" w:hAnsi="宋体" w:eastAsia="宋体" w:cs="Times New Roman"/>
                <w:b/>
                <w:bCs/>
                <w:i w:val="0"/>
                <w:color w:val="000000"/>
                <w:kern w:val="0"/>
                <w:sz w:val="28"/>
                <w:szCs w:val="28"/>
                <w:u w:val="none"/>
                <w:lang w:val="en-US" w:eastAsia="zh-CN" w:bidi="ar"/>
              </w:rPr>
              <w:t>年12月</w:t>
            </w:r>
          </w:p>
        </w:tc>
      </w:tr>
      <w:tr>
        <w:tblPrEx>
          <w:tblLayout w:type="fixed"/>
          <w:tblCellMar>
            <w:top w:w="0" w:type="dxa"/>
            <w:left w:w="0" w:type="dxa"/>
            <w:bottom w:w="0" w:type="dxa"/>
            <w:right w:w="0" w:type="dxa"/>
          </w:tblCellMar>
        </w:tblPrEx>
        <w:trPr>
          <w:trHeight w:val="285" w:hRule="atLeast"/>
          <w:jc w:val="center"/>
        </w:trPr>
        <w:tc>
          <w:tcPr>
            <w:tcW w:w="7291"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填报单位：</w:t>
            </w:r>
          </w:p>
        </w:tc>
        <w:tc>
          <w:tcPr>
            <w:tcW w:w="3659" w:type="dxa"/>
            <w:tcBorders>
              <w:top w:val="nil"/>
              <w:left w:val="nil"/>
              <w:bottom w:val="nil"/>
              <w:right w:val="nil"/>
            </w:tcBorders>
            <w:tcMar>
              <w:top w:w="15" w:type="dxa"/>
              <w:left w:w="15" w:type="dxa"/>
              <w:right w:w="15" w:type="dxa"/>
            </w:tcMar>
            <w:vAlign w:val="bottom"/>
          </w:tcPr>
          <w:p>
            <w:pPr>
              <w:rPr>
                <w:rFonts w:hint="eastAsia" w:ascii="Arial" w:hAnsi="Arial" w:eastAsia="宋体" w:cs="Arial"/>
                <w:i w:val="0"/>
                <w:color w:val="000000"/>
                <w:sz w:val="20"/>
                <w:szCs w:val="20"/>
                <w:u w:val="none"/>
              </w:rPr>
            </w:pPr>
          </w:p>
        </w:tc>
        <w:tc>
          <w:tcPr>
            <w:tcW w:w="2449"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601"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序号</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所属地市</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宋体" w:hAnsi="宋体" w:eastAsia="宋体" w:cs="宋体"/>
                <w:b/>
                <w:i w:val="0"/>
                <w:color w:val="000000"/>
                <w:kern w:val="0"/>
                <w:sz w:val="20"/>
                <w:szCs w:val="20"/>
                <w:u w:val="none"/>
                <w:lang w:val="en-US" w:eastAsia="zh-CN" w:bidi="ar"/>
              </w:rPr>
              <w:t>出口企业编码</w:t>
            </w:r>
          </w:p>
        </w:tc>
        <w:tc>
          <w:tcPr>
            <w:tcW w:w="3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出</w:t>
            </w:r>
            <w:r>
              <w:rPr>
                <w:rFonts w:hint="default" w:ascii="Times New Roman" w:hAnsi="Times New Roman" w:eastAsia="宋体" w:cs="Times New Roman"/>
                <w:b/>
                <w:i w:val="0"/>
                <w:color w:val="000000"/>
                <w:kern w:val="0"/>
                <w:sz w:val="20"/>
                <w:szCs w:val="20"/>
                <w:u w:val="none"/>
                <w:lang w:val="en-US" w:eastAsia="zh-CN" w:bidi="ar"/>
              </w:rPr>
              <w:t xml:space="preserve"> </w:t>
            </w:r>
            <w:r>
              <w:rPr>
                <w:rFonts w:hint="eastAsia" w:ascii="宋体" w:hAnsi="宋体" w:eastAsia="宋体" w:cs="宋体"/>
                <w:b/>
                <w:i w:val="0"/>
                <w:color w:val="000000"/>
                <w:kern w:val="0"/>
                <w:sz w:val="20"/>
                <w:szCs w:val="20"/>
                <w:u w:val="none"/>
                <w:lang w:val="en-US" w:eastAsia="zh-CN" w:bidi="ar"/>
              </w:rPr>
              <w:t>口</w:t>
            </w:r>
            <w:r>
              <w:rPr>
                <w:rFonts w:hint="default" w:ascii="Times New Roman" w:hAnsi="Times New Roman" w:eastAsia="宋体" w:cs="Times New Roman"/>
                <w:b/>
                <w:i w:val="0"/>
                <w:color w:val="000000"/>
                <w:kern w:val="0"/>
                <w:sz w:val="20"/>
                <w:szCs w:val="20"/>
                <w:u w:val="none"/>
                <w:lang w:val="en-US" w:eastAsia="zh-CN" w:bidi="ar"/>
              </w:rPr>
              <w:t xml:space="preserve"> </w:t>
            </w:r>
            <w:r>
              <w:rPr>
                <w:rFonts w:hint="eastAsia" w:ascii="宋体" w:hAnsi="宋体" w:eastAsia="宋体" w:cs="宋体"/>
                <w:b/>
                <w:i w:val="0"/>
                <w:color w:val="000000"/>
                <w:kern w:val="0"/>
                <w:sz w:val="20"/>
                <w:szCs w:val="20"/>
                <w:u w:val="none"/>
                <w:lang w:val="en-US" w:eastAsia="zh-CN" w:bidi="ar"/>
              </w:rPr>
              <w:t>企</w:t>
            </w:r>
            <w:r>
              <w:rPr>
                <w:rFonts w:hint="default" w:ascii="Times New Roman" w:hAnsi="Times New Roman" w:eastAsia="宋体" w:cs="Times New Roman"/>
                <w:b/>
                <w:i w:val="0"/>
                <w:color w:val="000000"/>
                <w:kern w:val="0"/>
                <w:sz w:val="20"/>
                <w:szCs w:val="20"/>
                <w:u w:val="none"/>
                <w:lang w:val="en-US" w:eastAsia="zh-CN" w:bidi="ar"/>
              </w:rPr>
              <w:t xml:space="preserve"> </w:t>
            </w:r>
            <w:r>
              <w:rPr>
                <w:rFonts w:hint="eastAsia" w:ascii="宋体" w:hAnsi="宋体" w:eastAsia="宋体" w:cs="宋体"/>
                <w:b/>
                <w:i w:val="0"/>
                <w:color w:val="000000"/>
                <w:kern w:val="0"/>
                <w:sz w:val="20"/>
                <w:szCs w:val="20"/>
                <w:u w:val="none"/>
                <w:lang w:val="en-US" w:eastAsia="zh-CN" w:bidi="ar"/>
              </w:rPr>
              <w:t>业</w:t>
            </w:r>
            <w:r>
              <w:rPr>
                <w:rFonts w:hint="default" w:ascii="Times New Roman" w:hAnsi="Times New Roman" w:eastAsia="宋体" w:cs="Times New Roman"/>
                <w:b/>
                <w:i w:val="0"/>
                <w:color w:val="000000"/>
                <w:kern w:val="0"/>
                <w:sz w:val="20"/>
                <w:szCs w:val="20"/>
                <w:u w:val="none"/>
                <w:lang w:val="en-US" w:eastAsia="zh-CN" w:bidi="ar"/>
              </w:rPr>
              <w:t xml:space="preserve"> </w:t>
            </w:r>
            <w:r>
              <w:rPr>
                <w:rFonts w:hint="eastAsia" w:ascii="宋体" w:hAnsi="宋体" w:eastAsia="宋体" w:cs="宋体"/>
                <w:b/>
                <w:i w:val="0"/>
                <w:color w:val="000000"/>
                <w:kern w:val="0"/>
                <w:sz w:val="20"/>
                <w:szCs w:val="20"/>
                <w:u w:val="none"/>
                <w:lang w:val="en-US" w:eastAsia="zh-CN" w:bidi="ar"/>
              </w:rPr>
              <w:t>名</w:t>
            </w:r>
            <w:r>
              <w:rPr>
                <w:rFonts w:hint="default" w:ascii="Times New Roman" w:hAnsi="Times New Roman" w:eastAsia="宋体" w:cs="Times New Roman"/>
                <w:b/>
                <w:i w:val="0"/>
                <w:color w:val="000000"/>
                <w:kern w:val="0"/>
                <w:sz w:val="20"/>
                <w:szCs w:val="20"/>
                <w:u w:val="none"/>
                <w:lang w:val="en-US" w:eastAsia="zh-CN" w:bidi="ar"/>
              </w:rPr>
              <w:t xml:space="preserve"> </w:t>
            </w:r>
            <w:r>
              <w:rPr>
                <w:rFonts w:hint="eastAsia" w:ascii="宋体" w:hAnsi="宋体" w:eastAsia="宋体" w:cs="宋体"/>
                <w:b/>
                <w:i w:val="0"/>
                <w:color w:val="000000"/>
                <w:kern w:val="0"/>
                <w:sz w:val="20"/>
                <w:szCs w:val="20"/>
                <w:u w:val="none"/>
                <w:lang w:val="en-US" w:eastAsia="zh-CN" w:bidi="ar"/>
              </w:rPr>
              <w:t>称</w:t>
            </w:r>
          </w:p>
        </w:tc>
        <w:tc>
          <w:tcPr>
            <w:tcW w:w="3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企业开户银行名称</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企业开户银行账号</w:t>
            </w:r>
          </w:p>
        </w:tc>
        <w:tc>
          <w:tcPr>
            <w:tcW w:w="16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Layout w:type="fixed"/>
          <w:tblCellMar>
            <w:top w:w="0" w:type="dxa"/>
            <w:left w:w="0" w:type="dxa"/>
            <w:bottom w:w="0" w:type="dxa"/>
            <w:right w:w="0" w:type="dxa"/>
          </w:tblCellMar>
        </w:tblPrEx>
        <w:trPr>
          <w:trHeight w:val="570"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3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3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3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bl>
    <w:p>
      <w:pPr>
        <w:snapToGrid w:val="0"/>
        <w:spacing w:line="360" w:lineRule="auto"/>
        <w:jc w:val="both"/>
        <w:rPr>
          <w:rFonts w:hint="eastAsia" w:ascii="方正大标宋简体" w:hAnsi="方正大标宋简体" w:eastAsia="方正大标宋简体"/>
          <w:b w:val="0"/>
          <w:bCs w:val="0"/>
          <w:sz w:val="32"/>
          <w:szCs w:val="32"/>
        </w:rPr>
      </w:pPr>
    </w:p>
    <w:p>
      <w:pPr>
        <w:snapToGrid w:val="0"/>
        <w:spacing w:line="360" w:lineRule="auto"/>
        <w:jc w:val="center"/>
        <w:rPr>
          <w:rFonts w:hint="eastAsia" w:ascii="方正大标宋简体" w:hAnsi="方正大标宋简体" w:eastAsia="方正大标宋简体"/>
          <w:b w:val="0"/>
          <w:bCs w:val="0"/>
          <w:sz w:val="32"/>
          <w:szCs w:val="32"/>
        </w:rPr>
        <w:sectPr>
          <w:pgSz w:w="16838" w:h="11906" w:orient="landscape"/>
          <w:pgMar w:top="1599" w:right="1440" w:bottom="1485" w:left="1440" w:header="851" w:footer="992" w:gutter="0"/>
          <w:pgNumType w:fmt="numberInDash"/>
          <w:cols w:space="0" w:num="1"/>
          <w:rtlGutter w:val="0"/>
          <w:docGrid w:type="lines" w:linePitch="315" w:charSpace="0"/>
        </w:sectPr>
      </w:pPr>
    </w:p>
    <w:p>
      <w:pPr>
        <w:snapToGrid w:val="0"/>
        <w:rPr>
          <w:rFonts w:hint="eastAsia" w:ascii="黑体" w:hAnsi="黑体" w:eastAsia="黑体" w:cs="黑体"/>
          <w:color w:val="auto"/>
          <w:sz w:val="32"/>
          <w:szCs w:val="44"/>
          <w:lang w:val="en-US" w:eastAsia="zh-CN"/>
        </w:rPr>
      </w:pPr>
      <w:r>
        <w:rPr>
          <w:rFonts w:hint="eastAsia" w:ascii="黑体" w:hAnsi="黑体" w:eastAsia="黑体" w:cs="黑体"/>
          <w:color w:val="auto"/>
          <w:sz w:val="32"/>
          <w:szCs w:val="44"/>
        </w:rPr>
        <w:t>附件</w:t>
      </w:r>
      <w:r>
        <w:rPr>
          <w:rFonts w:hint="eastAsia" w:ascii="黑体" w:hAnsi="黑体" w:eastAsia="黑体" w:cs="黑体"/>
          <w:color w:val="auto"/>
          <w:sz w:val="32"/>
          <w:szCs w:val="44"/>
          <w:lang w:val="en-US" w:eastAsia="zh-CN"/>
        </w:rPr>
        <w:t>1</w:t>
      </w:r>
      <w:r>
        <w:rPr>
          <w:rFonts w:hint="eastAsia" w:ascii="黑体" w:hAnsi="黑体" w:eastAsia="黑体" w:cs="黑体"/>
          <w:color w:val="auto"/>
          <w:sz w:val="32"/>
          <w:szCs w:val="44"/>
        </w:rPr>
        <w:t>-</w:t>
      </w:r>
      <w:r>
        <w:rPr>
          <w:rFonts w:hint="eastAsia" w:ascii="黑体" w:hAnsi="黑体" w:eastAsia="黑体" w:cs="黑体"/>
          <w:color w:val="auto"/>
          <w:sz w:val="32"/>
          <w:szCs w:val="44"/>
          <w:lang w:val="en-US" w:eastAsia="zh-CN"/>
        </w:rPr>
        <w:t>6</w:t>
      </w:r>
    </w:p>
    <w:p>
      <w:pPr>
        <w:snapToGrid w:val="0"/>
        <w:spacing w:line="360" w:lineRule="auto"/>
        <w:jc w:val="center"/>
        <w:rPr>
          <w:rFonts w:hint="eastAsia" w:ascii="方正大标宋简体" w:hAnsi="方正大标宋简体" w:eastAsia="方正大标宋简体" w:cs="方正大标宋简体"/>
          <w:sz w:val="36"/>
          <w:szCs w:val="36"/>
          <w:lang w:val="en-US" w:eastAsia="zh-CN"/>
        </w:rPr>
      </w:pPr>
      <w:r>
        <w:rPr>
          <w:rFonts w:hint="eastAsia" w:ascii="方正大标宋简体" w:hAnsi="方正大标宋简体" w:eastAsia="方正大标宋简体" w:cs="方正大标宋简体"/>
          <w:bCs/>
          <w:color w:val="auto"/>
          <w:sz w:val="36"/>
          <w:szCs w:val="36"/>
          <w:lang w:val="en-US" w:eastAsia="zh-CN"/>
        </w:rPr>
        <w:t>2021年</w:t>
      </w:r>
      <w:r>
        <w:rPr>
          <w:rFonts w:hint="eastAsia" w:ascii="方正大标宋简体" w:hAnsi="方正大标宋简体" w:eastAsia="方正大标宋简体" w:cs="方正大标宋简体"/>
          <w:sz w:val="36"/>
          <w:szCs w:val="36"/>
          <w:lang w:val="en-US" w:eastAsia="zh-CN"/>
        </w:rPr>
        <w:t>促进经济高质量发展专项资金（促进外贸发展</w:t>
      </w:r>
    </w:p>
    <w:p>
      <w:pPr>
        <w:snapToGrid w:val="0"/>
        <w:spacing w:line="360" w:lineRule="auto"/>
        <w:jc w:val="center"/>
        <w:rPr>
          <w:rFonts w:hint="eastAsia" w:ascii="方正大标宋简体" w:hAnsi="方正大标宋简体" w:eastAsia="方正大标宋简体" w:cs="方正大标宋简体"/>
          <w:color w:val="auto"/>
          <w:sz w:val="36"/>
          <w:szCs w:val="36"/>
        </w:rPr>
      </w:pPr>
      <w:r>
        <w:rPr>
          <w:rFonts w:hint="eastAsia" w:ascii="方正大标宋简体" w:hAnsi="方正大标宋简体" w:eastAsia="方正大标宋简体" w:cs="方正大标宋简体"/>
          <w:sz w:val="36"/>
          <w:szCs w:val="36"/>
          <w:lang w:val="en-US" w:eastAsia="zh-CN"/>
        </w:rPr>
        <w:t>方向）促进投保出口信用保险项目</w:t>
      </w:r>
      <w:r>
        <w:rPr>
          <w:rFonts w:hint="eastAsia" w:ascii="方正大标宋简体" w:hAnsi="方正大标宋简体" w:eastAsia="方正大标宋简体" w:cs="方正大标宋简体"/>
          <w:color w:val="auto"/>
          <w:sz w:val="36"/>
          <w:szCs w:val="36"/>
        </w:rPr>
        <w:t>申请表</w:t>
      </w:r>
    </w:p>
    <w:p>
      <w:pPr>
        <w:ind w:right="420"/>
        <w:jc w:val="center"/>
        <w:rPr>
          <w:color w:val="auto"/>
        </w:rPr>
      </w:pPr>
      <w:r>
        <w:rPr>
          <w:rFonts w:hint="eastAsia"/>
          <w:color w:val="auto"/>
        </w:rPr>
        <w:t xml:space="preserve">                                                     填报时间：      年   月   日</w:t>
      </w:r>
    </w:p>
    <w:tbl>
      <w:tblPr>
        <w:tblStyle w:val="3"/>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2131"/>
        <w:gridCol w:w="2131"/>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129" w:type="dxa"/>
            <w:vMerge w:val="restart"/>
            <w:vAlign w:val="center"/>
          </w:tcPr>
          <w:p>
            <w:pPr>
              <w:jc w:val="center"/>
              <w:rPr>
                <w:color w:val="auto"/>
              </w:rPr>
            </w:pPr>
          </w:p>
          <w:p>
            <w:pPr>
              <w:jc w:val="center"/>
              <w:rPr>
                <w:color w:val="auto"/>
              </w:rPr>
            </w:pPr>
            <w:r>
              <w:rPr>
                <w:rFonts w:hint="eastAsia"/>
                <w:color w:val="auto"/>
              </w:rPr>
              <w:t>企业名称</w:t>
            </w:r>
          </w:p>
        </w:tc>
        <w:tc>
          <w:tcPr>
            <w:tcW w:w="2131" w:type="dxa"/>
            <w:vMerge w:val="restart"/>
            <w:vAlign w:val="center"/>
          </w:tcPr>
          <w:p>
            <w:pPr>
              <w:jc w:val="center"/>
              <w:rPr>
                <w:color w:val="auto"/>
              </w:rPr>
            </w:pPr>
          </w:p>
        </w:tc>
        <w:tc>
          <w:tcPr>
            <w:tcW w:w="2131" w:type="dxa"/>
            <w:vAlign w:val="center"/>
          </w:tcPr>
          <w:p>
            <w:pPr>
              <w:rPr>
                <w:color w:val="auto"/>
              </w:rPr>
            </w:pPr>
            <w:r>
              <w:rPr>
                <w:rFonts w:hint="eastAsia"/>
                <w:color w:val="auto"/>
              </w:rPr>
              <w:t xml:space="preserve">      联系人</w:t>
            </w:r>
          </w:p>
        </w:tc>
        <w:tc>
          <w:tcPr>
            <w:tcW w:w="2587" w:type="dxa"/>
            <w:vAlign w:val="center"/>
          </w:tcPr>
          <w:p>
            <w:pPr>
              <w:jc w:val="left"/>
              <w:rPr>
                <w:color w:val="auto"/>
              </w:rPr>
            </w:pPr>
            <w:r>
              <w:rPr>
                <w:rFonts w:hint="eastAsia"/>
                <w:color w:val="auto"/>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2129" w:type="dxa"/>
            <w:vMerge w:val="continue"/>
            <w:vAlign w:val="center"/>
          </w:tcPr>
          <w:p>
            <w:pPr>
              <w:jc w:val="center"/>
              <w:rPr>
                <w:color w:val="auto"/>
              </w:rPr>
            </w:pPr>
          </w:p>
        </w:tc>
        <w:tc>
          <w:tcPr>
            <w:tcW w:w="2131" w:type="dxa"/>
            <w:vMerge w:val="continue"/>
            <w:vAlign w:val="center"/>
          </w:tcPr>
          <w:p>
            <w:pPr>
              <w:jc w:val="center"/>
              <w:rPr>
                <w:color w:val="auto"/>
              </w:rPr>
            </w:pPr>
          </w:p>
        </w:tc>
        <w:tc>
          <w:tcPr>
            <w:tcW w:w="2131" w:type="dxa"/>
            <w:vAlign w:val="center"/>
          </w:tcPr>
          <w:p>
            <w:pPr>
              <w:rPr>
                <w:color w:val="auto"/>
              </w:rPr>
            </w:pPr>
            <w:r>
              <w:rPr>
                <w:rFonts w:hint="eastAsia"/>
                <w:color w:val="auto"/>
              </w:rPr>
              <w:t xml:space="preserve">     联系电话</w:t>
            </w:r>
          </w:p>
        </w:tc>
        <w:tc>
          <w:tcPr>
            <w:tcW w:w="2587" w:type="dxa"/>
            <w:vAlign w:val="center"/>
          </w:tcPr>
          <w:p>
            <w:pPr>
              <w:jc w:val="left"/>
              <w:rPr>
                <w:color w:val="auto"/>
              </w:rPr>
            </w:pPr>
            <w:r>
              <w:rPr>
                <w:rFonts w:hint="eastAsia"/>
                <w:color w:val="auto"/>
              </w:rPr>
              <w:t>固话：</w:t>
            </w:r>
          </w:p>
          <w:p>
            <w:pPr>
              <w:jc w:val="left"/>
              <w:rPr>
                <w:color w:val="auto"/>
              </w:rPr>
            </w:pPr>
            <w:r>
              <w:rPr>
                <w:rFonts w:hint="eastAsia"/>
                <w:color w:val="auto"/>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2129" w:type="dxa"/>
            <w:vAlign w:val="center"/>
          </w:tcPr>
          <w:p>
            <w:pPr>
              <w:jc w:val="center"/>
              <w:rPr>
                <w:color w:val="auto"/>
              </w:rPr>
            </w:pPr>
            <w:r>
              <w:rPr>
                <w:rFonts w:hint="eastAsia"/>
                <w:color w:val="auto"/>
                <w:lang w:eastAsia="zh-CN"/>
              </w:rPr>
              <w:t>企业注册地</w:t>
            </w:r>
          </w:p>
        </w:tc>
        <w:tc>
          <w:tcPr>
            <w:tcW w:w="2131" w:type="dxa"/>
            <w:vAlign w:val="center"/>
          </w:tcPr>
          <w:p>
            <w:pPr>
              <w:jc w:val="center"/>
              <w:rPr>
                <w:color w:val="auto"/>
              </w:rPr>
            </w:pPr>
          </w:p>
        </w:tc>
        <w:tc>
          <w:tcPr>
            <w:tcW w:w="2131" w:type="dxa"/>
            <w:vAlign w:val="center"/>
          </w:tcPr>
          <w:p>
            <w:pPr>
              <w:ind w:firstLine="420" w:firstLineChars="200"/>
              <w:rPr>
                <w:rFonts w:hint="eastAsia" w:eastAsia="宋体"/>
                <w:color w:val="auto"/>
                <w:lang w:eastAsia="zh-CN"/>
              </w:rPr>
            </w:pPr>
            <w:r>
              <w:rPr>
                <w:rFonts w:hint="eastAsia"/>
                <w:color w:val="auto"/>
                <w:lang w:eastAsia="zh-CN"/>
              </w:rPr>
              <w:t>企业经营地址</w:t>
            </w:r>
          </w:p>
        </w:tc>
        <w:tc>
          <w:tcPr>
            <w:tcW w:w="2587" w:type="dxa"/>
            <w:vAlign w:val="center"/>
          </w:tcPr>
          <w:p>
            <w:pPr>
              <w:jc w:val="left"/>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2129" w:type="dxa"/>
            <w:vAlign w:val="center"/>
          </w:tcPr>
          <w:p>
            <w:pPr>
              <w:jc w:val="center"/>
            </w:pPr>
            <w:r>
              <w:rPr>
                <w:rFonts w:hint="eastAsia"/>
              </w:rPr>
              <w:t>企业海关编码</w:t>
            </w:r>
          </w:p>
        </w:tc>
        <w:tc>
          <w:tcPr>
            <w:tcW w:w="2131" w:type="dxa"/>
            <w:vAlign w:val="center"/>
          </w:tcPr>
          <w:p>
            <w:pPr>
              <w:jc w:val="center"/>
            </w:pPr>
          </w:p>
        </w:tc>
        <w:tc>
          <w:tcPr>
            <w:tcW w:w="2131" w:type="dxa"/>
            <w:vAlign w:val="center"/>
          </w:tcPr>
          <w:p>
            <w:pPr>
              <w:jc w:val="center"/>
            </w:pPr>
            <w:r>
              <w:rPr>
                <w:rFonts w:hint="eastAsia"/>
              </w:rPr>
              <w:t>保单号</w:t>
            </w:r>
          </w:p>
        </w:tc>
        <w:tc>
          <w:tcPr>
            <w:tcW w:w="258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2129" w:type="dxa"/>
            <w:vAlign w:val="center"/>
          </w:tcPr>
          <w:p>
            <w:pPr>
              <w:jc w:val="center"/>
            </w:pPr>
            <w:r>
              <w:rPr>
                <w:rFonts w:hint="eastAsia"/>
              </w:rPr>
              <w:t>工商登记机关</w:t>
            </w:r>
          </w:p>
        </w:tc>
        <w:tc>
          <w:tcPr>
            <w:tcW w:w="2131" w:type="dxa"/>
            <w:vAlign w:val="center"/>
          </w:tcPr>
          <w:p>
            <w:pPr>
              <w:jc w:val="center"/>
            </w:pPr>
          </w:p>
        </w:tc>
        <w:tc>
          <w:tcPr>
            <w:tcW w:w="2131" w:type="dxa"/>
            <w:vAlign w:val="center"/>
          </w:tcPr>
          <w:p>
            <w:pPr>
              <w:jc w:val="center"/>
            </w:pPr>
            <w:r>
              <w:rPr>
                <w:rFonts w:hint="eastAsia"/>
              </w:rPr>
              <w:t>是否省属企业或中央驻穗企业</w:t>
            </w:r>
          </w:p>
        </w:tc>
        <w:tc>
          <w:tcPr>
            <w:tcW w:w="2587" w:type="dxa"/>
            <w:vAlign w:val="center"/>
          </w:tcPr>
          <w:p>
            <w:pPr>
              <w:jc w:val="center"/>
            </w:pPr>
            <w:r>
              <w:rPr>
                <w:rFonts w:hint="eastAsia"/>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2129" w:type="dxa"/>
            <w:vAlign w:val="center"/>
          </w:tcPr>
          <w:p>
            <w:pPr>
              <w:jc w:val="center"/>
            </w:pPr>
            <w:r>
              <w:rPr>
                <w:rFonts w:hint="eastAsia"/>
              </w:rPr>
              <w:t>201</w:t>
            </w:r>
            <w:r>
              <w:rPr>
                <w:rFonts w:hint="eastAsia"/>
                <w:lang w:val="en-US" w:eastAsia="zh-CN"/>
              </w:rPr>
              <w:t>9</w:t>
            </w:r>
            <w:r>
              <w:rPr>
                <w:rFonts w:hint="eastAsia"/>
              </w:rPr>
              <w:t>年度出口额</w:t>
            </w:r>
          </w:p>
        </w:tc>
        <w:tc>
          <w:tcPr>
            <w:tcW w:w="2131" w:type="dxa"/>
            <w:vAlign w:val="center"/>
          </w:tcPr>
          <w:p>
            <w:pPr>
              <w:ind w:firstLine="945" w:firstLineChars="450"/>
              <w:jc w:val="center"/>
            </w:pPr>
            <w:r>
              <w:rPr>
                <w:rFonts w:hint="eastAsia"/>
              </w:rPr>
              <w:t xml:space="preserve">   万美元</w:t>
            </w:r>
          </w:p>
        </w:tc>
        <w:tc>
          <w:tcPr>
            <w:tcW w:w="2131" w:type="dxa"/>
            <w:vAlign w:val="center"/>
          </w:tcPr>
          <w:p>
            <w:pPr>
              <w:jc w:val="center"/>
            </w:pPr>
            <w:r>
              <w:rPr>
                <w:rFonts w:hint="eastAsia"/>
              </w:rPr>
              <w:t>投保时间</w:t>
            </w:r>
          </w:p>
        </w:tc>
        <w:tc>
          <w:tcPr>
            <w:tcW w:w="2587" w:type="dxa"/>
            <w:vAlign w:val="center"/>
          </w:tcPr>
          <w:p>
            <w:pPr>
              <w:ind w:firstLine="420" w:firstLineChars="200"/>
              <w:jc w:val="center"/>
            </w:pPr>
            <w:r>
              <w:rPr>
                <w:rFonts w:hint="eastAsia"/>
              </w:rPr>
              <w:t>年   月至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2129" w:type="dxa"/>
            <w:vAlign w:val="center"/>
          </w:tcPr>
          <w:p>
            <w:pPr>
              <w:jc w:val="center"/>
            </w:pPr>
            <w:r>
              <w:rPr>
                <w:rFonts w:hint="eastAsia"/>
              </w:rPr>
              <w:t>投保金额</w:t>
            </w:r>
          </w:p>
        </w:tc>
        <w:tc>
          <w:tcPr>
            <w:tcW w:w="2131" w:type="dxa"/>
            <w:vAlign w:val="center"/>
          </w:tcPr>
          <w:p>
            <w:pPr>
              <w:ind w:firstLine="1260" w:firstLineChars="600"/>
              <w:jc w:val="center"/>
            </w:pPr>
            <w:r>
              <w:rPr>
                <w:rFonts w:hint="eastAsia"/>
              </w:rPr>
              <w:t xml:space="preserve">  美元</w:t>
            </w:r>
          </w:p>
        </w:tc>
        <w:tc>
          <w:tcPr>
            <w:tcW w:w="2131" w:type="dxa"/>
            <w:vAlign w:val="center"/>
          </w:tcPr>
          <w:p>
            <w:pPr>
              <w:jc w:val="center"/>
            </w:pPr>
            <w:r>
              <w:rPr>
                <w:rFonts w:hint="eastAsia"/>
              </w:rPr>
              <w:t>已缴保险费</w:t>
            </w:r>
          </w:p>
        </w:tc>
        <w:tc>
          <w:tcPr>
            <w:tcW w:w="2587" w:type="dxa"/>
            <w:vAlign w:val="center"/>
          </w:tcPr>
          <w:p>
            <w:pPr>
              <w:jc w:val="center"/>
            </w:pPr>
            <w:r>
              <w:rPr>
                <w:rFonts w:hint="eastAsia"/>
              </w:rPr>
              <w:t xml:space="preserve">           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2129" w:type="dxa"/>
            <w:vAlign w:val="center"/>
          </w:tcPr>
          <w:p>
            <w:pPr>
              <w:rPr>
                <w:rFonts w:hint="eastAsia"/>
              </w:rPr>
            </w:pPr>
            <w:r>
              <w:rPr>
                <w:rFonts w:hint="eastAsia"/>
                <w:lang w:val="en-US" w:eastAsia="zh-CN"/>
              </w:rPr>
              <w:t>其中：</w:t>
            </w:r>
            <w:r>
              <w:rPr>
                <w:rFonts w:hint="eastAsia"/>
              </w:rPr>
              <w:t>“</w:t>
            </w:r>
            <w:r>
              <w:rPr>
                <w:rFonts w:hint="eastAsia" w:ascii="宋体" w:hAnsi="宋体" w:cs="宋体"/>
                <w:bCs/>
                <w:kern w:val="0"/>
                <w:sz w:val="20"/>
                <w:szCs w:val="20"/>
              </w:rPr>
              <w:t>一带一路</w:t>
            </w:r>
            <w:r>
              <w:rPr>
                <w:rFonts w:hint="eastAsia"/>
              </w:rPr>
              <w:t>”及新兴市场沿线国家和地区</w:t>
            </w:r>
          </w:p>
        </w:tc>
        <w:tc>
          <w:tcPr>
            <w:tcW w:w="2131" w:type="dxa"/>
            <w:vAlign w:val="center"/>
          </w:tcPr>
          <w:p>
            <w:pPr>
              <w:rPr>
                <w:rFonts w:hint="eastAsia"/>
              </w:rPr>
            </w:pPr>
            <w:r>
              <w:rPr>
                <w:rFonts w:hint="eastAsia"/>
              </w:rPr>
              <w:t xml:space="preserve">              美元</w:t>
            </w:r>
          </w:p>
        </w:tc>
        <w:tc>
          <w:tcPr>
            <w:tcW w:w="2131" w:type="dxa"/>
            <w:vAlign w:val="center"/>
          </w:tcPr>
          <w:p>
            <w:pPr>
              <w:rPr>
                <w:rFonts w:hint="eastAsia"/>
              </w:rPr>
            </w:pPr>
            <w:r>
              <w:rPr>
                <w:rFonts w:hint="eastAsia"/>
                <w:lang w:val="en-US" w:eastAsia="zh-CN"/>
              </w:rPr>
              <w:t>其中：</w:t>
            </w:r>
            <w:r>
              <w:rPr>
                <w:rFonts w:hint="eastAsia"/>
              </w:rPr>
              <w:t>“</w:t>
            </w:r>
            <w:r>
              <w:rPr>
                <w:rFonts w:hint="eastAsia" w:ascii="宋体" w:hAnsi="宋体" w:cs="宋体"/>
                <w:bCs/>
                <w:kern w:val="0"/>
                <w:sz w:val="20"/>
                <w:szCs w:val="20"/>
              </w:rPr>
              <w:t>一带一路</w:t>
            </w:r>
            <w:r>
              <w:rPr>
                <w:rFonts w:hint="eastAsia"/>
              </w:rPr>
              <w:t>”及新兴市场沿线国家和地区</w:t>
            </w:r>
          </w:p>
        </w:tc>
        <w:tc>
          <w:tcPr>
            <w:tcW w:w="2587" w:type="dxa"/>
            <w:vAlign w:val="center"/>
          </w:tcPr>
          <w:p>
            <w:pPr>
              <w:rPr>
                <w:rFonts w:hint="eastAsia"/>
              </w:rPr>
            </w:pPr>
            <w:r>
              <w:rPr>
                <w:rFonts w:hint="eastAsia"/>
              </w:rPr>
              <w:t xml:space="preserve">             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29" w:type="dxa"/>
            <w:vAlign w:val="center"/>
          </w:tcPr>
          <w:p>
            <w:pPr>
              <w:jc w:val="center"/>
            </w:pPr>
            <w:r>
              <w:rPr>
                <w:rFonts w:hint="eastAsia"/>
              </w:rPr>
              <w:t>申请资助金额</w:t>
            </w:r>
          </w:p>
        </w:tc>
        <w:tc>
          <w:tcPr>
            <w:tcW w:w="6849" w:type="dxa"/>
            <w:gridSpan w:val="3"/>
            <w:vAlign w:val="center"/>
          </w:tcPr>
          <w:p>
            <w:r>
              <w:rPr>
                <w:rFonts w:hint="eastAsia"/>
              </w:rPr>
              <w:t xml:space="preserve">                   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8978" w:type="dxa"/>
            <w:gridSpan w:val="4"/>
            <w:vAlign w:val="center"/>
          </w:tcPr>
          <w:p>
            <w:pPr>
              <w:jc w:val="left"/>
            </w:pPr>
            <w:r>
              <w:rPr>
                <w:rFonts w:hint="eastAsia"/>
              </w:rPr>
              <w:t>企业开户银行名称（人民币）：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978" w:type="dxa"/>
            <w:gridSpan w:val="4"/>
            <w:vAlign w:val="center"/>
          </w:tcPr>
          <w:p>
            <w:pPr>
              <w:jc w:val="left"/>
            </w:pPr>
            <w:r>
              <w:rPr>
                <w:rFonts w:hint="eastAsia"/>
              </w:rPr>
              <w:t>企业开户银行账号（人民币）：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0" w:hRule="atLeast"/>
        </w:trPr>
        <w:tc>
          <w:tcPr>
            <w:tcW w:w="8978" w:type="dxa"/>
            <w:gridSpan w:val="4"/>
            <w:vAlign w:val="top"/>
          </w:tcPr>
          <w:p>
            <w:r>
              <w:rPr>
                <w:rFonts w:hint="eastAsia"/>
              </w:rPr>
              <w:t xml:space="preserve"> 兹声明以上填报内容无讹并承担法律责任。</w:t>
            </w:r>
          </w:p>
          <w:p>
            <w:pPr>
              <w:ind w:firstLine="105" w:firstLineChars="50"/>
            </w:pPr>
          </w:p>
          <w:p>
            <w:pPr>
              <w:ind w:firstLine="105" w:firstLineChars="50"/>
            </w:pPr>
            <w:r>
              <w:rPr>
                <w:rFonts w:hint="eastAsia"/>
              </w:rPr>
              <w:t xml:space="preserve">企业法人（签名）                           </w:t>
            </w:r>
          </w:p>
          <w:p>
            <w:pPr>
              <w:ind w:firstLine="105" w:firstLineChars="50"/>
            </w:pPr>
            <w:r>
              <w:rPr>
                <w:rFonts w:hint="eastAsia"/>
              </w:rPr>
              <w:t xml:space="preserve">               </w:t>
            </w:r>
          </w:p>
          <w:p>
            <w:pPr>
              <w:ind w:firstLine="525" w:firstLineChars="250"/>
            </w:pPr>
            <w:r>
              <w:rPr>
                <w:rFonts w:hint="eastAsia"/>
              </w:rPr>
              <w:t xml:space="preserve">                                                          公章</w:t>
            </w:r>
          </w:p>
          <w:p>
            <w:pPr>
              <w:ind w:firstLine="6090" w:firstLineChars="2900"/>
            </w:pPr>
            <w:r>
              <w:rPr>
                <w:rFonts w:hint="eastAsia"/>
              </w:rPr>
              <w:t xml:space="preserve"> 年   月    日</w:t>
            </w:r>
          </w:p>
        </w:tc>
      </w:tr>
    </w:tbl>
    <w:p>
      <w:r>
        <w:rPr>
          <w:rFonts w:hint="eastAsia"/>
        </w:rPr>
        <w:t>说明：1、企业名称及开户银行名称需填全称，即“XX银行股份有限公司XX分行（支行）”；</w:t>
      </w:r>
    </w:p>
    <w:p>
      <w:r>
        <w:rPr>
          <w:rFonts w:hint="eastAsia"/>
        </w:rPr>
        <w:t xml:space="preserve">      2、银行账号应为申请企业接收资助资金的人民币开户银行账号；</w:t>
      </w:r>
    </w:p>
    <w:p>
      <w:pPr>
        <w:pBdr>
          <w:top w:val="none" w:color="auto" w:sz="0" w:space="1"/>
          <w:left w:val="none" w:color="auto" w:sz="0" w:space="4"/>
          <w:bottom w:val="none" w:color="auto" w:sz="0" w:space="1"/>
          <w:right w:val="none" w:color="auto" w:sz="0" w:space="4"/>
        </w:pBdr>
        <w:rPr>
          <w:snapToGrid w:val="0"/>
          <w:spacing w:val="-17"/>
          <w:kern w:val="0"/>
        </w:rPr>
      </w:pPr>
      <w:r>
        <w:rPr>
          <w:rFonts w:hint="eastAsia"/>
        </w:rPr>
        <w:t xml:space="preserve">      3、申请企业应提供一套申报材料，每套申报材料需包含此表一式二份，</w:t>
      </w:r>
      <w:r>
        <w:rPr>
          <w:rFonts w:hint="eastAsia"/>
          <w:snapToGrid w:val="0"/>
          <w:spacing w:val="-17"/>
          <w:kern w:val="0"/>
        </w:rPr>
        <w:t>其余材料为一式一份。</w:t>
      </w:r>
    </w:p>
    <w:p>
      <w:pPr>
        <w:pBdr>
          <w:top w:val="none" w:color="auto" w:sz="0" w:space="1"/>
          <w:left w:val="none" w:color="auto" w:sz="0" w:space="4"/>
          <w:bottom w:val="none" w:color="auto" w:sz="0" w:space="1"/>
          <w:right w:val="none" w:color="auto" w:sz="0" w:space="4"/>
        </w:pBdr>
        <w:snapToGrid/>
        <w:rPr>
          <w:rFonts w:hint="eastAsia" w:ascii="黑体" w:hAnsi="黑体" w:eastAsia="黑体" w:cs="黑体"/>
          <w:sz w:val="32"/>
          <w:szCs w:val="32"/>
        </w:rPr>
        <w:sectPr>
          <w:pgSz w:w="11906" w:h="16838"/>
          <w:pgMar w:top="1440" w:right="1485" w:bottom="1440" w:left="1599" w:header="851" w:footer="992" w:gutter="0"/>
          <w:cols w:space="0" w:num="1"/>
          <w:rtlGutter w:val="0"/>
          <w:docGrid w:type="lines" w:linePitch="315" w:charSpace="0"/>
        </w:sectPr>
      </w:pPr>
    </w:p>
    <w:p>
      <w:pPr>
        <w:pBdr>
          <w:top w:val="none" w:color="auto" w:sz="0" w:space="1"/>
          <w:left w:val="none" w:color="auto" w:sz="0" w:space="4"/>
          <w:bottom w:val="none" w:color="auto" w:sz="0" w:space="1"/>
          <w:right w:val="none" w:color="auto" w:sz="0" w:space="4"/>
        </w:pBdr>
        <w:snapToGrid/>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1-7</w:t>
      </w:r>
      <w:r>
        <w:rPr>
          <w:rFonts w:hint="eastAsia" w:ascii="黑体" w:hAnsi="黑体" w:eastAsia="黑体" w:cs="黑体"/>
          <w:sz w:val="32"/>
          <w:szCs w:val="32"/>
        </w:rPr>
        <w:t>①</w:t>
      </w:r>
    </w:p>
    <w:p>
      <w:pPr>
        <w:snapToGrid w:val="0"/>
        <w:ind w:firstLine="200" w:firstLineChars="50"/>
        <w:jc w:val="center"/>
        <w:rPr>
          <w:rFonts w:ascii="方正大标宋简体" w:hAnsi="方正大标宋简体" w:eastAsia="方正大标宋简体" w:cs="方正大标宋简体"/>
          <w:sz w:val="40"/>
          <w:szCs w:val="44"/>
        </w:rPr>
      </w:pPr>
      <w:r>
        <w:rPr>
          <w:rFonts w:hint="eastAsia" w:ascii="方正大标宋简体" w:hAnsi="方正大标宋简体" w:eastAsia="方正大标宋简体" w:cs="方正大标宋简体"/>
          <w:sz w:val="40"/>
          <w:szCs w:val="44"/>
        </w:rPr>
        <w:t>小微企业</w:t>
      </w:r>
      <w:r>
        <w:rPr>
          <w:rFonts w:hint="eastAsia" w:ascii="方正大标宋简体" w:hAnsi="方正大标宋简体" w:eastAsia="方正大标宋简体" w:cs="方正大标宋简体"/>
          <w:sz w:val="40"/>
          <w:szCs w:val="44"/>
          <w:highlight w:val="none"/>
          <w:lang w:val="en-US" w:eastAsia="zh-CN"/>
        </w:rPr>
        <w:t>类业务</w:t>
      </w:r>
      <w:r>
        <w:rPr>
          <w:rFonts w:hint="eastAsia" w:ascii="方正大标宋简体" w:hAnsi="方正大标宋简体" w:eastAsia="方正大标宋简体" w:cs="方正大标宋简体"/>
          <w:sz w:val="40"/>
          <w:szCs w:val="44"/>
        </w:rPr>
        <w:t>申请汇总表（保险公司垫付）</w:t>
      </w:r>
    </w:p>
    <w:p>
      <w:pPr>
        <w:wordWrap w:val="0"/>
        <w:spacing w:line="360" w:lineRule="auto"/>
        <w:jc w:val="center"/>
        <w:rPr>
          <w:rFonts w:ascii="方正大标宋简体" w:hAnsi="方正大标宋简体" w:eastAsia="方正大标宋简体" w:cs="方正大标宋简体"/>
          <w:sz w:val="44"/>
          <w:szCs w:val="44"/>
        </w:rPr>
      </w:pPr>
      <w:r>
        <w:rPr>
          <w:rFonts w:hint="eastAsia" w:ascii="宋体" w:hAnsi="宋体"/>
          <w:b/>
          <w:bCs/>
          <w:kern w:val="0"/>
          <w:sz w:val="28"/>
          <w:szCs w:val="28"/>
        </w:rPr>
        <w:t>结算时间</w:t>
      </w:r>
      <w:r>
        <w:rPr>
          <w:rFonts w:hint="eastAsia"/>
          <w:b/>
          <w:bCs/>
          <w:kern w:val="0"/>
          <w:sz w:val="28"/>
          <w:szCs w:val="28"/>
        </w:rPr>
        <w:t>：20</w:t>
      </w:r>
      <w:r>
        <w:rPr>
          <w:rFonts w:hint="eastAsia"/>
          <w:b/>
          <w:bCs/>
          <w:kern w:val="0"/>
          <w:sz w:val="28"/>
          <w:szCs w:val="28"/>
          <w:lang w:val="en-US" w:eastAsia="zh-CN"/>
        </w:rPr>
        <w:t>20</w:t>
      </w:r>
      <w:r>
        <w:rPr>
          <w:rFonts w:hint="eastAsia" w:ascii="宋体" w:hAnsi="宋体"/>
          <w:b/>
          <w:bCs/>
          <w:kern w:val="0"/>
          <w:sz w:val="28"/>
          <w:szCs w:val="28"/>
        </w:rPr>
        <w:t>年</w:t>
      </w:r>
      <w:r>
        <w:rPr>
          <w:rFonts w:hint="eastAsia"/>
          <w:b/>
          <w:bCs/>
          <w:kern w:val="0"/>
          <w:sz w:val="28"/>
          <w:szCs w:val="28"/>
        </w:rPr>
        <w:t>1</w:t>
      </w:r>
      <w:r>
        <w:rPr>
          <w:rFonts w:hint="eastAsia" w:ascii="宋体" w:hAnsi="宋体"/>
          <w:b/>
          <w:bCs/>
          <w:kern w:val="0"/>
          <w:sz w:val="28"/>
          <w:szCs w:val="28"/>
        </w:rPr>
        <w:t>月至</w:t>
      </w:r>
      <w:r>
        <w:rPr>
          <w:rFonts w:hint="eastAsia"/>
          <w:b/>
          <w:bCs/>
          <w:kern w:val="0"/>
          <w:sz w:val="28"/>
          <w:szCs w:val="28"/>
        </w:rPr>
        <w:t>12月</w:t>
      </w:r>
      <w:r>
        <w:rPr>
          <w:rFonts w:hint="eastAsia" w:ascii="方正大标宋简体" w:hAnsi="方正大标宋简体" w:eastAsia="方正大标宋简体" w:cs="方正大标宋简体"/>
          <w:sz w:val="44"/>
          <w:szCs w:val="44"/>
        </w:rPr>
        <w:t xml:space="preserve">  </w:t>
      </w:r>
    </w:p>
    <w:p>
      <w:pPr>
        <w:jc w:val="left"/>
        <w:rPr>
          <w:rFonts w:ascii="宋体" w:hAnsi="宋体"/>
          <w:sz w:val="24"/>
        </w:rPr>
      </w:pPr>
      <w:r>
        <w:rPr>
          <w:rFonts w:hint="eastAsia" w:ascii="宋体" w:hAnsi="宋体"/>
          <w:sz w:val="24"/>
        </w:rPr>
        <w:t>填报单位（盖章）：                                                      填报时间：    年   月   日</w:t>
      </w:r>
    </w:p>
    <w:tbl>
      <w:tblPr>
        <w:tblStyle w:val="3"/>
        <w:tblW w:w="14352" w:type="dxa"/>
        <w:tblInd w:w="-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5"/>
        <w:gridCol w:w="954"/>
        <w:gridCol w:w="723"/>
        <w:gridCol w:w="785"/>
        <w:gridCol w:w="723"/>
        <w:gridCol w:w="1153"/>
        <w:gridCol w:w="2285"/>
        <w:gridCol w:w="1262"/>
        <w:gridCol w:w="2000"/>
        <w:gridCol w:w="1993"/>
        <w:gridCol w:w="1"/>
        <w:gridCol w:w="1977"/>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7" w:hRule="atLeast"/>
        </w:trPr>
        <w:tc>
          <w:tcPr>
            <w:tcW w:w="495" w:type="dxa"/>
            <w:vAlign w:val="center"/>
          </w:tcPr>
          <w:p>
            <w:pPr>
              <w:jc w:val="center"/>
            </w:pPr>
            <w:r>
              <w:rPr>
                <w:rFonts w:hint="eastAsia"/>
              </w:rPr>
              <w:t>序号</w:t>
            </w:r>
          </w:p>
        </w:tc>
        <w:tc>
          <w:tcPr>
            <w:tcW w:w="954" w:type="dxa"/>
            <w:vAlign w:val="top"/>
          </w:tcPr>
          <w:p>
            <w:pPr>
              <w:jc w:val="center"/>
            </w:pPr>
          </w:p>
          <w:p>
            <w:pPr>
              <w:jc w:val="center"/>
              <w:rPr>
                <w:rFonts w:hint="eastAsia"/>
              </w:rPr>
            </w:pPr>
          </w:p>
          <w:p>
            <w:pPr>
              <w:jc w:val="center"/>
            </w:pPr>
            <w:r>
              <w:rPr>
                <w:rFonts w:hint="eastAsia"/>
              </w:rPr>
              <w:t>所属地市</w:t>
            </w:r>
          </w:p>
        </w:tc>
        <w:tc>
          <w:tcPr>
            <w:tcW w:w="723" w:type="dxa"/>
            <w:vAlign w:val="center"/>
          </w:tcPr>
          <w:p>
            <w:pPr>
              <w:jc w:val="center"/>
            </w:pPr>
            <w:r>
              <w:rPr>
                <w:rFonts w:hint="eastAsia"/>
              </w:rPr>
              <w:t>企业名称</w:t>
            </w:r>
          </w:p>
        </w:tc>
        <w:tc>
          <w:tcPr>
            <w:tcW w:w="785" w:type="dxa"/>
            <w:vAlign w:val="center"/>
          </w:tcPr>
          <w:p>
            <w:pPr>
              <w:jc w:val="center"/>
              <w:rPr>
                <w:rFonts w:hint="eastAsia" w:eastAsia="宋体"/>
                <w:lang w:val="en-US" w:eastAsia="zh-CN"/>
              </w:rPr>
            </w:pPr>
            <w:r>
              <w:rPr>
                <w:rFonts w:hint="eastAsia"/>
                <w:lang w:val="en-US" w:eastAsia="zh-CN"/>
              </w:rPr>
              <w:t>企业经营地址</w:t>
            </w:r>
          </w:p>
        </w:tc>
        <w:tc>
          <w:tcPr>
            <w:tcW w:w="723" w:type="dxa"/>
            <w:vAlign w:val="center"/>
          </w:tcPr>
          <w:p>
            <w:pPr>
              <w:jc w:val="center"/>
            </w:pPr>
            <w:r>
              <w:rPr>
                <w:rFonts w:hint="eastAsia"/>
                <w:lang w:val="en-US" w:eastAsia="zh-CN"/>
              </w:rPr>
              <w:t>保单编号</w:t>
            </w:r>
          </w:p>
        </w:tc>
        <w:tc>
          <w:tcPr>
            <w:tcW w:w="1153" w:type="dxa"/>
            <w:vAlign w:val="center"/>
          </w:tcPr>
          <w:p>
            <w:pPr>
              <w:jc w:val="center"/>
            </w:pPr>
            <w:r>
              <w:rPr>
                <w:rFonts w:hint="eastAsia"/>
              </w:rPr>
              <w:t>海关编码</w:t>
            </w:r>
          </w:p>
        </w:tc>
        <w:tc>
          <w:tcPr>
            <w:tcW w:w="2285" w:type="dxa"/>
            <w:vAlign w:val="center"/>
          </w:tcPr>
          <w:p>
            <w:pPr>
              <w:jc w:val="center"/>
            </w:pPr>
            <w:r>
              <w:rPr>
                <w:rFonts w:hint="eastAsia"/>
              </w:rPr>
              <w:t>201</w:t>
            </w:r>
            <w:r>
              <w:rPr>
                <w:rFonts w:hint="eastAsia"/>
                <w:lang w:val="en-US" w:eastAsia="zh-CN"/>
              </w:rPr>
              <w:t>9</w:t>
            </w:r>
            <w:r>
              <w:rPr>
                <w:rFonts w:hint="eastAsia"/>
              </w:rPr>
              <w:t>年度出口额(美元)</w:t>
            </w:r>
          </w:p>
        </w:tc>
        <w:tc>
          <w:tcPr>
            <w:tcW w:w="1262" w:type="dxa"/>
            <w:vAlign w:val="top"/>
          </w:tcPr>
          <w:p>
            <w:pPr>
              <w:jc w:val="center"/>
              <w:rPr>
                <w:rFonts w:hint="eastAsia"/>
                <w:sz w:val="21"/>
                <w:szCs w:val="21"/>
                <w:lang w:val="en-US" w:eastAsia="zh-CN"/>
              </w:rPr>
            </w:pPr>
          </w:p>
          <w:p>
            <w:pPr>
              <w:jc w:val="center"/>
              <w:rPr>
                <w:sz w:val="18"/>
                <w:szCs w:val="18"/>
              </w:rPr>
            </w:pPr>
            <w:r>
              <w:rPr>
                <w:rFonts w:hint="eastAsia"/>
                <w:sz w:val="21"/>
                <w:szCs w:val="21"/>
                <w:lang w:val="en-US" w:eastAsia="zh-CN"/>
              </w:rPr>
              <w:t>已发生保费金额（</w:t>
            </w:r>
            <w:r>
              <w:rPr>
                <w:rFonts w:hint="eastAsia"/>
              </w:rPr>
              <w:t>人民币元</w:t>
            </w:r>
            <w:r>
              <w:rPr>
                <w:rFonts w:hint="eastAsia"/>
                <w:lang w:val="en-US" w:eastAsia="zh-CN"/>
              </w:rPr>
              <w:t>)</w:t>
            </w:r>
          </w:p>
          <w:p>
            <w:pPr>
              <w:jc w:val="center"/>
            </w:pPr>
          </w:p>
        </w:tc>
        <w:tc>
          <w:tcPr>
            <w:tcW w:w="2000" w:type="dxa"/>
            <w:vAlign w:val="center"/>
          </w:tcPr>
          <w:p>
            <w:pPr>
              <w:jc w:val="center"/>
            </w:pPr>
            <w:r>
              <w:rPr>
                <w:rFonts w:hint="eastAsia"/>
                <w:sz w:val="21"/>
                <w:szCs w:val="21"/>
              </w:rPr>
              <w:t>保险公司垫付保险费金额（人民币）</w:t>
            </w:r>
          </w:p>
        </w:tc>
        <w:tc>
          <w:tcPr>
            <w:tcW w:w="1994" w:type="dxa"/>
            <w:gridSpan w:val="2"/>
            <w:vAlign w:val="center"/>
          </w:tcPr>
          <w:p>
            <w:pPr>
              <w:jc w:val="center"/>
              <w:rPr>
                <w:rFonts w:hint="eastAsia"/>
              </w:rPr>
            </w:pPr>
            <w:r>
              <w:rPr>
                <w:rFonts w:hint="eastAsia"/>
              </w:rPr>
              <w:t>申请</w:t>
            </w:r>
            <w:r>
              <w:rPr>
                <w:rFonts w:hint="eastAsia"/>
                <w:lang w:val="en-US" w:eastAsia="zh-CN"/>
              </w:rPr>
              <w:t>资助</w:t>
            </w:r>
            <w:r>
              <w:rPr>
                <w:rFonts w:hint="eastAsia"/>
              </w:rPr>
              <w:t>金额</w:t>
            </w:r>
          </w:p>
          <w:p>
            <w:pPr>
              <w:jc w:val="center"/>
              <w:rPr>
                <w:rFonts w:hint="eastAsia" w:eastAsia="宋体"/>
                <w:lang w:val="en-US" w:eastAsia="zh-CN"/>
              </w:rPr>
            </w:pPr>
            <w:r>
              <w:rPr>
                <w:rFonts w:hint="eastAsia"/>
              </w:rPr>
              <w:t>（人民币）</w:t>
            </w:r>
          </w:p>
        </w:tc>
        <w:tc>
          <w:tcPr>
            <w:tcW w:w="1978" w:type="dxa"/>
            <w:gridSpan w:val="2"/>
            <w:vAlign w:val="center"/>
          </w:tcPr>
          <w:p>
            <w:pPr>
              <w:jc w:val="center"/>
              <w:rPr>
                <w:rFonts w:hint="eastAsia"/>
                <w:lang w:val="en-US" w:eastAsia="zh-CN"/>
              </w:rPr>
            </w:pPr>
            <w:r>
              <w:rPr>
                <w:rFonts w:hint="eastAsia"/>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trPr>
        <w:tc>
          <w:tcPr>
            <w:tcW w:w="495" w:type="dxa"/>
            <w:vAlign w:val="center"/>
          </w:tcPr>
          <w:p>
            <w:pPr>
              <w:jc w:val="center"/>
            </w:pPr>
          </w:p>
        </w:tc>
        <w:tc>
          <w:tcPr>
            <w:tcW w:w="954" w:type="dxa"/>
            <w:vAlign w:val="top"/>
          </w:tcPr>
          <w:p>
            <w:pPr>
              <w:jc w:val="center"/>
            </w:pPr>
          </w:p>
        </w:tc>
        <w:tc>
          <w:tcPr>
            <w:tcW w:w="723" w:type="dxa"/>
            <w:vAlign w:val="center"/>
          </w:tcPr>
          <w:p>
            <w:pPr>
              <w:jc w:val="center"/>
            </w:pPr>
          </w:p>
        </w:tc>
        <w:tc>
          <w:tcPr>
            <w:tcW w:w="785" w:type="dxa"/>
            <w:vAlign w:val="center"/>
          </w:tcPr>
          <w:p>
            <w:pPr>
              <w:jc w:val="center"/>
            </w:pPr>
          </w:p>
        </w:tc>
        <w:tc>
          <w:tcPr>
            <w:tcW w:w="723" w:type="dxa"/>
            <w:vAlign w:val="center"/>
          </w:tcPr>
          <w:p>
            <w:pPr>
              <w:jc w:val="center"/>
            </w:pPr>
          </w:p>
        </w:tc>
        <w:tc>
          <w:tcPr>
            <w:tcW w:w="1153" w:type="dxa"/>
            <w:vAlign w:val="center"/>
          </w:tcPr>
          <w:p>
            <w:pPr>
              <w:jc w:val="center"/>
            </w:pPr>
          </w:p>
        </w:tc>
        <w:tc>
          <w:tcPr>
            <w:tcW w:w="2285" w:type="dxa"/>
            <w:vAlign w:val="center"/>
          </w:tcPr>
          <w:p>
            <w:pPr>
              <w:jc w:val="center"/>
            </w:pPr>
          </w:p>
        </w:tc>
        <w:tc>
          <w:tcPr>
            <w:tcW w:w="1262" w:type="dxa"/>
            <w:vAlign w:val="top"/>
          </w:tcPr>
          <w:p>
            <w:pPr>
              <w:jc w:val="center"/>
              <w:rPr>
                <w:rFonts w:hint="eastAsia"/>
                <w:lang w:val="en-US" w:eastAsia="zh-CN"/>
              </w:rPr>
            </w:pPr>
          </w:p>
          <w:p>
            <w:pPr>
              <w:jc w:val="center"/>
            </w:pPr>
            <w:r>
              <w:rPr>
                <w:rFonts w:hint="eastAsia"/>
                <w:lang w:val="en-US" w:eastAsia="zh-CN"/>
              </w:rPr>
              <w:t>1</w:t>
            </w:r>
          </w:p>
          <w:p>
            <w:pPr>
              <w:jc w:val="center"/>
            </w:pPr>
          </w:p>
        </w:tc>
        <w:tc>
          <w:tcPr>
            <w:tcW w:w="2000" w:type="dxa"/>
            <w:vAlign w:val="center"/>
          </w:tcPr>
          <w:p>
            <w:pPr>
              <w:jc w:val="center"/>
              <w:rPr>
                <w:rFonts w:hint="eastAsia" w:eastAsia="宋体"/>
                <w:lang w:val="en-US" w:eastAsia="zh-CN"/>
              </w:rPr>
            </w:pPr>
            <w:r>
              <w:rPr>
                <w:rFonts w:hint="eastAsia"/>
                <w:lang w:val="en-US" w:eastAsia="zh-CN"/>
              </w:rPr>
              <w:t>2</w:t>
            </w:r>
          </w:p>
        </w:tc>
        <w:tc>
          <w:tcPr>
            <w:tcW w:w="1994" w:type="dxa"/>
            <w:gridSpan w:val="2"/>
            <w:vAlign w:val="center"/>
          </w:tcPr>
          <w:p>
            <w:pPr>
              <w:jc w:val="center"/>
              <w:rPr>
                <w:rFonts w:hint="eastAsia"/>
                <w:lang w:val="en-US" w:eastAsia="zh-CN"/>
              </w:rPr>
            </w:pPr>
            <w:r>
              <w:rPr>
                <w:rFonts w:hint="eastAsia"/>
                <w:lang w:val="en-US" w:eastAsia="zh-CN"/>
              </w:rPr>
              <w:t>3</w:t>
            </w:r>
          </w:p>
        </w:tc>
        <w:tc>
          <w:tcPr>
            <w:tcW w:w="1978" w:type="dxa"/>
            <w:gridSpan w:val="2"/>
            <w:vAlign w:val="center"/>
          </w:tcPr>
          <w:p>
            <w:pPr>
              <w:jc w:val="center"/>
              <w:rPr>
                <w:rFonts w:hint="eastAsia"/>
                <w:lang w:val="en-US" w:eastAsia="zh-CN"/>
              </w:rPr>
            </w:pPr>
            <w:r>
              <w:rPr>
                <w:rFonts w:hint="eastAsia"/>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1" w:hRule="atLeast"/>
        </w:trPr>
        <w:tc>
          <w:tcPr>
            <w:tcW w:w="495" w:type="dxa"/>
            <w:vAlign w:val="center"/>
          </w:tcPr>
          <w:p>
            <w:pPr>
              <w:jc w:val="center"/>
            </w:pPr>
          </w:p>
        </w:tc>
        <w:tc>
          <w:tcPr>
            <w:tcW w:w="954" w:type="dxa"/>
            <w:vAlign w:val="top"/>
          </w:tcPr>
          <w:p>
            <w:pPr>
              <w:jc w:val="center"/>
            </w:pPr>
          </w:p>
        </w:tc>
        <w:tc>
          <w:tcPr>
            <w:tcW w:w="723" w:type="dxa"/>
            <w:vAlign w:val="center"/>
          </w:tcPr>
          <w:p>
            <w:pPr>
              <w:jc w:val="center"/>
            </w:pPr>
          </w:p>
        </w:tc>
        <w:tc>
          <w:tcPr>
            <w:tcW w:w="785" w:type="dxa"/>
            <w:vAlign w:val="center"/>
          </w:tcPr>
          <w:p>
            <w:pPr>
              <w:jc w:val="center"/>
            </w:pPr>
          </w:p>
        </w:tc>
        <w:tc>
          <w:tcPr>
            <w:tcW w:w="723" w:type="dxa"/>
            <w:vAlign w:val="center"/>
          </w:tcPr>
          <w:p>
            <w:pPr>
              <w:jc w:val="center"/>
            </w:pPr>
          </w:p>
        </w:tc>
        <w:tc>
          <w:tcPr>
            <w:tcW w:w="1153" w:type="dxa"/>
            <w:vAlign w:val="center"/>
          </w:tcPr>
          <w:p>
            <w:pPr>
              <w:jc w:val="center"/>
            </w:pPr>
          </w:p>
          <w:p>
            <w:pPr>
              <w:jc w:val="center"/>
            </w:pPr>
          </w:p>
          <w:p>
            <w:pPr>
              <w:jc w:val="center"/>
            </w:pPr>
          </w:p>
        </w:tc>
        <w:tc>
          <w:tcPr>
            <w:tcW w:w="2285" w:type="dxa"/>
            <w:vAlign w:val="center"/>
          </w:tcPr>
          <w:p>
            <w:pPr>
              <w:jc w:val="center"/>
            </w:pPr>
          </w:p>
        </w:tc>
        <w:tc>
          <w:tcPr>
            <w:tcW w:w="1262" w:type="dxa"/>
            <w:vAlign w:val="top"/>
          </w:tcPr>
          <w:p>
            <w:pPr>
              <w:jc w:val="center"/>
            </w:pPr>
          </w:p>
        </w:tc>
        <w:tc>
          <w:tcPr>
            <w:tcW w:w="2000" w:type="dxa"/>
            <w:vAlign w:val="center"/>
          </w:tcPr>
          <w:p>
            <w:pPr>
              <w:jc w:val="center"/>
            </w:pPr>
          </w:p>
        </w:tc>
        <w:tc>
          <w:tcPr>
            <w:tcW w:w="1994" w:type="dxa"/>
            <w:gridSpan w:val="2"/>
            <w:vAlign w:val="center"/>
          </w:tcPr>
          <w:p>
            <w:pPr>
              <w:jc w:val="center"/>
            </w:pPr>
          </w:p>
        </w:tc>
        <w:tc>
          <w:tcPr>
            <w:tcW w:w="1978" w:type="dxa"/>
            <w:gridSpan w:val="2"/>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6" w:hRule="atLeast"/>
        </w:trPr>
        <w:tc>
          <w:tcPr>
            <w:tcW w:w="3680" w:type="dxa"/>
            <w:gridSpan w:val="5"/>
            <w:vAlign w:val="center"/>
          </w:tcPr>
          <w:p>
            <w:pPr>
              <w:jc w:val="center"/>
              <w:rPr>
                <w:rFonts w:hint="eastAsia" w:eastAsia="宋体"/>
                <w:lang w:val="en-US" w:eastAsia="zh-CN"/>
              </w:rPr>
            </w:pPr>
            <w:r>
              <w:rPr>
                <w:rFonts w:hint="eastAsia"/>
                <w:lang w:val="en-US" w:eastAsia="zh-CN"/>
              </w:rPr>
              <w:t>合计</w:t>
            </w:r>
          </w:p>
        </w:tc>
        <w:tc>
          <w:tcPr>
            <w:tcW w:w="1153" w:type="dxa"/>
            <w:vAlign w:val="center"/>
          </w:tcPr>
          <w:p>
            <w:pPr>
              <w:jc w:val="center"/>
            </w:pPr>
          </w:p>
          <w:p>
            <w:pPr>
              <w:jc w:val="center"/>
            </w:pPr>
          </w:p>
          <w:p>
            <w:pPr>
              <w:jc w:val="center"/>
            </w:pPr>
          </w:p>
        </w:tc>
        <w:tc>
          <w:tcPr>
            <w:tcW w:w="2285" w:type="dxa"/>
            <w:vAlign w:val="center"/>
          </w:tcPr>
          <w:p>
            <w:pPr>
              <w:jc w:val="center"/>
            </w:pPr>
          </w:p>
        </w:tc>
        <w:tc>
          <w:tcPr>
            <w:tcW w:w="1262" w:type="dxa"/>
            <w:vAlign w:val="center"/>
          </w:tcPr>
          <w:p>
            <w:pPr>
              <w:jc w:val="center"/>
            </w:pPr>
          </w:p>
        </w:tc>
        <w:tc>
          <w:tcPr>
            <w:tcW w:w="2000" w:type="dxa"/>
            <w:vAlign w:val="center"/>
          </w:tcPr>
          <w:p>
            <w:pPr>
              <w:jc w:val="center"/>
            </w:pPr>
          </w:p>
        </w:tc>
        <w:tc>
          <w:tcPr>
            <w:tcW w:w="1994" w:type="dxa"/>
            <w:gridSpan w:val="2"/>
            <w:vAlign w:val="center"/>
          </w:tcPr>
          <w:p>
            <w:pPr>
              <w:jc w:val="center"/>
            </w:pPr>
          </w:p>
        </w:tc>
        <w:tc>
          <w:tcPr>
            <w:tcW w:w="1978" w:type="dxa"/>
            <w:gridSpan w:val="2"/>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 w:type="dxa"/>
          <w:trHeight w:val="1409" w:hRule="atLeast"/>
        </w:trPr>
        <w:tc>
          <w:tcPr>
            <w:tcW w:w="12373" w:type="dxa"/>
            <w:gridSpan w:val="10"/>
            <w:vAlign w:val="center"/>
          </w:tcPr>
          <w:p>
            <w:pPr>
              <w:widowControl/>
              <w:jc w:val="left"/>
              <w:rPr>
                <w:sz w:val="24"/>
              </w:rPr>
            </w:pPr>
            <w:r>
              <w:rPr>
                <w:rFonts w:hint="eastAsia"/>
                <w:sz w:val="24"/>
              </w:rPr>
              <w:t>兹声明以上填报内容无讹并承担法律责任。</w:t>
            </w:r>
          </w:p>
          <w:p>
            <w:pPr>
              <w:widowControl/>
              <w:wordWrap w:val="0"/>
              <w:rPr>
                <w:sz w:val="24"/>
              </w:rPr>
            </w:pPr>
            <w:r>
              <w:rPr>
                <w:rFonts w:hint="eastAsia"/>
                <w:sz w:val="24"/>
              </w:rPr>
              <w:t xml:space="preserve">                                                               </w:t>
            </w:r>
          </w:p>
          <w:p>
            <w:pPr>
              <w:widowControl/>
              <w:wordWrap w:val="0"/>
              <w:rPr>
                <w:sz w:val="24"/>
              </w:rPr>
            </w:pPr>
            <w:r>
              <w:rPr>
                <w:rFonts w:hint="eastAsia"/>
                <w:sz w:val="24"/>
              </w:rPr>
              <w:t xml:space="preserve">申请单位（公章）                               年   月   日     </w:t>
            </w:r>
          </w:p>
          <w:p>
            <w:pPr>
              <w:jc w:val="center"/>
            </w:pPr>
          </w:p>
        </w:tc>
        <w:tc>
          <w:tcPr>
            <w:tcW w:w="1978" w:type="dxa"/>
            <w:gridSpan w:val="2"/>
            <w:vAlign w:val="center"/>
          </w:tcPr>
          <w:p>
            <w:pPr>
              <w:jc w:val="center"/>
            </w:pPr>
          </w:p>
        </w:tc>
      </w:tr>
    </w:tbl>
    <w:p>
      <w:pPr>
        <w:rPr>
          <w:rFonts w:hint="eastAsia" w:ascii="Arial" w:hAnsi="Arial" w:cs="Arial"/>
          <w:kern w:val="0"/>
          <w:sz w:val="24"/>
          <w:szCs w:val="24"/>
        </w:rPr>
        <w:sectPr>
          <w:pgSz w:w="16838" w:h="11906" w:orient="landscape"/>
          <w:pgMar w:top="1599" w:right="1440" w:bottom="1485" w:left="1440" w:header="851" w:footer="992" w:gutter="0"/>
          <w:cols w:space="0" w:num="1"/>
          <w:rtlGutter w:val="0"/>
          <w:docGrid w:type="lines" w:linePitch="315" w:charSpace="0"/>
        </w:sectPr>
      </w:pPr>
      <w:r>
        <w:rPr>
          <w:rFonts w:hint="eastAsia" w:ascii="宋体" w:hAnsi="宋体" w:cs="宋体"/>
          <w:kern w:val="0"/>
          <w:sz w:val="24"/>
          <w:szCs w:val="24"/>
        </w:rPr>
        <w:t>填报人：                                                                              联系电话</w:t>
      </w:r>
      <w:r>
        <w:rPr>
          <w:rFonts w:hint="eastAsia" w:ascii="Arial" w:hAnsi="Arial" w:cs="Arial"/>
          <w:kern w:val="0"/>
          <w:sz w:val="24"/>
          <w:szCs w:val="24"/>
        </w:rPr>
        <w:t>：</w:t>
      </w:r>
    </w:p>
    <w:p>
      <w:pPr>
        <w:snapToGrid w:val="0"/>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1-7</w:t>
      </w:r>
      <w:r>
        <w:rPr>
          <w:rFonts w:hint="eastAsia" w:ascii="黑体" w:hAnsi="黑体" w:eastAsia="黑体" w:cs="黑体"/>
          <w:sz w:val="32"/>
          <w:szCs w:val="32"/>
        </w:rPr>
        <w:t>②</w:t>
      </w:r>
    </w:p>
    <w:p>
      <w:pPr>
        <w:wordWrap w:val="0"/>
        <w:spacing w:line="360" w:lineRule="auto"/>
        <w:jc w:val="center"/>
        <w:rPr>
          <w:rFonts w:ascii="方正大标宋简体" w:hAnsi="方正大标宋简体" w:eastAsia="方正大标宋简体" w:cs="方正大标宋简体"/>
          <w:sz w:val="40"/>
          <w:szCs w:val="44"/>
        </w:rPr>
      </w:pPr>
      <w:r>
        <w:rPr>
          <w:rFonts w:hint="eastAsia" w:ascii="方正大标宋简体" w:hAnsi="方正大标宋简体" w:eastAsia="方正大标宋简体" w:cs="方正大标宋简体"/>
          <w:sz w:val="40"/>
          <w:szCs w:val="44"/>
        </w:rPr>
        <w:t>小微企业</w:t>
      </w:r>
      <w:r>
        <w:rPr>
          <w:rFonts w:hint="eastAsia" w:ascii="方正大标宋简体" w:hAnsi="方正大标宋简体" w:eastAsia="方正大标宋简体" w:cs="方正大标宋简体"/>
          <w:sz w:val="40"/>
          <w:szCs w:val="44"/>
          <w:highlight w:val="none"/>
          <w:lang w:val="en-US" w:eastAsia="zh-CN"/>
        </w:rPr>
        <w:t>类业务</w:t>
      </w:r>
      <w:r>
        <w:rPr>
          <w:rFonts w:hint="eastAsia" w:ascii="方正大标宋简体" w:hAnsi="方正大标宋简体" w:eastAsia="方正大标宋简体" w:cs="方正大标宋简体"/>
          <w:sz w:val="40"/>
          <w:szCs w:val="44"/>
        </w:rPr>
        <w:t>申请汇总表（保险公司未垫付）</w:t>
      </w:r>
    </w:p>
    <w:p>
      <w:pPr>
        <w:wordWrap w:val="0"/>
        <w:spacing w:line="360" w:lineRule="auto"/>
        <w:jc w:val="center"/>
        <w:rPr>
          <w:rFonts w:ascii="方正大标宋简体" w:hAnsi="方正大标宋简体" w:eastAsia="方正大标宋简体" w:cs="方正大标宋简体"/>
          <w:sz w:val="44"/>
          <w:szCs w:val="44"/>
        </w:rPr>
      </w:pPr>
      <w:r>
        <w:rPr>
          <w:rFonts w:hint="eastAsia" w:ascii="宋体" w:hAnsi="宋体"/>
          <w:b/>
          <w:bCs/>
          <w:kern w:val="0"/>
          <w:sz w:val="28"/>
          <w:szCs w:val="28"/>
        </w:rPr>
        <w:t>结算时间</w:t>
      </w:r>
      <w:r>
        <w:rPr>
          <w:rFonts w:hint="eastAsia"/>
          <w:b/>
          <w:bCs/>
          <w:kern w:val="0"/>
          <w:sz w:val="28"/>
          <w:szCs w:val="28"/>
        </w:rPr>
        <w:t>：20</w:t>
      </w:r>
      <w:r>
        <w:rPr>
          <w:rFonts w:hint="eastAsia"/>
          <w:b/>
          <w:bCs/>
          <w:kern w:val="0"/>
          <w:sz w:val="28"/>
          <w:szCs w:val="28"/>
          <w:lang w:val="en-US" w:eastAsia="zh-CN"/>
        </w:rPr>
        <w:t>20</w:t>
      </w:r>
      <w:r>
        <w:rPr>
          <w:rFonts w:hint="eastAsia" w:ascii="宋体" w:hAnsi="宋体"/>
          <w:b/>
          <w:bCs/>
          <w:kern w:val="0"/>
          <w:sz w:val="28"/>
          <w:szCs w:val="28"/>
        </w:rPr>
        <w:t>年</w:t>
      </w:r>
      <w:r>
        <w:rPr>
          <w:rFonts w:hint="eastAsia"/>
          <w:b/>
          <w:bCs/>
          <w:kern w:val="0"/>
          <w:sz w:val="28"/>
          <w:szCs w:val="28"/>
        </w:rPr>
        <w:t>1</w:t>
      </w:r>
      <w:r>
        <w:rPr>
          <w:rFonts w:hint="eastAsia" w:ascii="宋体" w:hAnsi="宋体"/>
          <w:b/>
          <w:bCs/>
          <w:kern w:val="0"/>
          <w:sz w:val="28"/>
          <w:szCs w:val="28"/>
        </w:rPr>
        <w:t>月至</w:t>
      </w:r>
      <w:r>
        <w:rPr>
          <w:rFonts w:hint="eastAsia"/>
          <w:b/>
          <w:bCs/>
          <w:kern w:val="0"/>
          <w:sz w:val="28"/>
          <w:szCs w:val="28"/>
        </w:rPr>
        <w:t>12月</w:t>
      </w:r>
      <w:r>
        <w:rPr>
          <w:rFonts w:hint="eastAsia" w:ascii="方正大标宋简体" w:hAnsi="方正大标宋简体" w:eastAsia="方正大标宋简体" w:cs="方正大标宋简体"/>
          <w:sz w:val="44"/>
          <w:szCs w:val="44"/>
        </w:rPr>
        <w:t xml:space="preserve">  </w:t>
      </w:r>
    </w:p>
    <w:p>
      <w:pPr>
        <w:jc w:val="left"/>
        <w:rPr>
          <w:rFonts w:ascii="宋体" w:hAnsi="宋体"/>
          <w:sz w:val="24"/>
        </w:rPr>
      </w:pPr>
      <w:r>
        <w:rPr>
          <w:rFonts w:hint="eastAsia" w:ascii="宋体" w:hAnsi="宋体"/>
          <w:sz w:val="24"/>
        </w:rPr>
        <w:t>填报单位（盖章）：                                                      填报时间：    年   月   日</w:t>
      </w:r>
    </w:p>
    <w:tbl>
      <w:tblPr>
        <w:tblStyle w:val="3"/>
        <w:tblW w:w="14352" w:type="dxa"/>
        <w:tblInd w:w="-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2"/>
        <w:gridCol w:w="835"/>
        <w:gridCol w:w="783"/>
        <w:gridCol w:w="857"/>
        <w:gridCol w:w="1072"/>
        <w:gridCol w:w="707"/>
        <w:gridCol w:w="1629"/>
        <w:gridCol w:w="1714"/>
        <w:gridCol w:w="1971"/>
        <w:gridCol w:w="1969"/>
        <w:gridCol w:w="2382"/>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 w:type="dxa"/>
          <w:trHeight w:val="854" w:hRule="atLeast"/>
        </w:trPr>
        <w:tc>
          <w:tcPr>
            <w:tcW w:w="432" w:type="dxa"/>
            <w:vAlign w:val="center"/>
          </w:tcPr>
          <w:p>
            <w:pPr>
              <w:jc w:val="center"/>
            </w:pPr>
            <w:r>
              <w:rPr>
                <w:rFonts w:hint="eastAsia"/>
              </w:rPr>
              <w:t>序号</w:t>
            </w:r>
          </w:p>
        </w:tc>
        <w:tc>
          <w:tcPr>
            <w:tcW w:w="835" w:type="dxa"/>
            <w:vAlign w:val="top"/>
          </w:tcPr>
          <w:p>
            <w:pPr>
              <w:jc w:val="center"/>
            </w:pPr>
            <w:r>
              <w:rPr>
                <w:rFonts w:hint="eastAsia"/>
              </w:rPr>
              <w:t>所属地市</w:t>
            </w:r>
          </w:p>
        </w:tc>
        <w:tc>
          <w:tcPr>
            <w:tcW w:w="783" w:type="dxa"/>
            <w:vAlign w:val="center"/>
          </w:tcPr>
          <w:p>
            <w:pPr>
              <w:jc w:val="center"/>
            </w:pPr>
            <w:r>
              <w:rPr>
                <w:rFonts w:hint="eastAsia"/>
              </w:rPr>
              <w:t>企业名称</w:t>
            </w:r>
          </w:p>
        </w:tc>
        <w:tc>
          <w:tcPr>
            <w:tcW w:w="857" w:type="dxa"/>
            <w:vAlign w:val="center"/>
          </w:tcPr>
          <w:p>
            <w:pPr>
              <w:jc w:val="center"/>
              <w:rPr>
                <w:rFonts w:hint="eastAsia" w:eastAsia="宋体"/>
                <w:lang w:val="en-US" w:eastAsia="zh-CN"/>
              </w:rPr>
            </w:pPr>
            <w:r>
              <w:rPr>
                <w:rFonts w:hint="eastAsia"/>
                <w:lang w:val="en-US" w:eastAsia="zh-CN"/>
              </w:rPr>
              <w:t>企业经营地址</w:t>
            </w:r>
          </w:p>
        </w:tc>
        <w:tc>
          <w:tcPr>
            <w:tcW w:w="1072" w:type="dxa"/>
            <w:vAlign w:val="center"/>
          </w:tcPr>
          <w:p>
            <w:pPr>
              <w:jc w:val="center"/>
            </w:pPr>
            <w:r>
              <w:rPr>
                <w:rFonts w:hint="eastAsia"/>
                <w:lang w:val="en-US" w:eastAsia="zh-CN"/>
              </w:rPr>
              <w:t>保单编号</w:t>
            </w:r>
          </w:p>
        </w:tc>
        <w:tc>
          <w:tcPr>
            <w:tcW w:w="707" w:type="dxa"/>
            <w:vAlign w:val="center"/>
          </w:tcPr>
          <w:p>
            <w:pPr>
              <w:jc w:val="center"/>
            </w:pPr>
            <w:r>
              <w:rPr>
                <w:rFonts w:hint="eastAsia"/>
              </w:rPr>
              <w:t>海关编码</w:t>
            </w:r>
          </w:p>
        </w:tc>
        <w:tc>
          <w:tcPr>
            <w:tcW w:w="1629" w:type="dxa"/>
            <w:vAlign w:val="center"/>
          </w:tcPr>
          <w:p>
            <w:pPr>
              <w:jc w:val="center"/>
            </w:pPr>
            <w:r>
              <w:rPr>
                <w:rFonts w:hint="eastAsia"/>
              </w:rPr>
              <w:t>201</w:t>
            </w:r>
            <w:r>
              <w:rPr>
                <w:rFonts w:hint="eastAsia"/>
                <w:lang w:val="en-US" w:eastAsia="zh-CN"/>
              </w:rPr>
              <w:t>9</w:t>
            </w:r>
            <w:r>
              <w:rPr>
                <w:rFonts w:hint="eastAsia"/>
              </w:rPr>
              <w:t>年度出口额(美元)</w:t>
            </w:r>
          </w:p>
        </w:tc>
        <w:tc>
          <w:tcPr>
            <w:tcW w:w="1714" w:type="dxa"/>
            <w:vAlign w:val="top"/>
          </w:tcPr>
          <w:p>
            <w:pPr>
              <w:jc w:val="center"/>
              <w:rPr>
                <w:rFonts w:hint="eastAsia"/>
                <w:sz w:val="21"/>
                <w:szCs w:val="21"/>
                <w:lang w:val="en-US" w:eastAsia="zh-CN"/>
              </w:rPr>
            </w:pPr>
          </w:p>
          <w:p>
            <w:pPr>
              <w:jc w:val="center"/>
              <w:rPr>
                <w:rFonts w:hint="eastAsia"/>
                <w:sz w:val="21"/>
                <w:szCs w:val="21"/>
                <w:lang w:val="en-US" w:eastAsia="zh-CN"/>
              </w:rPr>
            </w:pPr>
            <w:r>
              <w:rPr>
                <w:rFonts w:hint="eastAsia"/>
                <w:sz w:val="21"/>
                <w:szCs w:val="21"/>
                <w:lang w:val="en-US" w:eastAsia="zh-CN"/>
              </w:rPr>
              <w:t>已发生保费金额</w:t>
            </w:r>
          </w:p>
          <w:p>
            <w:pPr>
              <w:jc w:val="center"/>
            </w:pPr>
            <w:r>
              <w:rPr>
                <w:rFonts w:hint="eastAsia"/>
                <w:lang w:val="en-US" w:eastAsia="zh-CN"/>
              </w:rPr>
              <w:t>(</w:t>
            </w:r>
            <w:r>
              <w:rPr>
                <w:rFonts w:hint="eastAsia"/>
              </w:rPr>
              <w:t>人民币元</w:t>
            </w:r>
            <w:r>
              <w:rPr>
                <w:rFonts w:hint="eastAsia"/>
                <w:lang w:val="en-US" w:eastAsia="zh-CN"/>
              </w:rPr>
              <w:t>)</w:t>
            </w:r>
          </w:p>
        </w:tc>
        <w:tc>
          <w:tcPr>
            <w:tcW w:w="1971" w:type="dxa"/>
            <w:vAlign w:val="center"/>
          </w:tcPr>
          <w:p>
            <w:pPr>
              <w:jc w:val="center"/>
            </w:pPr>
            <w:r>
              <w:rPr>
                <w:rFonts w:hint="eastAsia"/>
                <w:sz w:val="21"/>
                <w:szCs w:val="21"/>
              </w:rPr>
              <w:t>保险公司</w:t>
            </w:r>
            <w:r>
              <w:rPr>
                <w:rFonts w:hint="eastAsia"/>
                <w:sz w:val="21"/>
                <w:szCs w:val="21"/>
                <w:lang w:val="en-US" w:eastAsia="zh-CN"/>
              </w:rPr>
              <w:t>未</w:t>
            </w:r>
            <w:r>
              <w:rPr>
                <w:rFonts w:hint="eastAsia"/>
                <w:sz w:val="21"/>
                <w:szCs w:val="21"/>
              </w:rPr>
              <w:t>垫付保险费金额（人民币）</w:t>
            </w:r>
          </w:p>
        </w:tc>
        <w:tc>
          <w:tcPr>
            <w:tcW w:w="1969" w:type="dxa"/>
            <w:vAlign w:val="center"/>
          </w:tcPr>
          <w:p>
            <w:pPr>
              <w:jc w:val="center"/>
              <w:rPr>
                <w:rFonts w:hint="eastAsia"/>
              </w:rPr>
            </w:pPr>
            <w:r>
              <w:rPr>
                <w:rFonts w:hint="eastAsia"/>
              </w:rPr>
              <w:t>申请</w:t>
            </w:r>
            <w:r>
              <w:rPr>
                <w:rFonts w:hint="eastAsia"/>
                <w:lang w:val="en-US" w:eastAsia="zh-CN"/>
              </w:rPr>
              <w:t>资助</w:t>
            </w:r>
            <w:r>
              <w:rPr>
                <w:rFonts w:hint="eastAsia"/>
              </w:rPr>
              <w:t>金额</w:t>
            </w:r>
          </w:p>
          <w:p>
            <w:pPr>
              <w:jc w:val="center"/>
              <w:rPr>
                <w:rFonts w:hint="eastAsia" w:eastAsia="宋体"/>
                <w:lang w:val="en-US" w:eastAsia="zh-CN"/>
              </w:rPr>
            </w:pPr>
            <w:r>
              <w:rPr>
                <w:rFonts w:hint="eastAsia"/>
              </w:rPr>
              <w:t>（人民币）</w:t>
            </w:r>
          </w:p>
        </w:tc>
        <w:tc>
          <w:tcPr>
            <w:tcW w:w="2382" w:type="dxa"/>
            <w:vAlign w:val="center"/>
          </w:tcPr>
          <w:p>
            <w:pPr>
              <w:jc w:val="center"/>
              <w:rPr>
                <w:rFonts w:hint="eastAsia"/>
                <w:lang w:val="en-US" w:eastAsia="zh-CN"/>
              </w:rPr>
            </w:pPr>
            <w:r>
              <w:rPr>
                <w:rFonts w:hint="eastAsia"/>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 w:type="dxa"/>
          <w:trHeight w:val="304" w:hRule="atLeast"/>
        </w:trPr>
        <w:tc>
          <w:tcPr>
            <w:tcW w:w="432" w:type="dxa"/>
            <w:vAlign w:val="center"/>
          </w:tcPr>
          <w:p>
            <w:pPr>
              <w:jc w:val="center"/>
            </w:pPr>
          </w:p>
        </w:tc>
        <w:tc>
          <w:tcPr>
            <w:tcW w:w="835" w:type="dxa"/>
            <w:vAlign w:val="top"/>
          </w:tcPr>
          <w:p>
            <w:pPr>
              <w:jc w:val="center"/>
            </w:pPr>
          </w:p>
        </w:tc>
        <w:tc>
          <w:tcPr>
            <w:tcW w:w="783" w:type="dxa"/>
            <w:vAlign w:val="center"/>
          </w:tcPr>
          <w:p>
            <w:pPr>
              <w:jc w:val="center"/>
            </w:pPr>
          </w:p>
        </w:tc>
        <w:tc>
          <w:tcPr>
            <w:tcW w:w="857" w:type="dxa"/>
            <w:vAlign w:val="center"/>
          </w:tcPr>
          <w:p>
            <w:pPr>
              <w:jc w:val="center"/>
            </w:pPr>
          </w:p>
        </w:tc>
        <w:tc>
          <w:tcPr>
            <w:tcW w:w="1072" w:type="dxa"/>
            <w:vAlign w:val="center"/>
          </w:tcPr>
          <w:p>
            <w:pPr>
              <w:jc w:val="center"/>
            </w:pPr>
          </w:p>
        </w:tc>
        <w:tc>
          <w:tcPr>
            <w:tcW w:w="707" w:type="dxa"/>
            <w:vAlign w:val="center"/>
          </w:tcPr>
          <w:p>
            <w:pPr>
              <w:jc w:val="center"/>
            </w:pPr>
          </w:p>
        </w:tc>
        <w:tc>
          <w:tcPr>
            <w:tcW w:w="1629" w:type="dxa"/>
            <w:vAlign w:val="center"/>
          </w:tcPr>
          <w:p>
            <w:pPr>
              <w:jc w:val="center"/>
              <w:rPr>
                <w:rFonts w:hint="eastAsia" w:eastAsia="宋体"/>
                <w:lang w:eastAsia="zh-CN"/>
              </w:rPr>
            </w:pPr>
          </w:p>
          <w:p>
            <w:pPr>
              <w:jc w:val="center"/>
              <w:rPr>
                <w:rFonts w:hint="eastAsia" w:eastAsia="宋体"/>
                <w:lang w:eastAsia="zh-CN"/>
              </w:rPr>
            </w:pPr>
          </w:p>
        </w:tc>
        <w:tc>
          <w:tcPr>
            <w:tcW w:w="1714" w:type="dxa"/>
            <w:vAlign w:val="top"/>
          </w:tcPr>
          <w:p>
            <w:pPr>
              <w:jc w:val="center"/>
              <w:rPr>
                <w:rFonts w:hint="eastAsia" w:eastAsia="宋体"/>
                <w:lang w:eastAsia="zh-CN"/>
              </w:rPr>
            </w:pPr>
            <w:r>
              <w:rPr>
                <w:rFonts w:hint="eastAsia"/>
                <w:lang w:val="en-US" w:eastAsia="zh-CN"/>
              </w:rPr>
              <w:t>1</w:t>
            </w:r>
          </w:p>
        </w:tc>
        <w:tc>
          <w:tcPr>
            <w:tcW w:w="1971" w:type="dxa"/>
            <w:vAlign w:val="center"/>
          </w:tcPr>
          <w:p>
            <w:pPr>
              <w:jc w:val="center"/>
              <w:rPr>
                <w:rFonts w:hint="eastAsia" w:eastAsia="宋体"/>
                <w:lang w:val="en-US" w:eastAsia="zh-CN"/>
              </w:rPr>
            </w:pPr>
            <w:r>
              <w:rPr>
                <w:rFonts w:hint="eastAsia"/>
                <w:lang w:val="en-US" w:eastAsia="zh-CN"/>
              </w:rPr>
              <w:t>2</w:t>
            </w:r>
          </w:p>
        </w:tc>
        <w:tc>
          <w:tcPr>
            <w:tcW w:w="1969" w:type="dxa"/>
            <w:vAlign w:val="center"/>
          </w:tcPr>
          <w:p>
            <w:pPr>
              <w:jc w:val="center"/>
              <w:rPr>
                <w:rFonts w:hint="eastAsia"/>
                <w:lang w:val="en-US" w:eastAsia="zh-CN"/>
              </w:rPr>
            </w:pPr>
            <w:r>
              <w:rPr>
                <w:rFonts w:hint="eastAsia"/>
                <w:lang w:val="en-US" w:eastAsia="zh-CN"/>
              </w:rPr>
              <w:t>3</w:t>
            </w:r>
          </w:p>
        </w:tc>
        <w:tc>
          <w:tcPr>
            <w:tcW w:w="2382" w:type="dxa"/>
            <w:vAlign w:val="center"/>
          </w:tcPr>
          <w:p>
            <w:pPr>
              <w:jc w:val="center"/>
              <w:rPr>
                <w:rFonts w:hint="eastAsia"/>
                <w:lang w:val="en-US" w:eastAsia="zh-CN"/>
              </w:rPr>
            </w:pPr>
            <w:r>
              <w:rPr>
                <w:rFonts w:hint="eastAsia"/>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 w:type="dxa"/>
          <w:trHeight w:val="338" w:hRule="atLeast"/>
        </w:trPr>
        <w:tc>
          <w:tcPr>
            <w:tcW w:w="432" w:type="dxa"/>
            <w:vAlign w:val="center"/>
          </w:tcPr>
          <w:p>
            <w:pPr>
              <w:jc w:val="center"/>
            </w:pPr>
          </w:p>
        </w:tc>
        <w:tc>
          <w:tcPr>
            <w:tcW w:w="835" w:type="dxa"/>
            <w:vAlign w:val="top"/>
          </w:tcPr>
          <w:p>
            <w:pPr>
              <w:jc w:val="center"/>
            </w:pPr>
          </w:p>
        </w:tc>
        <w:tc>
          <w:tcPr>
            <w:tcW w:w="783" w:type="dxa"/>
            <w:vAlign w:val="center"/>
          </w:tcPr>
          <w:p>
            <w:pPr>
              <w:jc w:val="center"/>
            </w:pPr>
          </w:p>
        </w:tc>
        <w:tc>
          <w:tcPr>
            <w:tcW w:w="857" w:type="dxa"/>
            <w:vAlign w:val="center"/>
          </w:tcPr>
          <w:p>
            <w:pPr>
              <w:jc w:val="center"/>
            </w:pPr>
          </w:p>
        </w:tc>
        <w:tc>
          <w:tcPr>
            <w:tcW w:w="1072" w:type="dxa"/>
            <w:vAlign w:val="center"/>
          </w:tcPr>
          <w:p>
            <w:pPr>
              <w:jc w:val="center"/>
            </w:pPr>
          </w:p>
        </w:tc>
        <w:tc>
          <w:tcPr>
            <w:tcW w:w="707" w:type="dxa"/>
            <w:vAlign w:val="center"/>
          </w:tcPr>
          <w:p>
            <w:pPr>
              <w:jc w:val="center"/>
            </w:pPr>
          </w:p>
        </w:tc>
        <w:tc>
          <w:tcPr>
            <w:tcW w:w="1629" w:type="dxa"/>
            <w:vAlign w:val="top"/>
          </w:tcPr>
          <w:p>
            <w:pPr>
              <w:jc w:val="center"/>
            </w:pPr>
          </w:p>
          <w:p>
            <w:pPr>
              <w:jc w:val="center"/>
            </w:pPr>
          </w:p>
        </w:tc>
        <w:tc>
          <w:tcPr>
            <w:tcW w:w="1714" w:type="dxa"/>
            <w:vAlign w:val="center"/>
          </w:tcPr>
          <w:p>
            <w:pPr>
              <w:jc w:val="center"/>
            </w:pPr>
          </w:p>
        </w:tc>
        <w:tc>
          <w:tcPr>
            <w:tcW w:w="1971" w:type="dxa"/>
            <w:vAlign w:val="center"/>
          </w:tcPr>
          <w:p>
            <w:pPr>
              <w:jc w:val="center"/>
            </w:pPr>
          </w:p>
        </w:tc>
        <w:tc>
          <w:tcPr>
            <w:tcW w:w="1969" w:type="dxa"/>
            <w:vAlign w:val="center"/>
          </w:tcPr>
          <w:p>
            <w:pPr>
              <w:jc w:val="center"/>
            </w:pPr>
          </w:p>
        </w:tc>
        <w:tc>
          <w:tcPr>
            <w:tcW w:w="238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trPr>
        <w:tc>
          <w:tcPr>
            <w:tcW w:w="3979" w:type="dxa"/>
            <w:gridSpan w:val="5"/>
            <w:vAlign w:val="center"/>
          </w:tcPr>
          <w:p>
            <w:pPr>
              <w:jc w:val="center"/>
              <w:rPr>
                <w:rFonts w:hint="eastAsia" w:eastAsia="宋体"/>
                <w:lang w:val="en-US" w:eastAsia="zh-CN"/>
              </w:rPr>
            </w:pPr>
            <w:r>
              <w:rPr>
                <w:rFonts w:hint="eastAsia"/>
                <w:lang w:val="en-US" w:eastAsia="zh-CN"/>
              </w:rPr>
              <w:t>合计</w:t>
            </w:r>
          </w:p>
        </w:tc>
        <w:tc>
          <w:tcPr>
            <w:tcW w:w="707" w:type="dxa"/>
            <w:vAlign w:val="center"/>
          </w:tcPr>
          <w:p>
            <w:pPr>
              <w:jc w:val="center"/>
            </w:pPr>
          </w:p>
        </w:tc>
        <w:tc>
          <w:tcPr>
            <w:tcW w:w="1629" w:type="dxa"/>
            <w:vAlign w:val="top"/>
          </w:tcPr>
          <w:p>
            <w:pPr>
              <w:jc w:val="center"/>
            </w:pPr>
          </w:p>
          <w:p>
            <w:pPr>
              <w:jc w:val="center"/>
            </w:pPr>
          </w:p>
        </w:tc>
        <w:tc>
          <w:tcPr>
            <w:tcW w:w="1714" w:type="dxa"/>
            <w:vAlign w:val="center"/>
          </w:tcPr>
          <w:p>
            <w:pPr>
              <w:jc w:val="center"/>
            </w:pPr>
          </w:p>
        </w:tc>
        <w:tc>
          <w:tcPr>
            <w:tcW w:w="1971" w:type="dxa"/>
            <w:vAlign w:val="center"/>
          </w:tcPr>
          <w:p>
            <w:pPr>
              <w:jc w:val="center"/>
            </w:pPr>
          </w:p>
        </w:tc>
        <w:tc>
          <w:tcPr>
            <w:tcW w:w="1969" w:type="dxa"/>
            <w:vAlign w:val="center"/>
          </w:tcPr>
          <w:p>
            <w:pPr>
              <w:jc w:val="center"/>
            </w:pPr>
          </w:p>
        </w:tc>
        <w:tc>
          <w:tcPr>
            <w:tcW w:w="2383" w:type="dxa"/>
            <w:gridSpan w:val="2"/>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7" w:hRule="atLeast"/>
        </w:trPr>
        <w:tc>
          <w:tcPr>
            <w:tcW w:w="11969" w:type="dxa"/>
            <w:gridSpan w:val="10"/>
            <w:vAlign w:val="center"/>
          </w:tcPr>
          <w:p>
            <w:pPr>
              <w:widowControl/>
              <w:jc w:val="left"/>
              <w:rPr>
                <w:sz w:val="24"/>
              </w:rPr>
            </w:pPr>
            <w:r>
              <w:rPr>
                <w:rFonts w:hint="eastAsia"/>
                <w:sz w:val="24"/>
              </w:rPr>
              <w:t>兹声明以上填报内容无讹并承担法律责任。</w:t>
            </w:r>
          </w:p>
          <w:p>
            <w:pPr>
              <w:widowControl/>
              <w:wordWrap w:val="0"/>
              <w:rPr>
                <w:rFonts w:hint="eastAsia"/>
                <w:sz w:val="24"/>
              </w:rPr>
            </w:pPr>
            <w:r>
              <w:rPr>
                <w:rFonts w:hint="eastAsia"/>
                <w:sz w:val="24"/>
              </w:rPr>
              <w:t xml:space="preserve">                                     </w:t>
            </w:r>
          </w:p>
          <w:p>
            <w:pPr>
              <w:widowControl/>
              <w:wordWrap w:val="0"/>
              <w:rPr>
                <w:rFonts w:hint="eastAsia"/>
                <w:sz w:val="24"/>
              </w:rPr>
            </w:pPr>
          </w:p>
          <w:p>
            <w:pPr>
              <w:widowControl/>
              <w:wordWrap w:val="0"/>
              <w:rPr>
                <w:rFonts w:hint="eastAsia"/>
                <w:sz w:val="24"/>
              </w:rPr>
            </w:pPr>
          </w:p>
          <w:p>
            <w:pPr>
              <w:widowControl/>
              <w:wordWrap w:val="0"/>
              <w:rPr>
                <w:rFonts w:hint="eastAsia"/>
                <w:sz w:val="24"/>
              </w:rPr>
            </w:pPr>
          </w:p>
          <w:p>
            <w:pPr>
              <w:widowControl/>
              <w:wordWrap w:val="0"/>
              <w:rPr>
                <w:rFonts w:hint="eastAsia"/>
                <w:sz w:val="24"/>
              </w:rPr>
            </w:pPr>
          </w:p>
          <w:p>
            <w:pPr>
              <w:widowControl/>
              <w:wordWrap w:val="0"/>
              <w:rPr>
                <w:sz w:val="24"/>
              </w:rPr>
            </w:pPr>
            <w:r>
              <w:rPr>
                <w:rFonts w:hint="eastAsia"/>
                <w:sz w:val="24"/>
              </w:rPr>
              <w:t xml:space="preserve">                          </w:t>
            </w:r>
          </w:p>
          <w:p>
            <w:pPr>
              <w:widowControl/>
              <w:wordWrap w:val="0"/>
              <w:rPr>
                <w:sz w:val="24"/>
              </w:rPr>
            </w:pPr>
            <w:r>
              <w:rPr>
                <w:rFonts w:hint="eastAsia"/>
                <w:sz w:val="24"/>
              </w:rPr>
              <w:t xml:space="preserve">申请单位（公章）                               年   月   日     </w:t>
            </w:r>
          </w:p>
          <w:p>
            <w:pPr>
              <w:jc w:val="center"/>
            </w:pPr>
          </w:p>
        </w:tc>
        <w:tc>
          <w:tcPr>
            <w:tcW w:w="2383" w:type="dxa"/>
            <w:gridSpan w:val="2"/>
            <w:vAlign w:val="center"/>
          </w:tcPr>
          <w:p>
            <w:pPr>
              <w:jc w:val="center"/>
            </w:pPr>
          </w:p>
        </w:tc>
      </w:tr>
    </w:tbl>
    <w:p>
      <w:pPr>
        <w:rPr>
          <w:rFonts w:hint="eastAsia" w:ascii="宋体" w:hAnsi="宋体" w:cs="宋体"/>
          <w:kern w:val="0"/>
          <w:sz w:val="24"/>
          <w:szCs w:val="24"/>
        </w:rPr>
      </w:pPr>
      <w:r>
        <w:rPr>
          <w:rFonts w:hint="eastAsia"/>
        </w:rPr>
        <w:t xml:space="preserve">  </w:t>
      </w:r>
    </w:p>
    <w:p>
      <w:pPr>
        <w:keepNext w:val="0"/>
        <w:keepLines w:val="0"/>
        <w:pageBreakBefore w:val="0"/>
        <w:widowControl w:val="0"/>
        <w:kinsoku/>
        <w:wordWrap/>
        <w:overflowPunct/>
        <w:topLinePunct w:val="0"/>
        <w:autoSpaceDE/>
        <w:autoSpaceDN/>
        <w:bidi w:val="0"/>
        <w:snapToGrid w:val="0"/>
        <w:spacing w:before="0" w:beforeLines="0" w:after="0" w:afterLines="0" w:line="240" w:lineRule="auto"/>
        <w:ind w:firstLine="0" w:firstLineChars="0"/>
        <w:jc w:val="left"/>
        <w:textAlignment w:val="auto"/>
        <w:outlineLvl w:val="9"/>
        <w:rPr>
          <w:rFonts w:hint="eastAsia"/>
          <w:lang w:val="en-US" w:eastAsia="zh-CN"/>
        </w:rPr>
        <w:sectPr>
          <w:pgSz w:w="16838" w:h="11906" w:orient="landscape"/>
          <w:pgMar w:top="1599" w:right="1440" w:bottom="1485" w:left="1440" w:header="851" w:footer="992" w:gutter="0"/>
          <w:pgNumType w:fmt="numberInDash"/>
          <w:cols w:space="0" w:num="1"/>
          <w:rtlGutter w:val="0"/>
          <w:docGrid w:type="lines" w:linePitch="315" w:charSpace="0"/>
        </w:sectPr>
      </w:pPr>
      <w:r>
        <w:rPr>
          <w:rFonts w:hint="eastAsia" w:ascii="宋体" w:hAnsi="宋体" w:cs="宋体"/>
          <w:kern w:val="0"/>
          <w:sz w:val="24"/>
          <w:szCs w:val="24"/>
        </w:rPr>
        <w:t>填报人：                                                                联系电</w:t>
      </w:r>
      <w:r>
        <w:rPr>
          <w:rFonts w:hint="eastAsia" w:ascii="宋体" w:hAnsi="宋体" w:cs="宋体"/>
          <w:kern w:val="0"/>
          <w:sz w:val="24"/>
          <w:szCs w:val="24"/>
          <w:lang w:eastAsia="zh-CN"/>
        </w:rPr>
        <w:t>话：</w:t>
      </w:r>
    </w:p>
    <w:p>
      <w:pPr>
        <w:rPr>
          <w:rFonts w:hint="eastAsia" w:eastAsia="宋体"/>
          <w:lang w:eastAsia="zh-CN"/>
        </w:rPr>
      </w:pPr>
      <w:bookmarkStart w:id="0" w:name="_GoBack"/>
      <w:bookmarkEnd w:id="0"/>
    </w:p>
    <w:sectPr>
      <w:pgSz w:w="11906" w:h="16838"/>
      <w:pgMar w:top="1440" w:right="1485" w:bottom="1440" w:left="1599"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方正大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japaneseCounting"/>
      <w:lvlText w:val="%1、"/>
      <w:lvlJc w:val="left"/>
      <w:pPr>
        <w:tabs>
          <w:tab w:val="left" w:pos="1440"/>
        </w:tabs>
        <w:ind w:left="1440" w:hanging="72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0000000E"/>
    <w:multiLevelType w:val="singleLevel"/>
    <w:tmpl w:val="0000000E"/>
    <w:lvl w:ilvl="0" w:tentative="0">
      <w:start w:val="1"/>
      <w:numFmt w:val="decimal"/>
      <w:suff w:val="nothing"/>
      <w:lvlText w:val="（%1）"/>
      <w:lvlJc w:val="left"/>
    </w:lvl>
  </w:abstractNum>
  <w:abstractNum w:abstractNumId="3">
    <w:nsid w:val="5B88AA2B"/>
    <w:multiLevelType w:val="singleLevel"/>
    <w:tmpl w:val="5B88AA2B"/>
    <w:lvl w:ilvl="0" w:tentative="0">
      <w:start w:val="2"/>
      <w:numFmt w:val="chineseCounting"/>
      <w:suff w:val="nothing"/>
      <w:lvlText w:val="%1、"/>
      <w:lvlJc w:val="left"/>
    </w:lvl>
  </w:abstractNum>
  <w:abstractNum w:abstractNumId="4">
    <w:nsid w:val="6B8A277F"/>
    <w:multiLevelType w:val="singleLevel"/>
    <w:tmpl w:val="6B8A277F"/>
    <w:lvl w:ilvl="0" w:tentative="0">
      <w:start w:val="3"/>
      <w:numFmt w:val="decimal"/>
      <w:suff w:val="space"/>
      <w:lvlText w:val="%1."/>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E7389"/>
    <w:rsid w:val="01AE547A"/>
    <w:rsid w:val="05D2627A"/>
    <w:rsid w:val="146F06C7"/>
    <w:rsid w:val="1EC62A3A"/>
    <w:rsid w:val="276E3C25"/>
    <w:rsid w:val="33721974"/>
    <w:rsid w:val="339E3CE6"/>
    <w:rsid w:val="36F95FEB"/>
    <w:rsid w:val="383041FB"/>
    <w:rsid w:val="39080E87"/>
    <w:rsid w:val="469D7F26"/>
    <w:rsid w:val="567948B5"/>
    <w:rsid w:val="589E7389"/>
    <w:rsid w:val="5C83746D"/>
    <w:rsid w:val="67B64E7B"/>
    <w:rsid w:val="6BC30174"/>
    <w:rsid w:val="6DCD2DE6"/>
    <w:rsid w:val="733E55AC"/>
    <w:rsid w:val="78B72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5">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页眉 New New New"/>
    <w:basedOn w:val="5"/>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7">
    <w:name w:val="页脚 New New New"/>
    <w:basedOn w:val="5"/>
    <w:qFormat/>
    <w:uiPriority w:val="0"/>
    <w:pPr>
      <w:tabs>
        <w:tab w:val="center" w:pos="4153"/>
        <w:tab w:val="right" w:pos="8306"/>
      </w:tabs>
      <w:snapToGrid w:val="0"/>
      <w:jc w:val="left"/>
    </w:pPr>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113</TotalTime>
  <ScaleCrop>false</ScaleCrop>
  <LinksUpToDate>false</LinksUpToDate>
  <CharactersWithSpaces>0</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2020-10-23T03:25:00Z</dcterms:created>
  <dc:creator>Administrator</dc:creator>
  <cp:lastModifiedBy>Administrator</cp:lastModifiedBy>
  <cp:lastPrinted>2020-10-26T07:05:00Z</cp:lastPrinted>
  <dcterms:modified xsi:type="dcterms:W3CDTF">2020-10-27T02:35:42Z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