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A623E2">
      <w:pPr>
        <w:spacing w:after="156" w:afterLines="50" w:line="360" w:lineRule="auto"/>
        <w:jc w:val="center"/>
        <w:outlineLvl w:val="0"/>
        <w:rPr>
          <w:rFonts w:asciiTheme="majorEastAsia" w:hAnsiTheme="majorEastAsia" w:eastAsiaTheme="majorEastAsia" w:cstheme="majorEastAsia"/>
          <w:b/>
        </w:rPr>
      </w:pPr>
      <w:r>
        <w:rPr>
          <w:rFonts w:hint="eastAsia" w:asciiTheme="majorEastAsia" w:hAnsiTheme="majorEastAsia" w:eastAsiaTheme="majorEastAsia" w:cstheme="majorEastAsia"/>
          <w:b/>
          <w:sz w:val="44"/>
          <w:szCs w:val="44"/>
          <w:lang w:val="en-US" w:eastAsia="zh-CN"/>
        </w:rPr>
        <w:t>仪器设备调研</w:t>
      </w:r>
      <w:r>
        <w:rPr>
          <w:rFonts w:hint="eastAsia" w:asciiTheme="majorEastAsia" w:hAnsiTheme="majorEastAsia" w:eastAsiaTheme="majorEastAsia" w:cstheme="majorEastAsia"/>
          <w:b/>
          <w:sz w:val="44"/>
          <w:szCs w:val="44"/>
        </w:rPr>
        <w:t>表</w:t>
      </w:r>
      <w:bookmarkStart w:id="1" w:name="_GoBack"/>
      <w:bookmarkEnd w:id="1"/>
    </w:p>
    <w:p w14:paraId="58BB60EE">
      <w:pPr>
        <w:spacing w:line="360" w:lineRule="auto"/>
        <w:ind w:left="-420" w:leftChars="-200"/>
        <w:outlineLvl w:val="0"/>
      </w:pPr>
      <w:r>
        <w:rPr>
          <w:rFonts w:hint="eastAsia" w:ascii="宋体" w:hAnsi="宋体" w:eastAsia="宋体" w:cs="宋体"/>
          <w:b/>
          <w:sz w:val="24"/>
        </w:rPr>
        <w:t>一、接受需求调查的市场主体基本情况</w:t>
      </w:r>
    </w:p>
    <w:tbl>
      <w:tblPr>
        <w:tblStyle w:val="10"/>
        <w:tblW w:w="914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21"/>
        <w:gridCol w:w="875"/>
        <w:gridCol w:w="1729"/>
        <w:gridCol w:w="1172"/>
        <w:gridCol w:w="2445"/>
      </w:tblGrid>
      <w:tr w14:paraId="546718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2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25D69">
            <w:pPr>
              <w:pStyle w:val="14"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仪器设备名及型号</w:t>
            </w:r>
          </w:p>
        </w:tc>
        <w:tc>
          <w:tcPr>
            <w:tcW w:w="62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463B8B">
            <w:pPr>
              <w:jc w:val="center"/>
              <w:rPr>
                <w:rFonts w:ascii="Times New Roman" w:hAnsi="Times New Roman" w:eastAsia="宋体"/>
                <w:i/>
                <w:szCs w:val="21"/>
              </w:rPr>
            </w:pPr>
          </w:p>
        </w:tc>
      </w:tr>
      <w:tr w14:paraId="675150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2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1F8674">
            <w:pPr>
              <w:pStyle w:val="14"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生产厂家名称</w:t>
            </w:r>
          </w:p>
        </w:tc>
        <w:tc>
          <w:tcPr>
            <w:tcW w:w="62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75C69D">
            <w:pPr>
              <w:jc w:val="center"/>
              <w:rPr>
                <w:rFonts w:ascii="Times New Roman" w:hAnsi="Times New Roman" w:eastAsia="宋体"/>
                <w:i/>
                <w:szCs w:val="21"/>
              </w:rPr>
            </w:pPr>
          </w:p>
        </w:tc>
      </w:tr>
      <w:tr w14:paraId="486A00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2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99558E">
            <w:pPr>
              <w:pStyle w:val="14"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联系方式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7405CC">
            <w:pPr>
              <w:pStyle w:val="14"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联系人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F3B73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688A89">
            <w:pPr>
              <w:pStyle w:val="14"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联系方式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9788DA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</w:tr>
      <w:tr w14:paraId="4B0316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9A02B5">
            <w:pPr>
              <w:pStyle w:val="14"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法定代表人</w:t>
            </w:r>
          </w:p>
          <w:p w14:paraId="20669BD8">
            <w:pPr>
              <w:pStyle w:val="14"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（单位负责人）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7568E4">
            <w:pPr>
              <w:pStyle w:val="14"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姓名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45A7E2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462D4B">
            <w:pPr>
              <w:pStyle w:val="14"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联系方式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465D3"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</w:tr>
      <w:tr w14:paraId="177D97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2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7E996C">
            <w:pPr>
              <w:pStyle w:val="14"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单位资质、相关证书名称</w:t>
            </w:r>
          </w:p>
        </w:tc>
        <w:tc>
          <w:tcPr>
            <w:tcW w:w="62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D0ACB0">
            <w:pPr>
              <w:pStyle w:val="14"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236337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45979">
            <w:pPr>
              <w:pStyle w:val="14"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产品生产企业规模</w:t>
            </w:r>
          </w:p>
          <w:p w14:paraId="35894183">
            <w:pPr>
              <w:pStyle w:val="14"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（根据本项目采购标的对应，中小企业划分标准：工业）</w:t>
            </w:r>
          </w:p>
        </w:tc>
        <w:tc>
          <w:tcPr>
            <w:tcW w:w="62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A30E29">
            <w:pPr>
              <w:pStyle w:val="14"/>
              <w:kinsoku w:val="0"/>
              <w:overflowPunct w:val="0"/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>
              <w:rPr>
                <w:rFonts w:ascii="Times New Roman" w:hAnsi="Times New Roman" w:cs="Times New Roman"/>
                <w:iCs/>
                <w:szCs w:val="21"/>
              </w:rPr>
              <w:sym w:font="Wingdings" w:char="00A8"/>
            </w:r>
            <w:r>
              <w:rPr>
                <w:rFonts w:ascii="Times New Roman" w:hAnsi="Times New Roman" w:cs="Times New Roman"/>
                <w:iCs/>
                <w:szCs w:val="21"/>
              </w:rPr>
              <w:t xml:space="preserve">大型    </w:t>
            </w:r>
            <w:r>
              <w:rPr>
                <w:rFonts w:ascii="Times New Roman" w:hAnsi="Times New Roman" w:cs="Times New Roman"/>
                <w:iCs/>
                <w:szCs w:val="21"/>
              </w:rPr>
              <w:sym w:font="Wingdings" w:char="00A8"/>
            </w:r>
            <w:r>
              <w:rPr>
                <w:rFonts w:ascii="Times New Roman" w:hAnsi="Times New Roman" w:cs="Times New Roman"/>
                <w:iCs/>
                <w:szCs w:val="21"/>
              </w:rPr>
              <w:t xml:space="preserve">中型    </w:t>
            </w:r>
            <w:r>
              <w:rPr>
                <w:rFonts w:ascii="Times New Roman" w:hAnsi="Times New Roman" w:cs="Times New Roman"/>
                <w:iCs/>
                <w:szCs w:val="21"/>
              </w:rPr>
              <w:sym w:font="Wingdings" w:char="00A8"/>
            </w:r>
            <w:r>
              <w:rPr>
                <w:rFonts w:ascii="Times New Roman" w:hAnsi="Times New Roman" w:cs="Times New Roman"/>
                <w:iCs/>
                <w:szCs w:val="21"/>
              </w:rPr>
              <w:t xml:space="preserve">小型     </w:t>
            </w:r>
            <w:r>
              <w:rPr>
                <w:rFonts w:ascii="Times New Roman" w:hAnsi="Times New Roman" w:cs="Times New Roman"/>
                <w:iCs/>
                <w:szCs w:val="21"/>
              </w:rPr>
              <w:sym w:font="Wingdings" w:char="00A8"/>
            </w:r>
            <w:r>
              <w:rPr>
                <w:rFonts w:ascii="Times New Roman" w:hAnsi="Times New Roman" w:cs="Times New Roman"/>
                <w:iCs/>
                <w:szCs w:val="21"/>
              </w:rPr>
              <w:t>微型</w:t>
            </w:r>
          </w:p>
        </w:tc>
      </w:tr>
      <w:tr w14:paraId="70A0DC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1" w:hRule="atLeast"/>
          <w:jc w:val="center"/>
        </w:trPr>
        <w:tc>
          <w:tcPr>
            <w:tcW w:w="2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F464C">
            <w:pPr>
              <w:pStyle w:val="14"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服务团队人员资质</w:t>
            </w:r>
          </w:p>
          <w:p w14:paraId="6C4899D6">
            <w:pPr>
              <w:pStyle w:val="14"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（学历、职称、相关业务资质证书等）</w:t>
            </w:r>
          </w:p>
        </w:tc>
        <w:tc>
          <w:tcPr>
            <w:tcW w:w="62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42AAD7">
            <w:pPr>
              <w:pStyle w:val="14"/>
              <w:kinsoku w:val="0"/>
              <w:overflowPunct w:val="0"/>
              <w:jc w:val="center"/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 w14:paraId="4327C7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2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48AD11">
            <w:pPr>
              <w:pStyle w:val="14"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需求产品资质证书</w:t>
            </w:r>
          </w:p>
        </w:tc>
        <w:tc>
          <w:tcPr>
            <w:tcW w:w="62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2442EA">
            <w:pPr>
              <w:pStyle w:val="14"/>
              <w:kinsoku w:val="0"/>
              <w:overflowPunct w:val="0"/>
              <w:jc w:val="center"/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 w14:paraId="0B721C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97D54">
            <w:pPr>
              <w:pStyle w:val="14"/>
              <w:kinsoku w:val="0"/>
              <w:overflowPunct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备注</w:t>
            </w:r>
          </w:p>
        </w:tc>
        <w:tc>
          <w:tcPr>
            <w:tcW w:w="62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E9E139">
            <w:pPr>
              <w:pStyle w:val="3"/>
              <w:jc w:val="left"/>
            </w:pPr>
          </w:p>
        </w:tc>
      </w:tr>
    </w:tbl>
    <w:p w14:paraId="33AED2D8">
      <w:pPr>
        <w:pStyle w:val="14"/>
        <w:kinsoku w:val="0"/>
        <w:overflowPunct w:val="0"/>
        <w:jc w:val="left"/>
        <w:outlineLvl w:val="1"/>
        <w:rPr>
          <w:szCs w:val="21"/>
        </w:rPr>
      </w:pPr>
      <w:r>
        <w:rPr>
          <w:rFonts w:hint="eastAsia"/>
          <w:szCs w:val="21"/>
        </w:rPr>
        <w:t>（注</w:t>
      </w:r>
      <w:r>
        <w:rPr>
          <w:szCs w:val="21"/>
        </w:rPr>
        <w:t>：</w:t>
      </w:r>
      <w:r>
        <w:rPr>
          <w:rFonts w:hint="eastAsia"/>
          <w:szCs w:val="21"/>
        </w:rPr>
        <w:t>供应商</w:t>
      </w:r>
      <w:r>
        <w:rPr>
          <w:szCs w:val="21"/>
        </w:rPr>
        <w:t>可根据实际情况选填，也可以在此基础上外延增加内</w:t>
      </w:r>
      <w:r>
        <w:rPr>
          <w:rFonts w:hint="eastAsia"/>
          <w:szCs w:val="21"/>
        </w:rPr>
        <w:t>容）</w:t>
      </w:r>
    </w:p>
    <w:p w14:paraId="54DB77AB">
      <w:pPr>
        <w:spacing w:line="360" w:lineRule="auto"/>
        <w:ind w:left="-420" w:leftChars="-200"/>
        <w:outlineLvl w:val="0"/>
      </w:pPr>
      <w:r>
        <w:rPr>
          <w:rFonts w:hint="eastAsia" w:ascii="宋体" w:hAnsi="宋体" w:eastAsia="宋体" w:cs="宋体"/>
          <w:b/>
          <w:sz w:val="24"/>
        </w:rPr>
        <w:t>二、采购标的市场情况调查</w:t>
      </w:r>
    </w:p>
    <w:tbl>
      <w:tblPr>
        <w:tblStyle w:val="10"/>
        <w:tblW w:w="9238" w:type="dxa"/>
        <w:tblInd w:w="-3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7834"/>
      </w:tblGrid>
      <w:tr w14:paraId="430D0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404" w:type="dxa"/>
            <w:vAlign w:val="center"/>
          </w:tcPr>
          <w:p w14:paraId="028AB4BD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调查项</w:t>
            </w:r>
          </w:p>
        </w:tc>
        <w:tc>
          <w:tcPr>
            <w:tcW w:w="7834" w:type="dxa"/>
            <w:vAlign w:val="center"/>
          </w:tcPr>
          <w:p w14:paraId="1E44736E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调查内容</w:t>
            </w:r>
          </w:p>
        </w:tc>
      </w:tr>
      <w:tr w14:paraId="2F416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1" w:hRule="atLeast"/>
        </w:trPr>
        <w:tc>
          <w:tcPr>
            <w:tcW w:w="1404" w:type="dxa"/>
            <w:vAlign w:val="center"/>
          </w:tcPr>
          <w:p w14:paraId="65201ACC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产品所在产业发展情况</w:t>
            </w:r>
          </w:p>
        </w:tc>
        <w:tc>
          <w:tcPr>
            <w:tcW w:w="7834" w:type="dxa"/>
            <w:vAlign w:val="center"/>
          </w:tcPr>
          <w:p w14:paraId="1BB0F7BA">
            <w:pPr>
              <w:pStyle w:val="4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请对采购需求产品的技术路线、工艺水平、技术水平进行概述。</w:t>
            </w:r>
          </w:p>
          <w:p w14:paraId="1F0043C7">
            <w:pPr>
              <w:pStyle w:val="4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内容：</w:t>
            </w:r>
          </w:p>
          <w:p w14:paraId="77D2F539">
            <w:pPr>
              <w:pStyle w:val="4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  <w:p w14:paraId="4D0A8DE4">
            <w:pPr>
              <w:pStyle w:val="4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请对采购需求产品的行业发展历程、行业现状进行概述。</w:t>
            </w:r>
          </w:p>
          <w:p w14:paraId="28F234AD">
            <w:pPr>
              <w:pStyle w:val="4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内容：</w:t>
            </w:r>
          </w:p>
          <w:p w14:paraId="7C219441">
            <w:pPr>
              <w:pStyle w:val="4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</w:tc>
      </w:tr>
      <w:tr w14:paraId="651D4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1404" w:type="dxa"/>
            <w:vAlign w:val="center"/>
          </w:tcPr>
          <w:p w14:paraId="7C665FF7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产品供给</w:t>
            </w:r>
          </w:p>
          <w:p w14:paraId="7E7C8D4C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情况</w:t>
            </w:r>
          </w:p>
        </w:tc>
        <w:tc>
          <w:tcPr>
            <w:tcW w:w="7834" w:type="dxa"/>
            <w:vAlign w:val="center"/>
          </w:tcPr>
          <w:p w14:paraId="0B45A582">
            <w:pPr>
              <w:pStyle w:val="3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1、是否属于进口产品？</w:t>
            </w:r>
          </w:p>
          <w:p w14:paraId="1B5D1760">
            <w:pPr>
              <w:pStyle w:val="3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内容：</w:t>
            </w:r>
          </w:p>
          <w:p w14:paraId="4DD3B0B7">
            <w:pPr>
              <w:pStyle w:val="4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  <w:p w14:paraId="5D568D13">
            <w:pPr>
              <w:pStyle w:val="3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2、产品价格及价格组成（包括运行维护、升级更新、备品备件、耗材）</w:t>
            </w:r>
          </w:p>
          <w:p w14:paraId="5C6EEB84">
            <w:pPr>
              <w:pStyle w:val="3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内容：</w:t>
            </w:r>
          </w:p>
          <w:p w14:paraId="264E0A16">
            <w:pPr>
              <w:pStyle w:val="4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  <w:p w14:paraId="783955B3">
            <w:pPr>
              <w:pStyle w:val="4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3、供货周期</w:t>
            </w:r>
          </w:p>
          <w:p w14:paraId="4A99B0B5">
            <w:pPr>
              <w:pStyle w:val="3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内容：</w:t>
            </w:r>
          </w:p>
          <w:p w14:paraId="2E47F5A6">
            <w:pPr>
              <w:pStyle w:val="4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  <w:p w14:paraId="42AA2D56">
            <w:pPr>
              <w:pStyle w:val="4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4、售后服务能力与质保情况</w:t>
            </w:r>
          </w:p>
          <w:p w14:paraId="159A1F3A">
            <w:pPr>
              <w:pStyle w:val="3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内容：</w:t>
            </w:r>
          </w:p>
          <w:p w14:paraId="7E56DB05">
            <w:pPr>
              <w:pStyle w:val="4"/>
              <w:rPr>
                <w:rFonts w:ascii="宋体" w:hAnsi="宋体" w:eastAsia="宋体" w:cs="宋体"/>
                <w:bCs/>
                <w:szCs w:val="21"/>
              </w:rPr>
            </w:pPr>
          </w:p>
        </w:tc>
      </w:tr>
      <w:tr w14:paraId="32EB3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3" w:hRule="atLeast"/>
        </w:trPr>
        <w:tc>
          <w:tcPr>
            <w:tcW w:w="1404" w:type="dxa"/>
            <w:vAlign w:val="center"/>
          </w:tcPr>
          <w:p w14:paraId="2FC96C03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中小微企业产品是否胜任本项目采购需求</w:t>
            </w:r>
          </w:p>
        </w:tc>
        <w:tc>
          <w:tcPr>
            <w:tcW w:w="7834" w:type="dxa"/>
            <w:vAlign w:val="center"/>
          </w:tcPr>
          <w:p w14:paraId="5D4174C6">
            <w:pPr>
              <w:pStyle w:val="4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1.中小企业生产的产品是否满足本货物需求？如否，是否属于《政府采购促进中小企业发展管理办法》（财库〔2020〕46号）第6条所列情形？请详细说明原因。</w:t>
            </w:r>
          </w:p>
          <w:p w14:paraId="3329A6EC">
            <w:pPr>
              <w:pStyle w:val="4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内容：</w:t>
            </w:r>
          </w:p>
          <w:p w14:paraId="7175DE0F">
            <w:pPr>
              <w:pStyle w:val="4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  <w:p w14:paraId="686891B4">
            <w:pPr>
              <w:pStyle w:val="4"/>
              <w:rPr>
                <w:rFonts w:ascii="宋体" w:hAnsi="宋体" w:eastAsia="宋体" w:cs="宋体"/>
                <w:bCs/>
                <w:sz w:val="21"/>
                <w:szCs w:val="21"/>
              </w:rPr>
            </w:pPr>
          </w:p>
          <w:p w14:paraId="0EAA8CBF">
            <w:pPr>
              <w:pStyle w:val="4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2.微型企业生产产品是否满足本货物需求？如否，请说明原因。</w:t>
            </w:r>
          </w:p>
          <w:p w14:paraId="6F19269D">
            <w:pPr>
              <w:pStyle w:val="4"/>
              <w:rPr>
                <w:rFonts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内容：</w:t>
            </w:r>
          </w:p>
        </w:tc>
      </w:tr>
      <w:tr w14:paraId="2B814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1404" w:type="dxa"/>
            <w:vAlign w:val="center"/>
          </w:tcPr>
          <w:p w14:paraId="053284F3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需求产品</w:t>
            </w:r>
          </w:p>
          <w:p w14:paraId="7E23218F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具体参数</w:t>
            </w:r>
          </w:p>
        </w:tc>
        <w:tc>
          <w:tcPr>
            <w:tcW w:w="7834" w:type="dxa"/>
            <w:vAlign w:val="center"/>
          </w:tcPr>
          <w:p w14:paraId="24CB6F80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/>
                <w:iCs/>
                <w:szCs w:val="21"/>
              </w:rPr>
              <w:t>所供产品应满足调查设备需求，</w:t>
            </w:r>
            <w:r>
              <w:rPr>
                <w:rFonts w:hint="eastAsia" w:ascii="宋体" w:hAnsi="宋体" w:eastAsia="宋体" w:cs="宋体"/>
                <w:i/>
                <w:iCs/>
                <w:szCs w:val="21"/>
                <w:lang w:val="en-US" w:eastAsia="zh-CN"/>
              </w:rPr>
              <w:t>填写</w:t>
            </w:r>
            <w:r>
              <w:rPr>
                <w:rFonts w:hint="eastAsia" w:ascii="宋体" w:hAnsi="宋体" w:eastAsia="宋体" w:cs="宋体"/>
                <w:i/>
                <w:iCs/>
                <w:szCs w:val="21"/>
              </w:rPr>
              <w:t>附</w:t>
            </w:r>
            <w:r>
              <w:rPr>
                <w:rFonts w:hint="eastAsia" w:ascii="宋体" w:hAnsi="宋体" w:eastAsia="宋体" w:cs="宋体"/>
                <w:i/>
                <w:iCs/>
                <w:szCs w:val="21"/>
                <w:lang w:val="en-US" w:eastAsia="zh-CN"/>
              </w:rPr>
              <w:t>表</w:t>
            </w:r>
            <w:r>
              <w:rPr>
                <w:rFonts w:hint="eastAsia" w:ascii="宋体" w:hAnsi="宋体" w:eastAsia="宋体" w:cs="宋体"/>
                <w:i/>
                <w:iCs/>
                <w:szCs w:val="21"/>
              </w:rPr>
              <w:t>1，并</w:t>
            </w:r>
            <w:r>
              <w:rPr>
                <w:rFonts w:hint="eastAsia" w:ascii="宋体" w:hAnsi="宋体" w:eastAsia="宋体" w:cs="宋体"/>
                <w:i/>
                <w:iCs/>
                <w:szCs w:val="21"/>
                <w:lang w:val="en-US" w:eastAsia="zh-CN"/>
              </w:rPr>
              <w:t>在表格上加盖公章</w:t>
            </w:r>
            <w:r>
              <w:rPr>
                <w:rFonts w:hint="eastAsia" w:ascii="宋体" w:hAnsi="宋体" w:eastAsia="宋体" w:cs="宋体"/>
                <w:i/>
                <w:iCs/>
                <w:szCs w:val="21"/>
              </w:rPr>
              <w:t>。</w:t>
            </w:r>
          </w:p>
        </w:tc>
      </w:tr>
      <w:tr w14:paraId="26A09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404" w:type="dxa"/>
            <w:vAlign w:val="center"/>
          </w:tcPr>
          <w:p w14:paraId="18B75707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近3年来同类货物历史成交情况</w:t>
            </w:r>
          </w:p>
        </w:tc>
        <w:tc>
          <w:tcPr>
            <w:tcW w:w="7834" w:type="dxa"/>
            <w:vAlign w:val="center"/>
          </w:tcPr>
          <w:p w14:paraId="4C926103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/>
                <w:iCs/>
                <w:szCs w:val="21"/>
              </w:rPr>
              <w:t>（按照附表</w:t>
            </w:r>
            <w:r>
              <w:rPr>
                <w:rFonts w:hint="eastAsia" w:ascii="宋体" w:hAnsi="宋体" w:eastAsia="宋体" w:cs="宋体"/>
                <w:i/>
                <w:iCs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/>
                <w:iCs/>
                <w:szCs w:val="21"/>
              </w:rPr>
              <w:t>填写，并在表格上加盖公章。）</w:t>
            </w:r>
          </w:p>
        </w:tc>
      </w:tr>
      <w:tr w14:paraId="7EB78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4" w:type="dxa"/>
            <w:vAlign w:val="center"/>
          </w:tcPr>
          <w:p w14:paraId="79ACCC0D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建议</w:t>
            </w:r>
          </w:p>
        </w:tc>
        <w:tc>
          <w:tcPr>
            <w:tcW w:w="7834" w:type="dxa"/>
            <w:vAlign w:val="center"/>
          </w:tcPr>
          <w:p w14:paraId="751CFAEB">
            <w:pPr>
              <w:numPr>
                <w:ilvl w:val="0"/>
                <w:numId w:val="1"/>
              </w:num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采购标的技术、商务要求的建议。</w:t>
            </w:r>
          </w:p>
          <w:p w14:paraId="73D2EE4C">
            <w:pPr>
              <w:jc w:val="left"/>
            </w:pPr>
          </w:p>
          <w:p w14:paraId="7E0CCD38">
            <w:pPr>
              <w:numPr>
                <w:ilvl w:val="0"/>
                <w:numId w:val="1"/>
              </w:num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有利于项目</w:t>
            </w:r>
            <w:r>
              <w:rPr>
                <w:rFonts w:hint="eastAsia" w:ascii="宋体" w:hAnsi="宋体" w:eastAsia="宋体" w:cs="宋体"/>
              </w:rPr>
              <w:t>（或项目部分服务内容）</w:t>
            </w:r>
            <w:r>
              <w:rPr>
                <w:rFonts w:hint="eastAsia" w:ascii="宋体" w:hAnsi="宋体" w:eastAsia="宋体" w:cs="宋体"/>
                <w:szCs w:val="21"/>
              </w:rPr>
              <w:t>实施的其他建议。</w:t>
            </w:r>
          </w:p>
          <w:p w14:paraId="4C29E809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</w:tr>
      <w:tr w14:paraId="616D5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404" w:type="dxa"/>
            <w:vAlign w:val="center"/>
          </w:tcPr>
          <w:p w14:paraId="613CA45C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其他</w:t>
            </w:r>
          </w:p>
        </w:tc>
        <w:tc>
          <w:tcPr>
            <w:tcW w:w="7834" w:type="dxa"/>
            <w:vAlign w:val="center"/>
          </w:tcPr>
          <w:p w14:paraId="6E7A35C3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请单位自行说明。</w:t>
            </w:r>
          </w:p>
        </w:tc>
      </w:tr>
    </w:tbl>
    <w:p w14:paraId="3B1321D1">
      <w:pPr>
        <w:ind w:left="-420" w:leftChars="-200" w:right="-512" w:rightChars="-244" w:firstLine="400" w:firstLineChars="200"/>
        <w:rPr>
          <w:rFonts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注：请根据实际情况、按表格中要求填写调查表各项内容。贵单位可在“建议”处提出贵单位对本项目采购需求的意见或建议；若无任何意见或建议的，请在对应项处填写“无”。填写后的材料(加盖单位公章)扫描版以及可编辑文档版发送至邮箱</w:t>
      </w:r>
      <w:r>
        <w:rPr>
          <w:rFonts w:hint="eastAsia" w:ascii="宋体" w:hAnsi="宋体" w:eastAsia="宋体" w:cs="宋体"/>
          <w:b/>
          <w:bCs/>
          <w:color w:val="0000FF"/>
          <w:sz w:val="20"/>
          <w:szCs w:val="20"/>
        </w:rPr>
        <w:t>（</w:t>
      </w:r>
      <w:r>
        <w:rPr>
          <w:rFonts w:hint="eastAsia" w:ascii="宋体" w:hAnsi="宋体" w:eastAsia="宋体" w:cs="宋体"/>
          <w:b/>
          <w:bCs/>
          <w:color w:val="0000FF"/>
          <w:sz w:val="20"/>
          <w:szCs w:val="20"/>
          <w:lang w:val="en-US" w:eastAsia="zh-CN"/>
        </w:rPr>
        <w:t>279121401@qq.com</w:t>
      </w:r>
      <w:r>
        <w:rPr>
          <w:rFonts w:hint="eastAsia" w:ascii="宋体" w:hAnsi="宋体" w:eastAsia="宋体" w:cs="宋体"/>
          <w:b/>
          <w:bCs/>
          <w:color w:val="0000FF"/>
          <w:sz w:val="20"/>
          <w:szCs w:val="20"/>
        </w:rPr>
        <w:t>）</w:t>
      </w:r>
      <w:r>
        <w:rPr>
          <w:rFonts w:hint="eastAsia" w:ascii="宋体" w:hAnsi="宋体" w:eastAsia="宋体" w:cs="宋体"/>
          <w:sz w:val="20"/>
          <w:szCs w:val="20"/>
        </w:rPr>
        <w:t>。</w:t>
      </w:r>
    </w:p>
    <w:p w14:paraId="68052398">
      <w:pPr>
        <w:pStyle w:val="4"/>
      </w:pPr>
    </w:p>
    <w:p w14:paraId="283361CD">
      <w:pPr>
        <w:spacing w:line="360" w:lineRule="auto"/>
        <w:ind w:right="-512" w:rightChars="-244" w:firstLine="480" w:firstLineChars="200"/>
        <w:jc w:val="righ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单位名称:（盖章）</w:t>
      </w:r>
    </w:p>
    <w:p w14:paraId="563BB84F">
      <w:pPr>
        <w:spacing w:line="360" w:lineRule="auto"/>
        <w:ind w:right="-313" w:rightChars="-149" w:firstLine="480" w:firstLineChars="200"/>
        <w:jc w:val="right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24"/>
          <w:szCs w:val="24"/>
        </w:rPr>
        <w:t>202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  月  日</w:t>
      </w:r>
    </w:p>
    <w:p w14:paraId="4C1A8970">
      <w:pPr>
        <w:jc w:val="center"/>
        <w:rPr>
          <w:rFonts w:ascii="宋体" w:hAnsi="宋体" w:eastAsia="宋体" w:cs="宋体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24AC153">
      <w:pPr>
        <w:jc w:val="center"/>
        <w:rPr>
          <w:rFonts w:hint="default" w:ascii="Times New Roman" w:hAnsi="Times New Roman" w:eastAsia="宋体"/>
          <w:b/>
          <w:bCs/>
          <w:sz w:val="28"/>
          <w:szCs w:val="28"/>
          <w:lang w:val="en-US" w:eastAsia="zh-CN"/>
        </w:rPr>
      </w:pPr>
      <w:r>
        <w:rPr>
          <w:rFonts w:ascii="Times New Roman" w:hAnsi="Times New Roman" w:eastAsia="宋体"/>
          <w:b/>
          <w:bCs/>
          <w:sz w:val="28"/>
          <w:szCs w:val="28"/>
        </w:rPr>
        <w:t>附表</w:t>
      </w:r>
      <w:r>
        <w:rPr>
          <w:rFonts w:hint="eastAsia" w:ascii="Times New Roman" w:hAnsi="Times New Roman" w:eastAsia="宋体"/>
          <w:b/>
          <w:bCs/>
          <w:sz w:val="28"/>
          <w:szCs w:val="28"/>
          <w:lang w:val="en-US" w:eastAsia="zh-CN"/>
        </w:rPr>
        <w:t>1</w:t>
      </w:r>
      <w:r>
        <w:rPr>
          <w:rFonts w:ascii="Times New Roman" w:hAnsi="Times New Roman" w:eastAsia="宋体"/>
          <w:b/>
          <w:bCs/>
          <w:sz w:val="28"/>
          <w:szCs w:val="28"/>
        </w:rPr>
        <w:t xml:space="preserve">    </w:t>
      </w:r>
      <w:r>
        <w:rPr>
          <w:rFonts w:hint="eastAsia" w:ascii="Times New Roman" w:hAnsi="Times New Roman" w:eastAsia="宋体"/>
          <w:b/>
          <w:bCs/>
          <w:sz w:val="28"/>
          <w:szCs w:val="28"/>
          <w:lang w:val="en-US" w:eastAsia="zh-CN"/>
        </w:rPr>
        <w:t>仪器设备参数</w:t>
      </w:r>
    </w:p>
    <w:tbl>
      <w:tblPr>
        <w:tblStyle w:val="10"/>
        <w:tblW w:w="139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2"/>
        <w:gridCol w:w="10933"/>
      </w:tblGrid>
      <w:tr w14:paraId="02C1E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012" w:type="dxa"/>
            <w:shd w:val="clear" w:color="auto" w:fill="auto"/>
            <w:noWrap w:val="0"/>
            <w:vAlign w:val="center"/>
          </w:tcPr>
          <w:p w14:paraId="62B0BD7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厂家名称</w:t>
            </w:r>
          </w:p>
        </w:tc>
        <w:tc>
          <w:tcPr>
            <w:tcW w:w="10933" w:type="dxa"/>
            <w:shd w:val="clear" w:color="auto" w:fill="auto"/>
            <w:noWrap w:val="0"/>
            <w:vAlign w:val="center"/>
          </w:tcPr>
          <w:p w14:paraId="7EEFDAA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</w:p>
        </w:tc>
      </w:tr>
      <w:tr w14:paraId="24B92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tblHeader/>
          <w:jc w:val="center"/>
        </w:trPr>
        <w:tc>
          <w:tcPr>
            <w:tcW w:w="3012" w:type="dxa"/>
            <w:shd w:val="clear" w:color="auto" w:fill="auto"/>
            <w:noWrap w:val="0"/>
            <w:vAlign w:val="center"/>
          </w:tcPr>
          <w:p w14:paraId="00AACC2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设备型号</w:t>
            </w:r>
          </w:p>
        </w:tc>
        <w:tc>
          <w:tcPr>
            <w:tcW w:w="10933" w:type="dxa"/>
            <w:shd w:val="clear" w:color="auto" w:fill="auto"/>
            <w:noWrap w:val="0"/>
            <w:vAlign w:val="center"/>
          </w:tcPr>
          <w:p w14:paraId="32871BF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</w:p>
        </w:tc>
      </w:tr>
      <w:tr w14:paraId="3E3DE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3" w:hRule="atLeast"/>
          <w:jc w:val="center"/>
        </w:trPr>
        <w:tc>
          <w:tcPr>
            <w:tcW w:w="3012" w:type="dxa"/>
            <w:shd w:val="clear" w:color="auto" w:fill="auto"/>
            <w:noWrap w:val="0"/>
            <w:vAlign w:val="center"/>
          </w:tcPr>
          <w:p w14:paraId="3A83050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  <w:t>设备外观</w:t>
            </w:r>
          </w:p>
        </w:tc>
        <w:tc>
          <w:tcPr>
            <w:tcW w:w="10933" w:type="dxa"/>
            <w:shd w:val="clear" w:color="auto" w:fill="auto"/>
            <w:noWrap w:val="0"/>
            <w:vAlign w:val="center"/>
          </w:tcPr>
          <w:p w14:paraId="67D07B3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</w:pPr>
          </w:p>
        </w:tc>
      </w:tr>
      <w:tr w14:paraId="404FD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3012" w:type="dxa"/>
            <w:shd w:val="clear" w:color="auto" w:fill="auto"/>
            <w:noWrap w:val="0"/>
            <w:vAlign w:val="center"/>
          </w:tcPr>
          <w:p w14:paraId="39BD55F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  <w:t>投入市场年份</w:t>
            </w:r>
          </w:p>
        </w:tc>
        <w:tc>
          <w:tcPr>
            <w:tcW w:w="10933" w:type="dxa"/>
            <w:shd w:val="clear" w:color="auto" w:fill="auto"/>
            <w:noWrap w:val="0"/>
            <w:vAlign w:val="center"/>
          </w:tcPr>
          <w:p w14:paraId="2AC33A9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</w:pPr>
          </w:p>
        </w:tc>
      </w:tr>
      <w:tr w14:paraId="4A9FF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12" w:type="dxa"/>
            <w:shd w:val="clear" w:color="auto" w:fill="auto"/>
            <w:noWrap w:val="0"/>
            <w:vAlign w:val="center"/>
          </w:tcPr>
          <w:p w14:paraId="0DCCD17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产品特点</w:t>
            </w:r>
          </w:p>
        </w:tc>
        <w:tc>
          <w:tcPr>
            <w:tcW w:w="10933" w:type="dxa"/>
            <w:shd w:val="clear" w:color="auto" w:fill="auto"/>
            <w:noWrap w:val="0"/>
            <w:vAlign w:val="center"/>
          </w:tcPr>
          <w:p w14:paraId="285E212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</w:p>
        </w:tc>
      </w:tr>
      <w:tr w14:paraId="59C3A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12" w:type="dxa"/>
            <w:shd w:val="clear" w:color="auto" w:fill="auto"/>
            <w:noWrap w:val="0"/>
            <w:vAlign w:val="center"/>
          </w:tcPr>
          <w:p w14:paraId="5168DA1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规格参数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每个参数一行，根据实际情况，增加行数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0933" w:type="dxa"/>
            <w:shd w:val="clear" w:color="auto" w:fill="auto"/>
            <w:noWrap w:val="0"/>
            <w:vAlign w:val="center"/>
          </w:tcPr>
          <w:p w14:paraId="2C48DC4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</w:p>
        </w:tc>
      </w:tr>
      <w:tr w14:paraId="57E91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12" w:type="dxa"/>
            <w:shd w:val="clear" w:color="auto" w:fill="auto"/>
            <w:noWrap w:val="0"/>
            <w:vAlign w:val="center"/>
          </w:tcPr>
          <w:p w14:paraId="273D364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规格参数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每个参数一行，根据实际情况，增加行数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0933" w:type="dxa"/>
            <w:shd w:val="clear" w:color="auto" w:fill="auto"/>
            <w:noWrap w:val="0"/>
            <w:vAlign w:val="center"/>
          </w:tcPr>
          <w:p w14:paraId="2235561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</w:p>
        </w:tc>
      </w:tr>
      <w:tr w14:paraId="1C1E3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12" w:type="dxa"/>
            <w:shd w:val="clear" w:color="auto" w:fill="auto"/>
            <w:noWrap w:val="0"/>
            <w:vAlign w:val="center"/>
          </w:tcPr>
          <w:p w14:paraId="229FCBC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规格参数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每个参数一行，根据实际情况，增加行数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0933" w:type="dxa"/>
            <w:shd w:val="clear" w:color="auto" w:fill="auto"/>
            <w:noWrap w:val="0"/>
            <w:vAlign w:val="center"/>
          </w:tcPr>
          <w:p w14:paraId="461D3DB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</w:p>
        </w:tc>
      </w:tr>
      <w:tr w14:paraId="6CBA4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12" w:type="dxa"/>
            <w:shd w:val="clear" w:color="auto" w:fill="auto"/>
            <w:noWrap w:val="0"/>
            <w:vAlign w:val="center"/>
          </w:tcPr>
          <w:p w14:paraId="33E5B32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0933" w:type="dxa"/>
            <w:shd w:val="clear" w:color="auto" w:fill="auto"/>
            <w:noWrap w:val="0"/>
            <w:vAlign w:val="center"/>
          </w:tcPr>
          <w:p w14:paraId="3B5BE79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</w:p>
        </w:tc>
      </w:tr>
      <w:tr w14:paraId="65412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12" w:type="dxa"/>
            <w:shd w:val="clear" w:color="auto" w:fill="auto"/>
            <w:noWrap w:val="0"/>
            <w:vAlign w:val="center"/>
          </w:tcPr>
          <w:p w14:paraId="120E115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市场价格（万元）</w:t>
            </w:r>
          </w:p>
        </w:tc>
        <w:tc>
          <w:tcPr>
            <w:tcW w:w="10933" w:type="dxa"/>
            <w:shd w:val="clear" w:color="auto" w:fill="auto"/>
            <w:noWrap w:val="0"/>
            <w:vAlign w:val="center"/>
          </w:tcPr>
          <w:p w14:paraId="640D4F0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</w:p>
        </w:tc>
      </w:tr>
      <w:tr w14:paraId="102DC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12" w:type="dxa"/>
            <w:shd w:val="clear" w:color="auto" w:fill="auto"/>
            <w:noWrap w:val="0"/>
            <w:vAlign w:val="center"/>
          </w:tcPr>
          <w:p w14:paraId="011127E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服务特点</w:t>
            </w:r>
          </w:p>
        </w:tc>
        <w:tc>
          <w:tcPr>
            <w:tcW w:w="10933" w:type="dxa"/>
            <w:shd w:val="clear" w:color="auto" w:fill="auto"/>
            <w:noWrap w:val="0"/>
            <w:vAlign w:val="center"/>
          </w:tcPr>
          <w:p w14:paraId="34C5FB8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</w:p>
        </w:tc>
      </w:tr>
      <w:tr w14:paraId="750ED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12" w:type="dxa"/>
            <w:shd w:val="clear" w:color="auto" w:fill="auto"/>
            <w:noWrap w:val="0"/>
            <w:vAlign w:val="center"/>
          </w:tcPr>
          <w:p w14:paraId="5F6F737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案例用户</w:t>
            </w:r>
          </w:p>
        </w:tc>
        <w:tc>
          <w:tcPr>
            <w:tcW w:w="10933" w:type="dxa"/>
            <w:shd w:val="clear" w:color="auto" w:fill="auto"/>
            <w:noWrap w:val="0"/>
            <w:vAlign w:val="center"/>
          </w:tcPr>
          <w:p w14:paraId="550D41E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</w:p>
        </w:tc>
      </w:tr>
      <w:tr w14:paraId="6E90A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12" w:type="dxa"/>
            <w:shd w:val="clear" w:color="auto" w:fill="auto"/>
            <w:noWrap w:val="0"/>
            <w:vAlign w:val="center"/>
          </w:tcPr>
          <w:p w14:paraId="2B6028A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</w:rPr>
              <w:t>是否进口</w:t>
            </w:r>
          </w:p>
        </w:tc>
        <w:tc>
          <w:tcPr>
            <w:tcW w:w="10933" w:type="dxa"/>
            <w:shd w:val="clear" w:color="auto" w:fill="auto"/>
            <w:noWrap w:val="0"/>
            <w:vAlign w:val="center"/>
          </w:tcPr>
          <w:p w14:paraId="4E4CD37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</w:tbl>
    <w:p w14:paraId="6464D962">
      <w:pPr>
        <w:pStyle w:val="3"/>
      </w:pPr>
      <w:r>
        <w:rPr>
          <w:rFonts w:hint="eastAsia"/>
          <w:szCs w:val="21"/>
        </w:rPr>
        <w:t>（注</w:t>
      </w:r>
      <w:r>
        <w:rPr>
          <w:szCs w:val="21"/>
        </w:rPr>
        <w:t>：</w:t>
      </w:r>
      <w:r>
        <w:rPr>
          <w:rFonts w:hint="eastAsia"/>
          <w:szCs w:val="21"/>
        </w:rPr>
        <w:t>供应商</w:t>
      </w:r>
      <w:r>
        <w:rPr>
          <w:szCs w:val="21"/>
        </w:rPr>
        <w:t>可根据实际情况选填，也可以在此基础上外延增加内</w:t>
      </w:r>
      <w:r>
        <w:rPr>
          <w:rFonts w:hint="eastAsia"/>
          <w:szCs w:val="21"/>
        </w:rPr>
        <w:t>容）</w:t>
      </w:r>
    </w:p>
    <w:p w14:paraId="64DB5C99">
      <w:pPr>
        <w:jc w:val="center"/>
        <w:rPr>
          <w:rFonts w:ascii="Times New Roman" w:hAnsi="Times New Roman" w:eastAsia="宋体"/>
          <w:b/>
          <w:bCs/>
          <w:sz w:val="28"/>
          <w:szCs w:val="28"/>
        </w:rPr>
      </w:pPr>
    </w:p>
    <w:p w14:paraId="31176641">
      <w:pPr>
        <w:jc w:val="center"/>
        <w:rPr>
          <w:rFonts w:ascii="Times New Roman" w:hAnsi="Times New Roman" w:eastAsia="宋体"/>
          <w:b/>
          <w:bCs/>
          <w:sz w:val="28"/>
          <w:szCs w:val="28"/>
        </w:rPr>
      </w:pPr>
      <w:r>
        <w:rPr>
          <w:rFonts w:ascii="Times New Roman" w:hAnsi="Times New Roman" w:eastAsia="宋体"/>
          <w:b/>
          <w:bCs/>
          <w:sz w:val="28"/>
          <w:szCs w:val="28"/>
        </w:rPr>
        <w:t>附表</w:t>
      </w:r>
      <w:r>
        <w:rPr>
          <w:rFonts w:hint="eastAsia" w:ascii="Times New Roman" w:hAnsi="Times New Roman" w:eastAsia="宋体"/>
          <w:b/>
          <w:bCs/>
          <w:sz w:val="28"/>
          <w:szCs w:val="28"/>
          <w:lang w:val="en-US" w:eastAsia="zh-CN"/>
        </w:rPr>
        <w:t>2</w:t>
      </w:r>
      <w:r>
        <w:rPr>
          <w:rFonts w:ascii="Times New Roman" w:hAnsi="Times New Roman" w:eastAsia="宋体"/>
          <w:b/>
          <w:bCs/>
          <w:sz w:val="28"/>
          <w:szCs w:val="28"/>
        </w:rPr>
        <w:t xml:space="preserve">    近3年来同类货物历史成交情况（202</w:t>
      </w:r>
      <w:r>
        <w:rPr>
          <w:rFonts w:hint="eastAsia" w:ascii="Times New Roman" w:hAnsi="Times New Roman" w:eastAsia="宋体"/>
          <w:b/>
          <w:bCs/>
          <w:sz w:val="28"/>
          <w:szCs w:val="28"/>
          <w:lang w:val="en-US" w:eastAsia="zh-CN"/>
        </w:rPr>
        <w:t>4</w:t>
      </w:r>
      <w:r>
        <w:rPr>
          <w:rFonts w:ascii="Times New Roman" w:hAnsi="Times New Roman" w:eastAsia="宋体"/>
          <w:b/>
          <w:bCs/>
          <w:sz w:val="28"/>
          <w:szCs w:val="28"/>
        </w:rPr>
        <w:t>年1月起算）</w:t>
      </w:r>
    </w:p>
    <w:tbl>
      <w:tblPr>
        <w:tblStyle w:val="11"/>
        <w:tblW w:w="15435" w:type="dxa"/>
        <w:tblInd w:w="-8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912"/>
        <w:gridCol w:w="1025"/>
        <w:gridCol w:w="1050"/>
        <w:gridCol w:w="1125"/>
        <w:gridCol w:w="1188"/>
        <w:gridCol w:w="1725"/>
        <w:gridCol w:w="1262"/>
        <w:gridCol w:w="1288"/>
        <w:gridCol w:w="2050"/>
        <w:gridCol w:w="1531"/>
        <w:gridCol w:w="1541"/>
      </w:tblGrid>
      <w:tr w14:paraId="69017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38" w:type="dxa"/>
            <w:vAlign w:val="center"/>
          </w:tcPr>
          <w:p w14:paraId="69BA99E9">
            <w:pPr>
              <w:pStyle w:val="3"/>
              <w:snapToGrid w:val="0"/>
              <w:spacing w:after="0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序号</w:t>
            </w:r>
          </w:p>
        </w:tc>
        <w:tc>
          <w:tcPr>
            <w:tcW w:w="912" w:type="dxa"/>
            <w:vAlign w:val="center"/>
          </w:tcPr>
          <w:p w14:paraId="36AF78BB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采购人</w:t>
            </w:r>
          </w:p>
        </w:tc>
        <w:tc>
          <w:tcPr>
            <w:tcW w:w="1025" w:type="dxa"/>
            <w:vAlign w:val="center"/>
          </w:tcPr>
          <w:p w14:paraId="04B765CB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中标人</w:t>
            </w:r>
          </w:p>
        </w:tc>
        <w:tc>
          <w:tcPr>
            <w:tcW w:w="1050" w:type="dxa"/>
            <w:vAlign w:val="center"/>
          </w:tcPr>
          <w:p w14:paraId="0AC8D7A5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合同项目名称</w:t>
            </w:r>
          </w:p>
        </w:tc>
        <w:tc>
          <w:tcPr>
            <w:tcW w:w="1125" w:type="dxa"/>
            <w:vAlign w:val="center"/>
          </w:tcPr>
          <w:p w14:paraId="56057F93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项目预算（万元）</w:t>
            </w:r>
          </w:p>
        </w:tc>
        <w:tc>
          <w:tcPr>
            <w:tcW w:w="1188" w:type="dxa"/>
            <w:vAlign w:val="center"/>
          </w:tcPr>
          <w:p w14:paraId="2BFC11CE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项目中标价（万元）</w:t>
            </w:r>
          </w:p>
        </w:tc>
        <w:tc>
          <w:tcPr>
            <w:tcW w:w="1725" w:type="dxa"/>
            <w:vAlign w:val="center"/>
          </w:tcPr>
          <w:p w14:paraId="0043D8CB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合同标的</w:t>
            </w:r>
          </w:p>
          <w:p w14:paraId="45E085C3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（请标注是否含运维等服务）</w:t>
            </w:r>
          </w:p>
        </w:tc>
        <w:tc>
          <w:tcPr>
            <w:tcW w:w="1262" w:type="dxa"/>
            <w:vAlign w:val="center"/>
          </w:tcPr>
          <w:p w14:paraId="51787583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中标品牌/型号</w:t>
            </w:r>
          </w:p>
        </w:tc>
        <w:tc>
          <w:tcPr>
            <w:tcW w:w="1288" w:type="dxa"/>
            <w:vAlign w:val="center"/>
          </w:tcPr>
          <w:p w14:paraId="15410B7E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中标公示网页链接</w:t>
            </w:r>
          </w:p>
        </w:tc>
        <w:tc>
          <w:tcPr>
            <w:tcW w:w="2050" w:type="dxa"/>
            <w:vAlign w:val="center"/>
          </w:tcPr>
          <w:p w14:paraId="7B629FA3">
            <w:pPr>
              <w:ind w:right="-65" w:rightChars="-31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是否完成验收（若是，请填写验收时间）</w:t>
            </w:r>
          </w:p>
        </w:tc>
        <w:tc>
          <w:tcPr>
            <w:tcW w:w="1531" w:type="dxa"/>
            <w:vAlign w:val="center"/>
          </w:tcPr>
          <w:p w14:paraId="11931944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用户联系人与联系电话</w:t>
            </w:r>
          </w:p>
        </w:tc>
        <w:tc>
          <w:tcPr>
            <w:tcW w:w="1541" w:type="dxa"/>
            <w:vAlign w:val="center"/>
          </w:tcPr>
          <w:p w14:paraId="533D12A7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其他需要补充的信息</w:t>
            </w:r>
          </w:p>
        </w:tc>
      </w:tr>
      <w:tr w14:paraId="33E33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38" w:type="dxa"/>
            <w:vAlign w:val="center"/>
          </w:tcPr>
          <w:p w14:paraId="7981CAD0">
            <w:pPr>
              <w:pStyle w:val="3"/>
              <w:jc w:val="center"/>
            </w:pPr>
          </w:p>
        </w:tc>
        <w:tc>
          <w:tcPr>
            <w:tcW w:w="912" w:type="dxa"/>
            <w:vAlign w:val="center"/>
          </w:tcPr>
          <w:p w14:paraId="034E8E71">
            <w:pPr>
              <w:pStyle w:val="3"/>
              <w:jc w:val="center"/>
            </w:pPr>
          </w:p>
        </w:tc>
        <w:tc>
          <w:tcPr>
            <w:tcW w:w="1025" w:type="dxa"/>
            <w:vAlign w:val="center"/>
          </w:tcPr>
          <w:p w14:paraId="77BB48B5">
            <w:pPr>
              <w:pStyle w:val="3"/>
              <w:jc w:val="center"/>
            </w:pPr>
          </w:p>
        </w:tc>
        <w:tc>
          <w:tcPr>
            <w:tcW w:w="1050" w:type="dxa"/>
            <w:vAlign w:val="center"/>
          </w:tcPr>
          <w:p w14:paraId="66E148C8">
            <w:pPr>
              <w:pStyle w:val="3"/>
              <w:jc w:val="center"/>
            </w:pPr>
          </w:p>
        </w:tc>
        <w:tc>
          <w:tcPr>
            <w:tcW w:w="1125" w:type="dxa"/>
            <w:vAlign w:val="center"/>
          </w:tcPr>
          <w:p w14:paraId="6BB20954">
            <w:pPr>
              <w:pStyle w:val="3"/>
              <w:jc w:val="center"/>
            </w:pPr>
          </w:p>
        </w:tc>
        <w:tc>
          <w:tcPr>
            <w:tcW w:w="1188" w:type="dxa"/>
            <w:vAlign w:val="center"/>
          </w:tcPr>
          <w:p w14:paraId="281CD234">
            <w:pPr>
              <w:pStyle w:val="3"/>
              <w:jc w:val="center"/>
            </w:pPr>
          </w:p>
        </w:tc>
        <w:tc>
          <w:tcPr>
            <w:tcW w:w="1725" w:type="dxa"/>
            <w:vAlign w:val="center"/>
          </w:tcPr>
          <w:p w14:paraId="74B8E3F0">
            <w:pPr>
              <w:pStyle w:val="3"/>
              <w:jc w:val="center"/>
            </w:pPr>
          </w:p>
        </w:tc>
        <w:tc>
          <w:tcPr>
            <w:tcW w:w="1262" w:type="dxa"/>
            <w:vAlign w:val="center"/>
          </w:tcPr>
          <w:p w14:paraId="740D603A">
            <w:pPr>
              <w:pStyle w:val="3"/>
              <w:jc w:val="center"/>
            </w:pPr>
          </w:p>
        </w:tc>
        <w:tc>
          <w:tcPr>
            <w:tcW w:w="1288" w:type="dxa"/>
            <w:vAlign w:val="center"/>
          </w:tcPr>
          <w:p w14:paraId="40317C98">
            <w:pPr>
              <w:pStyle w:val="3"/>
              <w:jc w:val="center"/>
            </w:pPr>
          </w:p>
        </w:tc>
        <w:tc>
          <w:tcPr>
            <w:tcW w:w="2050" w:type="dxa"/>
            <w:vAlign w:val="center"/>
          </w:tcPr>
          <w:p w14:paraId="45859FDF">
            <w:pPr>
              <w:pStyle w:val="3"/>
              <w:jc w:val="center"/>
            </w:pPr>
          </w:p>
        </w:tc>
        <w:tc>
          <w:tcPr>
            <w:tcW w:w="1531" w:type="dxa"/>
            <w:vAlign w:val="center"/>
          </w:tcPr>
          <w:p w14:paraId="325300E2">
            <w:pPr>
              <w:pStyle w:val="3"/>
              <w:jc w:val="center"/>
            </w:pPr>
          </w:p>
        </w:tc>
        <w:tc>
          <w:tcPr>
            <w:tcW w:w="1541" w:type="dxa"/>
            <w:vAlign w:val="center"/>
          </w:tcPr>
          <w:p w14:paraId="3555B3E5">
            <w:pPr>
              <w:pStyle w:val="3"/>
              <w:jc w:val="center"/>
            </w:pPr>
          </w:p>
        </w:tc>
      </w:tr>
      <w:tr w14:paraId="2240C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38" w:type="dxa"/>
            <w:vAlign w:val="center"/>
          </w:tcPr>
          <w:p w14:paraId="2DE39001">
            <w:pPr>
              <w:pStyle w:val="3"/>
              <w:jc w:val="center"/>
            </w:pPr>
            <w:bookmarkStart w:id="0" w:name="_Hlk141300187"/>
          </w:p>
        </w:tc>
        <w:tc>
          <w:tcPr>
            <w:tcW w:w="912" w:type="dxa"/>
            <w:vAlign w:val="center"/>
          </w:tcPr>
          <w:p w14:paraId="0E18305C">
            <w:pPr>
              <w:pStyle w:val="3"/>
            </w:pPr>
          </w:p>
        </w:tc>
        <w:tc>
          <w:tcPr>
            <w:tcW w:w="1025" w:type="dxa"/>
            <w:vAlign w:val="center"/>
          </w:tcPr>
          <w:p w14:paraId="51040386">
            <w:pPr>
              <w:pStyle w:val="3"/>
              <w:jc w:val="center"/>
            </w:pPr>
          </w:p>
        </w:tc>
        <w:tc>
          <w:tcPr>
            <w:tcW w:w="1050" w:type="dxa"/>
            <w:vAlign w:val="center"/>
          </w:tcPr>
          <w:p w14:paraId="22081E2C">
            <w:pPr>
              <w:pStyle w:val="3"/>
              <w:jc w:val="center"/>
            </w:pPr>
          </w:p>
        </w:tc>
        <w:tc>
          <w:tcPr>
            <w:tcW w:w="1125" w:type="dxa"/>
            <w:vAlign w:val="center"/>
          </w:tcPr>
          <w:p w14:paraId="2C7A4671">
            <w:pPr>
              <w:pStyle w:val="3"/>
              <w:jc w:val="center"/>
            </w:pPr>
          </w:p>
        </w:tc>
        <w:tc>
          <w:tcPr>
            <w:tcW w:w="1188" w:type="dxa"/>
            <w:vAlign w:val="center"/>
          </w:tcPr>
          <w:p w14:paraId="69ED2953">
            <w:pPr>
              <w:pStyle w:val="3"/>
              <w:jc w:val="center"/>
            </w:pPr>
          </w:p>
        </w:tc>
        <w:tc>
          <w:tcPr>
            <w:tcW w:w="1725" w:type="dxa"/>
            <w:vAlign w:val="center"/>
          </w:tcPr>
          <w:p w14:paraId="4A5751E8">
            <w:pPr>
              <w:pStyle w:val="3"/>
              <w:jc w:val="center"/>
            </w:pPr>
          </w:p>
        </w:tc>
        <w:tc>
          <w:tcPr>
            <w:tcW w:w="1262" w:type="dxa"/>
            <w:vAlign w:val="center"/>
          </w:tcPr>
          <w:p w14:paraId="12EE1BAF">
            <w:pPr>
              <w:pStyle w:val="3"/>
              <w:jc w:val="center"/>
            </w:pPr>
          </w:p>
        </w:tc>
        <w:tc>
          <w:tcPr>
            <w:tcW w:w="1288" w:type="dxa"/>
            <w:vAlign w:val="center"/>
          </w:tcPr>
          <w:p w14:paraId="53A8B95A">
            <w:pPr>
              <w:pStyle w:val="3"/>
              <w:jc w:val="center"/>
            </w:pPr>
          </w:p>
        </w:tc>
        <w:tc>
          <w:tcPr>
            <w:tcW w:w="2050" w:type="dxa"/>
            <w:vAlign w:val="center"/>
          </w:tcPr>
          <w:p w14:paraId="0ADB950E">
            <w:pPr>
              <w:pStyle w:val="3"/>
              <w:jc w:val="center"/>
            </w:pPr>
          </w:p>
        </w:tc>
        <w:tc>
          <w:tcPr>
            <w:tcW w:w="1531" w:type="dxa"/>
            <w:vAlign w:val="center"/>
          </w:tcPr>
          <w:p w14:paraId="24F1E805">
            <w:pPr>
              <w:pStyle w:val="3"/>
            </w:pPr>
          </w:p>
        </w:tc>
        <w:tc>
          <w:tcPr>
            <w:tcW w:w="1541" w:type="dxa"/>
            <w:vAlign w:val="center"/>
          </w:tcPr>
          <w:p w14:paraId="6F5EC88D">
            <w:pPr>
              <w:pStyle w:val="3"/>
              <w:jc w:val="center"/>
            </w:pPr>
          </w:p>
        </w:tc>
      </w:tr>
      <w:bookmarkEnd w:id="0"/>
      <w:tr w14:paraId="13771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38" w:type="dxa"/>
            <w:vAlign w:val="center"/>
          </w:tcPr>
          <w:p w14:paraId="2A20307C">
            <w:pPr>
              <w:pStyle w:val="3"/>
              <w:jc w:val="center"/>
            </w:pPr>
          </w:p>
        </w:tc>
        <w:tc>
          <w:tcPr>
            <w:tcW w:w="912" w:type="dxa"/>
            <w:vAlign w:val="center"/>
          </w:tcPr>
          <w:p w14:paraId="2FF0CFD4">
            <w:pPr>
              <w:pStyle w:val="3"/>
              <w:jc w:val="center"/>
            </w:pPr>
          </w:p>
        </w:tc>
        <w:tc>
          <w:tcPr>
            <w:tcW w:w="1025" w:type="dxa"/>
            <w:vAlign w:val="center"/>
          </w:tcPr>
          <w:p w14:paraId="4461B622">
            <w:pPr>
              <w:pStyle w:val="3"/>
              <w:jc w:val="center"/>
            </w:pPr>
          </w:p>
        </w:tc>
        <w:tc>
          <w:tcPr>
            <w:tcW w:w="1050" w:type="dxa"/>
            <w:vAlign w:val="center"/>
          </w:tcPr>
          <w:p w14:paraId="73950014">
            <w:pPr>
              <w:pStyle w:val="3"/>
              <w:jc w:val="center"/>
            </w:pPr>
          </w:p>
        </w:tc>
        <w:tc>
          <w:tcPr>
            <w:tcW w:w="1125" w:type="dxa"/>
            <w:vAlign w:val="center"/>
          </w:tcPr>
          <w:p w14:paraId="3630F547">
            <w:pPr>
              <w:pStyle w:val="3"/>
              <w:jc w:val="center"/>
            </w:pPr>
          </w:p>
        </w:tc>
        <w:tc>
          <w:tcPr>
            <w:tcW w:w="1188" w:type="dxa"/>
            <w:vAlign w:val="center"/>
          </w:tcPr>
          <w:p w14:paraId="0F3E81EF">
            <w:pPr>
              <w:pStyle w:val="3"/>
              <w:jc w:val="center"/>
            </w:pPr>
          </w:p>
        </w:tc>
        <w:tc>
          <w:tcPr>
            <w:tcW w:w="1725" w:type="dxa"/>
            <w:vAlign w:val="center"/>
          </w:tcPr>
          <w:p w14:paraId="6C0B58D5">
            <w:pPr>
              <w:pStyle w:val="3"/>
              <w:jc w:val="center"/>
            </w:pPr>
          </w:p>
        </w:tc>
        <w:tc>
          <w:tcPr>
            <w:tcW w:w="1262" w:type="dxa"/>
            <w:vAlign w:val="center"/>
          </w:tcPr>
          <w:p w14:paraId="0A5BC743">
            <w:pPr>
              <w:pStyle w:val="3"/>
              <w:jc w:val="center"/>
            </w:pPr>
          </w:p>
        </w:tc>
        <w:tc>
          <w:tcPr>
            <w:tcW w:w="1288" w:type="dxa"/>
            <w:vAlign w:val="center"/>
          </w:tcPr>
          <w:p w14:paraId="7DF80DC2">
            <w:pPr>
              <w:pStyle w:val="3"/>
              <w:jc w:val="center"/>
            </w:pPr>
          </w:p>
        </w:tc>
        <w:tc>
          <w:tcPr>
            <w:tcW w:w="2050" w:type="dxa"/>
            <w:vAlign w:val="center"/>
          </w:tcPr>
          <w:p w14:paraId="3034C310">
            <w:pPr>
              <w:pStyle w:val="3"/>
              <w:jc w:val="center"/>
            </w:pPr>
          </w:p>
        </w:tc>
        <w:tc>
          <w:tcPr>
            <w:tcW w:w="1531" w:type="dxa"/>
            <w:vAlign w:val="center"/>
          </w:tcPr>
          <w:p w14:paraId="732C12C1">
            <w:pPr>
              <w:pStyle w:val="3"/>
              <w:jc w:val="center"/>
            </w:pPr>
          </w:p>
        </w:tc>
        <w:tc>
          <w:tcPr>
            <w:tcW w:w="1541" w:type="dxa"/>
            <w:vAlign w:val="center"/>
          </w:tcPr>
          <w:p w14:paraId="7CD85D10">
            <w:pPr>
              <w:pStyle w:val="3"/>
              <w:jc w:val="center"/>
            </w:pPr>
          </w:p>
        </w:tc>
      </w:tr>
      <w:tr w14:paraId="7D357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38" w:type="dxa"/>
            <w:vAlign w:val="center"/>
          </w:tcPr>
          <w:p w14:paraId="5BE69A22">
            <w:pPr>
              <w:pStyle w:val="3"/>
              <w:jc w:val="center"/>
            </w:pPr>
          </w:p>
        </w:tc>
        <w:tc>
          <w:tcPr>
            <w:tcW w:w="912" w:type="dxa"/>
            <w:vAlign w:val="center"/>
          </w:tcPr>
          <w:p w14:paraId="38B3F281">
            <w:pPr>
              <w:pStyle w:val="3"/>
              <w:jc w:val="center"/>
            </w:pPr>
          </w:p>
        </w:tc>
        <w:tc>
          <w:tcPr>
            <w:tcW w:w="1025" w:type="dxa"/>
            <w:vAlign w:val="center"/>
          </w:tcPr>
          <w:p w14:paraId="6A6B04C5">
            <w:pPr>
              <w:pStyle w:val="3"/>
              <w:jc w:val="center"/>
            </w:pPr>
          </w:p>
        </w:tc>
        <w:tc>
          <w:tcPr>
            <w:tcW w:w="1050" w:type="dxa"/>
            <w:vAlign w:val="center"/>
          </w:tcPr>
          <w:p w14:paraId="26A2E577">
            <w:pPr>
              <w:pStyle w:val="3"/>
              <w:jc w:val="center"/>
            </w:pPr>
          </w:p>
        </w:tc>
        <w:tc>
          <w:tcPr>
            <w:tcW w:w="1125" w:type="dxa"/>
            <w:vAlign w:val="center"/>
          </w:tcPr>
          <w:p w14:paraId="5249CF49">
            <w:pPr>
              <w:pStyle w:val="3"/>
              <w:jc w:val="center"/>
            </w:pPr>
          </w:p>
        </w:tc>
        <w:tc>
          <w:tcPr>
            <w:tcW w:w="1188" w:type="dxa"/>
            <w:vAlign w:val="center"/>
          </w:tcPr>
          <w:p w14:paraId="74A2012D">
            <w:pPr>
              <w:pStyle w:val="3"/>
              <w:jc w:val="center"/>
            </w:pPr>
          </w:p>
        </w:tc>
        <w:tc>
          <w:tcPr>
            <w:tcW w:w="1725" w:type="dxa"/>
            <w:vAlign w:val="center"/>
          </w:tcPr>
          <w:p w14:paraId="06141D81">
            <w:pPr>
              <w:pStyle w:val="3"/>
              <w:jc w:val="center"/>
            </w:pPr>
          </w:p>
        </w:tc>
        <w:tc>
          <w:tcPr>
            <w:tcW w:w="1262" w:type="dxa"/>
            <w:vAlign w:val="center"/>
          </w:tcPr>
          <w:p w14:paraId="4CBC7E9B">
            <w:pPr>
              <w:pStyle w:val="3"/>
              <w:jc w:val="center"/>
            </w:pPr>
          </w:p>
        </w:tc>
        <w:tc>
          <w:tcPr>
            <w:tcW w:w="1288" w:type="dxa"/>
            <w:vAlign w:val="center"/>
          </w:tcPr>
          <w:p w14:paraId="7651E89B">
            <w:pPr>
              <w:pStyle w:val="3"/>
            </w:pPr>
          </w:p>
        </w:tc>
        <w:tc>
          <w:tcPr>
            <w:tcW w:w="2050" w:type="dxa"/>
            <w:vAlign w:val="center"/>
          </w:tcPr>
          <w:p w14:paraId="3F557C84">
            <w:pPr>
              <w:pStyle w:val="3"/>
              <w:jc w:val="center"/>
            </w:pPr>
          </w:p>
        </w:tc>
        <w:tc>
          <w:tcPr>
            <w:tcW w:w="1531" w:type="dxa"/>
            <w:vAlign w:val="center"/>
          </w:tcPr>
          <w:p w14:paraId="4D96B7AF">
            <w:pPr>
              <w:pStyle w:val="3"/>
            </w:pPr>
          </w:p>
        </w:tc>
        <w:tc>
          <w:tcPr>
            <w:tcW w:w="1541" w:type="dxa"/>
            <w:vAlign w:val="center"/>
          </w:tcPr>
          <w:p w14:paraId="2A118559">
            <w:pPr>
              <w:pStyle w:val="3"/>
              <w:jc w:val="center"/>
            </w:pPr>
          </w:p>
        </w:tc>
      </w:tr>
      <w:tr w14:paraId="246F7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38" w:type="dxa"/>
            <w:vAlign w:val="center"/>
          </w:tcPr>
          <w:p w14:paraId="078F9355">
            <w:pPr>
              <w:pStyle w:val="3"/>
              <w:jc w:val="center"/>
            </w:pPr>
          </w:p>
        </w:tc>
        <w:tc>
          <w:tcPr>
            <w:tcW w:w="912" w:type="dxa"/>
            <w:vAlign w:val="center"/>
          </w:tcPr>
          <w:p w14:paraId="2A13EB23">
            <w:pPr>
              <w:pStyle w:val="3"/>
              <w:jc w:val="center"/>
            </w:pPr>
          </w:p>
        </w:tc>
        <w:tc>
          <w:tcPr>
            <w:tcW w:w="1025" w:type="dxa"/>
            <w:vAlign w:val="center"/>
          </w:tcPr>
          <w:p w14:paraId="59306D96">
            <w:pPr>
              <w:pStyle w:val="3"/>
              <w:jc w:val="center"/>
            </w:pPr>
          </w:p>
        </w:tc>
        <w:tc>
          <w:tcPr>
            <w:tcW w:w="1050" w:type="dxa"/>
            <w:vAlign w:val="center"/>
          </w:tcPr>
          <w:p w14:paraId="31E90576">
            <w:pPr>
              <w:pStyle w:val="3"/>
              <w:jc w:val="center"/>
            </w:pPr>
          </w:p>
        </w:tc>
        <w:tc>
          <w:tcPr>
            <w:tcW w:w="1125" w:type="dxa"/>
            <w:vAlign w:val="center"/>
          </w:tcPr>
          <w:p w14:paraId="53833DE8">
            <w:pPr>
              <w:pStyle w:val="3"/>
              <w:jc w:val="center"/>
            </w:pPr>
          </w:p>
        </w:tc>
        <w:tc>
          <w:tcPr>
            <w:tcW w:w="1188" w:type="dxa"/>
            <w:vAlign w:val="center"/>
          </w:tcPr>
          <w:p w14:paraId="6CEAD667">
            <w:pPr>
              <w:pStyle w:val="3"/>
              <w:jc w:val="center"/>
            </w:pPr>
          </w:p>
        </w:tc>
        <w:tc>
          <w:tcPr>
            <w:tcW w:w="1725" w:type="dxa"/>
            <w:vAlign w:val="center"/>
          </w:tcPr>
          <w:p w14:paraId="0830278E">
            <w:pPr>
              <w:pStyle w:val="3"/>
              <w:jc w:val="center"/>
            </w:pPr>
          </w:p>
        </w:tc>
        <w:tc>
          <w:tcPr>
            <w:tcW w:w="1262" w:type="dxa"/>
            <w:vAlign w:val="center"/>
          </w:tcPr>
          <w:p w14:paraId="3A6A290F">
            <w:pPr>
              <w:pStyle w:val="3"/>
              <w:jc w:val="center"/>
            </w:pPr>
          </w:p>
        </w:tc>
        <w:tc>
          <w:tcPr>
            <w:tcW w:w="1288" w:type="dxa"/>
            <w:vAlign w:val="center"/>
          </w:tcPr>
          <w:p w14:paraId="15B60050">
            <w:pPr>
              <w:pStyle w:val="3"/>
              <w:jc w:val="center"/>
            </w:pPr>
          </w:p>
        </w:tc>
        <w:tc>
          <w:tcPr>
            <w:tcW w:w="2050" w:type="dxa"/>
            <w:vAlign w:val="center"/>
          </w:tcPr>
          <w:p w14:paraId="0236CB11">
            <w:pPr>
              <w:pStyle w:val="3"/>
              <w:jc w:val="center"/>
            </w:pPr>
          </w:p>
        </w:tc>
        <w:tc>
          <w:tcPr>
            <w:tcW w:w="1531" w:type="dxa"/>
            <w:vAlign w:val="center"/>
          </w:tcPr>
          <w:p w14:paraId="0B190207">
            <w:pPr>
              <w:pStyle w:val="3"/>
              <w:jc w:val="center"/>
            </w:pPr>
          </w:p>
        </w:tc>
        <w:tc>
          <w:tcPr>
            <w:tcW w:w="1541" w:type="dxa"/>
            <w:vAlign w:val="center"/>
          </w:tcPr>
          <w:p w14:paraId="596F7885">
            <w:pPr>
              <w:pStyle w:val="3"/>
              <w:jc w:val="center"/>
            </w:pPr>
          </w:p>
        </w:tc>
      </w:tr>
      <w:tr w14:paraId="55457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38" w:type="dxa"/>
            <w:vAlign w:val="center"/>
          </w:tcPr>
          <w:p w14:paraId="641DE245">
            <w:pPr>
              <w:pStyle w:val="3"/>
              <w:jc w:val="center"/>
            </w:pPr>
          </w:p>
        </w:tc>
        <w:tc>
          <w:tcPr>
            <w:tcW w:w="912" w:type="dxa"/>
            <w:vAlign w:val="center"/>
          </w:tcPr>
          <w:p w14:paraId="697E5CE3">
            <w:pPr>
              <w:pStyle w:val="3"/>
              <w:jc w:val="center"/>
            </w:pPr>
          </w:p>
        </w:tc>
        <w:tc>
          <w:tcPr>
            <w:tcW w:w="1025" w:type="dxa"/>
            <w:vAlign w:val="center"/>
          </w:tcPr>
          <w:p w14:paraId="2FBE58EB">
            <w:pPr>
              <w:pStyle w:val="3"/>
              <w:jc w:val="center"/>
            </w:pPr>
          </w:p>
        </w:tc>
        <w:tc>
          <w:tcPr>
            <w:tcW w:w="1050" w:type="dxa"/>
            <w:vAlign w:val="center"/>
          </w:tcPr>
          <w:p w14:paraId="3465EACA">
            <w:pPr>
              <w:pStyle w:val="3"/>
              <w:jc w:val="center"/>
            </w:pPr>
          </w:p>
        </w:tc>
        <w:tc>
          <w:tcPr>
            <w:tcW w:w="1125" w:type="dxa"/>
            <w:vAlign w:val="center"/>
          </w:tcPr>
          <w:p w14:paraId="44ED22CC">
            <w:pPr>
              <w:pStyle w:val="3"/>
              <w:jc w:val="center"/>
            </w:pPr>
          </w:p>
        </w:tc>
        <w:tc>
          <w:tcPr>
            <w:tcW w:w="1188" w:type="dxa"/>
            <w:vAlign w:val="center"/>
          </w:tcPr>
          <w:p w14:paraId="585CB6A9">
            <w:pPr>
              <w:pStyle w:val="3"/>
              <w:jc w:val="center"/>
            </w:pPr>
          </w:p>
        </w:tc>
        <w:tc>
          <w:tcPr>
            <w:tcW w:w="1725" w:type="dxa"/>
            <w:vAlign w:val="center"/>
          </w:tcPr>
          <w:p w14:paraId="77D86754">
            <w:pPr>
              <w:pStyle w:val="3"/>
              <w:jc w:val="center"/>
            </w:pPr>
          </w:p>
        </w:tc>
        <w:tc>
          <w:tcPr>
            <w:tcW w:w="1262" w:type="dxa"/>
            <w:vAlign w:val="center"/>
          </w:tcPr>
          <w:p w14:paraId="4400FDF9">
            <w:pPr>
              <w:pStyle w:val="3"/>
              <w:jc w:val="center"/>
            </w:pPr>
          </w:p>
        </w:tc>
        <w:tc>
          <w:tcPr>
            <w:tcW w:w="1288" w:type="dxa"/>
            <w:vAlign w:val="center"/>
          </w:tcPr>
          <w:p w14:paraId="751C080E">
            <w:pPr>
              <w:pStyle w:val="3"/>
              <w:jc w:val="center"/>
            </w:pPr>
          </w:p>
        </w:tc>
        <w:tc>
          <w:tcPr>
            <w:tcW w:w="2050" w:type="dxa"/>
            <w:vAlign w:val="center"/>
          </w:tcPr>
          <w:p w14:paraId="4F6DEFAE">
            <w:pPr>
              <w:pStyle w:val="3"/>
              <w:jc w:val="center"/>
            </w:pPr>
          </w:p>
        </w:tc>
        <w:tc>
          <w:tcPr>
            <w:tcW w:w="1531" w:type="dxa"/>
            <w:vAlign w:val="center"/>
          </w:tcPr>
          <w:p w14:paraId="4790C3F2">
            <w:pPr>
              <w:pStyle w:val="3"/>
              <w:jc w:val="center"/>
            </w:pPr>
          </w:p>
        </w:tc>
        <w:tc>
          <w:tcPr>
            <w:tcW w:w="1541" w:type="dxa"/>
            <w:vAlign w:val="center"/>
          </w:tcPr>
          <w:p w14:paraId="17B9FDAC">
            <w:pPr>
              <w:pStyle w:val="3"/>
              <w:jc w:val="center"/>
            </w:pPr>
          </w:p>
        </w:tc>
      </w:tr>
      <w:tr w14:paraId="2E6AD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38" w:type="dxa"/>
            <w:vAlign w:val="center"/>
          </w:tcPr>
          <w:p w14:paraId="64426E65">
            <w:pPr>
              <w:pStyle w:val="3"/>
              <w:jc w:val="center"/>
            </w:pPr>
            <w:r>
              <w:rPr>
                <w:rFonts w:hint="eastAsia"/>
                <w:b/>
                <w:bCs/>
              </w:rPr>
              <w:t>...</w:t>
            </w:r>
          </w:p>
        </w:tc>
        <w:tc>
          <w:tcPr>
            <w:tcW w:w="912" w:type="dxa"/>
            <w:vAlign w:val="center"/>
          </w:tcPr>
          <w:p w14:paraId="6392137F">
            <w:pPr>
              <w:pStyle w:val="3"/>
              <w:jc w:val="center"/>
            </w:pPr>
          </w:p>
        </w:tc>
        <w:tc>
          <w:tcPr>
            <w:tcW w:w="1025" w:type="dxa"/>
            <w:vAlign w:val="center"/>
          </w:tcPr>
          <w:p w14:paraId="7602E42C">
            <w:pPr>
              <w:pStyle w:val="3"/>
              <w:jc w:val="center"/>
            </w:pPr>
          </w:p>
        </w:tc>
        <w:tc>
          <w:tcPr>
            <w:tcW w:w="1050" w:type="dxa"/>
            <w:vAlign w:val="center"/>
          </w:tcPr>
          <w:p w14:paraId="67F8618B">
            <w:pPr>
              <w:pStyle w:val="3"/>
              <w:jc w:val="center"/>
            </w:pPr>
          </w:p>
        </w:tc>
        <w:tc>
          <w:tcPr>
            <w:tcW w:w="1125" w:type="dxa"/>
            <w:vAlign w:val="center"/>
          </w:tcPr>
          <w:p w14:paraId="3EC3118D">
            <w:pPr>
              <w:pStyle w:val="3"/>
              <w:jc w:val="center"/>
            </w:pPr>
          </w:p>
        </w:tc>
        <w:tc>
          <w:tcPr>
            <w:tcW w:w="1188" w:type="dxa"/>
            <w:vAlign w:val="center"/>
          </w:tcPr>
          <w:p w14:paraId="5C8511F5">
            <w:pPr>
              <w:pStyle w:val="3"/>
              <w:jc w:val="center"/>
            </w:pPr>
          </w:p>
        </w:tc>
        <w:tc>
          <w:tcPr>
            <w:tcW w:w="1725" w:type="dxa"/>
            <w:vAlign w:val="center"/>
          </w:tcPr>
          <w:p w14:paraId="780EC5A2">
            <w:pPr>
              <w:pStyle w:val="3"/>
              <w:jc w:val="center"/>
            </w:pPr>
          </w:p>
        </w:tc>
        <w:tc>
          <w:tcPr>
            <w:tcW w:w="1262" w:type="dxa"/>
            <w:vAlign w:val="center"/>
          </w:tcPr>
          <w:p w14:paraId="69C0CBB0">
            <w:pPr>
              <w:pStyle w:val="3"/>
              <w:jc w:val="center"/>
            </w:pPr>
          </w:p>
        </w:tc>
        <w:tc>
          <w:tcPr>
            <w:tcW w:w="1288" w:type="dxa"/>
            <w:vAlign w:val="center"/>
          </w:tcPr>
          <w:p w14:paraId="24531840">
            <w:pPr>
              <w:pStyle w:val="3"/>
              <w:jc w:val="center"/>
            </w:pPr>
          </w:p>
        </w:tc>
        <w:tc>
          <w:tcPr>
            <w:tcW w:w="2050" w:type="dxa"/>
            <w:vAlign w:val="center"/>
          </w:tcPr>
          <w:p w14:paraId="22D605A6">
            <w:pPr>
              <w:pStyle w:val="3"/>
              <w:jc w:val="center"/>
            </w:pPr>
          </w:p>
        </w:tc>
        <w:tc>
          <w:tcPr>
            <w:tcW w:w="1531" w:type="dxa"/>
            <w:vAlign w:val="center"/>
          </w:tcPr>
          <w:p w14:paraId="07A38634">
            <w:pPr>
              <w:pStyle w:val="3"/>
              <w:jc w:val="center"/>
            </w:pPr>
          </w:p>
        </w:tc>
        <w:tc>
          <w:tcPr>
            <w:tcW w:w="1541" w:type="dxa"/>
            <w:vAlign w:val="center"/>
          </w:tcPr>
          <w:p w14:paraId="276024A7">
            <w:pPr>
              <w:pStyle w:val="3"/>
              <w:jc w:val="center"/>
            </w:pPr>
          </w:p>
        </w:tc>
      </w:tr>
    </w:tbl>
    <w:p w14:paraId="52E62DF0">
      <w:pPr>
        <w:ind w:firstLine="480" w:firstLineChars="200"/>
        <w:rPr>
          <w:rFonts w:ascii="宋体" w:hAnsi="宋体" w:eastAsia="宋体" w:cs="宋体"/>
          <w:sz w:val="24"/>
          <w:szCs w:val="24"/>
        </w:rPr>
      </w:pPr>
    </w:p>
    <w:p w14:paraId="637D448D">
      <w:pPr>
        <w:pStyle w:val="3"/>
      </w:pPr>
    </w:p>
    <w:sectPr>
      <w:pgSz w:w="16838" w:h="11906" w:orient="landscape"/>
      <w:pgMar w:top="1803" w:right="1440" w:bottom="1803" w:left="144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780BC9"/>
    <w:multiLevelType w:val="multilevel"/>
    <w:tmpl w:val="4E780BC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C304579"/>
    <w:rsid w:val="00011500"/>
    <w:rsid w:val="0001421E"/>
    <w:rsid w:val="00044700"/>
    <w:rsid w:val="00090966"/>
    <w:rsid w:val="00175A33"/>
    <w:rsid w:val="001D0420"/>
    <w:rsid w:val="0025504C"/>
    <w:rsid w:val="002725F7"/>
    <w:rsid w:val="002929A6"/>
    <w:rsid w:val="002C332F"/>
    <w:rsid w:val="002D617C"/>
    <w:rsid w:val="003A43E9"/>
    <w:rsid w:val="003B1254"/>
    <w:rsid w:val="003C7178"/>
    <w:rsid w:val="00412690"/>
    <w:rsid w:val="00420D51"/>
    <w:rsid w:val="005267E3"/>
    <w:rsid w:val="00530364"/>
    <w:rsid w:val="005E781D"/>
    <w:rsid w:val="00617E21"/>
    <w:rsid w:val="00735A07"/>
    <w:rsid w:val="007700A2"/>
    <w:rsid w:val="00782D67"/>
    <w:rsid w:val="00787A5D"/>
    <w:rsid w:val="007E5FFF"/>
    <w:rsid w:val="00877576"/>
    <w:rsid w:val="008877C0"/>
    <w:rsid w:val="008A46CD"/>
    <w:rsid w:val="00903037"/>
    <w:rsid w:val="00917632"/>
    <w:rsid w:val="00A0125E"/>
    <w:rsid w:val="00A554A1"/>
    <w:rsid w:val="00B44288"/>
    <w:rsid w:val="00B95C6B"/>
    <w:rsid w:val="00BB0C40"/>
    <w:rsid w:val="00BF3A96"/>
    <w:rsid w:val="00BF577F"/>
    <w:rsid w:val="00C07638"/>
    <w:rsid w:val="00C23B66"/>
    <w:rsid w:val="00C267FD"/>
    <w:rsid w:val="00C40F36"/>
    <w:rsid w:val="00C74BA2"/>
    <w:rsid w:val="00C834A7"/>
    <w:rsid w:val="00CF4911"/>
    <w:rsid w:val="00D361A7"/>
    <w:rsid w:val="00D40343"/>
    <w:rsid w:val="00D4134B"/>
    <w:rsid w:val="00E07C84"/>
    <w:rsid w:val="00E562BB"/>
    <w:rsid w:val="00E63B88"/>
    <w:rsid w:val="00E65A46"/>
    <w:rsid w:val="00ED4570"/>
    <w:rsid w:val="00F36726"/>
    <w:rsid w:val="00F36741"/>
    <w:rsid w:val="00F45EEB"/>
    <w:rsid w:val="00FA1979"/>
    <w:rsid w:val="00FB534B"/>
    <w:rsid w:val="00FE7AB2"/>
    <w:rsid w:val="035846C6"/>
    <w:rsid w:val="05775114"/>
    <w:rsid w:val="0724146B"/>
    <w:rsid w:val="0AF9068E"/>
    <w:rsid w:val="0B7D0F5C"/>
    <w:rsid w:val="0BD670A4"/>
    <w:rsid w:val="0C9245DD"/>
    <w:rsid w:val="0E490B28"/>
    <w:rsid w:val="0EF60D6F"/>
    <w:rsid w:val="0F924537"/>
    <w:rsid w:val="10D54707"/>
    <w:rsid w:val="11994210"/>
    <w:rsid w:val="121B08FA"/>
    <w:rsid w:val="12293FE7"/>
    <w:rsid w:val="152A42A1"/>
    <w:rsid w:val="16705B8F"/>
    <w:rsid w:val="16852A09"/>
    <w:rsid w:val="16922849"/>
    <w:rsid w:val="1B0B17D2"/>
    <w:rsid w:val="1C304579"/>
    <w:rsid w:val="1D993A1C"/>
    <w:rsid w:val="1E4043D5"/>
    <w:rsid w:val="1E442276"/>
    <w:rsid w:val="1EC824F5"/>
    <w:rsid w:val="1EDC0126"/>
    <w:rsid w:val="1F536D60"/>
    <w:rsid w:val="1F845501"/>
    <w:rsid w:val="21893EBE"/>
    <w:rsid w:val="21CD1EF8"/>
    <w:rsid w:val="2225540A"/>
    <w:rsid w:val="23223197"/>
    <w:rsid w:val="24450D0F"/>
    <w:rsid w:val="248A7D47"/>
    <w:rsid w:val="24F95938"/>
    <w:rsid w:val="279F3D2E"/>
    <w:rsid w:val="281B317C"/>
    <w:rsid w:val="2B395076"/>
    <w:rsid w:val="2C5611DB"/>
    <w:rsid w:val="2E1E001C"/>
    <w:rsid w:val="301D0E09"/>
    <w:rsid w:val="3094672F"/>
    <w:rsid w:val="309535F4"/>
    <w:rsid w:val="30EC3971"/>
    <w:rsid w:val="31FFB8CD"/>
    <w:rsid w:val="328476ED"/>
    <w:rsid w:val="32855136"/>
    <w:rsid w:val="33EB5740"/>
    <w:rsid w:val="341F7617"/>
    <w:rsid w:val="37460EC2"/>
    <w:rsid w:val="37484BB7"/>
    <w:rsid w:val="375B4C91"/>
    <w:rsid w:val="3A591106"/>
    <w:rsid w:val="3AB3048D"/>
    <w:rsid w:val="3CA62170"/>
    <w:rsid w:val="3CC019BC"/>
    <w:rsid w:val="3CC43D02"/>
    <w:rsid w:val="3D226D67"/>
    <w:rsid w:val="3D6630D3"/>
    <w:rsid w:val="3D8E4F93"/>
    <w:rsid w:val="3E5C7E3C"/>
    <w:rsid w:val="3EC003D8"/>
    <w:rsid w:val="3EF2668E"/>
    <w:rsid w:val="3F01711D"/>
    <w:rsid w:val="3F0448A9"/>
    <w:rsid w:val="3F144C4C"/>
    <w:rsid w:val="400C674D"/>
    <w:rsid w:val="428D0BB0"/>
    <w:rsid w:val="42D56B90"/>
    <w:rsid w:val="42F3602F"/>
    <w:rsid w:val="434F22B6"/>
    <w:rsid w:val="44976FCC"/>
    <w:rsid w:val="461053D9"/>
    <w:rsid w:val="462D7F30"/>
    <w:rsid w:val="468011DA"/>
    <w:rsid w:val="474027B4"/>
    <w:rsid w:val="47E05075"/>
    <w:rsid w:val="4819438F"/>
    <w:rsid w:val="49E75629"/>
    <w:rsid w:val="4B39035C"/>
    <w:rsid w:val="4CAC4C69"/>
    <w:rsid w:val="4FF5016F"/>
    <w:rsid w:val="52196CE5"/>
    <w:rsid w:val="5245262F"/>
    <w:rsid w:val="52731A73"/>
    <w:rsid w:val="52BB78FC"/>
    <w:rsid w:val="578C40E3"/>
    <w:rsid w:val="58803220"/>
    <w:rsid w:val="58D63781"/>
    <w:rsid w:val="59B06C07"/>
    <w:rsid w:val="5C9F2D6B"/>
    <w:rsid w:val="5D6249EA"/>
    <w:rsid w:val="5FF518ED"/>
    <w:rsid w:val="612D4A3E"/>
    <w:rsid w:val="622F4E2B"/>
    <w:rsid w:val="63BF070F"/>
    <w:rsid w:val="657E07D6"/>
    <w:rsid w:val="666F4B18"/>
    <w:rsid w:val="668E40F8"/>
    <w:rsid w:val="673D2EF1"/>
    <w:rsid w:val="6752256A"/>
    <w:rsid w:val="68DF23A2"/>
    <w:rsid w:val="6A967A2E"/>
    <w:rsid w:val="6CAD61E2"/>
    <w:rsid w:val="6CE5381D"/>
    <w:rsid w:val="6D836DB4"/>
    <w:rsid w:val="6FA47A28"/>
    <w:rsid w:val="704A0A18"/>
    <w:rsid w:val="71B944EA"/>
    <w:rsid w:val="72BC4371"/>
    <w:rsid w:val="7699676C"/>
    <w:rsid w:val="76C9698A"/>
    <w:rsid w:val="774A6BD2"/>
    <w:rsid w:val="78821CAD"/>
    <w:rsid w:val="7A031A97"/>
    <w:rsid w:val="7A3A0B52"/>
    <w:rsid w:val="7A953108"/>
    <w:rsid w:val="7BC5786E"/>
    <w:rsid w:val="7D4724D1"/>
    <w:rsid w:val="7EBF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link w:val="21"/>
    <w:qFormat/>
    <w:uiPriority w:val="99"/>
    <w:pPr>
      <w:spacing w:after="120"/>
    </w:pPr>
  </w:style>
  <w:style w:type="paragraph" w:customStyle="1" w:styleId="4">
    <w:name w:val="Default"/>
    <w:basedOn w:val="5"/>
    <w:qFormat/>
    <w:uiPriority w:val="99"/>
    <w:pPr>
      <w:autoSpaceDE w:val="0"/>
      <w:autoSpaceDN w:val="0"/>
      <w:adjustRightInd w:val="0"/>
    </w:pPr>
    <w:rPr>
      <w:rFonts w:ascii="微软雅黑" w:eastAsia="微软雅黑" w:cs="微软雅黑"/>
      <w:color w:val="000000"/>
      <w:sz w:val="24"/>
      <w:szCs w:val="24"/>
    </w:rPr>
  </w:style>
  <w:style w:type="paragraph" w:customStyle="1" w:styleId="5">
    <w:name w:val="正文_2"/>
    <w:next w:val="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6">
    <w:name w:val="纯文本1"/>
    <w:basedOn w:val="5"/>
    <w:qFormat/>
    <w:uiPriority w:val="0"/>
    <w:rPr>
      <w:rFonts w:ascii="宋体" w:hAnsi="Courier New" w:cs="Courier New"/>
      <w:szCs w:val="21"/>
    </w:rPr>
  </w:style>
  <w:style w:type="paragraph" w:styleId="7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paragraph" w:customStyle="1" w:styleId="14">
    <w:name w:val="Table Paragraph"/>
    <w:basedOn w:val="1"/>
    <w:qFormat/>
    <w:uiPriority w:val="1"/>
    <w:rPr>
      <w:rFonts w:ascii="宋体" w:hAnsi="宋体" w:eastAsia="宋体" w:cs="宋体"/>
    </w:rPr>
  </w:style>
  <w:style w:type="paragraph" w:customStyle="1" w:styleId="15">
    <w:name w:val="列表段落1"/>
    <w:basedOn w:val="1"/>
    <w:qFormat/>
    <w:uiPriority w:val="99"/>
    <w:pPr>
      <w:ind w:firstLine="420" w:firstLineChars="200"/>
    </w:pPr>
  </w:style>
  <w:style w:type="character" w:customStyle="1" w:styleId="16">
    <w:name w:val="页眉 字符"/>
    <w:basedOn w:val="12"/>
    <w:link w:val="8"/>
    <w:qFormat/>
    <w:uiPriority w:val="0"/>
    <w:rPr>
      <w:rFonts w:ascii="等线" w:hAnsi="等线" w:eastAsia="等线"/>
      <w:kern w:val="2"/>
      <w:sz w:val="18"/>
      <w:szCs w:val="18"/>
    </w:rPr>
  </w:style>
  <w:style w:type="character" w:customStyle="1" w:styleId="17">
    <w:name w:val="页脚 字符"/>
    <w:basedOn w:val="12"/>
    <w:link w:val="7"/>
    <w:qFormat/>
    <w:uiPriority w:val="0"/>
    <w:rPr>
      <w:rFonts w:ascii="等线" w:hAnsi="等线" w:eastAsia="等线"/>
      <w:kern w:val="2"/>
      <w:sz w:val="18"/>
      <w:szCs w:val="18"/>
    </w:rPr>
  </w:style>
  <w:style w:type="character" w:customStyle="1" w:styleId="18">
    <w:name w:val="未处理的提及1"/>
    <w:basedOn w:val="1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9">
    <w:name w:val="公文正文"/>
    <w:basedOn w:val="1"/>
    <w:qFormat/>
    <w:uiPriority w:val="0"/>
    <w:pPr>
      <w:adjustRightInd w:val="0"/>
      <w:snapToGrid w:val="0"/>
      <w:spacing w:line="660" w:lineRule="exact"/>
      <w:ind w:firstLine="200" w:firstLineChars="200"/>
    </w:pPr>
    <w:rPr>
      <w:rFonts w:ascii="方正仿宋_GBK" w:hAnsi="Times New Roman" w:eastAsia="方正仿宋_GBK"/>
      <w:sz w:val="32"/>
      <w:szCs w:val="32"/>
    </w:rPr>
  </w:style>
  <w:style w:type="paragraph" w:customStyle="1" w:styleId="20">
    <w:name w:val="Char Char Char Char Char Char Char Char Char 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宋体"/>
      <w:kern w:val="0"/>
      <w:sz w:val="20"/>
      <w:szCs w:val="20"/>
      <w:lang w:eastAsia="en-US"/>
    </w:rPr>
  </w:style>
  <w:style w:type="character" w:customStyle="1" w:styleId="21">
    <w:name w:val="正文文本 字符"/>
    <w:basedOn w:val="12"/>
    <w:link w:val="3"/>
    <w:qFormat/>
    <w:uiPriority w:val="99"/>
    <w:rPr>
      <w:rFonts w:ascii="等线" w:hAnsi="等线" w:eastAsia="等线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479</Words>
  <Characters>485</Characters>
  <Lines>26</Lines>
  <Paragraphs>7</Paragraphs>
  <TotalTime>149</TotalTime>
  <ScaleCrop>false</ScaleCrop>
  <LinksUpToDate>false</LinksUpToDate>
  <CharactersWithSpaces>498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2023-08-24T03:17:00Z</dcterms:created>
  <dc:creator>hp</dc:creator>
  <cp:lastModifiedBy>ewen</cp:lastModifiedBy>
  <dcterms:modified xsi:type="dcterms:W3CDTF">2026-10-28T03:57:22Z</dcterms:modified>
  <dc:title>采购需求问卷调查表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MSIP_Label_73094ff5-79ca-456b-95f6-d578316a3809_Enabled">
    <vt:lpwstr>true</vt:lpwstr>
  </property>
  <property fmtid="{D5CDD505-2E9C-101B-9397-08002B2CF9AE}" pid="4" name="MSIP_Label_73094ff5-79ca-456b-95f6-d578316a3809_SetDate">
    <vt:lpwstr>2023-07-26T08:04:50Z</vt:lpwstr>
  </property>
  <property fmtid="{D5CDD505-2E9C-101B-9397-08002B2CF9AE}" pid="5" name="MSIP_Label_73094ff5-79ca-456b-95f6-d578316a3809_Method">
    <vt:lpwstr>Privileged</vt:lpwstr>
  </property>
  <property fmtid="{D5CDD505-2E9C-101B-9397-08002B2CF9AE}" pid="6" name="MSIP_Label_73094ff5-79ca-456b-95f6-d578316a3809_Name">
    <vt:lpwstr>Public</vt:lpwstr>
  </property>
  <property fmtid="{D5CDD505-2E9C-101B-9397-08002B2CF9AE}" pid="7" name="MSIP_Label_73094ff5-79ca-456b-95f6-d578316a3809_SiteId">
    <vt:lpwstr>771c9c47-7f24-44dc-958e-34f8713a8394</vt:lpwstr>
  </property>
  <property fmtid="{D5CDD505-2E9C-101B-9397-08002B2CF9AE}" pid="8" name="MSIP_Label_73094ff5-79ca-456b-95f6-d578316a3809_ActionId">
    <vt:lpwstr>4cb1de83-8302-499a-a824-e806094dc236</vt:lpwstr>
  </property>
  <property fmtid="{D5CDD505-2E9C-101B-9397-08002B2CF9AE}" pid="9" name="MSIP_Label_73094ff5-79ca-456b-95f6-d578316a3809_ContentBits">
    <vt:lpwstr>0</vt:lpwstr>
  </property>
  <property fmtid="{D5CDD505-2E9C-101B-9397-08002B2CF9AE}" pid="10" name="ICV">
    <vt:lpwstr>34CC3A9F550A46608FC4D5F7B2FB078E_13</vt:lpwstr>
  </property>
  <property fmtid="{D5CDD505-2E9C-101B-9397-08002B2CF9AE}" pid="11" name="KSOTemplateDocerSaveRecord">
    <vt:lpwstr>eyJoZGlkIjoiZWY2Y2YxMzJiZTBlOTk5YjUyNjg4NTFlMGM1YjAwZGQiLCJ1c2VySWQiOiI0NDQ5MzE2NTkifQ==</vt:lpwstr>
  </property>
</Properties>
</file>