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1000"/>
        <w:spacing w:before="169" w:line="217" w:lineRule="auto"/>
        <w:rPr>
          <w:rFonts w:ascii="SimHei" w:hAnsi="SimHei" w:eastAsia="SimHei" w:cs="SimHei"/>
          <w:sz w:val="52"/>
          <w:szCs w:val="52"/>
        </w:rPr>
      </w:pPr>
      <w:r>
        <w:rPr>
          <w:rFonts w:ascii="SimHei" w:hAnsi="SimHei" w:eastAsia="SimHei" w:cs="SimHei"/>
          <w:sz w:val="52"/>
          <w:szCs w:val="52"/>
          <w:spacing w:val="-2"/>
        </w:rPr>
        <w:t>生态环境保护综合行政执法</w:t>
      </w:r>
    </w:p>
    <w:p>
      <w:pPr>
        <w:ind w:left="222"/>
        <w:spacing w:before="169" w:line="221" w:lineRule="auto"/>
        <w:rPr>
          <w:rFonts w:ascii="SimHei" w:hAnsi="SimHei" w:eastAsia="SimHei" w:cs="SimHei"/>
          <w:sz w:val="52"/>
          <w:szCs w:val="52"/>
        </w:rPr>
      </w:pPr>
      <w:r>
        <w:rPr>
          <w:rFonts w:ascii="SimHei" w:hAnsi="SimHei" w:eastAsia="SimHei" w:cs="SimHei"/>
          <w:sz w:val="52"/>
          <w:szCs w:val="52"/>
          <w:spacing w:val="-4"/>
        </w:rPr>
        <w:t>制式服装和标志技术规范（试行）</w:t>
      </w:r>
    </w:p>
    <w:p>
      <w:pPr>
        <w:ind w:left="2940"/>
        <w:spacing w:before="180" w:line="222" w:lineRule="auto"/>
        <w:rPr>
          <w:rFonts w:ascii="SimHei" w:hAnsi="SimHei" w:eastAsia="SimHei" w:cs="SimHei"/>
          <w:sz w:val="44"/>
          <w:szCs w:val="44"/>
        </w:rPr>
      </w:pPr>
      <w:r>
        <w:rPr>
          <w:rFonts w:ascii="SimHei" w:hAnsi="SimHei" w:eastAsia="SimHei" w:cs="SimHei"/>
          <w:sz w:val="44"/>
          <w:szCs w:val="44"/>
          <w:spacing w:val="-13"/>
        </w:rPr>
        <w:t>（修订版I）</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2574"/>
        <w:spacing w:before="169" w:line="219" w:lineRule="auto"/>
        <w:rPr>
          <w:rFonts w:ascii="SimHei" w:hAnsi="SimHei" w:eastAsia="SimHei" w:cs="SimHei"/>
          <w:sz w:val="52"/>
          <w:szCs w:val="52"/>
        </w:rPr>
      </w:pPr>
      <w:r>
        <w:rPr>
          <w:rFonts w:ascii="SimHei" w:hAnsi="SimHei" w:eastAsia="SimHei" w:cs="SimHei"/>
          <w:sz w:val="52"/>
          <w:szCs w:val="52"/>
          <w:spacing w:val="-5"/>
        </w:rPr>
        <w:t>女长袖制式衬衣</w:t>
      </w:r>
    </w:p>
    <w:p>
      <w:pPr>
        <w:spacing w:line="219" w:lineRule="auto"/>
        <w:sectPr>
          <w:pgSz w:w="11912" w:h="16840"/>
          <w:pgMar w:top="1431" w:right="1786" w:bottom="0" w:left="1786" w:header="0" w:footer="0" w:gutter="0"/>
        </w:sectPr>
        <w:rPr>
          <w:rFonts w:ascii="SimHei" w:hAnsi="SimHei" w:eastAsia="SimHei" w:cs="SimHei"/>
          <w:sz w:val="52"/>
          <w:szCs w:val="52"/>
        </w:rPr>
      </w:pPr>
    </w:p>
    <w:p>
      <w:pPr>
        <w:pStyle w:val="BodyText"/>
        <w:spacing w:line="305" w:lineRule="auto"/>
        <w:rPr/>
      </w:pPr>
      <w:r/>
    </w:p>
    <w:p>
      <w:pPr>
        <w:pStyle w:val="BodyText"/>
        <w:spacing w:line="305" w:lineRule="auto"/>
        <w:rPr/>
      </w:pPr>
      <w:r/>
    </w:p>
    <w:p>
      <w:pPr>
        <w:ind w:left="3654"/>
        <w:spacing w:before="104" w:line="219" w:lineRule="auto"/>
        <w:outlineLvl w:val="0"/>
        <w:rPr>
          <w:rFonts w:ascii="SimHei" w:hAnsi="SimHei" w:eastAsia="SimHei" w:cs="SimHei"/>
          <w:sz w:val="32"/>
          <w:szCs w:val="32"/>
        </w:rPr>
      </w:pPr>
      <w:r>
        <w:rPr>
          <w:rFonts w:ascii="SimHei" w:hAnsi="SimHei" w:eastAsia="SimHei" w:cs="SimHei"/>
          <w:sz w:val="32"/>
          <w:szCs w:val="32"/>
          <w:spacing w:val="-4"/>
        </w:rPr>
        <w:t>女长袖制式衬衣</w:t>
      </w:r>
    </w:p>
    <w:p>
      <w:pPr>
        <w:pStyle w:val="BodyText"/>
        <w:spacing w:line="263" w:lineRule="auto"/>
        <w:rPr/>
      </w:pPr>
      <w:r/>
    </w:p>
    <w:p>
      <w:pPr>
        <w:pStyle w:val="BodyText"/>
        <w:spacing w:line="263" w:lineRule="auto"/>
        <w:rPr/>
      </w:pPr>
      <w:r/>
    </w:p>
    <w:p>
      <w:pPr>
        <w:ind w:left="12"/>
        <w:spacing w:before="68" w:line="222" w:lineRule="auto"/>
        <w:outlineLvl w:val="1"/>
        <w:rPr>
          <w:rFonts w:ascii="SimHei" w:hAnsi="SimHei" w:eastAsia="SimHei" w:cs="SimHei"/>
          <w:sz w:val="21"/>
          <w:szCs w:val="21"/>
        </w:rPr>
      </w:pPr>
      <w:r>
        <w:rPr>
          <w:rFonts w:ascii="SimHei" w:hAnsi="SimHei" w:eastAsia="SimHei" w:cs="SimHei"/>
          <w:sz w:val="21"/>
          <w:szCs w:val="21"/>
          <w:spacing w:val="-8"/>
        </w:rPr>
        <w:t>1</w:t>
      </w:r>
      <w:r>
        <w:rPr>
          <w:rFonts w:ascii="SimHei" w:hAnsi="SimHei" w:eastAsia="SimHei" w:cs="SimHei"/>
          <w:sz w:val="21"/>
          <w:szCs w:val="21"/>
          <w:spacing w:val="6"/>
        </w:rPr>
        <w:t xml:space="preserve">  </w:t>
      </w:r>
      <w:r>
        <w:rPr>
          <w:rFonts w:ascii="SimHei" w:hAnsi="SimHei" w:eastAsia="SimHei" w:cs="SimHei"/>
          <w:sz w:val="21"/>
          <w:szCs w:val="21"/>
          <w:spacing w:val="-8"/>
        </w:rPr>
        <w:t>范围</w:t>
      </w:r>
    </w:p>
    <w:p>
      <w:pPr>
        <w:pStyle w:val="BodyText"/>
        <w:spacing w:line="326" w:lineRule="auto"/>
        <w:rPr/>
      </w:pPr>
      <w:r/>
    </w:p>
    <w:p>
      <w:pPr>
        <w:ind w:right="53" w:firstLine="421"/>
        <w:spacing w:before="69" w:line="316" w:lineRule="auto"/>
        <w:rPr>
          <w:rFonts w:ascii="SimSun" w:hAnsi="SimSun" w:eastAsia="SimSun" w:cs="SimSun"/>
          <w:sz w:val="21"/>
          <w:szCs w:val="21"/>
        </w:rPr>
      </w:pPr>
      <w:r>
        <w:rPr>
          <w:rFonts w:ascii="SimSun" w:hAnsi="SimSun" w:eastAsia="SimSun" w:cs="SimSun"/>
          <w:sz w:val="21"/>
          <w:szCs w:val="21"/>
          <w:spacing w:val="-2"/>
        </w:rPr>
        <w:t>本文件规定了生态环境保护综合行政执法制式服装女长袖制式衬衣的</w:t>
      </w:r>
      <w:r>
        <w:rPr>
          <w:rFonts w:ascii="SimSun" w:hAnsi="SimSun" w:eastAsia="SimSun" w:cs="SimSun"/>
          <w:sz w:val="21"/>
          <w:szCs w:val="21"/>
          <w:spacing w:val="-3"/>
        </w:rPr>
        <w:t>要求、检验规则、包装、运输</w:t>
      </w:r>
      <w:r>
        <w:rPr>
          <w:rFonts w:ascii="SimSun" w:hAnsi="SimSun" w:eastAsia="SimSun" w:cs="SimSun"/>
          <w:sz w:val="21"/>
          <w:szCs w:val="21"/>
          <w:spacing w:val="-1"/>
        </w:rPr>
        <w:t>及贮存。</w:t>
      </w:r>
    </w:p>
    <w:p>
      <w:pPr>
        <w:ind w:left="422"/>
        <w:spacing w:line="220" w:lineRule="auto"/>
        <w:rPr>
          <w:rFonts w:ascii="SimSun" w:hAnsi="SimSun" w:eastAsia="SimSun" w:cs="SimSun"/>
          <w:sz w:val="21"/>
          <w:szCs w:val="21"/>
        </w:rPr>
      </w:pPr>
      <w:r>
        <w:rPr>
          <w:rFonts w:ascii="SimSun" w:hAnsi="SimSun" w:eastAsia="SimSun" w:cs="SimSun"/>
          <w:sz w:val="21"/>
          <w:szCs w:val="21"/>
        </w:rPr>
        <w:t>本文件适用于生态环境保护综合行政执法制式服装女长袖制式衬衣的订购、生产、检验与验收。</w:t>
      </w:r>
    </w:p>
    <w:p>
      <w:pPr>
        <w:pStyle w:val="BodyText"/>
        <w:spacing w:line="330" w:lineRule="auto"/>
        <w:rPr/>
      </w:pPr>
      <w:r/>
    </w:p>
    <w:p>
      <w:pPr>
        <w:spacing w:before="68" w:line="221" w:lineRule="auto"/>
        <w:outlineLvl w:val="1"/>
        <w:rPr>
          <w:rFonts w:ascii="SimHei" w:hAnsi="SimHei" w:eastAsia="SimHei" w:cs="SimHei"/>
          <w:sz w:val="21"/>
          <w:szCs w:val="21"/>
        </w:rPr>
      </w:pPr>
      <w:r>
        <w:rPr>
          <w:rFonts w:ascii="SimHei" w:hAnsi="SimHei" w:eastAsia="SimHei" w:cs="SimHei"/>
          <w:sz w:val="21"/>
          <w:szCs w:val="21"/>
        </w:rPr>
        <w:t>2</w:t>
      </w:r>
      <w:r>
        <w:rPr>
          <w:rFonts w:ascii="SimHei" w:hAnsi="SimHei" w:eastAsia="SimHei" w:cs="SimHei"/>
          <w:sz w:val="21"/>
          <w:szCs w:val="21"/>
        </w:rPr>
        <w:t xml:space="preserve">  </w:t>
      </w:r>
      <w:r>
        <w:rPr>
          <w:rFonts w:ascii="SimHei" w:hAnsi="SimHei" w:eastAsia="SimHei" w:cs="SimHei"/>
          <w:sz w:val="21"/>
          <w:szCs w:val="21"/>
        </w:rPr>
        <w:t>规范性引用文件</w:t>
      </w:r>
    </w:p>
    <w:p>
      <w:pPr>
        <w:pStyle w:val="BodyText"/>
        <w:spacing w:line="324" w:lineRule="auto"/>
        <w:rPr/>
      </w:pPr>
      <w:r/>
    </w:p>
    <w:p>
      <w:pPr>
        <w:ind w:firstLine="428"/>
        <w:spacing w:before="68" w:line="308" w:lineRule="auto"/>
        <w:jc w:val="both"/>
        <w:rPr>
          <w:rFonts w:ascii="SimSun" w:hAnsi="SimSun" w:eastAsia="SimSun" w:cs="SimSun"/>
          <w:sz w:val="21"/>
          <w:szCs w:val="21"/>
        </w:rPr>
      </w:pPr>
      <w:r>
        <w:rPr>
          <w:rFonts w:ascii="SimSun" w:hAnsi="SimSun" w:eastAsia="SimSun" w:cs="SimSun"/>
          <w:sz w:val="21"/>
          <w:szCs w:val="21"/>
          <w:spacing w:val="-6"/>
        </w:rPr>
        <w:t>下列文件中的内容通过文中的规范性引用而构成本文件必不可少的条款。其中，注日期的引用文件，</w:t>
      </w:r>
      <w:r>
        <w:rPr>
          <w:rFonts w:ascii="SimSun" w:hAnsi="SimSun" w:eastAsia="SimSun" w:cs="SimSun"/>
          <w:sz w:val="21"/>
          <w:szCs w:val="21"/>
          <w:spacing w:val="-2"/>
        </w:rPr>
        <w:t>仅该日期对应的版本适用于本文件；不注日期的引用文件，其最新版本（包括所有的</w:t>
      </w:r>
      <w:r>
        <w:rPr>
          <w:rFonts w:ascii="SimSun" w:hAnsi="SimSun" w:eastAsia="SimSun" w:cs="SimSun"/>
          <w:sz w:val="21"/>
          <w:szCs w:val="21"/>
          <w:spacing w:val="-3"/>
        </w:rPr>
        <w:t>修改单）适用于本</w:t>
      </w:r>
      <w:r>
        <w:rPr>
          <w:rFonts w:ascii="SimSun" w:hAnsi="SimSun" w:eastAsia="SimSun" w:cs="SimSun"/>
          <w:sz w:val="21"/>
          <w:szCs w:val="21"/>
          <w:spacing w:val="-1"/>
        </w:rPr>
        <w:t>文件。</w:t>
      </w:r>
    </w:p>
    <w:p>
      <w:pPr>
        <w:ind w:left="419"/>
        <w:spacing w:line="221" w:lineRule="auto"/>
        <w:rPr>
          <w:rFonts w:ascii="SimSun" w:hAnsi="SimSun" w:eastAsia="SimSun" w:cs="SimSun"/>
          <w:sz w:val="21"/>
          <w:szCs w:val="21"/>
        </w:rPr>
      </w:pPr>
      <w:r>
        <w:rPr>
          <w:rFonts w:ascii="SimSun" w:hAnsi="SimSun" w:eastAsia="SimSun" w:cs="SimSun"/>
          <w:sz w:val="21"/>
          <w:szCs w:val="21"/>
        </w:rPr>
        <w:t>GB/T 250  纺织品  色牢度试验</w:t>
      </w:r>
      <w:r>
        <w:rPr>
          <w:rFonts w:ascii="SimSun" w:hAnsi="SimSun" w:eastAsia="SimSun" w:cs="SimSun"/>
          <w:sz w:val="21"/>
          <w:szCs w:val="21"/>
          <w:spacing w:val="3"/>
        </w:rPr>
        <w:t xml:space="preserve">  </w:t>
      </w:r>
      <w:r>
        <w:rPr>
          <w:rFonts w:ascii="SimSun" w:hAnsi="SimSun" w:eastAsia="SimSun" w:cs="SimSun"/>
          <w:sz w:val="21"/>
          <w:szCs w:val="21"/>
        </w:rPr>
        <w:t>评定变色用</w:t>
      </w:r>
      <w:r>
        <w:rPr>
          <w:rFonts w:ascii="SimSun" w:hAnsi="SimSun" w:eastAsia="SimSun" w:cs="SimSun"/>
          <w:sz w:val="21"/>
          <w:szCs w:val="21"/>
          <w:spacing w:val="-1"/>
        </w:rPr>
        <w:t>灰色样卡</w:t>
      </w:r>
    </w:p>
    <w:p>
      <w:pPr>
        <w:ind w:left="419"/>
        <w:spacing w:before="61" w:line="221" w:lineRule="auto"/>
        <w:rPr>
          <w:rFonts w:ascii="SimSun" w:hAnsi="SimSun" w:eastAsia="SimSun" w:cs="SimSun"/>
          <w:sz w:val="21"/>
          <w:szCs w:val="21"/>
        </w:rPr>
      </w:pPr>
      <w:r>
        <w:rPr>
          <w:rFonts w:ascii="SimSun" w:hAnsi="SimSun" w:eastAsia="SimSun" w:cs="SimSun"/>
          <w:sz w:val="21"/>
          <w:szCs w:val="21"/>
          <w:spacing w:val="-2"/>
        </w:rPr>
        <w:t>GB/T</w:t>
      </w:r>
      <w:r>
        <w:rPr>
          <w:rFonts w:ascii="SimSun" w:hAnsi="SimSun" w:eastAsia="SimSun" w:cs="SimSun"/>
          <w:sz w:val="21"/>
          <w:szCs w:val="21"/>
          <w:spacing w:val="27"/>
        </w:rPr>
        <w:t xml:space="preserve"> </w:t>
      </w:r>
      <w:r>
        <w:rPr>
          <w:rFonts w:ascii="SimSun" w:hAnsi="SimSun" w:eastAsia="SimSun" w:cs="SimSun"/>
          <w:sz w:val="21"/>
          <w:szCs w:val="21"/>
          <w:spacing w:val="-2"/>
        </w:rPr>
        <w:t>1335.2  服装号型</w:t>
      </w:r>
      <w:r>
        <w:rPr>
          <w:rFonts w:ascii="SimSun" w:hAnsi="SimSun" w:eastAsia="SimSun" w:cs="SimSun"/>
          <w:sz w:val="21"/>
          <w:szCs w:val="21"/>
          <w:spacing w:val="6"/>
        </w:rPr>
        <w:t xml:space="preserve">  </w:t>
      </w:r>
      <w:r>
        <w:rPr>
          <w:rFonts w:ascii="SimSun" w:hAnsi="SimSun" w:eastAsia="SimSun" w:cs="SimSun"/>
          <w:sz w:val="21"/>
          <w:szCs w:val="21"/>
          <w:spacing w:val="-2"/>
        </w:rPr>
        <w:t>女子</w:t>
      </w:r>
    </w:p>
    <w:p>
      <w:pPr>
        <w:ind w:left="419"/>
        <w:spacing w:before="61" w:line="221" w:lineRule="auto"/>
        <w:rPr>
          <w:rFonts w:ascii="SimSun" w:hAnsi="SimSun" w:eastAsia="SimSun" w:cs="SimSun"/>
          <w:sz w:val="21"/>
          <w:szCs w:val="21"/>
        </w:rPr>
      </w:pPr>
      <w:r>
        <w:rPr>
          <w:rFonts w:ascii="SimSun" w:hAnsi="SimSun" w:eastAsia="SimSun" w:cs="SimSun"/>
          <w:sz w:val="21"/>
          <w:szCs w:val="21"/>
          <w:spacing w:val="-1"/>
        </w:rPr>
        <w:t>GB/T</w:t>
      </w:r>
      <w:r>
        <w:rPr>
          <w:rFonts w:ascii="SimSun" w:hAnsi="SimSun" w:eastAsia="SimSun" w:cs="SimSun"/>
          <w:sz w:val="21"/>
          <w:szCs w:val="21"/>
          <w:spacing w:val="12"/>
        </w:rPr>
        <w:t xml:space="preserve"> </w:t>
      </w:r>
      <w:r>
        <w:rPr>
          <w:rFonts w:ascii="SimSun" w:hAnsi="SimSun" w:eastAsia="SimSun" w:cs="SimSun"/>
          <w:sz w:val="21"/>
          <w:szCs w:val="21"/>
          <w:spacing w:val="-1"/>
        </w:rPr>
        <w:t>2660  衬衫</w:t>
      </w:r>
    </w:p>
    <w:p>
      <w:pPr>
        <w:ind w:left="419"/>
        <w:spacing w:before="61" w:line="221" w:lineRule="auto"/>
        <w:rPr>
          <w:rFonts w:ascii="SimSun" w:hAnsi="SimSun" w:eastAsia="SimSun" w:cs="SimSun"/>
          <w:sz w:val="21"/>
          <w:szCs w:val="21"/>
        </w:rPr>
      </w:pPr>
      <w:r>
        <w:rPr>
          <w:rFonts w:ascii="SimSun" w:hAnsi="SimSun" w:eastAsia="SimSun" w:cs="SimSun"/>
          <w:sz w:val="21"/>
          <w:szCs w:val="21"/>
        </w:rPr>
        <w:t>GB/T 2910 （所有部分） 纺织品  定量化学分析方法</w:t>
      </w:r>
    </w:p>
    <w:p>
      <w:pPr>
        <w:ind w:left="419"/>
        <w:spacing w:before="60" w:line="221" w:lineRule="auto"/>
        <w:rPr>
          <w:rFonts w:ascii="SimSun" w:hAnsi="SimSun" w:eastAsia="SimSun" w:cs="SimSun"/>
          <w:sz w:val="21"/>
          <w:szCs w:val="21"/>
        </w:rPr>
      </w:pPr>
      <w:r>
        <w:rPr>
          <w:rFonts w:ascii="SimSun" w:hAnsi="SimSun" w:eastAsia="SimSun" w:cs="SimSun"/>
          <w:sz w:val="21"/>
          <w:szCs w:val="21"/>
        </w:rPr>
        <w:t>GB/T 2912.1  纺织品  甲醛的测定</w:t>
      </w:r>
      <w:r>
        <w:rPr>
          <w:rFonts w:ascii="SimSun" w:hAnsi="SimSun" w:eastAsia="SimSun" w:cs="SimSun"/>
          <w:sz w:val="21"/>
          <w:szCs w:val="21"/>
          <w:spacing w:val="3"/>
        </w:rPr>
        <w:t xml:space="preserve">  </w:t>
      </w:r>
      <w:r>
        <w:rPr>
          <w:rFonts w:ascii="SimSun" w:hAnsi="SimSun" w:eastAsia="SimSun" w:cs="SimSun"/>
          <w:sz w:val="21"/>
          <w:szCs w:val="21"/>
        </w:rPr>
        <w:t>第1部分：游离和水解的甲醛（</w:t>
      </w:r>
      <w:r>
        <w:rPr>
          <w:rFonts w:ascii="SimSun" w:hAnsi="SimSun" w:eastAsia="SimSun" w:cs="SimSun"/>
          <w:sz w:val="21"/>
          <w:szCs w:val="21"/>
          <w:spacing w:val="-1"/>
        </w:rPr>
        <w:t>水萃取法）</w:t>
      </w:r>
    </w:p>
    <w:p>
      <w:pPr>
        <w:ind w:left="419"/>
        <w:spacing w:before="60" w:line="221" w:lineRule="auto"/>
        <w:rPr>
          <w:rFonts w:ascii="SimSun" w:hAnsi="SimSun" w:eastAsia="SimSun" w:cs="SimSun"/>
          <w:sz w:val="21"/>
          <w:szCs w:val="21"/>
        </w:rPr>
      </w:pPr>
      <w:r>
        <w:rPr>
          <w:rFonts w:ascii="SimSun" w:hAnsi="SimSun" w:eastAsia="SimSun" w:cs="SimSun"/>
          <w:sz w:val="21"/>
          <w:szCs w:val="21"/>
          <w:spacing w:val="-1"/>
        </w:rPr>
        <w:t>GB/T 3819  纺织品  织物折痕回复性的测定</w:t>
      </w:r>
      <w:r>
        <w:rPr>
          <w:rFonts w:ascii="SimSun" w:hAnsi="SimSun" w:eastAsia="SimSun" w:cs="SimSun"/>
          <w:sz w:val="21"/>
          <w:szCs w:val="21"/>
          <w:spacing w:val="16"/>
        </w:rPr>
        <w:t xml:space="preserve">  </w:t>
      </w:r>
      <w:r>
        <w:rPr>
          <w:rFonts w:ascii="SimSun" w:hAnsi="SimSun" w:eastAsia="SimSun" w:cs="SimSun"/>
          <w:sz w:val="21"/>
          <w:szCs w:val="21"/>
          <w:spacing w:val="-1"/>
        </w:rPr>
        <w:t>回</w:t>
      </w:r>
      <w:r>
        <w:rPr>
          <w:rFonts w:ascii="SimSun" w:hAnsi="SimSun" w:eastAsia="SimSun" w:cs="SimSun"/>
          <w:sz w:val="21"/>
          <w:szCs w:val="21"/>
          <w:spacing w:val="-2"/>
        </w:rPr>
        <w:t>复角法</w:t>
      </w:r>
    </w:p>
    <w:p>
      <w:pPr>
        <w:ind w:left="419"/>
        <w:spacing w:before="62" w:line="221" w:lineRule="auto"/>
        <w:rPr>
          <w:rFonts w:ascii="SimSun" w:hAnsi="SimSun" w:eastAsia="SimSun" w:cs="SimSun"/>
          <w:sz w:val="21"/>
          <w:szCs w:val="21"/>
        </w:rPr>
      </w:pPr>
      <w:r>
        <w:rPr>
          <w:rFonts w:ascii="SimSun" w:hAnsi="SimSun" w:eastAsia="SimSun" w:cs="SimSun"/>
          <w:sz w:val="21"/>
          <w:szCs w:val="21"/>
          <w:spacing w:val="-1"/>
        </w:rPr>
        <w:t>GB/T 3920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耐摩擦色牢度</w:t>
      </w:r>
    </w:p>
    <w:p>
      <w:pPr>
        <w:ind w:left="419"/>
        <w:spacing w:before="60" w:line="222" w:lineRule="auto"/>
        <w:rPr>
          <w:rFonts w:ascii="SimSun" w:hAnsi="SimSun" w:eastAsia="SimSun" w:cs="SimSun"/>
          <w:sz w:val="21"/>
          <w:szCs w:val="21"/>
        </w:rPr>
      </w:pPr>
      <w:r>
        <w:rPr>
          <w:rFonts w:ascii="SimSun" w:hAnsi="SimSun" w:eastAsia="SimSun" w:cs="SimSun"/>
          <w:sz w:val="21"/>
          <w:szCs w:val="21"/>
          <w:spacing w:val="-1"/>
        </w:rPr>
        <w:t>GB/T 3921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耐皂洗色牢度</w:t>
      </w:r>
    </w:p>
    <w:p>
      <w:pPr>
        <w:ind w:left="419"/>
        <w:spacing w:before="59" w:line="221" w:lineRule="auto"/>
        <w:rPr>
          <w:rFonts w:ascii="SimSun" w:hAnsi="SimSun" w:eastAsia="SimSun" w:cs="SimSun"/>
          <w:sz w:val="21"/>
          <w:szCs w:val="21"/>
        </w:rPr>
      </w:pPr>
      <w:r>
        <w:rPr>
          <w:rFonts w:ascii="SimSun" w:hAnsi="SimSun" w:eastAsia="SimSun" w:cs="SimSun"/>
          <w:sz w:val="21"/>
          <w:szCs w:val="21"/>
          <w:spacing w:val="-1"/>
        </w:rPr>
        <w:t>GB/T 3922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耐汗渍色牢度</w:t>
      </w:r>
    </w:p>
    <w:p>
      <w:pPr>
        <w:ind w:left="419" w:right="600"/>
        <w:spacing w:before="62" w:line="274" w:lineRule="auto"/>
        <w:rPr>
          <w:rFonts w:ascii="SimSun" w:hAnsi="SimSun" w:eastAsia="SimSun" w:cs="SimSun"/>
          <w:sz w:val="21"/>
          <w:szCs w:val="21"/>
        </w:rPr>
      </w:pPr>
      <w:r>
        <w:rPr>
          <w:rFonts w:ascii="SimSun" w:hAnsi="SimSun" w:eastAsia="SimSun" w:cs="SimSun"/>
          <w:sz w:val="21"/>
          <w:szCs w:val="21"/>
        </w:rPr>
        <w:t>GB/T 3923.1  纺织品  织物拉伸性能  第1部分：断裂强力和</w:t>
      </w:r>
      <w:r>
        <w:rPr>
          <w:rFonts w:ascii="SimSun" w:hAnsi="SimSun" w:eastAsia="SimSun" w:cs="SimSun"/>
          <w:sz w:val="21"/>
          <w:szCs w:val="21"/>
          <w:spacing w:val="-1"/>
        </w:rPr>
        <w:t>断裂伸长率的测定（条样法）</w:t>
      </w:r>
      <w:r>
        <w:rPr>
          <w:rFonts w:ascii="SimSun" w:hAnsi="SimSun" w:eastAsia="SimSun" w:cs="SimSun"/>
          <w:sz w:val="21"/>
          <w:szCs w:val="21"/>
        </w:rPr>
        <w:t xml:space="preserve"> </w:t>
      </w:r>
      <w:r>
        <w:rPr>
          <w:rFonts w:ascii="SimSun" w:hAnsi="SimSun" w:eastAsia="SimSun" w:cs="SimSun"/>
          <w:sz w:val="21"/>
          <w:szCs w:val="21"/>
        </w:rPr>
        <w:t>GB/T 4666  纺织品  织物长度和幅</w:t>
      </w:r>
      <w:r>
        <w:rPr>
          <w:rFonts w:ascii="SimSun" w:hAnsi="SimSun" w:eastAsia="SimSun" w:cs="SimSun"/>
          <w:sz w:val="21"/>
          <w:szCs w:val="21"/>
          <w:spacing w:val="-1"/>
        </w:rPr>
        <w:t>宽的测定</w:t>
      </w:r>
    </w:p>
    <w:p>
      <w:pPr>
        <w:ind w:left="419"/>
        <w:spacing w:before="1" w:line="220" w:lineRule="auto"/>
        <w:rPr>
          <w:rFonts w:ascii="SimSun" w:hAnsi="SimSun" w:eastAsia="SimSun" w:cs="SimSun"/>
          <w:sz w:val="21"/>
          <w:szCs w:val="21"/>
        </w:rPr>
      </w:pPr>
      <w:r>
        <w:rPr>
          <w:rFonts w:ascii="SimSun" w:hAnsi="SimSun" w:eastAsia="SimSun" w:cs="SimSun"/>
          <w:sz w:val="21"/>
          <w:szCs w:val="21"/>
        </w:rPr>
        <w:t>GB/T 4669  纺织品  机织物  单位长度质量和单位面积质量的测定</w:t>
      </w:r>
    </w:p>
    <w:p>
      <w:pPr>
        <w:ind w:left="419"/>
        <w:spacing w:before="61" w:line="222" w:lineRule="auto"/>
        <w:rPr>
          <w:rFonts w:ascii="SimSun" w:hAnsi="SimSun" w:eastAsia="SimSun" w:cs="SimSun"/>
          <w:sz w:val="21"/>
          <w:szCs w:val="21"/>
        </w:rPr>
      </w:pPr>
      <w:r>
        <w:rPr>
          <w:rFonts w:ascii="SimSun" w:hAnsi="SimSun" w:eastAsia="SimSun" w:cs="SimSun"/>
          <w:sz w:val="21"/>
          <w:szCs w:val="21"/>
          <w:spacing w:val="-1"/>
        </w:rPr>
        <w:t>GB/T 6152  纺织品  色牢度试验</w:t>
      </w:r>
      <w:r>
        <w:rPr>
          <w:rFonts w:ascii="SimSun" w:hAnsi="SimSun" w:eastAsia="SimSun" w:cs="SimSun"/>
          <w:sz w:val="21"/>
          <w:szCs w:val="21"/>
          <w:spacing w:val="13"/>
        </w:rPr>
        <w:t xml:space="preserve">  </w:t>
      </w:r>
      <w:r>
        <w:rPr>
          <w:rFonts w:ascii="SimSun" w:hAnsi="SimSun" w:eastAsia="SimSun" w:cs="SimSun"/>
          <w:sz w:val="21"/>
          <w:szCs w:val="21"/>
          <w:spacing w:val="-1"/>
        </w:rPr>
        <w:t>耐热压色牢度</w:t>
      </w:r>
    </w:p>
    <w:p>
      <w:pPr>
        <w:ind w:left="419"/>
        <w:spacing w:before="59" w:line="222" w:lineRule="auto"/>
        <w:rPr>
          <w:rFonts w:ascii="SimSun" w:hAnsi="SimSun" w:eastAsia="SimSun" w:cs="SimSun"/>
          <w:sz w:val="21"/>
          <w:szCs w:val="21"/>
        </w:rPr>
      </w:pPr>
      <w:r>
        <w:rPr>
          <w:rFonts w:ascii="SimSun" w:hAnsi="SimSun" w:eastAsia="SimSun" w:cs="SimSun"/>
          <w:sz w:val="21"/>
          <w:szCs w:val="21"/>
          <w:spacing w:val="-1"/>
        </w:rPr>
        <w:t>GB/T 6836</w:t>
      </w:r>
      <w:r>
        <w:rPr>
          <w:rFonts w:ascii="SimSun" w:hAnsi="SimSun" w:eastAsia="SimSun" w:cs="SimSun"/>
          <w:sz w:val="21"/>
          <w:szCs w:val="21"/>
          <w:spacing w:val="5"/>
        </w:rPr>
        <w:t xml:space="preserve">  </w:t>
      </w:r>
      <w:r>
        <w:rPr>
          <w:rFonts w:ascii="SimSun" w:hAnsi="SimSun" w:eastAsia="SimSun" w:cs="SimSun"/>
          <w:sz w:val="21"/>
          <w:szCs w:val="21"/>
          <w:spacing w:val="-1"/>
        </w:rPr>
        <w:t>缝纫线</w:t>
      </w:r>
    </w:p>
    <w:p>
      <w:pPr>
        <w:ind w:left="419"/>
        <w:spacing w:before="60" w:line="221" w:lineRule="auto"/>
        <w:rPr>
          <w:rFonts w:ascii="SimSun" w:hAnsi="SimSun" w:eastAsia="SimSun" w:cs="SimSun"/>
          <w:sz w:val="21"/>
          <w:szCs w:val="21"/>
        </w:rPr>
      </w:pPr>
      <w:r>
        <w:rPr>
          <w:rFonts w:ascii="SimSun" w:hAnsi="SimSun" w:eastAsia="SimSun" w:cs="SimSun"/>
          <w:sz w:val="21"/>
          <w:szCs w:val="21"/>
        </w:rPr>
        <w:t>GB/T 8427  纺织品  色牢度试验  耐人造光色牢度：氙弧</w:t>
      </w:r>
    </w:p>
    <w:p>
      <w:pPr>
        <w:ind w:left="419"/>
        <w:spacing w:before="60" w:line="221" w:lineRule="auto"/>
        <w:rPr>
          <w:rFonts w:ascii="SimSun" w:hAnsi="SimSun" w:eastAsia="SimSun" w:cs="SimSun"/>
          <w:sz w:val="21"/>
          <w:szCs w:val="21"/>
        </w:rPr>
      </w:pPr>
      <w:r>
        <w:rPr>
          <w:rFonts w:ascii="SimSun" w:hAnsi="SimSun" w:eastAsia="SimSun" w:cs="SimSun"/>
          <w:sz w:val="21"/>
          <w:szCs w:val="21"/>
        </w:rPr>
        <w:t>GB/T 8628  纺织品  测定尺寸变化的试验中织物试样和服装的准备、标记及</w:t>
      </w:r>
      <w:r>
        <w:rPr>
          <w:rFonts w:ascii="SimSun" w:hAnsi="SimSun" w:eastAsia="SimSun" w:cs="SimSun"/>
          <w:sz w:val="21"/>
          <w:szCs w:val="21"/>
          <w:spacing w:val="-1"/>
        </w:rPr>
        <w:t>测量</w:t>
      </w:r>
    </w:p>
    <w:p>
      <w:pPr>
        <w:ind w:left="419"/>
        <w:spacing w:before="60" w:line="221" w:lineRule="auto"/>
        <w:rPr>
          <w:rFonts w:ascii="SimSun" w:hAnsi="SimSun" w:eastAsia="SimSun" w:cs="SimSun"/>
          <w:sz w:val="21"/>
          <w:szCs w:val="21"/>
        </w:rPr>
      </w:pPr>
      <w:r>
        <w:rPr>
          <w:rFonts w:ascii="SimSun" w:hAnsi="SimSun" w:eastAsia="SimSun" w:cs="SimSun"/>
          <w:sz w:val="21"/>
          <w:szCs w:val="21"/>
        </w:rPr>
        <w:t>GB/T 8629  纺织品  试验用家庭洗涤和干燥</w:t>
      </w:r>
      <w:r>
        <w:rPr>
          <w:rFonts w:ascii="SimSun" w:hAnsi="SimSun" w:eastAsia="SimSun" w:cs="SimSun"/>
          <w:sz w:val="21"/>
          <w:szCs w:val="21"/>
          <w:spacing w:val="-1"/>
        </w:rPr>
        <w:t>程序</w:t>
      </w:r>
    </w:p>
    <w:p>
      <w:pPr>
        <w:ind w:left="419"/>
        <w:spacing w:before="61" w:line="221" w:lineRule="auto"/>
        <w:rPr>
          <w:rFonts w:ascii="SimSun" w:hAnsi="SimSun" w:eastAsia="SimSun" w:cs="SimSun"/>
          <w:sz w:val="21"/>
          <w:szCs w:val="21"/>
        </w:rPr>
      </w:pPr>
      <w:r>
        <w:rPr>
          <w:rFonts w:ascii="SimSun" w:hAnsi="SimSun" w:eastAsia="SimSun" w:cs="SimSun"/>
          <w:sz w:val="21"/>
          <w:szCs w:val="21"/>
        </w:rPr>
        <w:t>GB/T 8630  纺织品  洗涤和干燥后尺寸变化的</w:t>
      </w:r>
      <w:r>
        <w:rPr>
          <w:rFonts w:ascii="SimSun" w:hAnsi="SimSun" w:eastAsia="SimSun" w:cs="SimSun"/>
          <w:sz w:val="21"/>
          <w:szCs w:val="21"/>
          <w:spacing w:val="-1"/>
        </w:rPr>
        <w:t>测定</w:t>
      </w:r>
    </w:p>
    <w:p>
      <w:pPr>
        <w:ind w:left="419"/>
        <w:spacing w:before="61" w:line="221" w:lineRule="auto"/>
        <w:rPr>
          <w:rFonts w:ascii="SimSun" w:hAnsi="SimSun" w:eastAsia="SimSun" w:cs="SimSun"/>
          <w:sz w:val="21"/>
          <w:szCs w:val="21"/>
        </w:rPr>
      </w:pPr>
      <w:r>
        <w:rPr>
          <w:rFonts w:ascii="SimSun" w:hAnsi="SimSun" w:eastAsia="SimSun" w:cs="SimSun"/>
          <w:sz w:val="21"/>
          <w:szCs w:val="21"/>
          <w:spacing w:val="-2"/>
        </w:rPr>
        <w:t>GB  18401</w:t>
      </w:r>
      <w:r>
        <w:rPr>
          <w:rFonts w:ascii="SimSun" w:hAnsi="SimSun" w:eastAsia="SimSun" w:cs="SimSun"/>
          <w:sz w:val="21"/>
          <w:szCs w:val="21"/>
          <w:spacing w:val="21"/>
        </w:rPr>
        <w:t xml:space="preserve">  </w:t>
      </w:r>
      <w:r>
        <w:rPr>
          <w:rFonts w:ascii="SimSun" w:hAnsi="SimSun" w:eastAsia="SimSun" w:cs="SimSun"/>
          <w:sz w:val="21"/>
          <w:szCs w:val="21"/>
          <w:spacing w:val="-2"/>
        </w:rPr>
        <w:t>国家纺织产品基本安全技术规范</w:t>
      </w:r>
    </w:p>
    <w:p>
      <w:pPr>
        <w:ind w:left="419"/>
        <w:spacing w:before="61" w:line="221" w:lineRule="auto"/>
        <w:rPr>
          <w:rFonts w:ascii="SimSun" w:hAnsi="SimSun" w:eastAsia="SimSun" w:cs="SimSun"/>
          <w:sz w:val="21"/>
          <w:szCs w:val="21"/>
        </w:rPr>
      </w:pPr>
      <w:r>
        <w:rPr>
          <w:rFonts w:ascii="SimSun" w:hAnsi="SimSun" w:eastAsia="SimSun" w:cs="SimSun"/>
          <w:sz w:val="21"/>
          <w:szCs w:val="21"/>
          <w:spacing w:val="-1"/>
        </w:rPr>
        <w:t>GB/T 14576  纺织品</w:t>
      </w:r>
      <w:r>
        <w:rPr>
          <w:rFonts w:ascii="SimSun" w:hAnsi="SimSun" w:eastAsia="SimSun" w:cs="SimSun"/>
          <w:sz w:val="21"/>
          <w:szCs w:val="21"/>
          <w:spacing w:val="10"/>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耐光、汗复合色牢度</w:t>
      </w:r>
    </w:p>
    <w:p>
      <w:pPr>
        <w:ind w:left="419"/>
        <w:spacing w:before="61" w:line="221" w:lineRule="auto"/>
        <w:rPr>
          <w:rFonts w:ascii="SimSun" w:hAnsi="SimSun" w:eastAsia="SimSun" w:cs="SimSun"/>
          <w:sz w:val="21"/>
          <w:szCs w:val="21"/>
        </w:rPr>
      </w:pPr>
      <w:r>
        <w:rPr>
          <w:rFonts w:ascii="SimSun" w:hAnsi="SimSun" w:eastAsia="SimSun" w:cs="SimSun"/>
          <w:sz w:val="21"/>
          <w:szCs w:val="21"/>
        </w:rPr>
        <w:t>GB/T 22701  职业服装检验规则</w:t>
      </w:r>
    </w:p>
    <w:p>
      <w:pPr>
        <w:ind w:left="419"/>
        <w:spacing w:before="61" w:line="221" w:lineRule="auto"/>
        <w:rPr>
          <w:rFonts w:ascii="SimSun" w:hAnsi="SimSun" w:eastAsia="SimSun" w:cs="SimSun"/>
          <w:sz w:val="21"/>
          <w:szCs w:val="21"/>
        </w:rPr>
      </w:pPr>
      <w:r>
        <w:rPr>
          <w:rFonts w:ascii="SimSun" w:hAnsi="SimSun" w:eastAsia="SimSun" w:cs="SimSun"/>
          <w:sz w:val="21"/>
          <w:szCs w:val="21"/>
          <w:spacing w:val="-1"/>
        </w:rPr>
        <w:t>GB/T 23315</w:t>
      </w:r>
      <w:r>
        <w:rPr>
          <w:rFonts w:ascii="SimSun" w:hAnsi="SimSun" w:eastAsia="SimSun" w:cs="SimSun"/>
          <w:sz w:val="21"/>
          <w:szCs w:val="21"/>
          <w:spacing w:val="6"/>
        </w:rPr>
        <w:t xml:space="preserve">  </w:t>
      </w:r>
      <w:r>
        <w:rPr>
          <w:rFonts w:ascii="SimSun" w:hAnsi="SimSun" w:eastAsia="SimSun" w:cs="SimSun"/>
          <w:sz w:val="21"/>
          <w:szCs w:val="21"/>
          <w:spacing w:val="-1"/>
        </w:rPr>
        <w:t>粘扣带</w:t>
      </w:r>
    </w:p>
    <w:p>
      <w:pPr>
        <w:ind w:left="419"/>
        <w:spacing w:before="60" w:line="221" w:lineRule="auto"/>
        <w:rPr>
          <w:rFonts w:ascii="SimSun" w:hAnsi="SimSun" w:eastAsia="SimSun" w:cs="SimSun"/>
          <w:sz w:val="21"/>
          <w:szCs w:val="21"/>
        </w:rPr>
      </w:pPr>
      <w:r>
        <w:rPr>
          <w:rFonts w:ascii="SimSun" w:hAnsi="SimSun" w:eastAsia="SimSun" w:cs="SimSun"/>
          <w:sz w:val="21"/>
          <w:szCs w:val="21"/>
          <w:spacing w:val="-1"/>
        </w:rPr>
        <w:t>QB/T 2250</w:t>
      </w:r>
      <w:r>
        <w:rPr>
          <w:rFonts w:ascii="SimSun" w:hAnsi="SimSun" w:eastAsia="SimSun" w:cs="SimSun"/>
          <w:sz w:val="21"/>
          <w:szCs w:val="21"/>
          <w:spacing w:val="5"/>
        </w:rPr>
        <w:t xml:space="preserve">  </w:t>
      </w:r>
      <w:r>
        <w:rPr>
          <w:rFonts w:ascii="SimSun" w:hAnsi="SimSun" w:eastAsia="SimSun" w:cs="SimSun"/>
          <w:sz w:val="21"/>
          <w:szCs w:val="21"/>
          <w:spacing w:val="-1"/>
        </w:rPr>
        <w:t>单面白纸板</w:t>
      </w:r>
    </w:p>
    <w:p>
      <w:pPr>
        <w:ind w:left="418"/>
        <w:spacing w:before="61" w:line="221" w:lineRule="auto"/>
        <w:rPr>
          <w:rFonts w:ascii="SimSun" w:hAnsi="SimSun" w:eastAsia="SimSun" w:cs="SimSun"/>
          <w:sz w:val="21"/>
          <w:szCs w:val="21"/>
        </w:rPr>
      </w:pPr>
      <w:r>
        <w:rPr>
          <w:rFonts w:ascii="SimSun" w:hAnsi="SimSun" w:eastAsia="SimSun" w:cs="SimSun"/>
          <w:sz w:val="21"/>
          <w:szCs w:val="21"/>
          <w:spacing w:val="-1"/>
        </w:rPr>
        <w:t>FZ/T 01101  纺织品</w:t>
      </w:r>
      <w:r>
        <w:rPr>
          <w:rFonts w:ascii="SimSun" w:hAnsi="SimSun" w:eastAsia="SimSun" w:cs="SimSun"/>
          <w:sz w:val="21"/>
          <w:szCs w:val="21"/>
          <w:spacing w:val="14"/>
        </w:rPr>
        <w:t xml:space="preserve">  </w:t>
      </w:r>
      <w:r>
        <w:rPr>
          <w:rFonts w:ascii="SimSun" w:hAnsi="SimSun" w:eastAsia="SimSun" w:cs="SimSun"/>
          <w:sz w:val="21"/>
          <w:szCs w:val="21"/>
          <w:spacing w:val="-1"/>
        </w:rPr>
        <w:t>纤维含量的测定  物理法</w:t>
      </w:r>
    </w:p>
    <w:p>
      <w:pPr>
        <w:ind w:left="418"/>
        <w:spacing w:before="61" w:line="221" w:lineRule="auto"/>
        <w:rPr>
          <w:rFonts w:ascii="SimSun" w:hAnsi="SimSun" w:eastAsia="SimSun" w:cs="SimSun"/>
          <w:sz w:val="21"/>
          <w:szCs w:val="21"/>
        </w:rPr>
      </w:pPr>
      <w:r>
        <w:rPr>
          <w:rFonts w:ascii="SimSun" w:hAnsi="SimSun" w:eastAsia="SimSun" w:cs="SimSun"/>
          <w:sz w:val="21"/>
          <w:szCs w:val="21"/>
        </w:rPr>
        <w:t>FZ/T 01032  织物及制品缝纫损伤的试验方法</w:t>
      </w:r>
    </w:p>
    <w:p>
      <w:pPr>
        <w:ind w:left="418"/>
        <w:spacing w:before="61" w:line="221" w:lineRule="auto"/>
        <w:rPr>
          <w:rFonts w:ascii="SimSun" w:hAnsi="SimSun" w:eastAsia="SimSun" w:cs="SimSun"/>
          <w:sz w:val="21"/>
          <w:szCs w:val="21"/>
        </w:rPr>
      </w:pPr>
      <w:r>
        <w:rPr>
          <w:rFonts w:ascii="SimSun" w:hAnsi="SimSun" w:eastAsia="SimSun" w:cs="SimSun"/>
          <w:sz w:val="21"/>
          <w:szCs w:val="21"/>
        </w:rPr>
        <w:t>FZ/T 01074  服装衬产品标识</w:t>
      </w:r>
    </w:p>
    <w:p>
      <w:pPr>
        <w:ind w:left="418"/>
        <w:spacing w:before="60" w:line="221" w:lineRule="auto"/>
        <w:rPr>
          <w:rFonts w:ascii="SimSun" w:hAnsi="SimSun" w:eastAsia="SimSun" w:cs="SimSun"/>
          <w:sz w:val="21"/>
          <w:szCs w:val="21"/>
        </w:rPr>
      </w:pPr>
      <w:r>
        <w:rPr>
          <w:rFonts w:ascii="SimSun" w:hAnsi="SimSun" w:eastAsia="SimSun" w:cs="SimSun"/>
          <w:sz w:val="21"/>
          <w:szCs w:val="21"/>
        </w:rPr>
        <w:t>FZ/T 01081  粘合衬热熔胶涂布量试验方法</w:t>
      </w:r>
    </w:p>
    <w:p>
      <w:pPr>
        <w:spacing w:line="221" w:lineRule="auto"/>
        <w:sectPr>
          <w:footerReference w:type="default" r:id="rId1"/>
          <w:pgSz w:w="11909" w:h="16836"/>
          <w:pgMar w:top="1431" w:right="1216" w:bottom="1335" w:left="1283" w:header="0" w:footer="1099" w:gutter="0"/>
        </w:sectPr>
        <w:rPr>
          <w:rFonts w:ascii="SimSun" w:hAnsi="SimSun" w:eastAsia="SimSun" w:cs="SimSun"/>
          <w:sz w:val="21"/>
          <w:szCs w:val="21"/>
        </w:rPr>
      </w:pPr>
    </w:p>
    <w:p>
      <w:pPr>
        <w:ind w:left="416"/>
        <w:spacing w:before="41" w:line="221" w:lineRule="auto"/>
        <w:rPr>
          <w:rFonts w:ascii="SimSun" w:hAnsi="SimSun" w:eastAsia="SimSun" w:cs="SimSun"/>
          <w:sz w:val="21"/>
          <w:szCs w:val="21"/>
        </w:rPr>
      </w:pPr>
      <w:r>
        <w:rPr>
          <w:rFonts w:ascii="SimSun" w:hAnsi="SimSun" w:eastAsia="SimSun" w:cs="SimSun"/>
          <w:sz w:val="21"/>
          <w:szCs w:val="21"/>
        </w:rPr>
        <w:t>FZ/T 01082  粘合衬干热尺寸变化试验方法</w:t>
      </w:r>
    </w:p>
    <w:p>
      <w:pPr>
        <w:ind w:left="416"/>
        <w:spacing w:before="60" w:line="221" w:lineRule="auto"/>
        <w:rPr>
          <w:rFonts w:ascii="SimSun" w:hAnsi="SimSun" w:eastAsia="SimSun" w:cs="SimSun"/>
          <w:sz w:val="21"/>
          <w:szCs w:val="21"/>
        </w:rPr>
      </w:pPr>
      <w:r>
        <w:rPr>
          <w:rFonts w:ascii="SimSun" w:hAnsi="SimSun" w:eastAsia="SimSun" w:cs="SimSun"/>
          <w:sz w:val="21"/>
          <w:szCs w:val="21"/>
        </w:rPr>
        <w:t>FZ/T 01084  粘合衬水洗后的外观及尺寸变化试验方法</w:t>
      </w:r>
    </w:p>
    <w:p>
      <w:pPr>
        <w:ind w:left="416"/>
        <w:spacing w:before="61" w:line="221" w:lineRule="auto"/>
        <w:rPr>
          <w:rFonts w:ascii="SimSun" w:hAnsi="SimSun" w:eastAsia="SimSun" w:cs="SimSun"/>
          <w:sz w:val="21"/>
          <w:szCs w:val="21"/>
        </w:rPr>
      </w:pPr>
      <w:r>
        <w:rPr>
          <w:rFonts w:ascii="SimSun" w:hAnsi="SimSun" w:eastAsia="SimSun" w:cs="SimSun"/>
          <w:sz w:val="21"/>
          <w:szCs w:val="21"/>
        </w:rPr>
        <w:t>FZ/T 01085  粘合衬剥离强力试验方法</w:t>
      </w:r>
    </w:p>
    <w:p>
      <w:pPr>
        <w:ind w:left="416"/>
        <w:spacing w:before="59" w:line="221" w:lineRule="auto"/>
        <w:rPr>
          <w:rFonts w:ascii="SimSun" w:hAnsi="SimSun" w:eastAsia="SimSun" w:cs="SimSun"/>
          <w:sz w:val="21"/>
          <w:szCs w:val="21"/>
        </w:rPr>
      </w:pPr>
      <w:r>
        <w:rPr>
          <w:rFonts w:ascii="SimSun" w:hAnsi="SimSun" w:eastAsia="SimSun" w:cs="SimSun"/>
          <w:sz w:val="21"/>
          <w:szCs w:val="21"/>
        </w:rPr>
        <w:t>FZ/T 01093  机织物结构分析方法  织物中拆下纱线线密度的测定</w:t>
      </w:r>
    </w:p>
    <w:p>
      <w:pPr>
        <w:ind w:left="417"/>
        <w:spacing w:before="62" w:line="221" w:lineRule="auto"/>
        <w:rPr>
          <w:rFonts w:ascii="SimSun" w:hAnsi="SimSun" w:eastAsia="SimSun" w:cs="SimSun"/>
          <w:sz w:val="21"/>
          <w:szCs w:val="21"/>
        </w:rPr>
      </w:pPr>
      <w:r>
        <w:rPr>
          <w:rFonts w:ascii="SimSun" w:hAnsi="SimSun" w:eastAsia="SimSun" w:cs="SimSun"/>
          <w:sz w:val="21"/>
          <w:szCs w:val="21"/>
        </w:rPr>
        <w:t>XX/T-XXXX  生态环境保护综合行政执法制式服装和标志技术规范  扣件</w:t>
      </w:r>
    </w:p>
    <w:p>
      <w:pPr>
        <w:ind w:left="417"/>
        <w:spacing w:before="59" w:line="221" w:lineRule="auto"/>
        <w:rPr>
          <w:rFonts w:ascii="SimSun" w:hAnsi="SimSun" w:eastAsia="SimSun" w:cs="SimSun"/>
          <w:sz w:val="21"/>
          <w:szCs w:val="21"/>
        </w:rPr>
      </w:pPr>
      <w:r>
        <w:rPr>
          <w:rFonts w:ascii="SimSun" w:hAnsi="SimSun" w:eastAsia="SimSun" w:cs="SimSun"/>
          <w:sz w:val="21"/>
          <w:szCs w:val="21"/>
        </w:rPr>
        <w:t>XX/T-XXXX  生态环境保护综合行政执法制式服装和标志技术规范  软肩章</w:t>
      </w:r>
    </w:p>
    <w:p>
      <w:pPr>
        <w:pStyle w:val="BodyText"/>
        <w:spacing w:line="307" w:lineRule="auto"/>
        <w:rPr/>
      </w:pPr>
      <w:r/>
    </w:p>
    <w:p>
      <w:pPr>
        <w:spacing w:before="70" w:line="221" w:lineRule="auto"/>
        <w:outlineLvl w:val="1"/>
        <w:rPr>
          <w:rFonts w:ascii="SimHei" w:hAnsi="SimHei" w:eastAsia="SimHei" w:cs="SimHei"/>
          <w:sz w:val="21"/>
          <w:szCs w:val="21"/>
        </w:rPr>
      </w:pPr>
      <w:r>
        <w:rPr>
          <w:rFonts w:ascii="SimHei" w:hAnsi="SimHei" w:eastAsia="SimHei" w:cs="SimHei"/>
          <w:sz w:val="21"/>
          <w:szCs w:val="21"/>
          <w:spacing w:val="-3"/>
        </w:rPr>
        <w:t>3</w:t>
      </w:r>
      <w:r>
        <w:rPr>
          <w:rFonts w:ascii="SimHei" w:hAnsi="SimHei" w:eastAsia="SimHei" w:cs="SimHei"/>
          <w:sz w:val="21"/>
          <w:szCs w:val="21"/>
          <w:spacing w:val="3"/>
        </w:rPr>
        <w:t xml:space="preserve">  </w:t>
      </w:r>
      <w:r>
        <w:rPr>
          <w:rFonts w:ascii="SimHei" w:hAnsi="SimHei" w:eastAsia="SimHei" w:cs="SimHei"/>
          <w:sz w:val="21"/>
          <w:szCs w:val="21"/>
          <w:spacing w:val="-3"/>
        </w:rPr>
        <w:t>要求</w:t>
      </w:r>
    </w:p>
    <w:p>
      <w:pPr>
        <w:pStyle w:val="BodyText"/>
        <w:spacing w:line="297" w:lineRule="auto"/>
        <w:rPr/>
      </w:pPr>
      <w:r/>
    </w:p>
    <w:p>
      <w:pPr>
        <w:spacing w:before="69" w:line="223" w:lineRule="auto"/>
        <w:outlineLvl w:val="2"/>
        <w:rPr>
          <w:rFonts w:ascii="SimHei" w:hAnsi="SimHei" w:eastAsia="SimHei" w:cs="SimHei"/>
          <w:sz w:val="21"/>
          <w:szCs w:val="21"/>
        </w:rPr>
      </w:pPr>
      <w:r>
        <w:rPr>
          <w:rFonts w:ascii="SimHei" w:hAnsi="SimHei" w:eastAsia="SimHei" w:cs="SimHei"/>
          <w:sz w:val="21"/>
          <w:szCs w:val="21"/>
          <w:spacing w:val="-1"/>
        </w:rPr>
        <w:t>3.1</w:t>
      </w:r>
      <w:r>
        <w:rPr>
          <w:rFonts w:ascii="SimHei" w:hAnsi="SimHei" w:eastAsia="SimHei" w:cs="SimHei"/>
          <w:sz w:val="21"/>
          <w:szCs w:val="21"/>
          <w:spacing w:val="-1"/>
        </w:rPr>
        <w:t xml:space="preserve">  </w:t>
      </w:r>
      <w:r>
        <w:rPr>
          <w:rFonts w:ascii="SimHei" w:hAnsi="SimHei" w:eastAsia="SimHei" w:cs="SimHei"/>
          <w:sz w:val="21"/>
          <w:szCs w:val="21"/>
          <w:spacing w:val="-1"/>
        </w:rPr>
        <w:t>标样</w:t>
      </w:r>
    </w:p>
    <w:p>
      <w:pPr>
        <w:ind w:left="421"/>
        <w:spacing w:before="215" w:line="221" w:lineRule="auto"/>
        <w:rPr>
          <w:rFonts w:ascii="SimSun" w:hAnsi="SimSun" w:eastAsia="SimSun" w:cs="SimSun"/>
          <w:sz w:val="21"/>
          <w:szCs w:val="21"/>
        </w:rPr>
      </w:pPr>
      <w:r>
        <w:rPr>
          <w:rFonts w:ascii="SimSun" w:hAnsi="SimSun" w:eastAsia="SimSun" w:cs="SimSun"/>
          <w:sz w:val="21"/>
          <w:szCs w:val="21"/>
          <w:spacing w:val="-2"/>
        </w:rPr>
        <w:t>经主管部门审核批准的实物样品为该产品的标样。</w:t>
      </w:r>
    </w:p>
    <w:p>
      <w:pPr>
        <w:spacing w:before="216" w:line="223" w:lineRule="auto"/>
        <w:outlineLvl w:val="2"/>
        <w:rPr>
          <w:rFonts w:ascii="SimHei" w:hAnsi="SimHei" w:eastAsia="SimHei" w:cs="SimHei"/>
          <w:sz w:val="21"/>
          <w:szCs w:val="21"/>
        </w:rPr>
      </w:pPr>
      <w:r>
        <w:rPr>
          <w:rFonts w:ascii="SimHei" w:hAnsi="SimHei" w:eastAsia="SimHei" w:cs="SimHei"/>
          <w:sz w:val="21"/>
          <w:szCs w:val="21"/>
          <w:spacing w:val="-1"/>
        </w:rPr>
        <w:t>3.2</w:t>
      </w:r>
      <w:r>
        <w:rPr>
          <w:rFonts w:ascii="SimHei" w:hAnsi="SimHei" w:eastAsia="SimHei" w:cs="SimHei"/>
          <w:sz w:val="21"/>
          <w:szCs w:val="21"/>
          <w:spacing w:val="-1"/>
        </w:rPr>
        <w:t xml:space="preserve">  </w:t>
      </w:r>
      <w:r>
        <w:rPr>
          <w:rFonts w:ascii="SimHei" w:hAnsi="SimHei" w:eastAsia="SimHei" w:cs="SimHei"/>
          <w:sz w:val="21"/>
          <w:szCs w:val="21"/>
          <w:spacing w:val="-1"/>
        </w:rPr>
        <w:t>样式</w:t>
      </w:r>
    </w:p>
    <w:p>
      <w:pPr>
        <w:ind w:left="143" w:firstLine="426"/>
        <w:spacing w:before="215" w:line="276" w:lineRule="auto"/>
        <w:rPr>
          <w:rFonts w:ascii="SimSun" w:hAnsi="SimSun" w:eastAsia="SimSun" w:cs="SimSun"/>
          <w:sz w:val="21"/>
          <w:szCs w:val="21"/>
        </w:rPr>
      </w:pPr>
      <w:r>
        <w:rPr>
          <w:rFonts w:ascii="SimSun" w:hAnsi="SimSun" w:eastAsia="SimSun" w:cs="SimSun"/>
          <w:sz w:val="21"/>
          <w:szCs w:val="21"/>
          <w:spacing w:val="-2"/>
        </w:rPr>
        <w:t>女长袖制式衬衣款式应符合图</w:t>
      </w:r>
      <w:r>
        <w:rPr>
          <w:rFonts w:ascii="SimSun" w:hAnsi="SimSun" w:eastAsia="SimSun" w:cs="SimSun"/>
          <w:sz w:val="21"/>
          <w:szCs w:val="21"/>
          <w:spacing w:val="-16"/>
        </w:rPr>
        <w:t xml:space="preserve"> </w:t>
      </w:r>
      <w:r>
        <w:rPr>
          <w:rFonts w:ascii="SimSun" w:hAnsi="SimSun" w:eastAsia="SimSun" w:cs="SimSun"/>
          <w:sz w:val="21"/>
          <w:szCs w:val="21"/>
          <w:spacing w:val="-2"/>
        </w:rPr>
        <w:t>1</w:t>
      </w:r>
      <w:r>
        <w:rPr>
          <w:rFonts w:ascii="SimSun" w:hAnsi="SimSun" w:eastAsia="SimSun" w:cs="SimSun"/>
          <w:sz w:val="21"/>
          <w:szCs w:val="21"/>
          <w:spacing w:val="-43"/>
        </w:rPr>
        <w:t xml:space="preserve"> </w:t>
      </w:r>
      <w:r>
        <w:rPr>
          <w:rFonts w:ascii="SimSun" w:hAnsi="SimSun" w:eastAsia="SimSun" w:cs="SimSun"/>
          <w:sz w:val="21"/>
          <w:szCs w:val="21"/>
          <w:spacing w:val="-2"/>
        </w:rPr>
        <w:t>及实物标样，左右前肩对讲机袢，可根据实际需求做相关尺寸和</w:t>
      </w:r>
      <w:r>
        <w:rPr>
          <w:rFonts w:ascii="SimSun" w:hAnsi="SimSun" w:eastAsia="SimSun" w:cs="SimSun"/>
          <w:sz w:val="21"/>
          <w:szCs w:val="21"/>
          <w:spacing w:val="-1"/>
        </w:rPr>
        <w:t>样式的调整。</w:t>
      </w:r>
    </w:p>
    <w:p>
      <w:pPr>
        <w:ind w:left="420"/>
        <w:spacing w:before="76" w:line="223" w:lineRule="auto"/>
        <w:rPr>
          <w:rFonts w:ascii="SimSun" w:hAnsi="SimSun" w:eastAsia="SimSun" w:cs="SimSun"/>
          <w:sz w:val="21"/>
          <w:szCs w:val="21"/>
        </w:rPr>
      </w:pPr>
      <w:r>
        <w:rPr>
          <w:rFonts w:ascii="SimSun" w:hAnsi="SimSun" w:eastAsia="SimSun" w:cs="SimSun"/>
          <w:sz w:val="21"/>
          <w:szCs w:val="21"/>
          <w:spacing w:val="1"/>
        </w:rPr>
        <w:t>款式选择一</w:t>
      </w:r>
    </w:p>
    <w:p>
      <w:pPr>
        <w:ind w:firstLine="596"/>
        <w:spacing w:before="155" w:line="3796" w:lineRule="exact"/>
        <w:rPr/>
      </w:pPr>
      <w:r>
        <w:rPr>
          <w:position w:val="-75"/>
        </w:rPr>
        <w:drawing>
          <wp:inline distT="0" distB="0" distL="0" distR="0">
            <wp:extent cx="5171440" cy="2410062"/>
            <wp:effectExtent l="0" t="0" r="0" b="0"/>
            <wp:docPr id="2" name="IM 2"/>
            <wp:cNvGraphicFramePr/>
            <a:graphic>
              <a:graphicData uri="http://schemas.openxmlformats.org/drawingml/2006/picture">
                <pic:pic>
                  <pic:nvPicPr>
                    <pic:cNvPr id="2" name="IM 2"/>
                    <pic:cNvPicPr/>
                  </pic:nvPicPr>
                  <pic:blipFill>
                    <a:blip r:embed="rId3"/>
                    <a:stretch>
                      <a:fillRect/>
                    </a:stretch>
                  </pic:blipFill>
                  <pic:spPr>
                    <a:xfrm rot="0">
                      <a:off x="0" y="0"/>
                      <a:ext cx="5171440" cy="2410062"/>
                    </a:xfrm>
                    <a:prstGeom prst="rect">
                      <a:avLst/>
                    </a:prstGeom>
                  </pic:spPr>
                </pic:pic>
              </a:graphicData>
            </a:graphic>
          </wp:inline>
        </w:drawing>
      </w:r>
    </w:p>
    <w:p>
      <w:pPr>
        <w:ind w:left="441"/>
        <w:spacing w:before="233" w:line="221" w:lineRule="auto"/>
        <w:rPr>
          <w:rFonts w:ascii="SimSun" w:hAnsi="SimSun" w:eastAsia="SimSun" w:cs="SimSun"/>
          <w:sz w:val="22"/>
          <w:szCs w:val="22"/>
        </w:rPr>
      </w:pPr>
      <w:r>
        <w:rPr>
          <w:rFonts w:ascii="SimSun" w:hAnsi="SimSun" w:eastAsia="SimSun" w:cs="SimSun"/>
          <w:sz w:val="22"/>
          <w:szCs w:val="22"/>
          <w:spacing w:val="-2"/>
        </w:rPr>
        <w:t>款式选择二</w:t>
      </w:r>
    </w:p>
    <w:p>
      <w:pPr>
        <w:ind w:firstLine="431"/>
        <w:spacing w:before="123" w:line="3806" w:lineRule="exact"/>
        <w:rPr/>
      </w:pPr>
      <w:r>
        <w:rPr>
          <w:position w:val="-76"/>
        </w:rPr>
        <w:drawing>
          <wp:inline distT="0" distB="0" distL="0" distR="0">
            <wp:extent cx="5159555" cy="2416370"/>
            <wp:effectExtent l="0" t="0" r="0" b="0"/>
            <wp:docPr id="4" name="IM 4"/>
            <wp:cNvGraphicFramePr/>
            <a:graphic>
              <a:graphicData uri="http://schemas.openxmlformats.org/drawingml/2006/picture">
                <pic:pic>
                  <pic:nvPicPr>
                    <pic:cNvPr id="4" name="IM 4"/>
                    <pic:cNvPicPr/>
                  </pic:nvPicPr>
                  <pic:blipFill>
                    <a:blip r:embed="rId4"/>
                    <a:stretch>
                      <a:fillRect/>
                    </a:stretch>
                  </pic:blipFill>
                  <pic:spPr>
                    <a:xfrm rot="0">
                      <a:off x="0" y="0"/>
                      <a:ext cx="5159555" cy="2416370"/>
                    </a:xfrm>
                    <a:prstGeom prst="rect">
                      <a:avLst/>
                    </a:prstGeom>
                  </pic:spPr>
                </pic:pic>
              </a:graphicData>
            </a:graphic>
          </wp:inline>
        </w:drawing>
      </w:r>
    </w:p>
    <w:p>
      <w:pPr>
        <w:spacing w:line="3806" w:lineRule="exact"/>
        <w:sectPr>
          <w:footerReference w:type="default" r:id="rId2"/>
          <w:pgSz w:w="11909" w:h="16836"/>
          <w:pgMar w:top="1423" w:right="1270" w:bottom="1335" w:left="1284" w:header="0" w:footer="1099" w:gutter="0"/>
        </w:sectPr>
        <w:rPr/>
      </w:pPr>
    </w:p>
    <w:p>
      <w:pPr>
        <w:ind w:firstLine="3412"/>
        <w:spacing w:before="92" w:line="1619" w:lineRule="exact"/>
        <w:rPr/>
      </w:pPr>
      <w:r>
        <w:rPr>
          <w:position w:val="-32"/>
        </w:rPr>
        <w:drawing>
          <wp:inline distT="0" distB="0" distL="0" distR="0">
            <wp:extent cx="1811801" cy="1028184"/>
            <wp:effectExtent l="0" t="0" r="0" b="0"/>
            <wp:docPr id="6" name="IM 6"/>
            <wp:cNvGraphicFramePr/>
            <a:graphic>
              <a:graphicData uri="http://schemas.openxmlformats.org/drawingml/2006/picture">
                <pic:pic>
                  <pic:nvPicPr>
                    <pic:cNvPr id="6" name="IM 6"/>
                    <pic:cNvPicPr/>
                  </pic:nvPicPr>
                  <pic:blipFill>
                    <a:blip r:embed="rId6"/>
                    <a:stretch>
                      <a:fillRect/>
                    </a:stretch>
                  </pic:blipFill>
                  <pic:spPr>
                    <a:xfrm rot="0">
                      <a:off x="0" y="0"/>
                      <a:ext cx="1811801" cy="1028184"/>
                    </a:xfrm>
                    <a:prstGeom prst="rect">
                      <a:avLst/>
                    </a:prstGeom>
                  </pic:spPr>
                </pic:pic>
              </a:graphicData>
            </a:graphic>
          </wp:inline>
        </w:drawing>
      </w:r>
    </w:p>
    <w:p>
      <w:pPr>
        <w:pStyle w:val="BodyText"/>
        <w:spacing w:line="297" w:lineRule="auto"/>
        <w:rPr/>
      </w:pPr>
      <w:r/>
    </w:p>
    <w:p>
      <w:pPr>
        <w:ind w:left="3557"/>
        <w:spacing w:before="68" w:line="221" w:lineRule="auto"/>
        <w:outlineLvl w:val="0"/>
        <w:rPr>
          <w:rFonts w:ascii="SimHei" w:hAnsi="SimHei" w:eastAsia="SimHei" w:cs="SimHei"/>
          <w:sz w:val="21"/>
          <w:szCs w:val="21"/>
        </w:rPr>
      </w:pPr>
      <w:r>
        <w:rPr>
          <w:rFonts w:ascii="SimHei" w:hAnsi="SimHei" w:eastAsia="SimHei" w:cs="SimHei"/>
          <w:sz w:val="21"/>
          <w:szCs w:val="21"/>
          <w:spacing w:val="-3"/>
        </w:rPr>
        <w:t>图1</w:t>
      </w:r>
      <w:r>
        <w:rPr>
          <w:rFonts w:ascii="SimHei" w:hAnsi="SimHei" w:eastAsia="SimHei" w:cs="SimHei"/>
          <w:sz w:val="21"/>
          <w:szCs w:val="21"/>
          <w:spacing w:val="34"/>
        </w:rPr>
        <w:t xml:space="preserve">  </w:t>
      </w:r>
      <w:r>
        <w:rPr>
          <w:rFonts w:ascii="SimHei" w:hAnsi="SimHei" w:eastAsia="SimHei" w:cs="SimHei"/>
          <w:sz w:val="21"/>
          <w:szCs w:val="21"/>
          <w:spacing w:val="-3"/>
        </w:rPr>
        <w:t>女长袖制式衬衣款式</w:t>
      </w:r>
    </w:p>
    <w:p>
      <w:pPr>
        <w:ind w:left="20"/>
        <w:spacing w:before="217" w:line="222" w:lineRule="auto"/>
        <w:outlineLvl w:val="2"/>
        <w:rPr>
          <w:rFonts w:ascii="SimHei" w:hAnsi="SimHei" w:eastAsia="SimHei" w:cs="SimHei"/>
          <w:sz w:val="21"/>
          <w:szCs w:val="21"/>
        </w:rPr>
      </w:pPr>
      <w:r>
        <w:rPr>
          <w:rFonts w:ascii="SimHei" w:hAnsi="SimHei" w:eastAsia="SimHei" w:cs="SimHei"/>
          <w:sz w:val="21"/>
          <w:szCs w:val="21"/>
          <w:spacing w:val="-1"/>
        </w:rPr>
        <w:t>3.3</w:t>
      </w:r>
      <w:r>
        <w:rPr>
          <w:rFonts w:ascii="SimHei" w:hAnsi="SimHei" w:eastAsia="SimHei" w:cs="SimHei"/>
          <w:sz w:val="21"/>
          <w:szCs w:val="21"/>
          <w:spacing w:val="-1"/>
        </w:rPr>
        <w:t xml:space="preserve">  </w:t>
      </w:r>
      <w:r>
        <w:rPr>
          <w:rFonts w:ascii="SimHei" w:hAnsi="SimHei" w:eastAsia="SimHei" w:cs="SimHei"/>
          <w:sz w:val="21"/>
          <w:szCs w:val="21"/>
          <w:spacing w:val="-1"/>
        </w:rPr>
        <w:t>号型与规格</w:t>
      </w:r>
    </w:p>
    <w:p>
      <w:pPr>
        <w:ind w:left="20" w:right="56"/>
        <w:spacing w:before="233" w:line="265" w:lineRule="auto"/>
        <w:rPr>
          <w:rFonts w:ascii="SimSun" w:hAnsi="SimSun" w:eastAsia="SimSun" w:cs="SimSun"/>
          <w:sz w:val="21"/>
          <w:szCs w:val="21"/>
        </w:rPr>
      </w:pPr>
      <w:r>
        <w:rPr>
          <w:rFonts w:ascii="SimHei" w:hAnsi="SimHei" w:eastAsia="SimHei" w:cs="SimHei"/>
          <w:sz w:val="21"/>
          <w:szCs w:val="21"/>
          <w:spacing w:val="1"/>
        </w:rPr>
        <w:t>3.3.1</w:t>
      </w:r>
      <w:r>
        <w:rPr>
          <w:rFonts w:ascii="SimHei" w:hAnsi="SimHei" w:eastAsia="SimHei" w:cs="SimHei"/>
          <w:sz w:val="21"/>
          <w:szCs w:val="21"/>
          <w:spacing w:val="1"/>
        </w:rPr>
        <w:t xml:space="preserve">  </w:t>
      </w:r>
      <w:r>
        <w:rPr>
          <w:rFonts w:ascii="SimSun" w:hAnsi="SimSun" w:eastAsia="SimSun" w:cs="SimSun"/>
          <w:sz w:val="22"/>
          <w:szCs w:val="22"/>
          <w:spacing w:val="1"/>
        </w:rPr>
        <w:t>女长袖制式衬衣</w:t>
      </w:r>
      <w:r>
        <w:rPr>
          <w:rFonts w:ascii="SimSun" w:hAnsi="SimSun" w:eastAsia="SimSun" w:cs="SimSun"/>
          <w:sz w:val="21"/>
          <w:szCs w:val="21"/>
          <w:spacing w:val="1"/>
        </w:rPr>
        <w:t>号型按 </w:t>
      </w:r>
      <w:r>
        <w:rPr>
          <w:rFonts w:ascii="SimSun" w:hAnsi="SimSun" w:eastAsia="SimSun" w:cs="SimSun"/>
          <w:sz w:val="21"/>
          <w:szCs w:val="21"/>
        </w:rPr>
        <w:t>GB</w:t>
      </w:r>
      <w:r>
        <w:rPr>
          <w:rFonts w:ascii="SimSun" w:hAnsi="SimSun" w:eastAsia="SimSun" w:cs="SimSun"/>
          <w:sz w:val="21"/>
          <w:szCs w:val="21"/>
          <w:spacing w:val="1"/>
        </w:rPr>
        <w:t>/T 13</w:t>
      </w:r>
      <w:r>
        <w:rPr>
          <w:rFonts w:ascii="SimSun" w:hAnsi="SimSun" w:eastAsia="SimSun" w:cs="SimSun"/>
          <w:sz w:val="21"/>
          <w:szCs w:val="21"/>
        </w:rPr>
        <w:t>35.2 规定执行，采用 5</w:t>
      </w:r>
      <w:r>
        <w:rPr>
          <w:rFonts w:ascii="SimSun" w:hAnsi="SimSun" w:eastAsia="SimSun" w:cs="SimSun"/>
          <w:sz w:val="21"/>
          <w:szCs w:val="21"/>
          <w:spacing w:val="-18"/>
        </w:rPr>
        <w:t xml:space="preserve"> </w:t>
      </w:r>
      <w:r>
        <w:rPr>
          <w:rFonts w:ascii="SimSun" w:hAnsi="SimSun" w:eastAsia="SimSun" w:cs="SimSun"/>
          <w:sz w:val="22"/>
          <w:szCs w:val="22"/>
        </w:rPr>
        <w:t>²</w:t>
      </w:r>
      <w:r>
        <w:rPr>
          <w:rFonts w:ascii="SimSun" w:hAnsi="SimSun" w:eastAsia="SimSun" w:cs="SimSun"/>
          <w:sz w:val="21"/>
          <w:szCs w:val="21"/>
        </w:rPr>
        <w:t>4 号型系列，主要部位和通用部件</w:t>
      </w:r>
      <w:r>
        <w:rPr>
          <w:rFonts w:ascii="SimSun" w:hAnsi="SimSun" w:eastAsia="SimSun" w:cs="SimSun"/>
          <w:sz w:val="21"/>
          <w:szCs w:val="21"/>
          <w:spacing w:val="-1"/>
        </w:rPr>
        <w:t>规格尺寸及极限偏差见表1。</w:t>
      </w:r>
    </w:p>
    <w:p>
      <w:pPr>
        <w:ind w:left="20"/>
        <w:spacing w:before="102" w:line="219" w:lineRule="auto"/>
        <w:rPr>
          <w:rFonts w:ascii="SimSun" w:hAnsi="SimSun" w:eastAsia="SimSun" w:cs="SimSun"/>
          <w:sz w:val="21"/>
          <w:szCs w:val="21"/>
        </w:rPr>
      </w:pPr>
      <w:r>
        <w:rPr>
          <w:rFonts w:ascii="SimHei" w:hAnsi="SimHei" w:eastAsia="SimHei" w:cs="SimHei"/>
          <w:sz w:val="21"/>
          <w:szCs w:val="21"/>
        </w:rPr>
        <w:t>3.3.2</w:t>
      </w:r>
      <w:r>
        <w:rPr>
          <w:rFonts w:ascii="SimHei" w:hAnsi="SimHei" w:eastAsia="SimHei" w:cs="SimHei"/>
          <w:sz w:val="21"/>
          <w:szCs w:val="21"/>
        </w:rPr>
        <w:t xml:space="preserve">  </w:t>
      </w:r>
      <w:r>
        <w:rPr>
          <w:rFonts w:ascii="SimSun" w:hAnsi="SimSun" w:eastAsia="SimSun" w:cs="SimSun"/>
          <w:sz w:val="22"/>
          <w:szCs w:val="22"/>
        </w:rPr>
        <w:t>女长袖制式衬衣主要规格尺寸测量位置见图 2，图中所注数字为表1中各测量部</w:t>
      </w:r>
      <w:r>
        <w:rPr>
          <w:rFonts w:ascii="SimSun" w:hAnsi="SimSun" w:eastAsia="SimSun" w:cs="SimSun"/>
          <w:sz w:val="22"/>
          <w:szCs w:val="22"/>
          <w:spacing w:val="-1"/>
        </w:rPr>
        <w:t>位编号</w:t>
      </w:r>
      <w:r>
        <w:rPr>
          <w:rFonts w:ascii="SimSun" w:hAnsi="SimSun" w:eastAsia="SimSun" w:cs="SimSun"/>
          <w:sz w:val="21"/>
          <w:szCs w:val="21"/>
          <w:spacing w:val="-1"/>
        </w:rPr>
        <w:t>。</w:t>
      </w:r>
    </w:p>
    <w:p>
      <w:pPr>
        <w:ind w:right="8"/>
        <w:spacing w:before="94" w:line="220" w:lineRule="auto"/>
        <w:outlineLvl w:val="3"/>
        <w:jc w:val="right"/>
        <w:rPr>
          <w:rFonts w:ascii="SimSun" w:hAnsi="SimSun" w:eastAsia="SimSun" w:cs="SimSun"/>
          <w:sz w:val="18"/>
          <w:szCs w:val="18"/>
        </w:rPr>
      </w:pPr>
      <w:r>
        <w:rPr>
          <w:rFonts w:ascii="SimHei" w:hAnsi="SimHei" w:eastAsia="SimHei" w:cs="SimHei"/>
          <w:sz w:val="21"/>
          <w:szCs w:val="21"/>
        </w:rPr>
        <w:t>表1</w:t>
      </w:r>
      <w:r>
        <w:rPr>
          <w:rFonts w:ascii="SimHei" w:hAnsi="SimHei" w:eastAsia="SimHei" w:cs="SimHei"/>
          <w:sz w:val="21"/>
          <w:szCs w:val="21"/>
        </w:rPr>
        <w:t xml:space="preserve">  </w:t>
      </w:r>
      <w:r>
        <w:rPr>
          <w:rFonts w:ascii="SimHei" w:hAnsi="SimHei" w:eastAsia="SimHei" w:cs="SimHei"/>
          <w:sz w:val="21"/>
          <w:szCs w:val="21"/>
        </w:rPr>
        <w:t>女长袖制式衬衣规格尺寸与极限偏差</w:t>
      </w:r>
      <w:r>
        <w:rPr>
          <w:rFonts w:ascii="SimHei" w:hAnsi="SimHei" w:eastAsia="SimHei" w:cs="SimHei"/>
          <w:sz w:val="21"/>
          <w:szCs w:val="21"/>
        </w:rPr>
        <w:t xml:space="preserve">              </w:t>
      </w:r>
      <w:r>
        <w:rPr>
          <w:rFonts w:ascii="SimSun" w:hAnsi="SimSun" w:eastAsia="SimSun" w:cs="SimSun"/>
          <w:sz w:val="18"/>
          <w:szCs w:val="18"/>
        </w:rPr>
        <w:t>单位为厘米</w:t>
      </w:r>
    </w:p>
    <w:tbl>
      <w:tblPr>
        <w:tblStyle w:val="TableNormal"/>
        <w:tblW w:w="937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954"/>
        <w:gridCol w:w="1701"/>
        <w:gridCol w:w="2404"/>
        <w:gridCol w:w="1153"/>
        <w:gridCol w:w="1154"/>
        <w:gridCol w:w="1106"/>
      </w:tblGrid>
      <w:tr>
        <w:trPr>
          <w:trHeight w:val="315" w:hRule="atLeast"/>
        </w:trPr>
        <w:tc>
          <w:tcPr>
            <w:tcW w:w="906" w:type="dxa"/>
            <w:vAlign w:val="top"/>
            <w:vMerge w:val="restart"/>
            <w:tcBorders>
              <w:left w:val="single" w:color="000000" w:sz="8" w:space="0"/>
              <w:bottom w:val="nil"/>
              <w:top w:val="single" w:color="000000" w:sz="8" w:space="0"/>
            </w:tcBorders>
          </w:tcPr>
          <w:p>
            <w:pPr>
              <w:pStyle w:val="TableText"/>
              <w:ind w:left="288"/>
              <w:spacing w:before="249" w:line="221" w:lineRule="auto"/>
              <w:rPr/>
            </w:pPr>
            <w:r>
              <w:rPr>
                <w:spacing w:val="-7"/>
              </w:rPr>
              <w:t>图号</w:t>
            </w:r>
          </w:p>
        </w:tc>
        <w:tc>
          <w:tcPr>
            <w:tcW w:w="954" w:type="dxa"/>
            <w:vAlign w:val="top"/>
            <w:vMerge w:val="restart"/>
            <w:tcBorders>
              <w:bottom w:val="nil"/>
              <w:top w:val="single" w:color="000000" w:sz="8" w:space="0"/>
            </w:tcBorders>
          </w:tcPr>
          <w:p>
            <w:pPr>
              <w:pStyle w:val="TableText"/>
              <w:ind w:left="294"/>
              <w:spacing w:before="248" w:line="220" w:lineRule="auto"/>
              <w:rPr/>
            </w:pPr>
            <w:r>
              <w:rPr>
                <w:spacing w:val="-3"/>
              </w:rPr>
              <w:t>编号</w:t>
            </w:r>
          </w:p>
        </w:tc>
        <w:tc>
          <w:tcPr>
            <w:tcW w:w="1701" w:type="dxa"/>
            <w:vAlign w:val="top"/>
            <w:vMerge w:val="restart"/>
            <w:tcBorders>
              <w:bottom w:val="nil"/>
              <w:top w:val="single" w:color="000000" w:sz="8" w:space="0"/>
            </w:tcBorders>
          </w:tcPr>
          <w:p>
            <w:pPr>
              <w:pStyle w:val="TableText"/>
              <w:ind w:left="489"/>
              <w:spacing w:before="248" w:line="220" w:lineRule="auto"/>
              <w:rPr/>
            </w:pPr>
            <w:r>
              <w:rPr>
                <w:spacing w:val="-2"/>
              </w:rPr>
              <w:t>部位名称</w:t>
            </w:r>
          </w:p>
        </w:tc>
        <w:tc>
          <w:tcPr>
            <w:tcW w:w="2404" w:type="dxa"/>
            <w:vAlign w:val="top"/>
            <w:tcBorders>
              <w:top w:val="single" w:color="000000" w:sz="8" w:space="0"/>
            </w:tcBorders>
          </w:tcPr>
          <w:p>
            <w:pPr>
              <w:pStyle w:val="TableText"/>
              <w:ind w:left="847"/>
              <w:spacing w:before="88" w:line="219" w:lineRule="auto"/>
              <w:rPr/>
            </w:pPr>
            <w:r>
              <w:rPr>
                <w:spacing w:val="-2"/>
              </w:rPr>
              <w:t>规格尺寸</w:t>
            </w:r>
          </w:p>
        </w:tc>
        <w:tc>
          <w:tcPr>
            <w:tcW w:w="2307" w:type="dxa"/>
            <w:vAlign w:val="top"/>
            <w:gridSpan w:val="2"/>
            <w:tcBorders>
              <w:top w:val="single" w:color="000000" w:sz="8" w:space="0"/>
            </w:tcBorders>
          </w:tcPr>
          <w:p>
            <w:pPr>
              <w:pStyle w:val="TableText"/>
              <w:ind w:left="623"/>
              <w:spacing w:before="88" w:line="220" w:lineRule="auto"/>
              <w:rPr/>
            </w:pPr>
            <w:r>
              <w:rPr>
                <w:spacing w:val="1"/>
              </w:rPr>
              <w:t>5</w:t>
            </w:r>
            <w:r>
              <w:rPr>
                <w:spacing w:val="-15"/>
              </w:rPr>
              <w:t xml:space="preserve"> </w:t>
            </w:r>
            <w:r>
              <w:rPr>
                <w:spacing w:val="1"/>
              </w:rPr>
              <w:t>²4系列档差</w:t>
            </w:r>
          </w:p>
        </w:tc>
        <w:tc>
          <w:tcPr>
            <w:tcW w:w="1106" w:type="dxa"/>
            <w:vAlign w:val="top"/>
            <w:vMerge w:val="restart"/>
            <w:tcBorders>
              <w:bottom w:val="nil"/>
              <w:right w:val="single" w:color="000000" w:sz="8" w:space="0"/>
              <w:top w:val="single" w:color="000000" w:sz="8" w:space="0"/>
            </w:tcBorders>
          </w:tcPr>
          <w:p>
            <w:pPr>
              <w:pStyle w:val="TableText"/>
              <w:ind w:left="383" w:right="183" w:hanging="184"/>
              <w:spacing w:before="101" w:line="271" w:lineRule="auto"/>
              <w:rPr/>
            </w:pPr>
            <w:r>
              <w:rPr>
                <w:spacing w:val="-3"/>
              </w:rPr>
              <w:t>极限偏差</w:t>
            </w:r>
            <w:r>
              <w:rPr>
                <w:spacing w:val="-4"/>
              </w:rPr>
              <w:t>(±)</w:t>
            </w:r>
          </w:p>
        </w:tc>
      </w:tr>
      <w:tr>
        <w:trPr>
          <w:trHeight w:val="320" w:hRule="atLeast"/>
        </w:trPr>
        <w:tc>
          <w:tcPr>
            <w:tcW w:w="906" w:type="dxa"/>
            <w:vAlign w:val="top"/>
            <w:vMerge w:val="continue"/>
            <w:tcBorders>
              <w:left w:val="single" w:color="000000" w:sz="8" w:space="0"/>
              <w:bottom w:val="single" w:color="000000" w:sz="8" w:space="0"/>
              <w:top w:val="nil"/>
            </w:tcBorders>
          </w:tcPr>
          <w:p>
            <w:pPr>
              <w:rPr>
                <w:rFonts w:ascii="Arial"/>
                <w:sz w:val="21"/>
              </w:rPr>
            </w:pPr>
            <w:r/>
          </w:p>
        </w:tc>
        <w:tc>
          <w:tcPr>
            <w:tcW w:w="954" w:type="dxa"/>
            <w:vAlign w:val="top"/>
            <w:vMerge w:val="continue"/>
            <w:tcBorders>
              <w:bottom w:val="single" w:color="000000" w:sz="8" w:space="0"/>
              <w:top w:val="nil"/>
            </w:tcBorders>
          </w:tcPr>
          <w:p>
            <w:pPr>
              <w:rPr>
                <w:rFonts w:ascii="Arial"/>
                <w:sz w:val="21"/>
              </w:rPr>
            </w:pPr>
            <w:r/>
          </w:p>
        </w:tc>
        <w:tc>
          <w:tcPr>
            <w:tcW w:w="1701" w:type="dxa"/>
            <w:vAlign w:val="top"/>
            <w:vMerge w:val="continue"/>
            <w:tcBorders>
              <w:bottom w:val="single" w:color="000000" w:sz="8" w:space="0"/>
              <w:top w:val="nil"/>
            </w:tcBorders>
          </w:tcPr>
          <w:p>
            <w:pPr>
              <w:rPr>
                <w:rFonts w:ascii="Arial"/>
                <w:sz w:val="21"/>
              </w:rPr>
            </w:pPr>
            <w:r/>
          </w:p>
        </w:tc>
        <w:tc>
          <w:tcPr>
            <w:tcW w:w="2404" w:type="dxa"/>
            <w:vAlign w:val="top"/>
            <w:tcBorders>
              <w:bottom w:val="single" w:color="000000" w:sz="8" w:space="0"/>
            </w:tcBorders>
          </w:tcPr>
          <w:p>
            <w:pPr>
              <w:pStyle w:val="TableText"/>
              <w:ind w:left="904"/>
              <w:spacing w:before="93" w:line="222" w:lineRule="auto"/>
              <w:rPr/>
            </w:pPr>
            <w:r>
              <w:rPr>
                <w:spacing w:val="-3"/>
              </w:rPr>
              <w:t>165/84B</w:t>
            </w:r>
          </w:p>
        </w:tc>
        <w:tc>
          <w:tcPr>
            <w:tcW w:w="1153" w:type="dxa"/>
            <w:vAlign w:val="top"/>
            <w:tcBorders>
              <w:bottom w:val="single" w:color="000000" w:sz="8" w:space="0"/>
            </w:tcBorders>
          </w:tcPr>
          <w:p>
            <w:pPr>
              <w:pStyle w:val="TableText"/>
              <w:ind w:left="407"/>
              <w:spacing w:before="85" w:line="221" w:lineRule="auto"/>
              <w:rPr/>
            </w:pPr>
            <w:r>
              <w:rPr>
                <w:spacing w:val="-3"/>
              </w:rPr>
              <w:t>号差</w:t>
            </w:r>
          </w:p>
        </w:tc>
        <w:tc>
          <w:tcPr>
            <w:tcW w:w="1154" w:type="dxa"/>
            <w:vAlign w:val="top"/>
            <w:tcBorders>
              <w:bottom w:val="single" w:color="000000" w:sz="8" w:space="0"/>
            </w:tcBorders>
          </w:tcPr>
          <w:p>
            <w:pPr>
              <w:pStyle w:val="TableText"/>
              <w:ind w:left="412"/>
              <w:spacing w:before="93" w:line="222" w:lineRule="auto"/>
              <w:rPr/>
            </w:pPr>
            <w:r>
              <w:rPr>
                <w:spacing w:val="-4"/>
              </w:rPr>
              <w:t>型差</w:t>
            </w:r>
          </w:p>
        </w:tc>
        <w:tc>
          <w:tcPr>
            <w:tcW w:w="1106" w:type="dxa"/>
            <w:vAlign w:val="top"/>
            <w:vMerge w:val="continue"/>
            <w:tcBorders>
              <w:bottom w:val="single" w:color="000000" w:sz="8" w:space="0"/>
              <w:right w:val="single" w:color="000000" w:sz="8" w:space="0"/>
              <w:top w:val="nil"/>
            </w:tcBorders>
          </w:tcPr>
          <w:p>
            <w:pPr>
              <w:rPr>
                <w:rFonts w:ascii="Arial"/>
                <w:sz w:val="21"/>
              </w:rPr>
            </w:pPr>
            <w:r/>
          </w:p>
        </w:tc>
      </w:tr>
      <w:tr>
        <w:trPr>
          <w:trHeight w:val="301" w:hRule="atLeast"/>
        </w:trPr>
        <w:tc>
          <w:tcPr>
            <w:tcW w:w="906" w:type="dxa"/>
            <w:vAlign w:val="top"/>
            <w:vMerge w:val="restart"/>
            <w:tcBorders>
              <w:left w:val="single" w:color="000000" w:sz="8" w:space="0"/>
              <w:top w:val="single" w:color="000000" w:sz="8" w:space="0"/>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288"/>
              <w:spacing w:before="59" w:line="221" w:lineRule="auto"/>
              <w:rPr/>
            </w:pPr>
            <w:r>
              <w:rPr>
                <w:spacing w:val="-13"/>
              </w:rPr>
              <w:t>图</w:t>
            </w:r>
            <w:r>
              <w:rPr>
                <w:spacing w:val="11"/>
              </w:rPr>
              <w:t xml:space="preserve"> </w:t>
            </w:r>
            <w:r>
              <w:rPr>
                <w:spacing w:val="-13"/>
              </w:rPr>
              <w:t>2</w:t>
            </w:r>
          </w:p>
        </w:tc>
        <w:tc>
          <w:tcPr>
            <w:tcW w:w="954" w:type="dxa"/>
            <w:vAlign w:val="top"/>
            <w:tcBorders>
              <w:top w:val="single" w:color="000000" w:sz="8" w:space="0"/>
            </w:tcBorders>
          </w:tcPr>
          <w:p>
            <w:pPr>
              <w:pStyle w:val="TableText"/>
              <w:ind w:left="442"/>
              <w:spacing w:before="81" w:line="215" w:lineRule="auto"/>
              <w:rPr/>
            </w:pPr>
            <w:r>
              <w:rPr/>
              <w:t>1</w:t>
            </w:r>
          </w:p>
        </w:tc>
        <w:tc>
          <w:tcPr>
            <w:tcW w:w="1701" w:type="dxa"/>
            <w:vAlign w:val="top"/>
            <w:tcBorders>
              <w:top w:val="single" w:color="000000" w:sz="8" w:space="0"/>
            </w:tcBorders>
          </w:tcPr>
          <w:p>
            <w:pPr>
              <w:pStyle w:val="TableText"/>
              <w:ind w:left="581"/>
              <w:spacing w:before="81" w:line="215" w:lineRule="auto"/>
              <w:rPr/>
            </w:pPr>
            <w:r>
              <w:rPr>
                <w:spacing w:val="-3"/>
              </w:rPr>
              <w:t>前身长</w:t>
            </w:r>
          </w:p>
        </w:tc>
        <w:tc>
          <w:tcPr>
            <w:tcW w:w="2404" w:type="dxa"/>
            <w:vAlign w:val="top"/>
            <w:tcBorders>
              <w:top w:val="single" w:color="000000" w:sz="8" w:space="0"/>
            </w:tcBorders>
          </w:tcPr>
          <w:p>
            <w:pPr>
              <w:pStyle w:val="TableText"/>
              <w:ind w:left="1028"/>
              <w:spacing w:before="81" w:line="215" w:lineRule="auto"/>
              <w:rPr/>
            </w:pPr>
            <w:r>
              <w:rPr>
                <w:spacing w:val="-2"/>
              </w:rPr>
              <w:t>64.0</w:t>
            </w:r>
          </w:p>
        </w:tc>
        <w:tc>
          <w:tcPr>
            <w:tcW w:w="1153" w:type="dxa"/>
            <w:vAlign w:val="top"/>
            <w:tcBorders>
              <w:top w:val="single" w:color="000000" w:sz="8" w:space="0"/>
            </w:tcBorders>
          </w:tcPr>
          <w:p>
            <w:pPr>
              <w:pStyle w:val="TableText"/>
              <w:ind w:left="449"/>
              <w:spacing w:before="81" w:line="215" w:lineRule="auto"/>
              <w:rPr/>
            </w:pPr>
            <w:r>
              <w:rPr>
                <w:spacing w:val="-2"/>
              </w:rPr>
              <w:t>2.0</w:t>
            </w:r>
          </w:p>
        </w:tc>
        <w:tc>
          <w:tcPr>
            <w:tcW w:w="1154" w:type="dxa"/>
            <w:vAlign w:val="top"/>
            <w:tcBorders>
              <w:top w:val="single" w:color="000000" w:sz="8" w:space="0"/>
            </w:tcBorders>
          </w:tcPr>
          <w:p>
            <w:pPr>
              <w:pStyle w:val="TableText"/>
              <w:ind w:left="497"/>
              <w:spacing w:before="166" w:line="122" w:lineRule="exact"/>
              <w:rPr/>
            </w:pPr>
            <w:r>
              <w:rPr>
                <w:position w:val="-3"/>
              </w:rPr>
              <w:t>—</w:t>
            </w:r>
          </w:p>
        </w:tc>
        <w:tc>
          <w:tcPr>
            <w:tcW w:w="1106" w:type="dxa"/>
            <w:vAlign w:val="top"/>
            <w:tcBorders>
              <w:right w:val="single" w:color="000000" w:sz="8" w:space="0"/>
              <w:top w:val="single" w:color="000000" w:sz="8" w:space="0"/>
            </w:tcBorders>
          </w:tcPr>
          <w:p>
            <w:pPr>
              <w:pStyle w:val="TableText"/>
              <w:ind w:left="434"/>
              <w:spacing w:before="81" w:line="215" w:lineRule="auto"/>
              <w:rPr/>
            </w:pPr>
            <w:r>
              <w:rPr>
                <w:spacing w:val="-6"/>
              </w:rPr>
              <w:t>1.0</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1"/>
              <w:spacing w:before="103" w:line="218" w:lineRule="auto"/>
              <w:rPr/>
            </w:pPr>
            <w:r>
              <w:rPr/>
              <w:t>2</w:t>
            </w:r>
          </w:p>
        </w:tc>
        <w:tc>
          <w:tcPr>
            <w:tcW w:w="1701" w:type="dxa"/>
            <w:vAlign w:val="top"/>
          </w:tcPr>
          <w:p>
            <w:pPr>
              <w:pStyle w:val="TableText"/>
              <w:ind w:left="666"/>
              <w:spacing w:before="103" w:line="218" w:lineRule="auto"/>
              <w:rPr/>
            </w:pPr>
            <w:r>
              <w:rPr>
                <w:spacing w:val="-2"/>
              </w:rPr>
              <w:t>胸围</w:t>
            </w:r>
          </w:p>
        </w:tc>
        <w:tc>
          <w:tcPr>
            <w:tcW w:w="2404" w:type="dxa"/>
            <w:vAlign w:val="top"/>
          </w:tcPr>
          <w:p>
            <w:pPr>
              <w:pStyle w:val="TableText"/>
              <w:ind w:left="1027"/>
              <w:spacing w:before="103" w:line="218" w:lineRule="auto"/>
              <w:rPr/>
            </w:pPr>
            <w:r>
              <w:rPr>
                <w:spacing w:val="-2"/>
              </w:rPr>
              <w:t>92.0</w:t>
            </w:r>
          </w:p>
        </w:tc>
        <w:tc>
          <w:tcPr>
            <w:tcW w:w="1153" w:type="dxa"/>
            <w:vAlign w:val="top"/>
          </w:tcPr>
          <w:p>
            <w:pPr>
              <w:pStyle w:val="TableText"/>
              <w:ind w:left="490"/>
              <w:spacing w:before="164" w:line="122" w:lineRule="exact"/>
              <w:rPr/>
            </w:pPr>
            <w:r>
              <w:rPr>
                <w:position w:val="-3"/>
              </w:rPr>
              <w:t>—</w:t>
            </w:r>
          </w:p>
        </w:tc>
        <w:tc>
          <w:tcPr>
            <w:tcW w:w="1154" w:type="dxa"/>
            <w:vAlign w:val="top"/>
          </w:tcPr>
          <w:p>
            <w:pPr>
              <w:pStyle w:val="TableText"/>
              <w:ind w:left="450"/>
              <w:spacing w:before="103" w:line="218" w:lineRule="auto"/>
              <w:rPr/>
            </w:pPr>
            <w:r>
              <w:rPr>
                <w:spacing w:val="-1"/>
              </w:rPr>
              <w:t>4.0</w:t>
            </w:r>
          </w:p>
        </w:tc>
        <w:tc>
          <w:tcPr>
            <w:tcW w:w="1106" w:type="dxa"/>
            <w:vAlign w:val="top"/>
            <w:tcBorders>
              <w:right w:val="single" w:color="000000" w:sz="8" w:space="0"/>
            </w:tcBorders>
          </w:tcPr>
          <w:p>
            <w:pPr>
              <w:pStyle w:val="TableText"/>
              <w:ind w:left="423"/>
              <w:spacing w:before="103" w:line="218" w:lineRule="auto"/>
              <w:rPr/>
            </w:pPr>
            <w:r>
              <w:rPr>
                <w:spacing w:val="-2"/>
              </w:rPr>
              <w:t>2.0</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2"/>
              <w:spacing w:before="104" w:line="217" w:lineRule="auto"/>
              <w:rPr/>
            </w:pPr>
            <w:r>
              <w:rPr/>
              <w:t>3</w:t>
            </w:r>
          </w:p>
        </w:tc>
        <w:tc>
          <w:tcPr>
            <w:tcW w:w="1701" w:type="dxa"/>
            <w:vAlign w:val="top"/>
          </w:tcPr>
          <w:p>
            <w:pPr>
              <w:pStyle w:val="TableText"/>
              <w:ind w:left="595"/>
              <w:spacing w:before="104" w:line="217" w:lineRule="auto"/>
              <w:rPr/>
            </w:pPr>
            <w:r>
              <w:rPr>
                <w:spacing w:val="-6"/>
              </w:rPr>
              <w:t>中腰围</w:t>
            </w:r>
          </w:p>
        </w:tc>
        <w:tc>
          <w:tcPr>
            <w:tcW w:w="2404" w:type="dxa"/>
            <w:vAlign w:val="top"/>
          </w:tcPr>
          <w:p>
            <w:pPr>
              <w:pStyle w:val="TableText"/>
              <w:ind w:left="1031"/>
              <w:spacing w:before="104" w:line="217" w:lineRule="auto"/>
              <w:rPr/>
            </w:pPr>
            <w:r>
              <w:rPr>
                <w:spacing w:val="-3"/>
              </w:rPr>
              <w:t>76.0</w:t>
            </w:r>
          </w:p>
        </w:tc>
        <w:tc>
          <w:tcPr>
            <w:tcW w:w="1153" w:type="dxa"/>
            <w:vAlign w:val="top"/>
          </w:tcPr>
          <w:p>
            <w:pPr>
              <w:pStyle w:val="TableText"/>
              <w:ind w:left="490"/>
              <w:spacing w:before="165" w:line="122" w:lineRule="exact"/>
              <w:rPr/>
            </w:pPr>
            <w:r>
              <w:rPr>
                <w:position w:val="-3"/>
              </w:rPr>
              <w:t>—</w:t>
            </w:r>
          </w:p>
        </w:tc>
        <w:tc>
          <w:tcPr>
            <w:tcW w:w="1154" w:type="dxa"/>
            <w:vAlign w:val="top"/>
          </w:tcPr>
          <w:p>
            <w:pPr>
              <w:pStyle w:val="TableText"/>
              <w:ind w:left="450"/>
              <w:spacing w:before="104" w:line="217" w:lineRule="auto"/>
              <w:rPr/>
            </w:pPr>
            <w:r>
              <w:rPr>
                <w:spacing w:val="-1"/>
              </w:rPr>
              <w:t>4.0</w:t>
            </w:r>
          </w:p>
        </w:tc>
        <w:tc>
          <w:tcPr>
            <w:tcW w:w="1106" w:type="dxa"/>
            <w:vAlign w:val="top"/>
            <w:tcBorders>
              <w:right w:val="single" w:color="000000" w:sz="8" w:space="0"/>
            </w:tcBorders>
          </w:tcPr>
          <w:p>
            <w:pPr>
              <w:pStyle w:val="TableText"/>
              <w:ind w:left="423"/>
              <w:spacing w:before="104" w:line="217" w:lineRule="auto"/>
              <w:rPr/>
            </w:pPr>
            <w:r>
              <w:rPr>
                <w:spacing w:val="-2"/>
              </w:rPr>
              <w:t>2.0</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28"/>
              <w:spacing w:before="101" w:line="208" w:lineRule="auto"/>
              <w:rPr/>
            </w:pPr>
            <w:r>
              <w:rPr/>
              <w:t>4</w:t>
            </w:r>
          </w:p>
        </w:tc>
        <w:tc>
          <w:tcPr>
            <w:tcW w:w="1701" w:type="dxa"/>
            <w:vAlign w:val="top"/>
          </w:tcPr>
          <w:p>
            <w:pPr>
              <w:pStyle w:val="TableText"/>
              <w:ind w:left="584"/>
              <w:spacing w:before="101" w:line="208" w:lineRule="auto"/>
              <w:rPr/>
            </w:pPr>
            <w:r>
              <w:rPr>
                <w:spacing w:val="-3"/>
              </w:rPr>
              <w:t>下摆围</w:t>
            </w:r>
          </w:p>
        </w:tc>
        <w:tc>
          <w:tcPr>
            <w:tcW w:w="2404" w:type="dxa"/>
            <w:vAlign w:val="top"/>
          </w:tcPr>
          <w:p>
            <w:pPr>
              <w:pStyle w:val="TableText"/>
              <w:ind w:left="1027"/>
              <w:spacing w:before="101" w:line="208" w:lineRule="auto"/>
              <w:rPr/>
            </w:pPr>
            <w:r>
              <w:rPr>
                <w:spacing w:val="-2"/>
              </w:rPr>
              <w:t>96.0</w:t>
            </w:r>
          </w:p>
        </w:tc>
        <w:tc>
          <w:tcPr>
            <w:tcW w:w="1153" w:type="dxa"/>
            <w:vAlign w:val="top"/>
          </w:tcPr>
          <w:p>
            <w:pPr>
              <w:pStyle w:val="TableText"/>
              <w:ind w:left="490"/>
              <w:spacing w:before="185" w:line="119" w:lineRule="exact"/>
              <w:rPr/>
            </w:pPr>
            <w:r>
              <w:rPr>
                <w:position w:val="-3"/>
              </w:rPr>
              <w:t>—</w:t>
            </w:r>
          </w:p>
        </w:tc>
        <w:tc>
          <w:tcPr>
            <w:tcW w:w="1154" w:type="dxa"/>
            <w:vAlign w:val="top"/>
          </w:tcPr>
          <w:p>
            <w:pPr>
              <w:pStyle w:val="TableText"/>
              <w:ind w:left="450"/>
              <w:spacing w:before="101" w:line="208" w:lineRule="auto"/>
              <w:rPr/>
            </w:pPr>
            <w:r>
              <w:rPr>
                <w:spacing w:val="-1"/>
              </w:rPr>
              <w:t>4.0</w:t>
            </w:r>
          </w:p>
        </w:tc>
        <w:tc>
          <w:tcPr>
            <w:tcW w:w="1106" w:type="dxa"/>
            <w:vAlign w:val="top"/>
            <w:tcBorders>
              <w:right w:val="single" w:color="000000" w:sz="8" w:space="0"/>
            </w:tcBorders>
          </w:tcPr>
          <w:p>
            <w:pPr>
              <w:pStyle w:val="TableText"/>
              <w:ind w:left="423"/>
              <w:spacing w:before="101" w:line="208" w:lineRule="auto"/>
              <w:rPr/>
            </w:pPr>
            <w:r>
              <w:rPr>
                <w:spacing w:val="-2"/>
              </w:rPr>
              <w:t>2.0</w:t>
            </w:r>
          </w:p>
        </w:tc>
      </w:tr>
      <w:tr>
        <w:trPr>
          <w:trHeight w:val="319"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2"/>
              <w:spacing w:before="102" w:line="212" w:lineRule="auto"/>
              <w:rPr/>
            </w:pPr>
            <w:r>
              <w:rPr/>
              <w:t>5</w:t>
            </w:r>
          </w:p>
        </w:tc>
        <w:tc>
          <w:tcPr>
            <w:tcW w:w="1701" w:type="dxa"/>
            <w:vAlign w:val="top"/>
          </w:tcPr>
          <w:p>
            <w:pPr>
              <w:pStyle w:val="TableText"/>
              <w:ind w:left="307"/>
              <w:spacing w:before="102" w:line="212" w:lineRule="auto"/>
              <w:rPr/>
            </w:pPr>
            <w:r>
              <w:rPr>
                <w:spacing w:val="-1"/>
              </w:rPr>
              <w:t>第二扣眼距领</w:t>
            </w:r>
          </w:p>
        </w:tc>
        <w:tc>
          <w:tcPr>
            <w:tcW w:w="2404" w:type="dxa"/>
            <w:vAlign w:val="top"/>
          </w:tcPr>
          <w:p>
            <w:pPr>
              <w:pStyle w:val="TableText"/>
              <w:ind w:left="1074"/>
              <w:spacing w:before="102" w:line="212" w:lineRule="auto"/>
              <w:rPr/>
            </w:pPr>
            <w:r>
              <w:rPr>
                <w:spacing w:val="-2"/>
              </w:rPr>
              <w:t>5.0</w:t>
            </w:r>
          </w:p>
        </w:tc>
        <w:tc>
          <w:tcPr>
            <w:tcW w:w="1153" w:type="dxa"/>
            <w:vAlign w:val="top"/>
          </w:tcPr>
          <w:p>
            <w:pPr>
              <w:pStyle w:val="TableText"/>
              <w:ind w:left="490"/>
              <w:spacing w:before="187" w:line="122" w:lineRule="exact"/>
              <w:rPr/>
            </w:pPr>
            <w:r>
              <w:rPr>
                <w:position w:val="-3"/>
              </w:rPr>
              <w:t>—</w:t>
            </w:r>
          </w:p>
        </w:tc>
        <w:tc>
          <w:tcPr>
            <w:tcW w:w="1154" w:type="dxa"/>
            <w:vAlign w:val="top"/>
          </w:tcPr>
          <w:p>
            <w:pPr>
              <w:pStyle w:val="TableText"/>
              <w:ind w:left="497"/>
              <w:spacing w:before="187" w:line="122" w:lineRule="exact"/>
              <w:rPr/>
            </w:pPr>
            <w:r>
              <w:rPr>
                <w:position w:val="-3"/>
              </w:rPr>
              <w:t>—</w:t>
            </w:r>
          </w:p>
        </w:tc>
        <w:tc>
          <w:tcPr>
            <w:tcW w:w="1106" w:type="dxa"/>
            <w:vAlign w:val="top"/>
            <w:tcBorders>
              <w:right w:val="single" w:color="000000" w:sz="8" w:space="0"/>
            </w:tcBorders>
          </w:tcPr>
          <w:p>
            <w:pPr>
              <w:pStyle w:val="TableText"/>
              <w:ind w:left="422"/>
              <w:spacing w:before="102" w:line="212" w:lineRule="auto"/>
              <w:rPr/>
            </w:pPr>
            <w:r>
              <w:rPr>
                <w:spacing w:val="-1"/>
              </w:rPr>
              <w:t>0.2</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0"/>
              <w:spacing w:before="103" w:line="206" w:lineRule="auto"/>
              <w:rPr/>
            </w:pPr>
            <w:r>
              <w:rPr/>
              <w:t>6</w:t>
            </w:r>
          </w:p>
        </w:tc>
        <w:tc>
          <w:tcPr>
            <w:tcW w:w="1701" w:type="dxa"/>
            <w:vAlign w:val="top"/>
          </w:tcPr>
          <w:p>
            <w:pPr>
              <w:pStyle w:val="TableText"/>
              <w:ind w:left="219"/>
              <w:spacing w:before="103" w:line="206" w:lineRule="auto"/>
              <w:rPr/>
            </w:pPr>
            <w:r>
              <w:rPr>
                <w:spacing w:val="-1"/>
              </w:rPr>
              <w:t>第七扣眼距底边</w:t>
            </w:r>
          </w:p>
        </w:tc>
        <w:tc>
          <w:tcPr>
            <w:tcW w:w="2404" w:type="dxa"/>
            <w:vAlign w:val="top"/>
          </w:tcPr>
          <w:p>
            <w:pPr>
              <w:pStyle w:val="TableText"/>
              <w:ind w:left="1040"/>
              <w:spacing w:before="103" w:line="206" w:lineRule="auto"/>
              <w:rPr/>
            </w:pPr>
            <w:r>
              <w:rPr>
                <w:spacing w:val="-5"/>
              </w:rPr>
              <w:t>14.5</w:t>
            </w:r>
          </w:p>
        </w:tc>
        <w:tc>
          <w:tcPr>
            <w:tcW w:w="1153" w:type="dxa"/>
            <w:vAlign w:val="top"/>
          </w:tcPr>
          <w:p>
            <w:pPr>
              <w:pStyle w:val="TableText"/>
              <w:ind w:left="449"/>
              <w:spacing w:before="103" w:line="206" w:lineRule="auto"/>
              <w:rPr/>
            </w:pPr>
            <w:r>
              <w:rPr>
                <w:spacing w:val="-1"/>
              </w:rPr>
              <w:t>0.5</w:t>
            </w:r>
          </w:p>
        </w:tc>
        <w:tc>
          <w:tcPr>
            <w:tcW w:w="1154" w:type="dxa"/>
            <w:vAlign w:val="top"/>
          </w:tcPr>
          <w:p>
            <w:pPr>
              <w:pStyle w:val="TableText"/>
              <w:ind w:left="497"/>
              <w:spacing w:before="187" w:line="117" w:lineRule="exact"/>
              <w:rPr/>
            </w:pPr>
            <w:r>
              <w:rPr>
                <w:position w:val="-3"/>
              </w:rPr>
              <w:t>—</w:t>
            </w:r>
          </w:p>
        </w:tc>
        <w:tc>
          <w:tcPr>
            <w:tcW w:w="1106" w:type="dxa"/>
            <w:vAlign w:val="top"/>
            <w:tcBorders>
              <w:right w:val="single" w:color="000000" w:sz="8" w:space="0"/>
            </w:tcBorders>
          </w:tcPr>
          <w:p>
            <w:pPr>
              <w:pStyle w:val="TableText"/>
              <w:ind w:left="422"/>
              <w:spacing w:before="103" w:line="206" w:lineRule="auto"/>
              <w:rPr/>
            </w:pPr>
            <w:r>
              <w:rPr>
                <w:spacing w:val="-1"/>
              </w:rPr>
              <w:t>0.8</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3"/>
              <w:spacing w:before="104" w:line="209" w:lineRule="auto"/>
              <w:rPr/>
            </w:pPr>
            <w:r>
              <w:rPr/>
              <w:t>7</w:t>
            </w:r>
          </w:p>
        </w:tc>
        <w:tc>
          <w:tcPr>
            <w:tcW w:w="1701" w:type="dxa"/>
            <w:vAlign w:val="top"/>
          </w:tcPr>
          <w:p>
            <w:pPr>
              <w:pStyle w:val="TableText"/>
              <w:ind w:left="419"/>
              <w:spacing w:before="104" w:line="209" w:lineRule="auto"/>
              <w:rPr/>
            </w:pPr>
            <w:r>
              <w:rPr>
                <w:spacing w:val="-5"/>
              </w:rPr>
              <w:t>门襟贴条宽</w:t>
            </w:r>
          </w:p>
        </w:tc>
        <w:tc>
          <w:tcPr>
            <w:tcW w:w="2404" w:type="dxa"/>
            <w:vAlign w:val="top"/>
          </w:tcPr>
          <w:p>
            <w:pPr>
              <w:pStyle w:val="TableText"/>
              <w:ind w:left="1074"/>
              <w:spacing w:before="104" w:line="209" w:lineRule="auto"/>
              <w:rPr/>
            </w:pPr>
            <w:r>
              <w:rPr>
                <w:spacing w:val="-2"/>
              </w:rPr>
              <w:t>3.0</w:t>
            </w:r>
          </w:p>
        </w:tc>
        <w:tc>
          <w:tcPr>
            <w:tcW w:w="1153" w:type="dxa"/>
            <w:vAlign w:val="top"/>
          </w:tcPr>
          <w:p>
            <w:pPr>
              <w:pStyle w:val="TableText"/>
              <w:ind w:left="490"/>
              <w:spacing w:before="188" w:line="119" w:lineRule="exact"/>
              <w:rPr/>
            </w:pPr>
            <w:r>
              <w:rPr>
                <w:position w:val="-3"/>
              </w:rPr>
              <w:t>—</w:t>
            </w:r>
          </w:p>
        </w:tc>
        <w:tc>
          <w:tcPr>
            <w:tcW w:w="1154" w:type="dxa"/>
            <w:vAlign w:val="top"/>
          </w:tcPr>
          <w:p>
            <w:pPr>
              <w:pStyle w:val="TableText"/>
              <w:ind w:left="497"/>
              <w:spacing w:before="188" w:line="119" w:lineRule="exact"/>
              <w:rPr/>
            </w:pPr>
            <w:r>
              <w:rPr>
                <w:position w:val="-3"/>
              </w:rPr>
              <w:t>—</w:t>
            </w:r>
          </w:p>
        </w:tc>
        <w:tc>
          <w:tcPr>
            <w:tcW w:w="1106" w:type="dxa"/>
            <w:vAlign w:val="top"/>
            <w:tcBorders>
              <w:right w:val="single" w:color="000000" w:sz="8" w:space="0"/>
            </w:tcBorders>
          </w:tcPr>
          <w:p>
            <w:pPr>
              <w:pStyle w:val="TableText"/>
              <w:ind w:left="422"/>
              <w:spacing w:before="104" w:line="209" w:lineRule="auto"/>
              <w:rPr/>
            </w:pPr>
            <w:r>
              <w:rPr>
                <w:spacing w:val="-1"/>
              </w:rPr>
              <w:t>0.2</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29"/>
              <w:spacing w:before="105" w:line="204" w:lineRule="auto"/>
              <w:rPr/>
            </w:pPr>
            <w:r>
              <w:rPr/>
              <w:t>8</w:t>
            </w:r>
          </w:p>
        </w:tc>
        <w:tc>
          <w:tcPr>
            <w:tcW w:w="1701" w:type="dxa"/>
            <w:vAlign w:val="top"/>
          </w:tcPr>
          <w:p>
            <w:pPr>
              <w:pStyle w:val="TableText"/>
              <w:ind w:left="401"/>
              <w:spacing w:before="105" w:line="204" w:lineRule="auto"/>
              <w:rPr/>
            </w:pPr>
            <w:r>
              <w:rPr>
                <w:spacing w:val="-2"/>
              </w:rPr>
              <w:t>里襟折边宽</w:t>
            </w:r>
          </w:p>
        </w:tc>
        <w:tc>
          <w:tcPr>
            <w:tcW w:w="2404" w:type="dxa"/>
            <w:vAlign w:val="top"/>
          </w:tcPr>
          <w:p>
            <w:pPr>
              <w:pStyle w:val="TableText"/>
              <w:ind w:left="1073"/>
              <w:spacing w:before="105" w:line="204" w:lineRule="auto"/>
              <w:rPr/>
            </w:pPr>
            <w:r>
              <w:rPr>
                <w:spacing w:val="-2"/>
              </w:rPr>
              <w:t>2.5</w:t>
            </w:r>
          </w:p>
        </w:tc>
        <w:tc>
          <w:tcPr>
            <w:tcW w:w="1153" w:type="dxa"/>
            <w:vAlign w:val="top"/>
          </w:tcPr>
          <w:p>
            <w:pPr>
              <w:pStyle w:val="TableText"/>
              <w:ind w:left="490"/>
              <w:spacing w:before="189" w:line="115" w:lineRule="exact"/>
              <w:rPr/>
            </w:pPr>
            <w:r>
              <w:rPr>
                <w:position w:val="-3"/>
              </w:rPr>
              <w:t>—</w:t>
            </w:r>
          </w:p>
        </w:tc>
        <w:tc>
          <w:tcPr>
            <w:tcW w:w="1154" w:type="dxa"/>
            <w:vAlign w:val="top"/>
          </w:tcPr>
          <w:p>
            <w:pPr>
              <w:pStyle w:val="TableText"/>
              <w:ind w:left="497"/>
              <w:spacing w:before="189" w:line="115" w:lineRule="exact"/>
              <w:rPr/>
            </w:pPr>
            <w:r>
              <w:rPr>
                <w:position w:val="-3"/>
              </w:rPr>
              <w:t>—</w:t>
            </w:r>
          </w:p>
        </w:tc>
        <w:tc>
          <w:tcPr>
            <w:tcW w:w="1106" w:type="dxa"/>
            <w:vAlign w:val="top"/>
            <w:tcBorders>
              <w:right w:val="single" w:color="000000" w:sz="8" w:space="0"/>
            </w:tcBorders>
          </w:tcPr>
          <w:p>
            <w:pPr>
              <w:pStyle w:val="TableText"/>
              <w:ind w:left="422"/>
              <w:spacing w:before="105" w:line="204" w:lineRule="auto"/>
              <w:rPr/>
            </w:pPr>
            <w:r>
              <w:rPr>
                <w:spacing w:val="-1"/>
              </w:rPr>
              <w:t>0.2</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29"/>
              <w:spacing w:before="106" w:line="203" w:lineRule="auto"/>
              <w:rPr/>
            </w:pPr>
            <w:r>
              <w:rPr/>
              <w:t>9</w:t>
            </w:r>
          </w:p>
        </w:tc>
        <w:tc>
          <w:tcPr>
            <w:tcW w:w="1701" w:type="dxa"/>
            <w:vAlign w:val="top"/>
          </w:tcPr>
          <w:p>
            <w:pPr>
              <w:pStyle w:val="TableText"/>
              <w:ind w:left="404"/>
              <w:spacing w:before="106" w:line="203" w:lineRule="auto"/>
              <w:rPr/>
            </w:pPr>
            <w:r>
              <w:rPr>
                <w:spacing w:val="-3"/>
              </w:rPr>
              <w:t>下摆折边宽</w:t>
            </w:r>
          </w:p>
        </w:tc>
        <w:tc>
          <w:tcPr>
            <w:tcW w:w="2404" w:type="dxa"/>
            <w:vAlign w:val="top"/>
          </w:tcPr>
          <w:p>
            <w:pPr>
              <w:pStyle w:val="TableText"/>
              <w:ind w:left="1072"/>
              <w:spacing w:before="106" w:line="203" w:lineRule="auto"/>
              <w:rPr/>
            </w:pPr>
            <w:r>
              <w:rPr>
                <w:spacing w:val="-1"/>
              </w:rPr>
              <w:t>0.6</w:t>
            </w:r>
          </w:p>
        </w:tc>
        <w:tc>
          <w:tcPr>
            <w:tcW w:w="1153" w:type="dxa"/>
            <w:vAlign w:val="top"/>
          </w:tcPr>
          <w:p>
            <w:pPr>
              <w:pStyle w:val="TableText"/>
              <w:ind w:left="490"/>
              <w:spacing w:before="190" w:line="114" w:lineRule="exact"/>
              <w:rPr/>
            </w:pPr>
            <w:r>
              <w:rPr>
                <w:position w:val="-3"/>
              </w:rPr>
              <w:t>—</w:t>
            </w:r>
          </w:p>
        </w:tc>
        <w:tc>
          <w:tcPr>
            <w:tcW w:w="1154" w:type="dxa"/>
            <w:vAlign w:val="top"/>
          </w:tcPr>
          <w:p>
            <w:pPr>
              <w:pStyle w:val="TableText"/>
              <w:ind w:left="497"/>
              <w:spacing w:before="190" w:line="114" w:lineRule="exact"/>
              <w:rPr/>
            </w:pPr>
            <w:r>
              <w:rPr>
                <w:position w:val="-3"/>
              </w:rPr>
              <w:t>—</w:t>
            </w:r>
          </w:p>
        </w:tc>
        <w:tc>
          <w:tcPr>
            <w:tcW w:w="1106" w:type="dxa"/>
            <w:vAlign w:val="top"/>
            <w:tcBorders>
              <w:right w:val="single" w:color="000000" w:sz="8" w:space="0"/>
            </w:tcBorders>
          </w:tcPr>
          <w:p>
            <w:pPr>
              <w:pStyle w:val="TableText"/>
              <w:ind w:left="422"/>
              <w:spacing w:before="106" w:line="203"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1" w:line="202" w:lineRule="auto"/>
              <w:rPr/>
            </w:pPr>
            <w:r>
              <w:rPr>
                <w:spacing w:val="-5"/>
              </w:rPr>
              <w:t>10</w:t>
            </w:r>
          </w:p>
        </w:tc>
        <w:tc>
          <w:tcPr>
            <w:tcW w:w="1701" w:type="dxa"/>
            <w:vAlign w:val="top"/>
          </w:tcPr>
          <w:p>
            <w:pPr>
              <w:pStyle w:val="TableText"/>
              <w:ind w:left="580"/>
              <w:spacing w:before="111" w:line="202" w:lineRule="auto"/>
              <w:rPr/>
            </w:pPr>
            <w:r>
              <w:rPr>
                <w:spacing w:val="-2"/>
              </w:rPr>
              <w:t>后身长</w:t>
            </w:r>
          </w:p>
        </w:tc>
        <w:tc>
          <w:tcPr>
            <w:tcW w:w="2404" w:type="dxa"/>
            <w:vAlign w:val="top"/>
          </w:tcPr>
          <w:p>
            <w:pPr>
              <w:pStyle w:val="TableText"/>
              <w:ind w:left="1028"/>
              <w:spacing w:before="111" w:line="202" w:lineRule="auto"/>
              <w:rPr/>
            </w:pPr>
            <w:r>
              <w:rPr>
                <w:spacing w:val="-2"/>
              </w:rPr>
              <w:t>61.0</w:t>
            </w:r>
          </w:p>
        </w:tc>
        <w:tc>
          <w:tcPr>
            <w:tcW w:w="1153" w:type="dxa"/>
            <w:vAlign w:val="top"/>
          </w:tcPr>
          <w:p>
            <w:pPr>
              <w:pStyle w:val="TableText"/>
              <w:ind w:left="449"/>
              <w:spacing w:before="111" w:line="202" w:lineRule="auto"/>
              <w:rPr/>
            </w:pPr>
            <w:r>
              <w:rPr>
                <w:spacing w:val="-2"/>
              </w:rPr>
              <w:t>2.0</w:t>
            </w:r>
          </w:p>
        </w:tc>
        <w:tc>
          <w:tcPr>
            <w:tcW w:w="1154" w:type="dxa"/>
            <w:vAlign w:val="top"/>
          </w:tcPr>
          <w:p>
            <w:pPr>
              <w:pStyle w:val="TableText"/>
              <w:ind w:left="497"/>
              <w:spacing w:before="195" w:line="112" w:lineRule="exact"/>
              <w:rPr/>
            </w:pPr>
            <w:r>
              <w:rPr>
                <w:position w:val="-3"/>
              </w:rPr>
              <w:t>—</w:t>
            </w:r>
          </w:p>
        </w:tc>
        <w:tc>
          <w:tcPr>
            <w:tcW w:w="1106" w:type="dxa"/>
            <w:vAlign w:val="top"/>
            <w:tcBorders>
              <w:right w:val="single" w:color="000000" w:sz="8" w:space="0"/>
            </w:tcBorders>
          </w:tcPr>
          <w:p>
            <w:pPr>
              <w:pStyle w:val="TableText"/>
              <w:ind w:left="434"/>
              <w:spacing w:before="111" w:line="202" w:lineRule="auto"/>
              <w:rPr/>
            </w:pPr>
            <w:r>
              <w:rPr>
                <w:spacing w:val="-6"/>
              </w:rPr>
              <w:t>1.0</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8" w:line="202" w:lineRule="auto"/>
              <w:rPr/>
            </w:pPr>
            <w:r>
              <w:rPr>
                <w:spacing w:val="-5"/>
              </w:rPr>
              <w:t>11</w:t>
            </w:r>
          </w:p>
        </w:tc>
        <w:tc>
          <w:tcPr>
            <w:tcW w:w="1701" w:type="dxa"/>
            <w:vAlign w:val="top"/>
          </w:tcPr>
          <w:p>
            <w:pPr>
              <w:pStyle w:val="TableText"/>
              <w:ind w:left="667"/>
              <w:spacing w:before="108" w:line="202" w:lineRule="auto"/>
              <w:rPr/>
            </w:pPr>
            <w:r>
              <w:rPr>
                <w:spacing w:val="-2"/>
              </w:rPr>
              <w:t>肩宽</w:t>
            </w:r>
          </w:p>
        </w:tc>
        <w:tc>
          <w:tcPr>
            <w:tcW w:w="2404" w:type="dxa"/>
            <w:vAlign w:val="top"/>
          </w:tcPr>
          <w:p>
            <w:pPr>
              <w:pStyle w:val="TableText"/>
              <w:ind w:left="1030"/>
              <w:spacing w:before="108" w:line="202" w:lineRule="auto"/>
              <w:rPr/>
            </w:pPr>
            <w:r>
              <w:rPr>
                <w:spacing w:val="-2"/>
              </w:rPr>
              <w:t>39.0</w:t>
            </w:r>
          </w:p>
        </w:tc>
        <w:tc>
          <w:tcPr>
            <w:tcW w:w="1153" w:type="dxa"/>
            <w:vAlign w:val="top"/>
          </w:tcPr>
          <w:p>
            <w:pPr>
              <w:pStyle w:val="TableText"/>
              <w:ind w:left="490"/>
              <w:spacing w:before="192" w:line="113" w:lineRule="exact"/>
              <w:rPr/>
            </w:pPr>
            <w:r>
              <w:rPr>
                <w:position w:val="-3"/>
              </w:rPr>
              <w:t>—</w:t>
            </w:r>
          </w:p>
        </w:tc>
        <w:tc>
          <w:tcPr>
            <w:tcW w:w="1154" w:type="dxa"/>
            <w:vAlign w:val="top"/>
          </w:tcPr>
          <w:p>
            <w:pPr>
              <w:pStyle w:val="TableText"/>
              <w:ind w:left="464"/>
              <w:spacing w:before="108" w:line="202" w:lineRule="auto"/>
              <w:rPr/>
            </w:pPr>
            <w:r>
              <w:rPr>
                <w:spacing w:val="-4"/>
              </w:rPr>
              <w:t>1.0</w:t>
            </w:r>
          </w:p>
        </w:tc>
        <w:tc>
          <w:tcPr>
            <w:tcW w:w="1106" w:type="dxa"/>
            <w:vAlign w:val="top"/>
            <w:tcBorders>
              <w:right w:val="single" w:color="000000" w:sz="8" w:space="0"/>
            </w:tcBorders>
          </w:tcPr>
          <w:p>
            <w:pPr>
              <w:pStyle w:val="TableText"/>
              <w:ind w:left="422"/>
              <w:spacing w:before="108" w:line="202" w:lineRule="auto"/>
              <w:rPr/>
            </w:pPr>
            <w:r>
              <w:rPr>
                <w:spacing w:val="-1"/>
              </w:rPr>
              <w:t>0.8</w:t>
            </w:r>
          </w:p>
        </w:tc>
      </w:tr>
      <w:tr>
        <w:trPr>
          <w:trHeight w:val="319"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8" w:line="206" w:lineRule="auto"/>
              <w:rPr/>
            </w:pPr>
            <w:r>
              <w:rPr>
                <w:spacing w:val="-5"/>
              </w:rPr>
              <w:t>12</w:t>
            </w:r>
          </w:p>
        </w:tc>
        <w:tc>
          <w:tcPr>
            <w:tcW w:w="1701" w:type="dxa"/>
            <w:vAlign w:val="top"/>
          </w:tcPr>
          <w:p>
            <w:pPr>
              <w:pStyle w:val="TableText"/>
              <w:ind w:left="666"/>
              <w:spacing w:before="108" w:line="206" w:lineRule="auto"/>
              <w:rPr/>
            </w:pPr>
            <w:r>
              <w:rPr>
                <w:spacing w:val="-2"/>
              </w:rPr>
              <w:t>袖长</w:t>
            </w:r>
          </w:p>
        </w:tc>
        <w:tc>
          <w:tcPr>
            <w:tcW w:w="2404" w:type="dxa"/>
            <w:vAlign w:val="top"/>
          </w:tcPr>
          <w:p>
            <w:pPr>
              <w:pStyle w:val="TableText"/>
              <w:ind w:left="1030"/>
              <w:spacing w:before="108" w:line="206" w:lineRule="auto"/>
              <w:rPr/>
            </w:pPr>
            <w:r>
              <w:rPr>
                <w:spacing w:val="-2"/>
              </w:rPr>
              <w:t>57.5</w:t>
            </w:r>
          </w:p>
        </w:tc>
        <w:tc>
          <w:tcPr>
            <w:tcW w:w="1153" w:type="dxa"/>
            <w:vAlign w:val="top"/>
          </w:tcPr>
          <w:p>
            <w:pPr>
              <w:pStyle w:val="TableText"/>
              <w:ind w:left="460"/>
              <w:spacing w:before="108" w:line="206" w:lineRule="auto"/>
              <w:rPr/>
            </w:pPr>
            <w:r>
              <w:rPr>
                <w:spacing w:val="-4"/>
              </w:rPr>
              <w:t>1.5</w:t>
            </w:r>
          </w:p>
        </w:tc>
        <w:tc>
          <w:tcPr>
            <w:tcW w:w="1154" w:type="dxa"/>
            <w:vAlign w:val="top"/>
          </w:tcPr>
          <w:p>
            <w:pPr>
              <w:pStyle w:val="TableText"/>
              <w:ind w:left="497"/>
              <w:spacing w:before="193" w:line="116" w:lineRule="exact"/>
              <w:rPr/>
            </w:pPr>
            <w:r>
              <w:rPr>
                <w:position w:val="-3"/>
              </w:rPr>
              <w:t>—</w:t>
            </w:r>
          </w:p>
        </w:tc>
        <w:tc>
          <w:tcPr>
            <w:tcW w:w="1106" w:type="dxa"/>
            <w:vAlign w:val="top"/>
            <w:tcBorders>
              <w:right w:val="single" w:color="000000" w:sz="8" w:space="0"/>
            </w:tcBorders>
          </w:tcPr>
          <w:p>
            <w:pPr>
              <w:pStyle w:val="TableText"/>
              <w:ind w:left="422"/>
              <w:spacing w:before="108" w:line="206" w:lineRule="auto"/>
              <w:rPr/>
            </w:pPr>
            <w:r>
              <w:rPr>
                <w:spacing w:val="-1"/>
              </w:rPr>
              <w:t>0.7</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8" w:line="202" w:lineRule="auto"/>
              <w:rPr/>
            </w:pPr>
            <w:r>
              <w:rPr>
                <w:spacing w:val="-5"/>
              </w:rPr>
              <w:t>13</w:t>
            </w:r>
          </w:p>
        </w:tc>
        <w:tc>
          <w:tcPr>
            <w:tcW w:w="1701" w:type="dxa"/>
            <w:vAlign w:val="top"/>
          </w:tcPr>
          <w:p>
            <w:pPr>
              <w:pStyle w:val="TableText"/>
              <w:ind w:left="578"/>
              <w:spacing w:before="108" w:line="202" w:lineRule="auto"/>
              <w:rPr/>
            </w:pPr>
            <w:r>
              <w:rPr>
                <w:spacing w:val="-2"/>
              </w:rPr>
              <w:t>袖根肥</w:t>
            </w:r>
          </w:p>
        </w:tc>
        <w:tc>
          <w:tcPr>
            <w:tcW w:w="2404" w:type="dxa"/>
            <w:vAlign w:val="top"/>
          </w:tcPr>
          <w:p>
            <w:pPr>
              <w:pStyle w:val="TableText"/>
              <w:ind w:left="1040"/>
              <w:spacing w:before="108" w:line="202" w:lineRule="auto"/>
              <w:rPr/>
            </w:pPr>
            <w:r>
              <w:rPr>
                <w:spacing w:val="-5"/>
              </w:rPr>
              <w:t>18.5</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52"/>
              <w:spacing w:before="108" w:line="202" w:lineRule="auto"/>
              <w:rPr/>
            </w:pPr>
            <w:r>
              <w:rPr>
                <w:spacing w:val="-2"/>
              </w:rPr>
              <w:t>0.7</w:t>
            </w:r>
          </w:p>
        </w:tc>
        <w:tc>
          <w:tcPr>
            <w:tcW w:w="1106" w:type="dxa"/>
            <w:vAlign w:val="top"/>
            <w:tcBorders>
              <w:right w:val="single" w:color="000000" w:sz="8" w:space="0"/>
            </w:tcBorders>
          </w:tcPr>
          <w:p>
            <w:pPr>
              <w:pStyle w:val="TableText"/>
              <w:ind w:left="422"/>
              <w:spacing w:before="108" w:line="202" w:lineRule="auto"/>
              <w:rPr/>
            </w:pPr>
            <w:r>
              <w:rPr>
                <w:spacing w:val="-1"/>
              </w:rPr>
              <w:t>0.5</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8" w:line="202" w:lineRule="auto"/>
              <w:rPr/>
            </w:pPr>
            <w:r>
              <w:rPr>
                <w:spacing w:val="-5"/>
              </w:rPr>
              <w:t>14</w:t>
            </w:r>
          </w:p>
        </w:tc>
        <w:tc>
          <w:tcPr>
            <w:tcW w:w="1701" w:type="dxa"/>
            <w:vAlign w:val="top"/>
          </w:tcPr>
          <w:p>
            <w:pPr>
              <w:pStyle w:val="TableText"/>
              <w:ind w:left="578"/>
              <w:spacing w:before="108" w:line="202" w:lineRule="auto"/>
              <w:rPr/>
            </w:pPr>
            <w:r>
              <w:rPr>
                <w:spacing w:val="-2"/>
              </w:rPr>
              <w:t>袖头长</w:t>
            </w:r>
          </w:p>
        </w:tc>
        <w:tc>
          <w:tcPr>
            <w:tcW w:w="2404" w:type="dxa"/>
            <w:vAlign w:val="top"/>
          </w:tcPr>
          <w:p>
            <w:pPr>
              <w:pStyle w:val="TableText"/>
              <w:ind w:left="1029"/>
              <w:spacing w:before="108" w:line="202" w:lineRule="auto"/>
              <w:rPr/>
            </w:pPr>
            <w:r>
              <w:rPr>
                <w:spacing w:val="-2"/>
              </w:rPr>
              <w:t>22.0</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52"/>
              <w:spacing w:before="108" w:line="202" w:lineRule="auto"/>
              <w:rPr/>
            </w:pPr>
            <w:r>
              <w:rPr>
                <w:spacing w:val="-1"/>
              </w:rPr>
              <w:t>0.5</w:t>
            </w:r>
          </w:p>
        </w:tc>
        <w:tc>
          <w:tcPr>
            <w:tcW w:w="1106" w:type="dxa"/>
            <w:vAlign w:val="top"/>
            <w:tcBorders>
              <w:right w:val="single" w:color="000000" w:sz="8" w:space="0"/>
            </w:tcBorders>
          </w:tcPr>
          <w:p>
            <w:pPr>
              <w:pStyle w:val="TableText"/>
              <w:ind w:left="422"/>
              <w:spacing w:before="108" w:line="202" w:lineRule="auto"/>
              <w:rPr/>
            </w:pPr>
            <w:r>
              <w:rPr>
                <w:spacing w:val="-1"/>
              </w:rPr>
              <w:t>0.5</w:t>
            </w:r>
          </w:p>
        </w:tc>
      </w:tr>
      <w:tr>
        <w:trPr>
          <w:trHeight w:val="319"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2" w:line="202" w:lineRule="auto"/>
              <w:rPr/>
            </w:pPr>
            <w:r>
              <w:rPr>
                <w:spacing w:val="-5"/>
              </w:rPr>
              <w:t>15</w:t>
            </w:r>
          </w:p>
        </w:tc>
        <w:tc>
          <w:tcPr>
            <w:tcW w:w="1701" w:type="dxa"/>
            <w:vAlign w:val="top"/>
          </w:tcPr>
          <w:p>
            <w:pPr>
              <w:pStyle w:val="TableText"/>
              <w:ind w:left="578"/>
              <w:spacing w:before="112" w:line="202" w:lineRule="auto"/>
              <w:rPr/>
            </w:pPr>
            <w:r>
              <w:rPr>
                <w:spacing w:val="-2"/>
              </w:rPr>
              <w:t>袖头宽</w:t>
            </w:r>
          </w:p>
        </w:tc>
        <w:tc>
          <w:tcPr>
            <w:tcW w:w="2404" w:type="dxa"/>
            <w:vAlign w:val="top"/>
          </w:tcPr>
          <w:p>
            <w:pPr>
              <w:pStyle w:val="TableText"/>
              <w:ind w:left="1074"/>
              <w:spacing w:before="112" w:line="202" w:lineRule="auto"/>
              <w:rPr/>
            </w:pPr>
            <w:r>
              <w:rPr>
                <w:spacing w:val="-2"/>
              </w:rPr>
              <w:t>5.0</w:t>
            </w:r>
          </w:p>
        </w:tc>
        <w:tc>
          <w:tcPr>
            <w:tcW w:w="1153" w:type="dxa"/>
            <w:vAlign w:val="top"/>
          </w:tcPr>
          <w:p>
            <w:pPr>
              <w:pStyle w:val="TableText"/>
              <w:ind w:left="490"/>
              <w:spacing w:before="196" w:line="113" w:lineRule="exact"/>
              <w:rPr/>
            </w:pPr>
            <w:r>
              <w:rPr>
                <w:position w:val="-3"/>
              </w:rPr>
              <w:t>—</w:t>
            </w:r>
          </w:p>
        </w:tc>
        <w:tc>
          <w:tcPr>
            <w:tcW w:w="1154" w:type="dxa"/>
            <w:vAlign w:val="top"/>
          </w:tcPr>
          <w:p>
            <w:pPr>
              <w:pStyle w:val="TableText"/>
              <w:ind w:left="497"/>
              <w:spacing w:before="196" w:line="113" w:lineRule="exact"/>
              <w:rPr/>
            </w:pPr>
            <w:r>
              <w:rPr>
                <w:position w:val="-3"/>
              </w:rPr>
              <w:t>—</w:t>
            </w:r>
          </w:p>
        </w:tc>
        <w:tc>
          <w:tcPr>
            <w:tcW w:w="1106" w:type="dxa"/>
            <w:vAlign w:val="top"/>
            <w:tcBorders>
              <w:right w:val="single" w:color="000000" w:sz="8" w:space="0"/>
            </w:tcBorders>
          </w:tcPr>
          <w:p>
            <w:pPr>
              <w:pStyle w:val="TableText"/>
              <w:ind w:left="422"/>
              <w:spacing w:before="112" w:line="202" w:lineRule="auto"/>
              <w:rPr/>
            </w:pPr>
            <w:r>
              <w:rPr>
                <w:spacing w:val="-1"/>
              </w:rPr>
              <w:t>0.2</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8" w:line="202" w:lineRule="auto"/>
              <w:rPr/>
            </w:pPr>
            <w:r>
              <w:rPr>
                <w:spacing w:val="-5"/>
              </w:rPr>
              <w:t>16</w:t>
            </w:r>
          </w:p>
        </w:tc>
        <w:tc>
          <w:tcPr>
            <w:tcW w:w="1701" w:type="dxa"/>
            <w:vAlign w:val="top"/>
          </w:tcPr>
          <w:p>
            <w:pPr>
              <w:pStyle w:val="TableText"/>
              <w:ind w:left="578"/>
              <w:spacing w:before="108" w:line="202" w:lineRule="auto"/>
              <w:rPr/>
            </w:pPr>
            <w:r>
              <w:rPr>
                <w:spacing w:val="-2"/>
              </w:rPr>
              <w:t>袖衩长</w:t>
            </w:r>
          </w:p>
        </w:tc>
        <w:tc>
          <w:tcPr>
            <w:tcW w:w="2404" w:type="dxa"/>
            <w:vAlign w:val="top"/>
          </w:tcPr>
          <w:p>
            <w:pPr>
              <w:pStyle w:val="TableText"/>
              <w:ind w:left="1040"/>
              <w:spacing w:before="108" w:line="202" w:lineRule="auto"/>
              <w:rPr/>
            </w:pPr>
            <w:r>
              <w:rPr>
                <w:spacing w:val="-5"/>
              </w:rPr>
              <w:t>14.0</w:t>
            </w:r>
          </w:p>
        </w:tc>
        <w:tc>
          <w:tcPr>
            <w:tcW w:w="1153" w:type="dxa"/>
            <w:vAlign w:val="top"/>
          </w:tcPr>
          <w:p>
            <w:pPr>
              <w:pStyle w:val="TableText"/>
              <w:ind w:left="490"/>
              <w:spacing w:before="192" w:line="113" w:lineRule="exact"/>
              <w:rPr/>
            </w:pPr>
            <w:r>
              <w:rPr>
                <w:position w:val="-3"/>
              </w:rPr>
              <w:t>—</w:t>
            </w:r>
          </w:p>
        </w:tc>
        <w:tc>
          <w:tcPr>
            <w:tcW w:w="1154" w:type="dxa"/>
            <w:vAlign w:val="top"/>
          </w:tcPr>
          <w:p>
            <w:pPr>
              <w:pStyle w:val="TableText"/>
              <w:ind w:left="497"/>
              <w:spacing w:before="192" w:line="113" w:lineRule="exact"/>
              <w:rPr/>
            </w:pPr>
            <w:r>
              <w:rPr>
                <w:position w:val="-3"/>
              </w:rPr>
              <w:t>—</w:t>
            </w:r>
          </w:p>
        </w:tc>
        <w:tc>
          <w:tcPr>
            <w:tcW w:w="1106" w:type="dxa"/>
            <w:vAlign w:val="top"/>
            <w:tcBorders>
              <w:right w:val="single" w:color="000000" w:sz="8" w:space="0"/>
            </w:tcBorders>
          </w:tcPr>
          <w:p>
            <w:pPr>
              <w:pStyle w:val="TableText"/>
              <w:ind w:left="422"/>
              <w:spacing w:before="108" w:line="202"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8" w:line="205" w:lineRule="auto"/>
              <w:rPr/>
            </w:pPr>
            <w:r>
              <w:rPr>
                <w:spacing w:val="-5"/>
              </w:rPr>
              <w:t>17</w:t>
            </w:r>
          </w:p>
        </w:tc>
        <w:tc>
          <w:tcPr>
            <w:tcW w:w="1701" w:type="dxa"/>
            <w:vAlign w:val="top"/>
          </w:tcPr>
          <w:p>
            <w:pPr>
              <w:pStyle w:val="TableText"/>
              <w:ind w:left="667"/>
              <w:spacing w:before="108" w:line="205" w:lineRule="auto"/>
              <w:rPr/>
            </w:pPr>
            <w:r>
              <w:rPr>
                <w:spacing w:val="-2"/>
              </w:rPr>
              <w:t>领长</w:t>
            </w:r>
          </w:p>
        </w:tc>
        <w:tc>
          <w:tcPr>
            <w:tcW w:w="2404" w:type="dxa"/>
            <w:vAlign w:val="top"/>
          </w:tcPr>
          <w:p>
            <w:pPr>
              <w:pStyle w:val="TableText"/>
              <w:ind w:left="1030"/>
              <w:spacing w:before="108" w:line="205" w:lineRule="auto"/>
              <w:rPr/>
            </w:pPr>
            <w:r>
              <w:rPr>
                <w:spacing w:val="-2"/>
              </w:rPr>
              <w:t>36.0</w:t>
            </w:r>
          </w:p>
        </w:tc>
        <w:tc>
          <w:tcPr>
            <w:tcW w:w="1153" w:type="dxa"/>
            <w:vAlign w:val="top"/>
          </w:tcPr>
          <w:p>
            <w:pPr>
              <w:pStyle w:val="TableText"/>
              <w:ind w:left="490"/>
              <w:spacing w:before="192" w:line="115" w:lineRule="exact"/>
              <w:rPr/>
            </w:pPr>
            <w:r>
              <w:rPr>
                <w:position w:val="-3"/>
              </w:rPr>
              <w:t>—</w:t>
            </w:r>
          </w:p>
        </w:tc>
        <w:tc>
          <w:tcPr>
            <w:tcW w:w="1154" w:type="dxa"/>
            <w:vAlign w:val="top"/>
          </w:tcPr>
          <w:p>
            <w:pPr>
              <w:pStyle w:val="TableText"/>
              <w:ind w:left="464"/>
              <w:spacing w:before="108" w:line="205" w:lineRule="auto"/>
              <w:rPr/>
            </w:pPr>
            <w:r>
              <w:rPr>
                <w:spacing w:val="-4"/>
              </w:rPr>
              <w:t>1.0</w:t>
            </w:r>
          </w:p>
        </w:tc>
        <w:tc>
          <w:tcPr>
            <w:tcW w:w="1106" w:type="dxa"/>
            <w:vAlign w:val="top"/>
            <w:tcBorders>
              <w:right w:val="single" w:color="000000" w:sz="8" w:space="0"/>
            </w:tcBorders>
          </w:tcPr>
          <w:p>
            <w:pPr>
              <w:pStyle w:val="TableText"/>
              <w:ind w:left="422"/>
              <w:spacing w:before="108" w:line="205" w:lineRule="auto"/>
              <w:rPr/>
            </w:pPr>
            <w:r>
              <w:rPr>
                <w:spacing w:val="-1"/>
              </w:rPr>
              <w:t>0.2</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9" w:line="201" w:lineRule="auto"/>
              <w:rPr/>
            </w:pPr>
            <w:r>
              <w:rPr>
                <w:spacing w:val="-5"/>
              </w:rPr>
              <w:t>18</w:t>
            </w:r>
          </w:p>
        </w:tc>
        <w:tc>
          <w:tcPr>
            <w:tcW w:w="1701" w:type="dxa"/>
            <w:vAlign w:val="top"/>
          </w:tcPr>
          <w:p>
            <w:pPr>
              <w:pStyle w:val="TableText"/>
              <w:ind w:left="488"/>
              <w:spacing w:before="109" w:line="201" w:lineRule="auto"/>
              <w:rPr/>
            </w:pPr>
            <w:r>
              <w:rPr>
                <w:spacing w:val="-3"/>
              </w:rPr>
              <w:t>座领前宽</w:t>
            </w:r>
          </w:p>
        </w:tc>
        <w:tc>
          <w:tcPr>
            <w:tcW w:w="2404" w:type="dxa"/>
            <w:vAlign w:val="top"/>
          </w:tcPr>
          <w:p>
            <w:pPr>
              <w:pStyle w:val="TableText"/>
              <w:ind w:left="1073"/>
              <w:spacing w:before="109" w:line="201" w:lineRule="auto"/>
              <w:rPr/>
            </w:pPr>
            <w:r>
              <w:rPr>
                <w:spacing w:val="-2"/>
              </w:rPr>
              <w:t>2.3</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97"/>
              <w:spacing w:before="193" w:line="111" w:lineRule="exact"/>
              <w:rPr/>
            </w:pPr>
            <w:r>
              <w:rPr>
                <w:position w:val="-3"/>
              </w:rPr>
              <w:t>—</w:t>
            </w:r>
          </w:p>
        </w:tc>
        <w:tc>
          <w:tcPr>
            <w:tcW w:w="1106" w:type="dxa"/>
            <w:vAlign w:val="top"/>
            <w:tcBorders>
              <w:right w:val="single" w:color="000000" w:sz="8" w:space="0"/>
            </w:tcBorders>
          </w:tcPr>
          <w:p>
            <w:pPr>
              <w:pStyle w:val="TableText"/>
              <w:ind w:left="422"/>
              <w:spacing w:before="109" w:line="201" w:lineRule="auto"/>
              <w:rPr/>
            </w:pPr>
            <w:r>
              <w:rPr>
                <w:spacing w:val="-1"/>
              </w:rPr>
              <w:t>0.2</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0" w:line="200" w:lineRule="auto"/>
              <w:rPr/>
            </w:pPr>
            <w:r>
              <w:rPr>
                <w:spacing w:val="-5"/>
              </w:rPr>
              <w:t>19</w:t>
            </w:r>
          </w:p>
        </w:tc>
        <w:tc>
          <w:tcPr>
            <w:tcW w:w="1701" w:type="dxa"/>
            <w:vAlign w:val="top"/>
          </w:tcPr>
          <w:p>
            <w:pPr>
              <w:pStyle w:val="TableText"/>
              <w:ind w:left="579"/>
              <w:spacing w:before="110" w:line="200" w:lineRule="auto"/>
              <w:rPr/>
            </w:pPr>
            <w:r>
              <w:rPr>
                <w:spacing w:val="-2"/>
              </w:rPr>
              <w:t>领尖长</w:t>
            </w:r>
          </w:p>
        </w:tc>
        <w:tc>
          <w:tcPr>
            <w:tcW w:w="2404" w:type="dxa"/>
            <w:vAlign w:val="top"/>
          </w:tcPr>
          <w:p>
            <w:pPr>
              <w:pStyle w:val="TableText"/>
              <w:ind w:left="1072"/>
              <w:spacing w:before="110" w:line="200" w:lineRule="auto"/>
              <w:rPr/>
            </w:pPr>
            <w:r>
              <w:rPr>
                <w:spacing w:val="-1"/>
              </w:rPr>
              <w:t>6.0</w:t>
            </w:r>
          </w:p>
        </w:tc>
        <w:tc>
          <w:tcPr>
            <w:tcW w:w="1153" w:type="dxa"/>
            <w:vAlign w:val="top"/>
          </w:tcPr>
          <w:p>
            <w:pPr>
              <w:pStyle w:val="TableText"/>
              <w:ind w:left="490"/>
              <w:spacing w:before="194" w:line="111" w:lineRule="exact"/>
              <w:rPr/>
            </w:pPr>
            <w:r>
              <w:rPr>
                <w:position w:val="-3"/>
              </w:rPr>
              <w:t>—</w:t>
            </w:r>
          </w:p>
        </w:tc>
        <w:tc>
          <w:tcPr>
            <w:tcW w:w="1154" w:type="dxa"/>
            <w:vAlign w:val="top"/>
          </w:tcPr>
          <w:p>
            <w:pPr>
              <w:pStyle w:val="TableText"/>
              <w:ind w:left="497"/>
              <w:spacing w:before="194" w:line="111" w:lineRule="exact"/>
              <w:rPr/>
            </w:pPr>
            <w:r>
              <w:rPr>
                <w:position w:val="-3"/>
              </w:rPr>
              <w:t>—</w:t>
            </w:r>
          </w:p>
        </w:tc>
        <w:tc>
          <w:tcPr>
            <w:tcW w:w="1106" w:type="dxa"/>
            <w:vAlign w:val="top"/>
            <w:tcBorders>
              <w:right w:val="single" w:color="000000" w:sz="8" w:space="0"/>
            </w:tcBorders>
          </w:tcPr>
          <w:p>
            <w:pPr>
              <w:pStyle w:val="TableText"/>
              <w:ind w:left="422"/>
              <w:spacing w:before="110" w:line="200"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13" w:line="199" w:lineRule="auto"/>
              <w:rPr/>
            </w:pPr>
            <w:r>
              <w:rPr>
                <w:spacing w:val="-2"/>
              </w:rPr>
              <w:t>20</w:t>
            </w:r>
          </w:p>
        </w:tc>
        <w:tc>
          <w:tcPr>
            <w:tcW w:w="1701" w:type="dxa"/>
            <w:vAlign w:val="top"/>
          </w:tcPr>
          <w:p>
            <w:pPr>
              <w:pStyle w:val="TableText"/>
              <w:ind w:left="485"/>
              <w:spacing w:before="113" w:line="199" w:lineRule="auto"/>
              <w:rPr/>
            </w:pPr>
            <w:r>
              <w:rPr>
                <w:spacing w:val="-2"/>
              </w:rPr>
              <w:t>翻领后宽</w:t>
            </w:r>
          </w:p>
        </w:tc>
        <w:tc>
          <w:tcPr>
            <w:tcW w:w="2404" w:type="dxa"/>
            <w:vAlign w:val="top"/>
          </w:tcPr>
          <w:p>
            <w:pPr>
              <w:pStyle w:val="TableText"/>
              <w:ind w:left="1070"/>
              <w:spacing w:before="113" w:line="199" w:lineRule="auto"/>
              <w:rPr/>
            </w:pPr>
            <w:r>
              <w:rPr>
                <w:spacing w:val="-1"/>
              </w:rPr>
              <w:t>4.0</w:t>
            </w:r>
          </w:p>
        </w:tc>
        <w:tc>
          <w:tcPr>
            <w:tcW w:w="1153" w:type="dxa"/>
            <w:vAlign w:val="top"/>
          </w:tcPr>
          <w:p>
            <w:pPr>
              <w:pStyle w:val="TableText"/>
              <w:ind w:left="490"/>
              <w:spacing w:before="198" w:line="109" w:lineRule="exact"/>
              <w:rPr/>
            </w:pPr>
            <w:r>
              <w:rPr>
                <w:position w:val="-3"/>
              </w:rPr>
              <w:t>—</w:t>
            </w:r>
          </w:p>
        </w:tc>
        <w:tc>
          <w:tcPr>
            <w:tcW w:w="1154" w:type="dxa"/>
            <w:vAlign w:val="top"/>
          </w:tcPr>
          <w:p>
            <w:pPr>
              <w:pStyle w:val="TableText"/>
              <w:ind w:left="497"/>
              <w:spacing w:before="198" w:line="109" w:lineRule="exact"/>
              <w:rPr/>
            </w:pPr>
            <w:r>
              <w:rPr>
                <w:position w:val="-3"/>
              </w:rPr>
              <w:t>—</w:t>
            </w:r>
          </w:p>
        </w:tc>
        <w:tc>
          <w:tcPr>
            <w:tcW w:w="1106" w:type="dxa"/>
            <w:vAlign w:val="top"/>
            <w:tcBorders>
              <w:right w:val="single" w:color="000000" w:sz="8" w:space="0"/>
            </w:tcBorders>
          </w:tcPr>
          <w:p>
            <w:pPr>
              <w:pStyle w:val="TableText"/>
              <w:ind w:left="422"/>
              <w:spacing w:before="113" w:line="199"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14" w:line="198" w:lineRule="auto"/>
              <w:rPr/>
            </w:pPr>
            <w:r>
              <w:rPr>
                <w:spacing w:val="-2"/>
              </w:rPr>
              <w:t>21</w:t>
            </w:r>
          </w:p>
        </w:tc>
        <w:tc>
          <w:tcPr>
            <w:tcW w:w="1701" w:type="dxa"/>
            <w:vAlign w:val="top"/>
          </w:tcPr>
          <w:p>
            <w:pPr>
              <w:pStyle w:val="TableText"/>
              <w:ind w:left="488"/>
              <w:spacing w:before="114" w:line="198" w:lineRule="auto"/>
              <w:rPr/>
            </w:pPr>
            <w:r>
              <w:rPr>
                <w:spacing w:val="-3"/>
              </w:rPr>
              <w:t>座领后宽</w:t>
            </w:r>
          </w:p>
        </w:tc>
        <w:tc>
          <w:tcPr>
            <w:tcW w:w="2404" w:type="dxa"/>
            <w:vAlign w:val="top"/>
          </w:tcPr>
          <w:p>
            <w:pPr>
              <w:pStyle w:val="TableText"/>
              <w:ind w:left="1073"/>
              <w:spacing w:before="114" w:line="198" w:lineRule="auto"/>
              <w:rPr/>
            </w:pPr>
            <w:r>
              <w:rPr>
                <w:spacing w:val="-2"/>
              </w:rPr>
              <w:t>2.8</w:t>
            </w:r>
          </w:p>
        </w:tc>
        <w:tc>
          <w:tcPr>
            <w:tcW w:w="1153" w:type="dxa"/>
            <w:vAlign w:val="top"/>
          </w:tcPr>
          <w:p>
            <w:pPr>
              <w:pStyle w:val="TableText"/>
              <w:ind w:left="490"/>
              <w:spacing w:before="199" w:line="108" w:lineRule="exact"/>
              <w:rPr/>
            </w:pPr>
            <w:r>
              <w:rPr>
                <w:position w:val="-3"/>
              </w:rPr>
              <w:t>—</w:t>
            </w:r>
          </w:p>
        </w:tc>
        <w:tc>
          <w:tcPr>
            <w:tcW w:w="1154" w:type="dxa"/>
            <w:vAlign w:val="top"/>
          </w:tcPr>
          <w:p>
            <w:pPr>
              <w:pStyle w:val="TableText"/>
              <w:ind w:left="497"/>
              <w:spacing w:before="199" w:line="108" w:lineRule="exact"/>
              <w:rPr/>
            </w:pPr>
            <w:r>
              <w:rPr>
                <w:position w:val="-3"/>
              </w:rPr>
              <w:t>—</w:t>
            </w:r>
          </w:p>
        </w:tc>
        <w:tc>
          <w:tcPr>
            <w:tcW w:w="1106" w:type="dxa"/>
            <w:vAlign w:val="top"/>
            <w:tcBorders>
              <w:right w:val="single" w:color="000000" w:sz="8" w:space="0"/>
            </w:tcBorders>
          </w:tcPr>
          <w:p>
            <w:pPr>
              <w:pStyle w:val="TableText"/>
              <w:ind w:left="422"/>
              <w:spacing w:before="114" w:line="198" w:lineRule="auto"/>
              <w:rPr/>
            </w:pPr>
            <w:r>
              <w:rPr>
                <w:spacing w:val="-1"/>
              </w:rPr>
              <w:t>0.2</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0" w:line="201" w:lineRule="auto"/>
              <w:rPr/>
            </w:pPr>
            <w:r>
              <w:rPr>
                <w:spacing w:val="-2"/>
              </w:rPr>
              <w:t>22</w:t>
            </w:r>
          </w:p>
        </w:tc>
        <w:tc>
          <w:tcPr>
            <w:tcW w:w="1701" w:type="dxa"/>
            <w:vAlign w:val="top"/>
          </w:tcPr>
          <w:p>
            <w:pPr>
              <w:pStyle w:val="TableText"/>
              <w:ind w:left="487"/>
              <w:spacing w:before="120" w:line="201" w:lineRule="auto"/>
              <w:rPr/>
            </w:pPr>
            <w:r>
              <w:rPr>
                <w:spacing w:val="-2"/>
              </w:rPr>
              <w:t>肩袢前宽</w:t>
            </w:r>
          </w:p>
        </w:tc>
        <w:tc>
          <w:tcPr>
            <w:tcW w:w="2404" w:type="dxa"/>
            <w:vAlign w:val="top"/>
          </w:tcPr>
          <w:p>
            <w:pPr>
              <w:pStyle w:val="TableText"/>
              <w:ind w:left="1074"/>
              <w:spacing w:before="120" w:line="201" w:lineRule="auto"/>
              <w:rPr/>
            </w:pPr>
            <w:r>
              <w:rPr>
                <w:spacing w:val="-2"/>
              </w:rPr>
              <w:t>3.6</w:t>
            </w:r>
          </w:p>
        </w:tc>
        <w:tc>
          <w:tcPr>
            <w:tcW w:w="1153" w:type="dxa"/>
            <w:vAlign w:val="top"/>
          </w:tcPr>
          <w:p>
            <w:pPr>
              <w:pStyle w:val="TableText"/>
              <w:ind w:left="490"/>
              <w:spacing w:before="176" w:line="122" w:lineRule="exact"/>
              <w:rPr/>
            </w:pPr>
            <w:r>
              <w:rPr>
                <w:position w:val="-3"/>
              </w:rPr>
              <w:t>—</w:t>
            </w:r>
          </w:p>
        </w:tc>
        <w:tc>
          <w:tcPr>
            <w:tcW w:w="1154" w:type="dxa"/>
            <w:vAlign w:val="top"/>
          </w:tcPr>
          <w:p>
            <w:pPr>
              <w:pStyle w:val="TableText"/>
              <w:ind w:left="497"/>
              <w:spacing w:before="176" w:line="122" w:lineRule="exact"/>
              <w:rPr/>
            </w:pPr>
            <w:r>
              <w:rPr>
                <w:position w:val="-3"/>
              </w:rPr>
              <w:t>—</w:t>
            </w:r>
          </w:p>
        </w:tc>
        <w:tc>
          <w:tcPr>
            <w:tcW w:w="1106" w:type="dxa"/>
            <w:vAlign w:val="top"/>
            <w:tcBorders>
              <w:right w:val="single" w:color="000000" w:sz="8" w:space="0"/>
            </w:tcBorders>
          </w:tcPr>
          <w:p>
            <w:pPr>
              <w:pStyle w:val="TableText"/>
              <w:ind w:left="422"/>
              <w:spacing w:before="91" w:line="230" w:lineRule="auto"/>
              <w:rPr/>
            </w:pPr>
            <w:r>
              <w:rPr>
                <w:spacing w:val="-1"/>
              </w:rPr>
              <w:t>0.2</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1" w:line="200" w:lineRule="auto"/>
              <w:rPr/>
            </w:pPr>
            <w:r>
              <w:rPr>
                <w:spacing w:val="-2"/>
              </w:rPr>
              <w:t>23</w:t>
            </w:r>
          </w:p>
        </w:tc>
        <w:tc>
          <w:tcPr>
            <w:tcW w:w="1701" w:type="dxa"/>
            <w:vAlign w:val="top"/>
          </w:tcPr>
          <w:p>
            <w:pPr>
              <w:pStyle w:val="TableText"/>
              <w:ind w:left="487"/>
              <w:spacing w:before="121" w:line="200" w:lineRule="auto"/>
              <w:rPr/>
            </w:pPr>
            <w:r>
              <w:rPr>
                <w:spacing w:val="-2"/>
              </w:rPr>
              <w:t>肩袢后宽</w:t>
            </w:r>
          </w:p>
        </w:tc>
        <w:tc>
          <w:tcPr>
            <w:tcW w:w="2404" w:type="dxa"/>
            <w:vAlign w:val="top"/>
          </w:tcPr>
          <w:p>
            <w:pPr>
              <w:pStyle w:val="TableText"/>
              <w:ind w:left="1070"/>
              <w:spacing w:before="121" w:line="200" w:lineRule="auto"/>
              <w:rPr/>
            </w:pPr>
            <w:r>
              <w:rPr>
                <w:spacing w:val="-1"/>
              </w:rPr>
              <w:t>4.0</w:t>
            </w:r>
          </w:p>
        </w:tc>
        <w:tc>
          <w:tcPr>
            <w:tcW w:w="1153" w:type="dxa"/>
            <w:vAlign w:val="top"/>
          </w:tcPr>
          <w:p>
            <w:pPr>
              <w:pStyle w:val="TableText"/>
              <w:ind w:left="490"/>
              <w:spacing w:before="177" w:line="122" w:lineRule="exact"/>
              <w:rPr/>
            </w:pPr>
            <w:r>
              <w:rPr>
                <w:position w:val="-3"/>
              </w:rPr>
              <w:t>—</w:t>
            </w:r>
          </w:p>
        </w:tc>
        <w:tc>
          <w:tcPr>
            <w:tcW w:w="1154" w:type="dxa"/>
            <w:vAlign w:val="top"/>
          </w:tcPr>
          <w:p>
            <w:pPr>
              <w:pStyle w:val="TableText"/>
              <w:ind w:left="497"/>
              <w:spacing w:before="177" w:line="122" w:lineRule="exact"/>
              <w:rPr/>
            </w:pPr>
            <w:r>
              <w:rPr>
                <w:position w:val="-3"/>
              </w:rPr>
              <w:t>—</w:t>
            </w:r>
          </w:p>
        </w:tc>
        <w:tc>
          <w:tcPr>
            <w:tcW w:w="1106" w:type="dxa"/>
            <w:vAlign w:val="top"/>
            <w:tcBorders>
              <w:right w:val="single" w:color="000000" w:sz="8" w:space="0"/>
            </w:tcBorders>
          </w:tcPr>
          <w:p>
            <w:pPr>
              <w:pStyle w:val="TableText"/>
              <w:ind w:left="422"/>
              <w:spacing w:before="92" w:line="229" w:lineRule="auto"/>
              <w:rPr/>
            </w:pPr>
            <w:r>
              <w:rPr>
                <w:spacing w:val="-1"/>
              </w:rPr>
              <w:t>0.2</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1" w:line="199" w:lineRule="auto"/>
              <w:rPr/>
            </w:pPr>
            <w:r>
              <w:rPr>
                <w:spacing w:val="-2"/>
              </w:rPr>
              <w:t>24</w:t>
            </w:r>
          </w:p>
        </w:tc>
        <w:tc>
          <w:tcPr>
            <w:tcW w:w="1701" w:type="dxa"/>
            <w:vAlign w:val="top"/>
          </w:tcPr>
          <w:p>
            <w:pPr>
              <w:pStyle w:val="TableText"/>
              <w:ind w:left="579"/>
              <w:spacing w:before="121" w:line="199" w:lineRule="auto"/>
              <w:rPr/>
            </w:pPr>
            <w:r>
              <w:rPr>
                <w:spacing w:val="-2"/>
              </w:rPr>
              <w:t>肩袢长</w:t>
            </w:r>
          </w:p>
        </w:tc>
        <w:tc>
          <w:tcPr>
            <w:tcW w:w="2404" w:type="dxa"/>
            <w:vAlign w:val="top"/>
          </w:tcPr>
          <w:p>
            <w:pPr>
              <w:pStyle w:val="TableText"/>
              <w:ind w:left="1040"/>
              <w:spacing w:before="121" w:line="199" w:lineRule="auto"/>
              <w:rPr/>
            </w:pPr>
            <w:r>
              <w:rPr>
                <w:spacing w:val="-5"/>
              </w:rPr>
              <w:t>10.5</w:t>
            </w:r>
          </w:p>
        </w:tc>
        <w:tc>
          <w:tcPr>
            <w:tcW w:w="1153" w:type="dxa"/>
            <w:vAlign w:val="top"/>
          </w:tcPr>
          <w:p>
            <w:pPr>
              <w:pStyle w:val="TableText"/>
              <w:ind w:left="490"/>
              <w:spacing w:before="178" w:line="122" w:lineRule="exact"/>
              <w:rPr/>
            </w:pPr>
            <w:r>
              <w:rPr>
                <w:position w:val="-3"/>
              </w:rPr>
              <w:t>—</w:t>
            </w:r>
          </w:p>
        </w:tc>
        <w:tc>
          <w:tcPr>
            <w:tcW w:w="1154" w:type="dxa"/>
            <w:vAlign w:val="top"/>
          </w:tcPr>
          <w:p>
            <w:pPr>
              <w:pStyle w:val="TableText"/>
              <w:ind w:left="497"/>
              <w:spacing w:before="178" w:line="122" w:lineRule="exact"/>
              <w:rPr/>
            </w:pPr>
            <w:r>
              <w:rPr>
                <w:position w:val="-3"/>
              </w:rPr>
              <w:t>—</w:t>
            </w:r>
          </w:p>
        </w:tc>
        <w:tc>
          <w:tcPr>
            <w:tcW w:w="1106" w:type="dxa"/>
            <w:vAlign w:val="top"/>
            <w:tcBorders>
              <w:right w:val="single" w:color="000000" w:sz="8" w:space="0"/>
            </w:tcBorders>
          </w:tcPr>
          <w:p>
            <w:pPr>
              <w:pStyle w:val="TableText"/>
              <w:ind w:left="422"/>
              <w:spacing w:before="93" w:line="228" w:lineRule="auto"/>
              <w:rPr/>
            </w:pPr>
            <w:r>
              <w:rPr>
                <w:spacing w:val="-1"/>
              </w:rPr>
              <w:t>0.2</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2" w:line="198" w:lineRule="auto"/>
              <w:rPr/>
            </w:pPr>
            <w:r>
              <w:rPr>
                <w:spacing w:val="-2"/>
              </w:rPr>
              <w:t>25</w:t>
            </w:r>
          </w:p>
        </w:tc>
        <w:tc>
          <w:tcPr>
            <w:tcW w:w="1701" w:type="dxa"/>
            <w:vAlign w:val="top"/>
          </w:tcPr>
          <w:p>
            <w:pPr>
              <w:pStyle w:val="TableText"/>
              <w:ind w:left="398"/>
              <w:spacing w:before="122" w:line="198" w:lineRule="auto"/>
              <w:rPr/>
            </w:pPr>
            <w:r>
              <w:rPr>
                <w:spacing w:val="-2"/>
              </w:rPr>
              <w:t>对讲机袢长</w:t>
            </w:r>
          </w:p>
        </w:tc>
        <w:tc>
          <w:tcPr>
            <w:tcW w:w="2404" w:type="dxa"/>
            <w:vAlign w:val="top"/>
          </w:tcPr>
          <w:p>
            <w:pPr>
              <w:pStyle w:val="TableText"/>
              <w:ind w:left="1071"/>
              <w:spacing w:before="122" w:line="198" w:lineRule="auto"/>
              <w:rPr/>
            </w:pPr>
            <w:r>
              <w:rPr>
                <w:spacing w:val="-1"/>
              </w:rPr>
              <w:t>9.0</w:t>
            </w:r>
          </w:p>
        </w:tc>
        <w:tc>
          <w:tcPr>
            <w:tcW w:w="1153" w:type="dxa"/>
            <w:vAlign w:val="top"/>
          </w:tcPr>
          <w:p>
            <w:pPr>
              <w:pStyle w:val="TableText"/>
              <w:ind w:left="490"/>
              <w:spacing w:before="179" w:line="122" w:lineRule="exact"/>
              <w:rPr/>
            </w:pPr>
            <w:r>
              <w:rPr>
                <w:position w:val="-3"/>
              </w:rPr>
              <w:t>—</w:t>
            </w:r>
          </w:p>
        </w:tc>
        <w:tc>
          <w:tcPr>
            <w:tcW w:w="1154" w:type="dxa"/>
            <w:vAlign w:val="top"/>
          </w:tcPr>
          <w:p>
            <w:pPr>
              <w:pStyle w:val="TableText"/>
              <w:ind w:left="497"/>
              <w:spacing w:before="179" w:line="122" w:lineRule="exact"/>
              <w:rPr/>
            </w:pPr>
            <w:r>
              <w:rPr>
                <w:position w:val="-3"/>
              </w:rPr>
              <w:t>—</w:t>
            </w:r>
          </w:p>
        </w:tc>
        <w:tc>
          <w:tcPr>
            <w:tcW w:w="1106" w:type="dxa"/>
            <w:vAlign w:val="top"/>
            <w:tcBorders>
              <w:right w:val="single" w:color="000000" w:sz="8" w:space="0"/>
            </w:tcBorders>
          </w:tcPr>
          <w:p>
            <w:pPr>
              <w:pStyle w:val="TableText"/>
              <w:ind w:left="422"/>
              <w:spacing w:before="94" w:line="227" w:lineRule="auto"/>
              <w:rPr/>
            </w:pPr>
            <w:r>
              <w:rPr>
                <w:spacing w:val="-1"/>
              </w:rPr>
              <w:t>0.2</w:t>
            </w:r>
          </w:p>
        </w:tc>
      </w:tr>
      <w:tr>
        <w:trPr>
          <w:trHeight w:val="327" w:hRule="atLeast"/>
        </w:trPr>
        <w:tc>
          <w:tcPr>
            <w:tcW w:w="906" w:type="dxa"/>
            <w:vAlign w:val="top"/>
            <w:vMerge w:val="continue"/>
            <w:tcBorders>
              <w:left w:val="single" w:color="000000" w:sz="8" w:space="0"/>
              <w:top w:val="nil"/>
            </w:tcBorders>
          </w:tcPr>
          <w:p>
            <w:pPr>
              <w:rPr>
                <w:rFonts w:ascii="Arial"/>
                <w:sz w:val="21"/>
              </w:rPr>
            </w:pPr>
            <w:r/>
          </w:p>
        </w:tc>
        <w:tc>
          <w:tcPr>
            <w:tcW w:w="954" w:type="dxa"/>
            <w:vAlign w:val="top"/>
          </w:tcPr>
          <w:p>
            <w:pPr>
              <w:pStyle w:val="TableText"/>
              <w:ind w:left="387"/>
              <w:spacing w:before="123" w:line="198" w:lineRule="auto"/>
              <w:rPr/>
            </w:pPr>
            <w:r>
              <w:rPr>
                <w:spacing w:val="-2"/>
              </w:rPr>
              <w:t>26</w:t>
            </w:r>
          </w:p>
        </w:tc>
        <w:tc>
          <w:tcPr>
            <w:tcW w:w="1701" w:type="dxa"/>
            <w:vAlign w:val="top"/>
          </w:tcPr>
          <w:p>
            <w:pPr>
              <w:pStyle w:val="TableText"/>
              <w:ind w:left="398"/>
              <w:spacing w:before="123" w:line="198" w:lineRule="auto"/>
              <w:rPr/>
            </w:pPr>
            <w:r>
              <w:rPr>
                <w:spacing w:val="-2"/>
              </w:rPr>
              <w:t>对讲机袢宽</w:t>
            </w:r>
          </w:p>
        </w:tc>
        <w:tc>
          <w:tcPr>
            <w:tcW w:w="2404" w:type="dxa"/>
            <w:vAlign w:val="top"/>
          </w:tcPr>
          <w:p>
            <w:pPr>
              <w:pStyle w:val="TableText"/>
              <w:ind w:left="1074"/>
              <w:spacing w:before="123" w:line="198" w:lineRule="auto"/>
              <w:rPr/>
            </w:pPr>
            <w:r>
              <w:rPr>
                <w:spacing w:val="-2"/>
              </w:rPr>
              <w:t>3.0</w:t>
            </w:r>
          </w:p>
        </w:tc>
        <w:tc>
          <w:tcPr>
            <w:tcW w:w="1153" w:type="dxa"/>
            <w:vAlign w:val="top"/>
          </w:tcPr>
          <w:p>
            <w:pPr>
              <w:pStyle w:val="TableText"/>
              <w:ind w:left="490"/>
              <w:spacing w:before="181" w:line="122" w:lineRule="exact"/>
              <w:rPr/>
            </w:pPr>
            <w:r>
              <w:rPr>
                <w:position w:val="-3"/>
              </w:rPr>
              <w:t>—</w:t>
            </w:r>
          </w:p>
        </w:tc>
        <w:tc>
          <w:tcPr>
            <w:tcW w:w="1154" w:type="dxa"/>
            <w:vAlign w:val="top"/>
          </w:tcPr>
          <w:p>
            <w:pPr>
              <w:pStyle w:val="TableText"/>
              <w:ind w:left="497"/>
              <w:spacing w:before="181" w:line="122" w:lineRule="exact"/>
              <w:rPr/>
            </w:pPr>
            <w:r>
              <w:rPr>
                <w:position w:val="-3"/>
              </w:rPr>
              <w:t>—</w:t>
            </w:r>
          </w:p>
        </w:tc>
        <w:tc>
          <w:tcPr>
            <w:tcW w:w="1106" w:type="dxa"/>
            <w:vAlign w:val="top"/>
            <w:tcBorders>
              <w:right w:val="single" w:color="000000" w:sz="8" w:space="0"/>
            </w:tcBorders>
          </w:tcPr>
          <w:p>
            <w:pPr>
              <w:pStyle w:val="TableText"/>
              <w:ind w:left="422"/>
              <w:spacing w:before="96" w:line="226" w:lineRule="auto"/>
              <w:rPr/>
            </w:pPr>
            <w:r>
              <w:rPr>
                <w:spacing w:val="-1"/>
              </w:rPr>
              <w:t>0.2</w:t>
            </w:r>
          </w:p>
        </w:tc>
      </w:tr>
      <w:tr>
        <w:trPr>
          <w:trHeight w:val="326" w:hRule="atLeast"/>
        </w:trPr>
        <w:tc>
          <w:tcPr>
            <w:tcW w:w="9378" w:type="dxa"/>
            <w:vAlign w:val="top"/>
            <w:gridSpan w:val="7"/>
            <w:tcBorders>
              <w:left w:val="single" w:color="000000" w:sz="8" w:space="0"/>
              <w:bottom w:val="single" w:color="000000" w:sz="8" w:space="0"/>
              <w:right w:val="single" w:color="000000" w:sz="8" w:space="0"/>
            </w:tcBorders>
          </w:tcPr>
          <w:p>
            <w:pPr>
              <w:pStyle w:val="TableText"/>
              <w:ind w:left="371"/>
              <w:spacing w:before="112" w:line="209" w:lineRule="auto"/>
              <w:rPr/>
            </w:pPr>
            <w:r>
              <w:rPr>
                <w:spacing w:val="-1"/>
              </w:rPr>
              <w:t>注：肩袢长：胸围 88 及以下为 10.5；90～102 为</w:t>
            </w:r>
            <w:r>
              <w:rPr>
                <w:spacing w:val="19"/>
              </w:rPr>
              <w:t xml:space="preserve"> </w:t>
            </w:r>
            <w:r>
              <w:rPr>
                <w:spacing w:val="-1"/>
              </w:rPr>
              <w:t>11.5，104</w:t>
            </w:r>
            <w:r>
              <w:rPr>
                <w:spacing w:val="10"/>
              </w:rPr>
              <w:t xml:space="preserve"> </w:t>
            </w:r>
            <w:r>
              <w:rPr>
                <w:spacing w:val="-1"/>
              </w:rPr>
              <w:t>及以上为</w:t>
            </w:r>
            <w:r>
              <w:rPr>
                <w:spacing w:val="19"/>
              </w:rPr>
              <w:t xml:space="preserve"> </w:t>
            </w:r>
            <w:r>
              <w:rPr>
                <w:spacing w:val="-1"/>
              </w:rPr>
              <w:t>1</w:t>
            </w:r>
            <w:r>
              <w:rPr>
                <w:spacing w:val="-2"/>
              </w:rPr>
              <w:t>2.5。</w:t>
            </w:r>
          </w:p>
        </w:tc>
      </w:tr>
    </w:tbl>
    <w:p>
      <w:pPr>
        <w:pStyle w:val="BodyText"/>
        <w:rPr/>
      </w:pPr>
      <w:r/>
    </w:p>
    <w:p>
      <w:pPr>
        <w:sectPr>
          <w:footerReference w:type="default" r:id="rId5"/>
          <w:pgSz w:w="11909" w:h="16836"/>
          <w:pgMar w:top="1431" w:right="1244" w:bottom="1335" w:left="1264" w:header="0" w:footer="1101" w:gutter="0"/>
        </w:sectPr>
        <w:rPr/>
      </w:pPr>
    </w:p>
    <w:p>
      <w:pPr>
        <w:pStyle w:val="BodyText"/>
        <w:spacing w:line="260" w:lineRule="auto"/>
        <w:rPr/>
      </w:pPr>
      <w:r/>
    </w:p>
    <w:p>
      <w:pPr>
        <w:ind w:firstLine="23"/>
        <w:spacing w:line="5425" w:lineRule="exact"/>
        <w:rPr/>
      </w:pPr>
      <w:r>
        <w:rPr>
          <w:position w:val="-108"/>
        </w:rPr>
        <w:drawing>
          <wp:inline distT="0" distB="0" distL="0" distR="0">
            <wp:extent cx="5950584" cy="3444564"/>
            <wp:effectExtent l="0" t="0" r="0" b="0"/>
            <wp:docPr id="8" name="IM 8"/>
            <wp:cNvGraphicFramePr/>
            <a:graphic>
              <a:graphicData uri="http://schemas.openxmlformats.org/drawingml/2006/picture">
                <pic:pic>
                  <pic:nvPicPr>
                    <pic:cNvPr id="8" name="IM 8"/>
                    <pic:cNvPicPr/>
                  </pic:nvPicPr>
                  <pic:blipFill>
                    <a:blip r:embed="rId8"/>
                    <a:stretch>
                      <a:fillRect/>
                    </a:stretch>
                  </pic:blipFill>
                  <pic:spPr>
                    <a:xfrm rot="0">
                      <a:off x="0" y="0"/>
                      <a:ext cx="5950584" cy="3444564"/>
                    </a:xfrm>
                    <a:prstGeom prst="rect">
                      <a:avLst/>
                    </a:prstGeom>
                  </pic:spPr>
                </pic:pic>
              </a:graphicData>
            </a:graphic>
          </wp:inline>
        </w:drawing>
      </w:r>
    </w:p>
    <w:p>
      <w:pPr>
        <w:pStyle w:val="BodyText"/>
        <w:spacing w:line="362" w:lineRule="auto"/>
        <w:rPr/>
      </w:pPr>
      <w:r/>
    </w:p>
    <w:p>
      <w:pPr>
        <w:ind w:left="3249"/>
        <w:spacing w:before="68" w:line="221" w:lineRule="auto"/>
        <w:outlineLvl w:val="0"/>
        <w:rPr>
          <w:rFonts w:ascii="SimHei" w:hAnsi="SimHei" w:eastAsia="SimHei" w:cs="SimHei"/>
          <w:sz w:val="21"/>
          <w:szCs w:val="21"/>
        </w:rPr>
      </w:pPr>
      <w:r>
        <w:rPr>
          <w:rFonts w:ascii="SimHei" w:hAnsi="SimHei" w:eastAsia="SimHei" w:cs="SimHei"/>
          <w:sz w:val="21"/>
          <w:szCs w:val="21"/>
          <w:spacing w:val="-3"/>
        </w:rPr>
        <w:t>图</w:t>
      </w:r>
      <w:r>
        <w:rPr>
          <w:rFonts w:ascii="SimHei" w:hAnsi="SimHei" w:eastAsia="SimHei" w:cs="SimHei"/>
          <w:sz w:val="21"/>
          <w:szCs w:val="21"/>
          <w:spacing w:val="-46"/>
        </w:rPr>
        <w:t xml:space="preserve"> </w:t>
      </w:r>
      <w:r>
        <w:rPr>
          <w:rFonts w:ascii="SimHei" w:hAnsi="SimHei" w:eastAsia="SimHei" w:cs="SimHei"/>
          <w:sz w:val="21"/>
          <w:szCs w:val="21"/>
          <w:spacing w:val="-3"/>
        </w:rPr>
        <w:t>2</w:t>
      </w:r>
      <w:r>
        <w:rPr>
          <w:rFonts w:ascii="SimHei" w:hAnsi="SimHei" w:eastAsia="SimHei" w:cs="SimHei"/>
          <w:sz w:val="21"/>
          <w:szCs w:val="21"/>
          <w:spacing w:val="16"/>
        </w:rPr>
        <w:t xml:space="preserve">    </w:t>
      </w:r>
      <w:r>
        <w:rPr>
          <w:rFonts w:ascii="SimHei" w:hAnsi="SimHei" w:eastAsia="SimHei" w:cs="SimHei"/>
          <w:sz w:val="21"/>
          <w:szCs w:val="21"/>
          <w:spacing w:val="-3"/>
        </w:rPr>
        <w:t>女长袖制式衬衣测量图</w:t>
      </w:r>
    </w:p>
    <w:p>
      <w:pPr>
        <w:ind w:left="32"/>
        <w:spacing w:before="217" w:line="220" w:lineRule="auto"/>
        <w:outlineLvl w:val="2"/>
        <w:rPr>
          <w:rFonts w:ascii="SimHei" w:hAnsi="SimHei" w:eastAsia="SimHei" w:cs="SimHei"/>
          <w:sz w:val="21"/>
          <w:szCs w:val="21"/>
        </w:rPr>
      </w:pPr>
      <w:r>
        <w:rPr>
          <w:rFonts w:ascii="SimHei" w:hAnsi="SimHei" w:eastAsia="SimHei" w:cs="SimHei"/>
          <w:sz w:val="21"/>
          <w:szCs w:val="21"/>
          <w:spacing w:val="-1"/>
        </w:rPr>
        <w:t>3.4</w:t>
      </w:r>
      <w:r>
        <w:rPr>
          <w:rFonts w:ascii="SimHei" w:hAnsi="SimHei" w:eastAsia="SimHei" w:cs="SimHei"/>
          <w:sz w:val="21"/>
          <w:szCs w:val="21"/>
          <w:spacing w:val="-1"/>
        </w:rPr>
        <w:t xml:space="preserve">  </w:t>
      </w:r>
      <w:r>
        <w:rPr>
          <w:rFonts w:ascii="SimHei" w:hAnsi="SimHei" w:eastAsia="SimHei" w:cs="SimHei"/>
          <w:sz w:val="21"/>
          <w:szCs w:val="21"/>
          <w:spacing w:val="-1"/>
        </w:rPr>
        <w:t>颜色</w:t>
      </w:r>
    </w:p>
    <w:p>
      <w:pPr>
        <w:ind w:left="32"/>
        <w:spacing w:before="242" w:line="218" w:lineRule="auto"/>
        <w:rPr>
          <w:rFonts w:ascii="SimSun" w:hAnsi="SimSun" w:eastAsia="SimSun" w:cs="SimSun"/>
          <w:sz w:val="21"/>
          <w:szCs w:val="21"/>
        </w:rPr>
      </w:pPr>
      <w:r>
        <w:rPr>
          <w:rFonts w:ascii="SimHei" w:hAnsi="SimHei" w:eastAsia="SimHei" w:cs="SimHei"/>
          <w:sz w:val="21"/>
          <w:szCs w:val="21"/>
          <w:spacing w:val="1"/>
        </w:rPr>
        <w:t>3.4.1</w:t>
      </w:r>
      <w:r>
        <w:rPr>
          <w:rFonts w:ascii="SimHei" w:hAnsi="SimHei" w:eastAsia="SimHei" w:cs="SimHei"/>
          <w:sz w:val="21"/>
          <w:szCs w:val="21"/>
          <w:spacing w:val="1"/>
        </w:rPr>
        <w:t xml:space="preserve">  </w:t>
      </w:r>
      <w:r>
        <w:rPr>
          <w:rFonts w:ascii="SimSun" w:hAnsi="SimSun" w:eastAsia="SimSun" w:cs="SimSun"/>
          <w:sz w:val="21"/>
          <w:szCs w:val="21"/>
          <w:spacing w:val="1"/>
        </w:rPr>
        <w:t>面料颜色：晴空蓝</w:t>
      </w:r>
      <w:r>
        <w:rPr>
          <w:rFonts w:ascii="SimSun" w:hAnsi="SimSun" w:eastAsia="SimSun" w:cs="SimSun"/>
          <w:sz w:val="21"/>
          <w:szCs w:val="21"/>
          <w:spacing w:val="-15"/>
        </w:rPr>
        <w:t>，（</w:t>
      </w:r>
      <w:r>
        <w:rPr>
          <w:rFonts w:ascii="SimSun" w:hAnsi="SimSun" w:eastAsia="SimSun" w:cs="SimSun"/>
          <w:sz w:val="21"/>
          <w:szCs w:val="21"/>
        </w:rPr>
        <w:t>PANTONE</w:t>
      </w:r>
      <w:r>
        <w:rPr>
          <w:rFonts w:ascii="SimSun" w:hAnsi="SimSun" w:eastAsia="SimSun" w:cs="SimSun"/>
          <w:sz w:val="21"/>
          <w:szCs w:val="21"/>
          <w:spacing w:val="1"/>
        </w:rPr>
        <w:t>14-4121</w:t>
      </w:r>
      <w:r>
        <w:rPr>
          <w:rFonts w:ascii="SimSun" w:hAnsi="SimSun" w:eastAsia="SimSun" w:cs="SimSun"/>
          <w:sz w:val="21"/>
          <w:szCs w:val="21"/>
        </w:rPr>
        <w:t>TPX</w:t>
      </w:r>
      <w:r>
        <w:rPr>
          <w:rFonts w:ascii="SimSun" w:hAnsi="SimSun" w:eastAsia="SimSun" w:cs="SimSun"/>
          <w:sz w:val="21"/>
          <w:szCs w:val="21"/>
          <w:spacing w:val="1"/>
        </w:rPr>
        <w:t>）, 应符合标样。</w:t>
      </w:r>
    </w:p>
    <w:p>
      <w:pPr>
        <w:ind w:left="32"/>
        <w:spacing w:before="111" w:line="221" w:lineRule="auto"/>
        <w:rPr>
          <w:rFonts w:ascii="SimSun" w:hAnsi="SimSun" w:eastAsia="SimSun" w:cs="SimSun"/>
          <w:sz w:val="21"/>
          <w:szCs w:val="21"/>
        </w:rPr>
      </w:pPr>
      <w:r>
        <w:rPr>
          <w:rFonts w:ascii="SimHei" w:hAnsi="SimHei" w:eastAsia="SimHei" w:cs="SimHei"/>
          <w:sz w:val="21"/>
          <w:szCs w:val="21"/>
          <w:spacing w:val="-1"/>
        </w:rPr>
        <w:t>3.4.2</w:t>
      </w:r>
      <w:r>
        <w:rPr>
          <w:rFonts w:ascii="SimHei" w:hAnsi="SimHei" w:eastAsia="SimHei" w:cs="SimHei"/>
          <w:sz w:val="21"/>
          <w:szCs w:val="21"/>
          <w:spacing w:val="-1"/>
        </w:rPr>
        <w:t xml:space="preserve">  </w:t>
      </w:r>
      <w:r>
        <w:rPr>
          <w:rFonts w:ascii="SimSun" w:hAnsi="SimSun" w:eastAsia="SimSun" w:cs="SimSun"/>
          <w:sz w:val="21"/>
          <w:szCs w:val="21"/>
          <w:spacing w:val="-1"/>
        </w:rPr>
        <w:t>粘合衬颜色：本白色。</w:t>
      </w:r>
    </w:p>
    <w:p>
      <w:pPr>
        <w:ind w:left="32"/>
        <w:spacing w:before="109" w:line="221" w:lineRule="auto"/>
        <w:rPr>
          <w:rFonts w:ascii="SimSun" w:hAnsi="SimSun" w:eastAsia="SimSun" w:cs="SimSun"/>
          <w:sz w:val="21"/>
          <w:szCs w:val="21"/>
        </w:rPr>
      </w:pPr>
      <w:r>
        <w:rPr>
          <w:rFonts w:ascii="SimHei" w:hAnsi="SimHei" w:eastAsia="SimHei" w:cs="SimHei"/>
          <w:sz w:val="21"/>
          <w:szCs w:val="21"/>
        </w:rPr>
        <w:t>3.4.3</w:t>
      </w:r>
      <w:r>
        <w:rPr>
          <w:rFonts w:ascii="SimHei" w:hAnsi="SimHei" w:eastAsia="SimHei" w:cs="SimHei"/>
          <w:sz w:val="21"/>
          <w:szCs w:val="21"/>
        </w:rPr>
        <w:t xml:space="preserve">  </w:t>
      </w:r>
      <w:r>
        <w:rPr>
          <w:rFonts w:ascii="SimSun" w:hAnsi="SimSun" w:eastAsia="SimSun" w:cs="SimSun"/>
          <w:sz w:val="21"/>
          <w:szCs w:val="21"/>
        </w:rPr>
        <w:t>缝纫线颜色：晴空蓝色，与缝合部位颜色相匹</w:t>
      </w:r>
      <w:r>
        <w:rPr>
          <w:rFonts w:ascii="SimSun" w:hAnsi="SimSun" w:eastAsia="SimSun" w:cs="SimSun"/>
          <w:sz w:val="21"/>
          <w:szCs w:val="21"/>
          <w:spacing w:val="-1"/>
        </w:rPr>
        <w:t>配。</w:t>
      </w:r>
    </w:p>
    <w:p>
      <w:pPr>
        <w:ind w:left="32"/>
        <w:spacing w:before="108" w:line="221" w:lineRule="auto"/>
        <w:rPr>
          <w:rFonts w:ascii="SimSun" w:hAnsi="SimSun" w:eastAsia="SimSun" w:cs="SimSun"/>
          <w:sz w:val="21"/>
          <w:szCs w:val="21"/>
        </w:rPr>
      </w:pPr>
      <w:r>
        <w:rPr>
          <w:rFonts w:ascii="SimHei" w:hAnsi="SimHei" w:eastAsia="SimHei" w:cs="SimHei"/>
          <w:sz w:val="21"/>
          <w:szCs w:val="21"/>
        </w:rPr>
        <w:t>3.4.4</w:t>
      </w:r>
      <w:r>
        <w:rPr>
          <w:rFonts w:ascii="SimHei" w:hAnsi="SimHei" w:eastAsia="SimHei" w:cs="SimHei"/>
          <w:sz w:val="21"/>
          <w:szCs w:val="21"/>
        </w:rPr>
        <w:t xml:space="preserve">  </w:t>
      </w:r>
      <w:r>
        <w:rPr>
          <w:rFonts w:ascii="SimSun" w:hAnsi="SimSun" w:eastAsia="SimSun" w:cs="SimSun"/>
          <w:sz w:val="21"/>
          <w:szCs w:val="21"/>
        </w:rPr>
        <w:t>纽扣颜色：聚酯四眼扣颜色为晴空蓝色，金属扣为亚光金黄色，应符合标样。</w:t>
      </w:r>
    </w:p>
    <w:p>
      <w:pPr>
        <w:ind w:left="32"/>
        <w:spacing w:before="105" w:line="221" w:lineRule="auto"/>
        <w:rPr>
          <w:rFonts w:ascii="SimSun" w:hAnsi="SimSun" w:eastAsia="SimSun" w:cs="SimSun"/>
          <w:sz w:val="21"/>
          <w:szCs w:val="21"/>
        </w:rPr>
      </w:pPr>
      <w:r>
        <w:rPr>
          <w:rFonts w:ascii="SimHei" w:hAnsi="SimHei" w:eastAsia="SimHei" w:cs="SimHei"/>
          <w:sz w:val="21"/>
          <w:szCs w:val="21"/>
        </w:rPr>
        <w:t>3.4.5</w:t>
      </w:r>
      <w:r>
        <w:rPr>
          <w:rFonts w:ascii="SimHei" w:hAnsi="SimHei" w:eastAsia="SimHei" w:cs="SimHei"/>
          <w:sz w:val="21"/>
          <w:szCs w:val="21"/>
        </w:rPr>
        <w:t xml:space="preserve">  </w:t>
      </w:r>
      <w:r>
        <w:rPr>
          <w:rFonts w:ascii="SimSun" w:hAnsi="SimSun" w:eastAsia="SimSun" w:cs="SimSun"/>
          <w:sz w:val="21"/>
          <w:szCs w:val="21"/>
        </w:rPr>
        <w:t>胸号底托颜色：与面料颜色相匹配，应符合标</w:t>
      </w:r>
      <w:r>
        <w:rPr>
          <w:rFonts w:ascii="SimSun" w:hAnsi="SimSun" w:eastAsia="SimSun" w:cs="SimSun"/>
          <w:sz w:val="21"/>
          <w:szCs w:val="21"/>
          <w:spacing w:val="-1"/>
        </w:rPr>
        <w:t>样。</w:t>
      </w:r>
    </w:p>
    <w:p>
      <w:pPr>
        <w:ind w:left="32"/>
        <w:spacing w:before="241" w:line="220" w:lineRule="auto"/>
        <w:outlineLvl w:val="2"/>
        <w:rPr>
          <w:rFonts w:ascii="SimHei" w:hAnsi="SimHei" w:eastAsia="SimHei" w:cs="SimHei"/>
          <w:sz w:val="21"/>
          <w:szCs w:val="21"/>
        </w:rPr>
      </w:pPr>
      <w:r>
        <w:rPr>
          <w:rFonts w:ascii="SimHei" w:hAnsi="SimHei" w:eastAsia="SimHei" w:cs="SimHei"/>
          <w:sz w:val="21"/>
          <w:szCs w:val="21"/>
          <w:spacing w:val="-1"/>
        </w:rPr>
        <w:t>3.5</w:t>
      </w:r>
      <w:r>
        <w:rPr>
          <w:rFonts w:ascii="SimHei" w:hAnsi="SimHei" w:eastAsia="SimHei" w:cs="SimHei"/>
          <w:sz w:val="21"/>
          <w:szCs w:val="21"/>
          <w:spacing w:val="-1"/>
        </w:rPr>
        <w:t xml:space="preserve">  </w:t>
      </w:r>
      <w:r>
        <w:rPr>
          <w:rFonts w:ascii="SimHei" w:hAnsi="SimHei" w:eastAsia="SimHei" w:cs="SimHei"/>
          <w:sz w:val="21"/>
          <w:szCs w:val="21"/>
          <w:spacing w:val="-1"/>
        </w:rPr>
        <w:t>色泽偏差范围</w:t>
      </w:r>
    </w:p>
    <w:p>
      <w:pPr>
        <w:ind w:left="34" w:right="17" w:hanging="2"/>
        <w:spacing w:before="219" w:line="243" w:lineRule="auto"/>
        <w:rPr>
          <w:rFonts w:ascii="SimSun" w:hAnsi="SimSun" w:eastAsia="SimSun" w:cs="SimSun"/>
          <w:sz w:val="21"/>
          <w:szCs w:val="21"/>
        </w:rPr>
      </w:pPr>
      <w:r>
        <w:rPr>
          <w:rFonts w:ascii="SimHei" w:hAnsi="SimHei" w:eastAsia="SimHei" w:cs="SimHei"/>
          <w:sz w:val="21"/>
          <w:szCs w:val="21"/>
          <w:spacing w:val="-1"/>
        </w:rPr>
        <w:t>3.5.1</w:t>
      </w:r>
      <w:r>
        <w:rPr>
          <w:rFonts w:ascii="SimHei" w:hAnsi="SimHei" w:eastAsia="SimHei" w:cs="SimHei"/>
          <w:sz w:val="21"/>
          <w:szCs w:val="21"/>
          <w:spacing w:val="-1"/>
        </w:rPr>
        <w:t xml:space="preserve">  </w:t>
      </w:r>
      <w:r>
        <w:rPr>
          <w:rFonts w:ascii="SimSun" w:hAnsi="SimSun" w:eastAsia="SimSun" w:cs="SimSun"/>
          <w:sz w:val="21"/>
          <w:szCs w:val="21"/>
          <w:spacing w:val="-1"/>
        </w:rPr>
        <w:t>产品面料及表面服饰、配件颜色与材料标样对比，应不小于GB/T</w:t>
      </w:r>
      <w:r>
        <w:rPr>
          <w:rFonts w:ascii="SimSun" w:hAnsi="SimSun" w:eastAsia="SimSun" w:cs="SimSun"/>
          <w:sz w:val="21"/>
          <w:szCs w:val="21"/>
          <w:spacing w:val="-44"/>
        </w:rPr>
        <w:t xml:space="preserve"> </w:t>
      </w:r>
      <w:r>
        <w:rPr>
          <w:rFonts w:ascii="SimSun" w:hAnsi="SimSun" w:eastAsia="SimSun" w:cs="SimSun"/>
          <w:sz w:val="21"/>
          <w:szCs w:val="21"/>
          <w:spacing w:val="-1"/>
        </w:rPr>
        <w:t>250规定</w:t>
      </w:r>
      <w:r>
        <w:rPr>
          <w:rFonts w:ascii="SimSun" w:hAnsi="SimSun" w:eastAsia="SimSun" w:cs="SimSun"/>
          <w:sz w:val="21"/>
          <w:szCs w:val="21"/>
          <w:spacing w:val="-2"/>
        </w:rPr>
        <w:t>的4级，非表面部位颜</w:t>
      </w:r>
      <w:r>
        <w:rPr>
          <w:rFonts w:ascii="SimSun" w:hAnsi="SimSun" w:eastAsia="SimSun" w:cs="SimSun"/>
          <w:sz w:val="21"/>
          <w:szCs w:val="21"/>
        </w:rPr>
        <w:t>色与材料标样对比，应不小于GB/T 250规</w:t>
      </w:r>
      <w:r>
        <w:rPr>
          <w:rFonts w:ascii="SimSun" w:hAnsi="SimSun" w:eastAsia="SimSun" w:cs="SimSun"/>
          <w:sz w:val="22"/>
          <w:szCs w:val="22"/>
        </w:rPr>
        <w:t>定的</w:t>
      </w:r>
      <w:r>
        <w:rPr>
          <w:rFonts w:ascii="SimSun" w:hAnsi="SimSun" w:eastAsia="SimSun" w:cs="SimSun"/>
          <w:sz w:val="22"/>
          <w:szCs w:val="22"/>
          <w:spacing w:val="-1"/>
        </w:rPr>
        <w:t>3-4级</w:t>
      </w:r>
      <w:r>
        <w:rPr>
          <w:rFonts w:ascii="SimSun" w:hAnsi="SimSun" w:eastAsia="SimSun" w:cs="SimSun"/>
          <w:sz w:val="21"/>
          <w:szCs w:val="21"/>
          <w:spacing w:val="-1"/>
        </w:rPr>
        <w:t>。</w:t>
      </w:r>
    </w:p>
    <w:p>
      <w:pPr>
        <w:ind w:left="32"/>
        <w:spacing w:before="56" w:line="214" w:lineRule="auto"/>
        <w:rPr>
          <w:rFonts w:ascii="SimSun" w:hAnsi="SimSun" w:eastAsia="SimSun" w:cs="SimSun"/>
          <w:sz w:val="22"/>
          <w:szCs w:val="22"/>
        </w:rPr>
      </w:pPr>
      <w:r>
        <w:rPr>
          <w:rFonts w:ascii="SimHei" w:hAnsi="SimHei" w:eastAsia="SimHei" w:cs="SimHei"/>
          <w:sz w:val="21"/>
          <w:szCs w:val="21"/>
        </w:rPr>
        <w:t>3.5.2</w:t>
      </w:r>
      <w:r>
        <w:rPr>
          <w:rFonts w:ascii="SimHei" w:hAnsi="SimHei" w:eastAsia="SimHei" w:cs="SimHei"/>
          <w:sz w:val="21"/>
          <w:szCs w:val="21"/>
        </w:rPr>
        <w:t xml:space="preserve">  </w:t>
      </w:r>
      <w:r>
        <w:rPr>
          <w:rFonts w:ascii="SimSun" w:hAnsi="SimSun" w:eastAsia="SimSun" w:cs="SimSun"/>
          <w:sz w:val="21"/>
          <w:szCs w:val="21"/>
        </w:rPr>
        <w:t>产品各部位对比，允许色差程度应符合表 2 规</w:t>
      </w:r>
      <w:r>
        <w:rPr>
          <w:rFonts w:ascii="SimSun" w:hAnsi="SimSun" w:eastAsia="SimSun" w:cs="SimSun"/>
          <w:sz w:val="21"/>
          <w:szCs w:val="21"/>
          <w:spacing w:val="-1"/>
        </w:rPr>
        <w:t>定</w:t>
      </w:r>
      <w:r>
        <w:rPr>
          <w:rFonts w:ascii="SimSun" w:hAnsi="SimSun" w:eastAsia="SimSun" w:cs="SimSun"/>
          <w:sz w:val="22"/>
          <w:szCs w:val="22"/>
          <w:spacing w:val="-1"/>
        </w:rPr>
        <w:t>。</w:t>
      </w:r>
    </w:p>
    <w:p>
      <w:pPr>
        <w:ind w:left="3584"/>
        <w:spacing w:before="57" w:line="221" w:lineRule="auto"/>
        <w:outlineLvl w:val="0"/>
        <w:rPr>
          <w:rFonts w:ascii="SimHei" w:hAnsi="SimHei" w:eastAsia="SimHei" w:cs="SimHei"/>
          <w:sz w:val="21"/>
          <w:szCs w:val="21"/>
        </w:rPr>
      </w:pPr>
      <w:r>
        <w:rPr>
          <w:rFonts w:ascii="SimHei" w:hAnsi="SimHei" w:eastAsia="SimHei" w:cs="SimHei"/>
          <w:sz w:val="21"/>
          <w:szCs w:val="21"/>
          <w:spacing w:val="-2"/>
        </w:rPr>
        <w:t>表</w:t>
      </w:r>
      <w:r>
        <w:rPr>
          <w:rFonts w:ascii="SimHei" w:hAnsi="SimHei" w:eastAsia="SimHei" w:cs="SimHei"/>
          <w:sz w:val="21"/>
          <w:szCs w:val="21"/>
          <w:spacing w:val="-37"/>
        </w:rPr>
        <w:t xml:space="preserve"> </w:t>
      </w:r>
      <w:r>
        <w:rPr>
          <w:rFonts w:ascii="SimHei" w:hAnsi="SimHei" w:eastAsia="SimHei" w:cs="SimHei"/>
          <w:sz w:val="21"/>
          <w:szCs w:val="21"/>
          <w:spacing w:val="-2"/>
        </w:rPr>
        <w:t>2</w:t>
      </w:r>
      <w:r>
        <w:rPr>
          <w:rFonts w:ascii="SimHei" w:hAnsi="SimHei" w:eastAsia="SimHei" w:cs="SimHei"/>
          <w:sz w:val="21"/>
          <w:szCs w:val="21"/>
          <w:spacing w:val="-2"/>
        </w:rPr>
        <w:t xml:space="preserve">  </w:t>
      </w:r>
      <w:r>
        <w:rPr>
          <w:rFonts w:ascii="SimHei" w:hAnsi="SimHei" w:eastAsia="SimHei" w:cs="SimHei"/>
          <w:sz w:val="21"/>
          <w:szCs w:val="21"/>
          <w:spacing w:val="-2"/>
        </w:rPr>
        <w:t>对比部位允许色差</w:t>
      </w:r>
    </w:p>
    <w:p>
      <w:pPr>
        <w:spacing w:line="124" w:lineRule="auto"/>
        <w:rPr>
          <w:rFonts w:ascii="Arial"/>
          <w:sz w:val="2"/>
        </w:rPr>
      </w:pPr>
      <w:r>
        <w:rPr>
          <w:rFonts w:ascii="Arial"/>
          <w:sz w:val="2"/>
        </w:rPr>
      </w:r>
    </w:p>
    <w:tbl>
      <w:tblPr>
        <w:tblStyle w:val="TableNormal"/>
        <w:tblW w:w="9370"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5509"/>
        <w:gridCol w:w="3861"/>
      </w:tblGrid>
      <w:tr>
        <w:trPr>
          <w:trHeight w:val="317" w:hRule="atLeast"/>
        </w:trPr>
        <w:tc>
          <w:tcPr>
            <w:tcW w:w="5509" w:type="dxa"/>
            <w:vAlign w:val="top"/>
            <w:tcBorders>
              <w:right w:val="single" w:color="000000" w:sz="2" w:space="0"/>
            </w:tcBorders>
          </w:tcPr>
          <w:p>
            <w:pPr>
              <w:pStyle w:val="TableText"/>
              <w:ind w:left="2394"/>
              <w:spacing w:before="84" w:line="220" w:lineRule="auto"/>
              <w:rPr/>
            </w:pPr>
            <w:r>
              <w:rPr>
                <w:spacing w:val="-2"/>
              </w:rPr>
              <w:t>对比部位</w:t>
            </w:r>
          </w:p>
        </w:tc>
        <w:tc>
          <w:tcPr>
            <w:tcW w:w="3861" w:type="dxa"/>
            <w:vAlign w:val="top"/>
            <w:tcBorders>
              <w:left w:val="single" w:color="000000" w:sz="2" w:space="0"/>
            </w:tcBorders>
          </w:tcPr>
          <w:p>
            <w:pPr>
              <w:pStyle w:val="TableText"/>
              <w:ind w:left="1753"/>
              <w:spacing w:before="85" w:line="227" w:lineRule="auto"/>
              <w:rPr/>
            </w:pPr>
            <w:r>
              <w:rPr>
                <w:spacing w:val="-3"/>
              </w:rPr>
              <w:t>色差</w:t>
            </w:r>
          </w:p>
        </w:tc>
      </w:tr>
      <w:tr>
        <w:trPr>
          <w:trHeight w:val="301" w:hRule="atLeast"/>
        </w:trPr>
        <w:tc>
          <w:tcPr>
            <w:tcW w:w="5509" w:type="dxa"/>
            <w:vAlign w:val="top"/>
            <w:tcBorders>
              <w:bottom w:val="single" w:color="000000" w:sz="2" w:space="0"/>
              <w:right w:val="single" w:color="000000" w:sz="2" w:space="0"/>
            </w:tcBorders>
          </w:tcPr>
          <w:p>
            <w:pPr>
              <w:pStyle w:val="TableText"/>
              <w:ind w:left="1855"/>
              <w:spacing w:before="80" w:line="216" w:lineRule="auto"/>
              <w:rPr/>
            </w:pPr>
            <w:r>
              <w:rPr>
                <w:spacing w:val="-1"/>
              </w:rPr>
              <w:t>粘合衬部位与大身对比</w:t>
            </w:r>
          </w:p>
        </w:tc>
        <w:tc>
          <w:tcPr>
            <w:tcW w:w="3861" w:type="dxa"/>
            <w:vAlign w:val="top"/>
            <w:tcBorders>
              <w:left w:val="single" w:color="000000" w:sz="2" w:space="0"/>
              <w:bottom w:val="single" w:color="000000" w:sz="2" w:space="0"/>
            </w:tcBorders>
          </w:tcPr>
          <w:p>
            <w:pPr>
              <w:pStyle w:val="TableText"/>
              <w:ind w:left="1633"/>
              <w:spacing w:before="80" w:line="216" w:lineRule="auto"/>
              <w:rPr/>
            </w:pPr>
            <w:r>
              <w:rPr>
                <w:spacing w:val="-4"/>
              </w:rPr>
              <w:t>≥4-5级</w:t>
            </w:r>
          </w:p>
        </w:tc>
      </w:tr>
      <w:tr>
        <w:trPr>
          <w:trHeight w:val="310" w:hRule="atLeast"/>
        </w:trPr>
        <w:tc>
          <w:tcPr>
            <w:tcW w:w="5509" w:type="dxa"/>
            <w:vAlign w:val="top"/>
            <w:tcBorders>
              <w:bottom w:val="single" w:color="000000" w:sz="2" w:space="0"/>
              <w:right w:val="single" w:color="000000" w:sz="2" w:space="0"/>
              <w:top w:val="single" w:color="000000" w:sz="2" w:space="0"/>
            </w:tcBorders>
          </w:tcPr>
          <w:p>
            <w:pPr>
              <w:pStyle w:val="TableText"/>
              <w:ind w:left="324"/>
              <w:spacing w:before="95" w:line="210" w:lineRule="auto"/>
              <w:rPr/>
            </w:pPr>
            <w:r>
              <w:rPr>
                <w:spacing w:val="-1"/>
              </w:rPr>
              <w:t>座领里与表面部位；袖缝、腰缝部位；缝纫线与缝合部位部位</w:t>
            </w:r>
          </w:p>
        </w:tc>
        <w:tc>
          <w:tcPr>
            <w:tcW w:w="3861" w:type="dxa"/>
            <w:vAlign w:val="top"/>
            <w:tcBorders>
              <w:left w:val="single" w:color="000000" w:sz="2" w:space="0"/>
              <w:bottom w:val="single" w:color="000000" w:sz="2" w:space="0"/>
              <w:top w:val="single" w:color="000000" w:sz="2" w:space="0"/>
            </w:tcBorders>
          </w:tcPr>
          <w:p>
            <w:pPr>
              <w:pStyle w:val="TableText"/>
              <w:ind w:left="1725"/>
              <w:spacing w:before="95" w:line="210" w:lineRule="auto"/>
              <w:rPr/>
            </w:pPr>
            <w:r>
              <w:rPr>
                <w:spacing w:val="-8"/>
              </w:rPr>
              <w:t>≥4级</w:t>
            </w:r>
          </w:p>
        </w:tc>
      </w:tr>
      <w:tr>
        <w:trPr>
          <w:trHeight w:val="330" w:hRule="atLeast"/>
        </w:trPr>
        <w:tc>
          <w:tcPr>
            <w:tcW w:w="5509" w:type="dxa"/>
            <w:vAlign w:val="top"/>
            <w:tcBorders>
              <w:right w:val="single" w:color="000000" w:sz="2" w:space="0"/>
              <w:top w:val="single" w:color="000000" w:sz="2" w:space="0"/>
            </w:tcBorders>
          </w:tcPr>
          <w:p>
            <w:pPr>
              <w:pStyle w:val="TableText"/>
              <w:ind w:left="1314"/>
              <w:spacing w:before="103" w:line="220" w:lineRule="auto"/>
              <w:rPr/>
            </w:pPr>
            <w:r>
              <w:rPr>
                <w:spacing w:val="-1"/>
              </w:rPr>
              <w:t>翻领里、袖头里、肩袢里与表面部位</w:t>
            </w:r>
          </w:p>
        </w:tc>
        <w:tc>
          <w:tcPr>
            <w:tcW w:w="3861" w:type="dxa"/>
            <w:vAlign w:val="top"/>
            <w:tcBorders>
              <w:left w:val="single" w:color="000000" w:sz="2" w:space="0"/>
              <w:top w:val="single" w:color="000000" w:sz="2" w:space="0"/>
            </w:tcBorders>
          </w:tcPr>
          <w:p>
            <w:pPr>
              <w:pStyle w:val="TableText"/>
              <w:ind w:left="1633"/>
              <w:spacing w:before="103" w:line="222" w:lineRule="auto"/>
              <w:rPr/>
            </w:pPr>
            <w:r>
              <w:rPr>
                <w:spacing w:val="-4"/>
              </w:rPr>
              <w:t>≥3-4级</w:t>
            </w:r>
          </w:p>
        </w:tc>
      </w:tr>
    </w:tbl>
    <w:p>
      <w:pPr>
        <w:ind w:left="32"/>
        <w:spacing w:before="206" w:line="221" w:lineRule="auto"/>
        <w:outlineLvl w:val="2"/>
        <w:rPr>
          <w:rFonts w:ascii="SimHei" w:hAnsi="SimHei" w:eastAsia="SimHei" w:cs="SimHei"/>
          <w:sz w:val="21"/>
          <w:szCs w:val="21"/>
        </w:rPr>
      </w:pPr>
      <w:r>
        <w:rPr>
          <w:rFonts w:ascii="SimHei" w:hAnsi="SimHei" w:eastAsia="SimHei" w:cs="SimHei"/>
          <w:sz w:val="21"/>
          <w:szCs w:val="21"/>
          <w:spacing w:val="-1"/>
        </w:rPr>
        <w:t>3.6</w:t>
      </w:r>
      <w:r>
        <w:rPr>
          <w:rFonts w:ascii="SimHei" w:hAnsi="SimHei" w:eastAsia="SimHei" w:cs="SimHei"/>
          <w:sz w:val="21"/>
          <w:szCs w:val="21"/>
          <w:spacing w:val="-1"/>
        </w:rPr>
        <w:t xml:space="preserve">  </w:t>
      </w:r>
      <w:r>
        <w:rPr>
          <w:rFonts w:ascii="SimHei" w:hAnsi="SimHei" w:eastAsia="SimHei" w:cs="SimHei"/>
          <w:sz w:val="21"/>
          <w:szCs w:val="21"/>
          <w:spacing w:val="-1"/>
        </w:rPr>
        <w:t>材料</w:t>
      </w:r>
    </w:p>
    <w:p>
      <w:pPr>
        <w:ind w:left="452"/>
        <w:spacing w:before="216" w:line="221" w:lineRule="auto"/>
        <w:rPr>
          <w:rFonts w:ascii="SimSun" w:hAnsi="SimSun" w:eastAsia="SimSun" w:cs="SimSun"/>
          <w:sz w:val="21"/>
          <w:szCs w:val="21"/>
        </w:rPr>
      </w:pPr>
      <w:r>
        <w:rPr>
          <w:rFonts w:ascii="SimSun" w:hAnsi="SimSun" w:eastAsia="SimSun" w:cs="SimSun"/>
          <w:sz w:val="21"/>
          <w:szCs w:val="21"/>
          <w:spacing w:val="-1"/>
        </w:rPr>
        <w:t>材料规格及用途应符合表3规定。</w:t>
      </w:r>
    </w:p>
    <w:p>
      <w:pPr>
        <w:spacing w:line="221" w:lineRule="auto"/>
        <w:sectPr>
          <w:footerReference w:type="default" r:id="rId7"/>
          <w:pgSz w:w="11909" w:h="16836"/>
          <w:pgMar w:top="1431" w:right="1261" w:bottom="1335" w:left="1252" w:header="0" w:footer="1099" w:gutter="0"/>
        </w:sectPr>
        <w:rPr>
          <w:rFonts w:ascii="SimSun" w:hAnsi="SimSun" w:eastAsia="SimSun" w:cs="SimSun"/>
          <w:sz w:val="21"/>
          <w:szCs w:val="21"/>
        </w:rPr>
      </w:pPr>
    </w:p>
    <w:p>
      <w:pPr>
        <w:pStyle w:val="BodyText"/>
        <w:spacing w:line="277" w:lineRule="auto"/>
        <w:rPr/>
      </w:pPr>
      <w:r/>
    </w:p>
    <w:p>
      <w:pPr>
        <w:ind w:left="3556"/>
        <w:spacing w:before="69" w:line="221" w:lineRule="auto"/>
        <w:outlineLvl w:val="0"/>
        <w:rPr>
          <w:rFonts w:ascii="SimHei" w:hAnsi="SimHei" w:eastAsia="SimHei" w:cs="SimHei"/>
          <w:sz w:val="21"/>
          <w:szCs w:val="21"/>
        </w:rPr>
      </w:pPr>
      <w:r>
        <w:rPr>
          <w:rFonts w:ascii="SimHei" w:hAnsi="SimHei" w:eastAsia="SimHei" w:cs="SimHei"/>
          <w:sz w:val="21"/>
          <w:szCs w:val="21"/>
          <w:spacing w:val="-3"/>
        </w:rPr>
        <w:t>表</w:t>
      </w:r>
      <w:r>
        <w:rPr>
          <w:rFonts w:ascii="SimHei" w:hAnsi="SimHei" w:eastAsia="SimHei" w:cs="SimHei"/>
          <w:sz w:val="21"/>
          <w:szCs w:val="21"/>
          <w:spacing w:val="-38"/>
        </w:rPr>
        <w:t xml:space="preserve"> </w:t>
      </w:r>
      <w:r>
        <w:rPr>
          <w:rFonts w:ascii="SimHei" w:hAnsi="SimHei" w:eastAsia="SimHei" w:cs="SimHei"/>
          <w:sz w:val="21"/>
          <w:szCs w:val="21"/>
          <w:spacing w:val="-3"/>
        </w:rPr>
        <w:t>3</w:t>
      </w:r>
      <w:r>
        <w:rPr>
          <w:rFonts w:ascii="SimHei" w:hAnsi="SimHei" w:eastAsia="SimHei" w:cs="SimHei"/>
          <w:sz w:val="21"/>
          <w:szCs w:val="21"/>
          <w:spacing w:val="14"/>
        </w:rPr>
        <w:t xml:space="preserve">    </w:t>
      </w:r>
      <w:r>
        <w:rPr>
          <w:rFonts w:ascii="SimHei" w:hAnsi="SimHei" w:eastAsia="SimHei" w:cs="SimHei"/>
          <w:sz w:val="21"/>
          <w:szCs w:val="21"/>
          <w:spacing w:val="-3"/>
        </w:rPr>
        <w:t>材料规格及用途</w:t>
      </w:r>
    </w:p>
    <w:p>
      <w:pPr>
        <w:spacing w:line="108" w:lineRule="auto"/>
        <w:rPr>
          <w:rFonts w:ascii="Arial"/>
          <w:sz w:val="2"/>
        </w:rPr>
      </w:pPr>
      <w:r>
        <w:rPr>
          <w:rFonts w:ascii="Arial"/>
          <w:sz w:val="2"/>
        </w:rPr>
      </w:r>
    </w:p>
    <w:tbl>
      <w:tblPr>
        <w:tblStyle w:val="TableNormal"/>
        <w:tblW w:w="939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0"/>
        <w:gridCol w:w="1134"/>
        <w:gridCol w:w="707"/>
        <w:gridCol w:w="990"/>
        <w:gridCol w:w="567"/>
        <w:gridCol w:w="707"/>
        <w:gridCol w:w="679"/>
        <w:gridCol w:w="1505"/>
        <w:gridCol w:w="2380"/>
      </w:tblGrid>
      <w:tr>
        <w:trPr>
          <w:trHeight w:val="309" w:hRule="atLeast"/>
        </w:trPr>
        <w:tc>
          <w:tcPr>
            <w:tcW w:w="1864" w:type="dxa"/>
            <w:vAlign w:val="top"/>
            <w:gridSpan w:val="2"/>
            <w:tcBorders>
              <w:left w:val="single" w:color="000000" w:sz="8" w:space="0"/>
              <w:bottom w:val="single" w:color="000000" w:sz="8" w:space="0"/>
              <w:top w:val="single" w:color="000000" w:sz="8" w:space="0"/>
            </w:tcBorders>
          </w:tcPr>
          <w:p>
            <w:pPr>
              <w:pStyle w:val="TableText"/>
              <w:ind w:left="567"/>
              <w:spacing w:before="85" w:line="219" w:lineRule="auto"/>
              <w:rPr/>
            </w:pPr>
            <w:r>
              <w:rPr>
                <w:spacing w:val="-2"/>
              </w:rPr>
              <w:t>材料名称</w:t>
            </w:r>
          </w:p>
        </w:tc>
        <w:tc>
          <w:tcPr>
            <w:tcW w:w="3650" w:type="dxa"/>
            <w:vAlign w:val="top"/>
            <w:gridSpan w:val="5"/>
            <w:tcBorders>
              <w:bottom w:val="single" w:color="000000" w:sz="8" w:space="0"/>
              <w:top w:val="single" w:color="000000" w:sz="8" w:space="0"/>
            </w:tcBorders>
          </w:tcPr>
          <w:p>
            <w:pPr>
              <w:pStyle w:val="TableText"/>
              <w:ind w:left="1648"/>
              <w:spacing w:before="85" w:line="219" w:lineRule="auto"/>
              <w:rPr/>
            </w:pPr>
            <w:r>
              <w:rPr>
                <w:spacing w:val="-2"/>
              </w:rPr>
              <w:t>规格</w:t>
            </w:r>
          </w:p>
        </w:tc>
        <w:tc>
          <w:tcPr>
            <w:tcW w:w="1505" w:type="dxa"/>
            <w:vAlign w:val="top"/>
            <w:tcBorders>
              <w:bottom w:val="single" w:color="000000" w:sz="8" w:space="0"/>
              <w:top w:val="single" w:color="000000" w:sz="8" w:space="0"/>
            </w:tcBorders>
          </w:tcPr>
          <w:p>
            <w:pPr>
              <w:pStyle w:val="TableText"/>
              <w:ind w:left="402"/>
              <w:spacing w:before="85" w:line="219" w:lineRule="auto"/>
              <w:rPr/>
            </w:pPr>
            <w:r>
              <w:rPr>
                <w:spacing w:val="-2"/>
              </w:rPr>
              <w:t>执行标准</w:t>
            </w:r>
          </w:p>
        </w:tc>
        <w:tc>
          <w:tcPr>
            <w:tcW w:w="2380" w:type="dxa"/>
            <w:vAlign w:val="top"/>
            <w:tcBorders>
              <w:bottom w:val="single" w:color="000000" w:sz="8" w:space="0"/>
              <w:right w:val="single" w:color="000000" w:sz="8" w:space="0"/>
              <w:top w:val="single" w:color="000000" w:sz="8" w:space="0"/>
            </w:tcBorders>
          </w:tcPr>
          <w:p>
            <w:pPr>
              <w:pStyle w:val="TableText"/>
              <w:ind w:left="1015"/>
              <w:spacing w:before="85" w:line="219" w:lineRule="auto"/>
              <w:rPr/>
            </w:pPr>
            <w:r>
              <w:rPr>
                <w:spacing w:val="-3"/>
              </w:rPr>
              <w:t>用途</w:t>
            </w:r>
          </w:p>
        </w:tc>
      </w:tr>
      <w:tr>
        <w:trPr>
          <w:trHeight w:val="617" w:hRule="atLeast"/>
        </w:trPr>
        <w:tc>
          <w:tcPr>
            <w:tcW w:w="1864" w:type="dxa"/>
            <w:vAlign w:val="top"/>
            <w:gridSpan w:val="2"/>
            <w:tcBorders>
              <w:left w:val="single" w:color="000000" w:sz="8" w:space="0"/>
              <w:top w:val="single" w:color="000000" w:sz="8" w:space="0"/>
            </w:tcBorders>
          </w:tcPr>
          <w:p>
            <w:pPr>
              <w:pStyle w:val="TableText"/>
              <w:ind w:left="27"/>
              <w:spacing w:before="55" w:line="219" w:lineRule="auto"/>
              <w:rPr/>
            </w:pPr>
            <w:r>
              <w:rPr>
                <w:spacing w:val="-1"/>
              </w:rPr>
              <w:t>精梳棉涤莱赛尔混纺斜</w:t>
            </w:r>
          </w:p>
          <w:p>
            <w:pPr>
              <w:pStyle w:val="TableText"/>
              <w:ind w:left="749"/>
              <w:spacing w:before="98" w:line="219" w:lineRule="auto"/>
              <w:rPr/>
            </w:pPr>
            <w:r>
              <w:rPr>
                <w:spacing w:val="-3"/>
              </w:rPr>
              <w:t>纹布</w:t>
            </w:r>
          </w:p>
        </w:tc>
        <w:tc>
          <w:tcPr>
            <w:tcW w:w="3650" w:type="dxa"/>
            <w:vAlign w:val="top"/>
            <w:gridSpan w:val="5"/>
            <w:tcBorders>
              <w:top w:val="single" w:color="000000" w:sz="8" w:space="0"/>
            </w:tcBorders>
          </w:tcPr>
          <w:p>
            <w:pPr>
              <w:pStyle w:val="TableText"/>
              <w:ind w:left="816" w:right="464" w:hanging="386"/>
              <w:spacing w:before="57" w:line="282" w:lineRule="auto"/>
              <w:rPr>
                <w:sz w:val="9"/>
                <w:szCs w:val="9"/>
              </w:rPr>
            </w:pPr>
            <w:r>
              <w:rPr>
                <w:spacing w:val="-2"/>
              </w:rPr>
              <w:t>40%棉，40%聚酯纤维，20%莱赛尔，</w:t>
            </w:r>
            <w:r>
              <w:rPr>
                <w:spacing w:val="-2"/>
              </w:rPr>
              <w:t>单位面积质量</w:t>
            </w:r>
            <w:r>
              <w:rPr>
                <w:spacing w:val="9"/>
              </w:rPr>
              <w:t>：：</w:t>
            </w:r>
            <w:r>
              <w:rPr>
                <w:spacing w:val="-2"/>
              </w:rPr>
              <w:t>142g/m</w:t>
            </w:r>
            <w:r>
              <w:rPr>
                <w:sz w:val="9"/>
                <w:szCs w:val="9"/>
                <w:spacing w:val="-2"/>
                <w:position w:val="9"/>
              </w:rPr>
              <w:t>2</w:t>
            </w:r>
          </w:p>
        </w:tc>
        <w:tc>
          <w:tcPr>
            <w:tcW w:w="1505" w:type="dxa"/>
            <w:vAlign w:val="top"/>
            <w:tcBorders>
              <w:top w:val="single" w:color="000000" w:sz="8" w:space="0"/>
            </w:tcBorders>
          </w:tcPr>
          <w:p>
            <w:pPr>
              <w:pStyle w:val="TableText"/>
              <w:ind w:left="175"/>
              <w:spacing w:before="240" w:line="219" w:lineRule="auto"/>
              <w:rPr/>
            </w:pPr>
            <w:r>
              <w:rPr>
                <w:spacing w:val="-2"/>
              </w:rPr>
              <w:t>按标样及附录A</w:t>
            </w:r>
          </w:p>
        </w:tc>
        <w:tc>
          <w:tcPr>
            <w:tcW w:w="2380" w:type="dxa"/>
            <w:vAlign w:val="top"/>
            <w:tcBorders>
              <w:right w:val="single" w:color="000000" w:sz="8" w:space="0"/>
              <w:top w:val="single" w:color="000000" w:sz="8" w:space="0"/>
            </w:tcBorders>
          </w:tcPr>
          <w:p>
            <w:pPr>
              <w:pStyle w:val="TableText"/>
              <w:ind w:left="834"/>
              <w:spacing w:before="240" w:line="220" w:lineRule="auto"/>
              <w:rPr/>
            </w:pPr>
            <w:r>
              <w:rPr>
                <w:spacing w:val="-1"/>
              </w:rPr>
              <w:t>面、里料</w:t>
            </w:r>
          </w:p>
        </w:tc>
      </w:tr>
      <w:tr>
        <w:trPr>
          <w:trHeight w:val="306" w:hRule="atLeast"/>
        </w:trPr>
        <w:tc>
          <w:tcPr>
            <w:tcW w:w="1864" w:type="dxa"/>
            <w:vAlign w:val="top"/>
            <w:gridSpan w:val="2"/>
            <w:vMerge w:val="restart"/>
            <w:tcBorders>
              <w:left w:val="single" w:color="000000" w:sz="8" w:space="0"/>
              <w:bottom w:val="nil"/>
            </w:tcBorders>
          </w:tcPr>
          <w:p>
            <w:pPr>
              <w:pStyle w:val="TableText"/>
              <w:ind w:left="479"/>
              <w:spacing w:before="247" w:line="220" w:lineRule="auto"/>
              <w:rPr/>
            </w:pPr>
            <w:r>
              <w:rPr>
                <w:spacing w:val="-2"/>
              </w:rPr>
              <w:t>涤纶缝纫线</w:t>
            </w:r>
          </w:p>
        </w:tc>
        <w:tc>
          <w:tcPr>
            <w:tcW w:w="3650" w:type="dxa"/>
            <w:vAlign w:val="top"/>
            <w:gridSpan w:val="5"/>
          </w:tcPr>
          <w:p>
            <w:pPr>
              <w:pStyle w:val="TableText"/>
              <w:ind w:left="1388"/>
              <w:spacing w:before="90" w:line="211" w:lineRule="auto"/>
              <w:rPr/>
            </w:pPr>
            <w:r>
              <w:rPr>
                <w:spacing w:val="12"/>
              </w:rPr>
              <w:t>11.8</w:t>
            </w:r>
            <w:r>
              <w:rPr/>
              <w:t>tex</w:t>
            </w:r>
            <w:r>
              <w:rPr>
                <w:spacing w:val="12"/>
              </w:rPr>
              <w:t>³2</w:t>
            </w:r>
          </w:p>
        </w:tc>
        <w:tc>
          <w:tcPr>
            <w:tcW w:w="1505" w:type="dxa"/>
            <w:vAlign w:val="top"/>
            <w:vMerge w:val="restart"/>
            <w:tcBorders>
              <w:bottom w:val="nil"/>
            </w:tcBorders>
          </w:tcPr>
          <w:p>
            <w:pPr>
              <w:pStyle w:val="TableText"/>
              <w:ind w:left="351"/>
              <w:spacing w:before="246" w:line="225" w:lineRule="auto"/>
              <w:rPr/>
            </w:pPr>
            <w:r>
              <w:rPr>
                <w:spacing w:val="-2"/>
              </w:rPr>
              <w:t>GB/T</w:t>
            </w:r>
            <w:r>
              <w:rPr>
                <w:spacing w:val="13"/>
              </w:rPr>
              <w:t xml:space="preserve"> </w:t>
            </w:r>
            <w:r>
              <w:rPr>
                <w:spacing w:val="-2"/>
              </w:rPr>
              <w:t>6836</w:t>
            </w:r>
          </w:p>
        </w:tc>
        <w:tc>
          <w:tcPr>
            <w:tcW w:w="2380" w:type="dxa"/>
            <w:vAlign w:val="top"/>
            <w:tcBorders>
              <w:right w:val="single" w:color="000000" w:sz="8" w:space="0"/>
            </w:tcBorders>
          </w:tcPr>
          <w:p>
            <w:pPr>
              <w:pStyle w:val="TableText"/>
              <w:ind w:left="202"/>
              <w:spacing w:before="90" w:line="211" w:lineRule="auto"/>
              <w:rPr/>
            </w:pPr>
            <w:r>
              <w:rPr>
                <w:spacing w:val="-1"/>
              </w:rPr>
              <w:t>缝纫、锁眼、环缝、打结</w:t>
            </w:r>
          </w:p>
        </w:tc>
      </w:tr>
      <w:tr>
        <w:trPr>
          <w:trHeight w:val="303" w:hRule="atLeast"/>
        </w:trPr>
        <w:tc>
          <w:tcPr>
            <w:tcW w:w="1864" w:type="dxa"/>
            <w:vAlign w:val="top"/>
            <w:gridSpan w:val="2"/>
            <w:vMerge w:val="continue"/>
            <w:tcBorders>
              <w:left w:val="single" w:color="000000" w:sz="8" w:space="0"/>
              <w:top w:val="nil"/>
            </w:tcBorders>
          </w:tcPr>
          <w:p>
            <w:pPr>
              <w:rPr>
                <w:rFonts w:ascii="Arial"/>
                <w:sz w:val="21"/>
              </w:rPr>
            </w:pPr>
            <w:r/>
          </w:p>
        </w:tc>
        <w:tc>
          <w:tcPr>
            <w:tcW w:w="3650" w:type="dxa"/>
            <w:vAlign w:val="top"/>
            <w:gridSpan w:val="5"/>
          </w:tcPr>
          <w:p>
            <w:pPr>
              <w:pStyle w:val="TableText"/>
              <w:ind w:left="1388"/>
              <w:spacing w:before="88" w:line="210" w:lineRule="auto"/>
              <w:rPr/>
            </w:pPr>
            <w:r>
              <w:rPr>
                <w:spacing w:val="12"/>
              </w:rPr>
              <w:t>11.8</w:t>
            </w:r>
            <w:r>
              <w:rPr/>
              <w:t>tex</w:t>
            </w:r>
            <w:r>
              <w:rPr>
                <w:spacing w:val="12"/>
              </w:rPr>
              <w:t>³3</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ind w:left="1014"/>
              <w:spacing w:before="88" w:line="210" w:lineRule="auto"/>
              <w:rPr/>
            </w:pPr>
            <w:r>
              <w:rPr>
                <w:spacing w:val="-2"/>
              </w:rPr>
              <w:t>钉扣</w:t>
            </w:r>
          </w:p>
        </w:tc>
      </w:tr>
      <w:tr>
        <w:trPr>
          <w:trHeight w:val="606" w:hRule="atLeast"/>
        </w:trPr>
        <w:tc>
          <w:tcPr>
            <w:tcW w:w="730" w:type="dxa"/>
            <w:vAlign w:val="top"/>
            <w:vMerge w:val="restart"/>
            <w:tcBorders>
              <w:left w:val="single" w:color="000000" w:sz="8" w:space="0"/>
              <w:bottom w:val="nil"/>
            </w:tcBorders>
          </w:tcPr>
          <w:p>
            <w:pPr>
              <w:spacing w:line="244" w:lineRule="auto"/>
              <w:rPr>
                <w:rFonts w:ascii="Arial"/>
                <w:sz w:val="21"/>
              </w:rPr>
            </w:pPr>
            <w:r/>
          </w:p>
          <w:p>
            <w:pPr>
              <w:spacing w:line="245" w:lineRule="auto"/>
              <w:rPr>
                <w:rFonts w:ascii="Arial"/>
                <w:sz w:val="21"/>
              </w:rPr>
            </w:pPr>
            <w:r/>
          </w:p>
          <w:p>
            <w:pPr>
              <w:pStyle w:val="TableText"/>
              <w:ind w:left="91"/>
              <w:spacing w:before="59" w:line="220" w:lineRule="auto"/>
              <w:rPr/>
            </w:pPr>
            <w:r>
              <w:rPr>
                <w:spacing w:val="-2"/>
              </w:rPr>
              <w:t>粘合衬</w:t>
            </w:r>
          </w:p>
        </w:tc>
        <w:tc>
          <w:tcPr>
            <w:tcW w:w="1134" w:type="dxa"/>
            <w:vAlign w:val="top"/>
          </w:tcPr>
          <w:p>
            <w:pPr>
              <w:pStyle w:val="TableText"/>
              <w:ind w:left="159"/>
              <w:spacing w:before="215"/>
              <w:rPr/>
            </w:pPr>
            <w:r>
              <w:rPr>
                <w:spacing w:val="-1"/>
              </w:rPr>
              <w:t>C1113-148</w:t>
            </w:r>
          </w:p>
        </w:tc>
        <w:tc>
          <w:tcPr>
            <w:tcW w:w="3650" w:type="dxa"/>
            <w:vAlign w:val="top"/>
            <w:gridSpan w:val="5"/>
          </w:tcPr>
          <w:p>
            <w:pPr>
              <w:pStyle w:val="TableText"/>
              <w:ind w:left="389"/>
              <w:spacing w:before="215" w:line="220" w:lineRule="auto"/>
              <w:rPr/>
            </w:pPr>
            <w:r>
              <w:rPr>
                <w:spacing w:val="5"/>
              </w:rPr>
              <w:t>28</w:t>
            </w:r>
            <w:r>
              <w:rPr/>
              <w:t>tex</w:t>
            </w:r>
            <w:r>
              <w:rPr>
                <w:spacing w:val="5"/>
              </w:rPr>
              <w:t>/28</w:t>
            </w:r>
            <w:r>
              <w:rPr/>
              <w:t>tex</w:t>
            </w:r>
            <w:r>
              <w:rPr>
                <w:spacing w:val="5"/>
              </w:rPr>
              <w:t>（21s³21s）</w:t>
            </w:r>
            <w:r>
              <w:rPr/>
              <w:t>HDPE</w:t>
            </w:r>
            <w:r>
              <w:rPr>
                <w:spacing w:val="5"/>
              </w:rPr>
              <w:t xml:space="preserve"> 粉点</w:t>
            </w:r>
          </w:p>
        </w:tc>
        <w:tc>
          <w:tcPr>
            <w:tcW w:w="1505"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pStyle w:val="TableText"/>
              <w:ind w:left="175"/>
              <w:spacing w:before="58" w:line="219" w:lineRule="auto"/>
              <w:rPr/>
            </w:pPr>
            <w:r>
              <w:rPr>
                <w:spacing w:val="-2"/>
              </w:rPr>
              <w:t>按标样及附录B</w:t>
            </w:r>
          </w:p>
        </w:tc>
        <w:tc>
          <w:tcPr>
            <w:tcW w:w="2380" w:type="dxa"/>
            <w:vAlign w:val="top"/>
            <w:tcBorders>
              <w:right w:val="single" w:color="000000" w:sz="8" w:space="0"/>
            </w:tcBorders>
          </w:tcPr>
          <w:p>
            <w:pPr>
              <w:pStyle w:val="TableText"/>
              <w:ind w:left="21"/>
              <w:spacing w:before="91" w:line="220" w:lineRule="auto"/>
              <w:rPr/>
            </w:pPr>
            <w:r>
              <w:rPr>
                <w:spacing w:val="-1"/>
              </w:rPr>
              <w:t>第一层翻领衬、座领衬、肩袢</w:t>
            </w:r>
          </w:p>
          <w:p>
            <w:pPr>
              <w:pStyle w:val="TableText"/>
              <w:ind w:left="742"/>
              <w:spacing w:before="86" w:line="209" w:lineRule="auto"/>
              <w:rPr/>
            </w:pPr>
            <w:r>
              <w:rPr>
                <w:spacing w:val="-2"/>
              </w:rPr>
              <w:t>衬、袖头衬</w:t>
            </w:r>
          </w:p>
        </w:tc>
      </w:tr>
      <w:tr>
        <w:trPr>
          <w:trHeight w:val="614" w:hRule="atLeast"/>
        </w:trPr>
        <w:tc>
          <w:tcPr>
            <w:tcW w:w="730" w:type="dxa"/>
            <w:vAlign w:val="top"/>
            <w:vMerge w:val="continue"/>
            <w:tcBorders>
              <w:left w:val="single" w:color="000000" w:sz="8" w:space="0"/>
              <w:top w:val="nil"/>
            </w:tcBorders>
          </w:tcPr>
          <w:p>
            <w:pPr>
              <w:rPr>
                <w:rFonts w:ascii="Arial"/>
                <w:sz w:val="21"/>
              </w:rPr>
            </w:pPr>
            <w:r/>
          </w:p>
        </w:tc>
        <w:tc>
          <w:tcPr>
            <w:tcW w:w="1134" w:type="dxa"/>
            <w:vAlign w:val="top"/>
          </w:tcPr>
          <w:p>
            <w:pPr>
              <w:pStyle w:val="TableText"/>
              <w:ind w:left="114"/>
              <w:spacing w:before="224"/>
              <w:rPr/>
            </w:pPr>
            <w:r>
              <w:rPr>
                <w:spacing w:val="-1"/>
              </w:rPr>
              <w:t>TC1113-088</w:t>
            </w:r>
          </w:p>
        </w:tc>
        <w:tc>
          <w:tcPr>
            <w:tcW w:w="3650" w:type="dxa"/>
            <w:vAlign w:val="top"/>
            <w:gridSpan w:val="5"/>
          </w:tcPr>
          <w:p>
            <w:pPr>
              <w:pStyle w:val="TableText"/>
              <w:ind w:left="400"/>
              <w:spacing w:before="232" w:line="220" w:lineRule="auto"/>
              <w:rPr/>
            </w:pPr>
            <w:r>
              <w:rPr>
                <w:spacing w:val="4"/>
              </w:rPr>
              <w:t>13</w:t>
            </w:r>
            <w:r>
              <w:rPr/>
              <w:t>tex</w:t>
            </w:r>
            <w:r>
              <w:rPr>
                <w:spacing w:val="4"/>
              </w:rPr>
              <w:t>/13</w:t>
            </w:r>
            <w:r>
              <w:rPr/>
              <w:t>tex</w:t>
            </w:r>
            <w:r>
              <w:rPr>
                <w:spacing w:val="4"/>
              </w:rPr>
              <w:t>（45s³45s）</w:t>
            </w:r>
            <w:r>
              <w:rPr/>
              <w:t>HDPE</w:t>
            </w:r>
            <w:r>
              <w:rPr>
                <w:spacing w:val="4"/>
              </w:rPr>
              <w:t xml:space="preserve"> 粉点</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spacing w:before="100" w:line="220" w:lineRule="auto"/>
              <w:jc w:val="right"/>
              <w:rPr/>
            </w:pPr>
            <w:r>
              <w:rPr>
                <w:spacing w:val="-12"/>
              </w:rPr>
              <w:t>第二层翻领衬、门襟明贴边衬、</w:t>
            </w:r>
          </w:p>
          <w:p>
            <w:pPr>
              <w:pStyle w:val="TableText"/>
              <w:ind w:left="741"/>
              <w:spacing w:before="86" w:line="208" w:lineRule="auto"/>
              <w:rPr/>
            </w:pPr>
            <w:r>
              <w:rPr>
                <w:spacing w:val="-2"/>
              </w:rPr>
              <w:t>对讲机袢衬</w:t>
            </w:r>
          </w:p>
        </w:tc>
      </w:tr>
      <w:tr>
        <w:trPr>
          <w:trHeight w:val="302" w:hRule="atLeast"/>
        </w:trPr>
        <w:tc>
          <w:tcPr>
            <w:tcW w:w="1864" w:type="dxa"/>
            <w:vAlign w:val="top"/>
            <w:gridSpan w:val="2"/>
            <w:tcBorders>
              <w:left w:val="single" w:color="000000" w:sz="8" w:space="0"/>
            </w:tcBorders>
          </w:tcPr>
          <w:p>
            <w:pPr>
              <w:pStyle w:val="TableText"/>
              <w:ind w:left="486"/>
              <w:spacing w:before="90" w:line="207" w:lineRule="auto"/>
              <w:rPr/>
            </w:pPr>
            <w:r>
              <w:rPr>
                <w:spacing w:val="-3"/>
              </w:rPr>
              <w:t>聚酯四眼扣</w:t>
            </w:r>
          </w:p>
        </w:tc>
        <w:tc>
          <w:tcPr>
            <w:tcW w:w="3650" w:type="dxa"/>
            <w:vAlign w:val="top"/>
            <w:gridSpan w:val="5"/>
          </w:tcPr>
          <w:p>
            <w:pPr>
              <w:pStyle w:val="TableText"/>
              <w:ind w:left="1504"/>
              <w:spacing w:before="90" w:line="207" w:lineRule="auto"/>
              <w:rPr/>
            </w:pPr>
            <w:r>
              <w:rPr>
                <w:spacing w:val="-6"/>
              </w:rPr>
              <w:t>φ10.0mm</w:t>
            </w:r>
          </w:p>
        </w:tc>
        <w:tc>
          <w:tcPr>
            <w:tcW w:w="1505" w:type="dxa"/>
            <w:vAlign w:val="top"/>
            <w:vMerge w:val="restart"/>
            <w:tcBorders>
              <w:bottom w:val="nil"/>
            </w:tcBorders>
          </w:tcPr>
          <w:p>
            <w:pPr>
              <w:pStyle w:val="TableText"/>
              <w:ind w:left="42"/>
              <w:spacing w:before="90" w:line="220" w:lineRule="auto"/>
              <w:rPr/>
            </w:pPr>
            <w:r>
              <w:rPr>
                <w:spacing w:val="-1"/>
              </w:rPr>
              <w:t>《生态环境保护综</w:t>
            </w:r>
          </w:p>
          <w:p>
            <w:pPr>
              <w:pStyle w:val="TableText"/>
              <w:ind w:left="42"/>
              <w:spacing w:before="84" w:line="220" w:lineRule="auto"/>
              <w:rPr/>
            </w:pPr>
            <w:r>
              <w:rPr>
                <w:spacing w:val="-1"/>
              </w:rPr>
              <w:t>合行政执法制式服</w:t>
            </w:r>
          </w:p>
          <w:p>
            <w:pPr>
              <w:pStyle w:val="TableText"/>
              <w:ind w:left="42"/>
              <w:spacing w:before="85" w:line="220" w:lineRule="auto"/>
              <w:rPr/>
            </w:pPr>
            <w:r>
              <w:rPr>
                <w:spacing w:val="-1"/>
              </w:rPr>
              <w:t>装和标志技术规范</w:t>
            </w:r>
          </w:p>
          <w:p>
            <w:pPr>
              <w:pStyle w:val="TableText"/>
              <w:ind w:left="493"/>
              <w:spacing w:before="85" w:line="206" w:lineRule="auto"/>
              <w:rPr/>
            </w:pPr>
            <w:r>
              <w:rPr>
                <w:spacing w:val="-4"/>
              </w:rPr>
              <w:t>扣件》</w:t>
            </w:r>
          </w:p>
        </w:tc>
        <w:tc>
          <w:tcPr>
            <w:tcW w:w="2380" w:type="dxa"/>
            <w:vAlign w:val="top"/>
            <w:tcBorders>
              <w:right w:val="single" w:color="000000" w:sz="8" w:space="0"/>
            </w:tcBorders>
          </w:tcPr>
          <w:p>
            <w:pPr>
              <w:pStyle w:val="TableText"/>
              <w:ind w:left="382"/>
              <w:spacing w:before="90" w:line="207" w:lineRule="auto"/>
              <w:rPr/>
            </w:pPr>
            <w:r>
              <w:rPr>
                <w:spacing w:val="-1"/>
              </w:rPr>
              <w:t>座领、袖开衩、袖头</w:t>
            </w:r>
          </w:p>
        </w:tc>
      </w:tr>
      <w:tr>
        <w:trPr>
          <w:trHeight w:val="894" w:hRule="atLeast"/>
        </w:trPr>
        <w:tc>
          <w:tcPr>
            <w:tcW w:w="1864" w:type="dxa"/>
            <w:vAlign w:val="top"/>
            <w:gridSpan w:val="2"/>
            <w:tcBorders>
              <w:left w:val="single" w:color="000000" w:sz="8" w:space="0"/>
            </w:tcBorders>
          </w:tcPr>
          <w:p>
            <w:pPr>
              <w:spacing w:line="335" w:lineRule="auto"/>
              <w:rPr>
                <w:rFonts w:ascii="Arial"/>
                <w:sz w:val="21"/>
              </w:rPr>
            </w:pPr>
            <w:r/>
          </w:p>
          <w:p>
            <w:pPr>
              <w:pStyle w:val="TableText"/>
              <w:ind w:left="660"/>
              <w:spacing w:before="58" w:line="220" w:lineRule="auto"/>
              <w:rPr/>
            </w:pPr>
            <w:r>
              <w:rPr>
                <w:spacing w:val="-2"/>
              </w:rPr>
              <w:t>金属扣</w:t>
            </w:r>
          </w:p>
        </w:tc>
        <w:tc>
          <w:tcPr>
            <w:tcW w:w="3650" w:type="dxa"/>
            <w:vAlign w:val="top"/>
            <w:gridSpan w:val="5"/>
          </w:tcPr>
          <w:p>
            <w:pPr>
              <w:spacing w:line="334" w:lineRule="auto"/>
              <w:rPr>
                <w:rFonts w:ascii="Arial"/>
                <w:sz w:val="21"/>
              </w:rPr>
            </w:pPr>
            <w:r/>
          </w:p>
          <w:p>
            <w:pPr>
              <w:pStyle w:val="TableText"/>
              <w:ind w:left="1368"/>
              <w:spacing w:before="58" w:line="220" w:lineRule="auto"/>
              <w:rPr/>
            </w:pPr>
            <w:r>
              <w:rPr>
                <w:spacing w:val="-8"/>
              </w:rPr>
              <w:t>φ15mm</w:t>
            </w:r>
            <w:r>
              <w:rPr>
                <w:spacing w:val="17"/>
              </w:rPr>
              <w:t xml:space="preserve"> </w:t>
            </w:r>
            <w:r>
              <w:rPr>
                <w:spacing w:val="-8"/>
              </w:rPr>
              <w:t>短柄</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spacing w:line="334" w:lineRule="auto"/>
              <w:rPr>
                <w:rFonts w:ascii="Arial"/>
                <w:sz w:val="21"/>
              </w:rPr>
            </w:pPr>
            <w:r/>
          </w:p>
          <w:p>
            <w:pPr>
              <w:pStyle w:val="TableText"/>
              <w:ind w:left="742"/>
              <w:spacing w:before="58" w:line="220" w:lineRule="auto"/>
              <w:rPr/>
            </w:pPr>
            <w:r>
              <w:rPr>
                <w:spacing w:val="1"/>
              </w:rPr>
              <w:t>肩袢、门襟</w:t>
            </w:r>
          </w:p>
        </w:tc>
      </w:tr>
      <w:tr>
        <w:trPr>
          <w:trHeight w:val="306" w:hRule="atLeast"/>
        </w:trPr>
        <w:tc>
          <w:tcPr>
            <w:tcW w:w="1864" w:type="dxa"/>
            <w:vAlign w:val="top"/>
            <w:gridSpan w:val="2"/>
            <w:tcBorders>
              <w:left w:val="single" w:color="000000" w:sz="8" w:space="0"/>
            </w:tcBorders>
          </w:tcPr>
          <w:p>
            <w:pPr>
              <w:pStyle w:val="TableText"/>
              <w:ind w:left="566"/>
              <w:spacing w:before="96" w:line="205" w:lineRule="auto"/>
              <w:rPr/>
            </w:pPr>
            <w:r>
              <w:rPr>
                <w:spacing w:val="-2"/>
              </w:rPr>
              <w:t>胸号底托</w:t>
            </w:r>
          </w:p>
        </w:tc>
        <w:tc>
          <w:tcPr>
            <w:tcW w:w="3650" w:type="dxa"/>
            <w:vAlign w:val="top"/>
            <w:gridSpan w:val="5"/>
          </w:tcPr>
          <w:p>
            <w:pPr>
              <w:pStyle w:val="TableText"/>
              <w:ind w:left="611"/>
              <w:spacing w:before="96" w:line="205" w:lineRule="auto"/>
              <w:rPr/>
            </w:pPr>
            <w:r>
              <w:rPr>
                <w:spacing w:val="-2"/>
              </w:rPr>
              <w:t>长 76mm±1mm，</w:t>
            </w:r>
            <w:r>
              <w:rPr>
                <w:spacing w:val="28"/>
              </w:rPr>
              <w:t xml:space="preserve"> </w:t>
            </w:r>
            <w:r>
              <w:rPr>
                <w:spacing w:val="-2"/>
              </w:rPr>
              <w:t>宽</w:t>
            </w:r>
            <w:r>
              <w:rPr>
                <w:spacing w:val="8"/>
              </w:rPr>
              <w:t xml:space="preserve"> </w:t>
            </w:r>
            <w:r>
              <w:rPr>
                <w:spacing w:val="-2"/>
              </w:rPr>
              <w:t>21mm±1mm</w:t>
            </w:r>
          </w:p>
        </w:tc>
        <w:tc>
          <w:tcPr>
            <w:tcW w:w="1505" w:type="dxa"/>
            <w:vAlign w:val="top"/>
            <w:vMerge w:val="restart"/>
            <w:tcBorders>
              <w:bottom w:val="nil"/>
            </w:tcBorders>
          </w:tcPr>
          <w:p>
            <w:pPr>
              <w:pStyle w:val="TableText"/>
              <w:ind w:left="307" w:right="295" w:firstLine="96"/>
              <w:spacing w:before="105" w:line="262" w:lineRule="auto"/>
              <w:rPr/>
            </w:pPr>
            <w:r>
              <w:rPr>
                <w:spacing w:val="-3"/>
              </w:rPr>
              <w:t>按标样及</w:t>
            </w:r>
            <w:r>
              <w:rPr>
                <w:spacing w:val="1"/>
              </w:rPr>
              <w:t xml:space="preserve"> </w:t>
            </w:r>
            <w:r>
              <w:rPr>
                <w:spacing w:val="-2"/>
              </w:rPr>
              <w:t>GB/T</w:t>
            </w:r>
            <w:r>
              <w:rPr>
                <w:spacing w:val="13"/>
              </w:rPr>
              <w:t xml:space="preserve"> </w:t>
            </w:r>
            <w:r>
              <w:rPr>
                <w:spacing w:val="-2"/>
              </w:rPr>
              <w:t>23315</w:t>
            </w:r>
          </w:p>
        </w:tc>
        <w:tc>
          <w:tcPr>
            <w:tcW w:w="2380" w:type="dxa"/>
            <w:vAlign w:val="top"/>
            <w:tcBorders>
              <w:right w:val="single" w:color="000000" w:sz="8" w:space="0"/>
            </w:tcBorders>
          </w:tcPr>
          <w:p>
            <w:pPr>
              <w:pStyle w:val="TableText"/>
              <w:ind w:left="923"/>
              <w:spacing w:before="96" w:line="205" w:lineRule="auto"/>
              <w:rPr/>
            </w:pPr>
            <w:r>
              <w:rPr>
                <w:spacing w:val="-3"/>
              </w:rPr>
              <w:t>左胸部</w:t>
            </w:r>
          </w:p>
        </w:tc>
      </w:tr>
      <w:tr>
        <w:trPr>
          <w:trHeight w:val="315" w:hRule="atLeast"/>
        </w:trPr>
        <w:tc>
          <w:tcPr>
            <w:tcW w:w="1864" w:type="dxa"/>
            <w:vAlign w:val="top"/>
            <w:gridSpan w:val="2"/>
            <w:tcBorders>
              <w:left w:val="single" w:color="000000" w:sz="8" w:space="0"/>
            </w:tcBorders>
          </w:tcPr>
          <w:p>
            <w:pPr>
              <w:pStyle w:val="TableText"/>
              <w:ind w:left="566"/>
              <w:spacing w:before="105" w:line="205" w:lineRule="auto"/>
              <w:rPr/>
            </w:pPr>
            <w:r>
              <w:rPr>
                <w:spacing w:val="-2"/>
              </w:rPr>
              <w:t>胸徽底托</w:t>
            </w:r>
          </w:p>
        </w:tc>
        <w:tc>
          <w:tcPr>
            <w:tcW w:w="3650" w:type="dxa"/>
            <w:vAlign w:val="top"/>
            <w:gridSpan w:val="5"/>
          </w:tcPr>
          <w:p>
            <w:pPr>
              <w:pStyle w:val="TableText"/>
              <w:ind w:left="611"/>
              <w:spacing w:before="105" w:line="205" w:lineRule="auto"/>
              <w:rPr/>
            </w:pPr>
            <w:r>
              <w:rPr>
                <w:spacing w:val="-2"/>
              </w:rPr>
              <w:t>长 76mm±1mm，</w:t>
            </w:r>
            <w:r>
              <w:rPr>
                <w:spacing w:val="28"/>
              </w:rPr>
              <w:t xml:space="preserve"> </w:t>
            </w:r>
            <w:r>
              <w:rPr>
                <w:spacing w:val="-2"/>
              </w:rPr>
              <w:t>宽</w:t>
            </w:r>
            <w:r>
              <w:rPr>
                <w:spacing w:val="8"/>
              </w:rPr>
              <w:t xml:space="preserve"> </w:t>
            </w:r>
            <w:r>
              <w:rPr>
                <w:spacing w:val="-2"/>
              </w:rPr>
              <w:t>23mm±1mm</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ind w:left="923"/>
              <w:spacing w:before="105" w:line="205" w:lineRule="auto"/>
              <w:rPr/>
            </w:pPr>
            <w:r>
              <w:rPr>
                <w:spacing w:val="-3"/>
              </w:rPr>
              <w:t>右胸部</w:t>
            </w:r>
          </w:p>
        </w:tc>
      </w:tr>
      <w:tr>
        <w:trPr>
          <w:trHeight w:val="554" w:hRule="atLeast"/>
        </w:trPr>
        <w:tc>
          <w:tcPr>
            <w:tcW w:w="1864" w:type="dxa"/>
            <w:vAlign w:val="top"/>
            <w:gridSpan w:val="2"/>
            <w:tcBorders>
              <w:left w:val="single" w:color="000000" w:sz="8" w:space="0"/>
            </w:tcBorders>
          </w:tcPr>
          <w:p>
            <w:pPr>
              <w:pStyle w:val="TableText"/>
              <w:ind w:left="214"/>
              <w:spacing w:before="220" w:line="220" w:lineRule="auto"/>
              <w:rPr/>
            </w:pPr>
            <w:r>
              <w:rPr>
                <w:spacing w:val="-2"/>
              </w:rPr>
              <w:t>聚氯乙烯领尖插片</w:t>
            </w:r>
          </w:p>
        </w:tc>
        <w:tc>
          <w:tcPr>
            <w:tcW w:w="3650" w:type="dxa"/>
            <w:vAlign w:val="top"/>
            <w:gridSpan w:val="5"/>
          </w:tcPr>
          <w:p>
            <w:pPr>
              <w:pStyle w:val="TableText"/>
              <w:ind w:left="1019" w:right="1014" w:firstLine="96"/>
              <w:spacing w:before="52" w:line="252" w:lineRule="auto"/>
              <w:rPr/>
            </w:pPr>
            <w:r>
              <w:rPr>
                <w:spacing w:val="-5"/>
              </w:rPr>
              <w:t>长</w:t>
            </w:r>
            <w:r>
              <w:rPr>
                <w:spacing w:val="16"/>
              </w:rPr>
              <w:t xml:space="preserve"> </w:t>
            </w:r>
            <w:r>
              <w:rPr>
                <w:spacing w:val="-5"/>
              </w:rPr>
              <w:t>55mm，宽</w:t>
            </w:r>
            <w:r>
              <w:rPr>
                <w:spacing w:val="32"/>
              </w:rPr>
              <w:t xml:space="preserve"> </w:t>
            </w:r>
            <w:r>
              <w:rPr>
                <w:spacing w:val="-5"/>
              </w:rPr>
              <w:t>10mm</w:t>
            </w:r>
            <w:r>
              <w:rPr>
                <w:spacing w:val="-3"/>
              </w:rPr>
              <w:t>厚 0.23mm～</w:t>
            </w:r>
            <w:r>
              <w:rPr>
                <w:spacing w:val="34"/>
              </w:rPr>
              <w:t xml:space="preserve"> </w:t>
            </w:r>
            <w:r>
              <w:rPr>
                <w:spacing w:val="-3"/>
              </w:rPr>
              <w:t>0.26mm</w:t>
            </w:r>
          </w:p>
        </w:tc>
        <w:tc>
          <w:tcPr>
            <w:tcW w:w="1505" w:type="dxa"/>
            <w:vAlign w:val="top"/>
          </w:tcPr>
          <w:p>
            <w:pPr>
              <w:spacing w:line="245" w:lineRule="auto"/>
              <w:rPr>
                <w:rFonts w:ascii="Arial"/>
                <w:sz w:val="21"/>
              </w:rPr>
            </w:pPr>
            <w:r/>
          </w:p>
          <w:p>
            <w:pPr>
              <w:pStyle w:val="TableText"/>
              <w:ind w:left="669"/>
              <w:spacing w:before="59" w:line="122" w:lineRule="exact"/>
              <w:rPr/>
            </w:pPr>
            <w:r>
              <w:rPr>
                <w:position w:val="-3"/>
              </w:rPr>
              <w:t>—</w:t>
            </w:r>
          </w:p>
        </w:tc>
        <w:tc>
          <w:tcPr>
            <w:tcW w:w="2380" w:type="dxa"/>
            <w:vAlign w:val="top"/>
            <w:tcBorders>
              <w:right w:val="single" w:color="000000" w:sz="8" w:space="0"/>
            </w:tcBorders>
          </w:tcPr>
          <w:p>
            <w:pPr>
              <w:pStyle w:val="TableText"/>
              <w:ind w:left="834"/>
              <w:spacing w:before="220" w:line="220" w:lineRule="auto"/>
              <w:rPr/>
            </w:pPr>
            <w:r>
              <w:rPr>
                <w:spacing w:val="-2"/>
              </w:rPr>
              <w:t>支撑领尖</w:t>
            </w:r>
          </w:p>
        </w:tc>
      </w:tr>
      <w:tr>
        <w:trPr>
          <w:trHeight w:val="326" w:hRule="atLeast"/>
        </w:trPr>
        <w:tc>
          <w:tcPr>
            <w:tcW w:w="1864" w:type="dxa"/>
            <w:vAlign w:val="top"/>
            <w:gridSpan w:val="2"/>
            <w:tcBorders>
              <w:left w:val="single" w:color="000000" w:sz="8" w:space="0"/>
            </w:tcBorders>
          </w:tcPr>
          <w:p>
            <w:pPr>
              <w:pStyle w:val="TableText"/>
              <w:ind w:left="306"/>
              <w:spacing w:before="110" w:line="211" w:lineRule="auto"/>
              <w:rPr/>
            </w:pPr>
            <w:r>
              <w:rPr>
                <w:spacing w:val="-2"/>
              </w:rPr>
              <w:t>聚氯乙烯蝴蝶卡</w:t>
            </w:r>
          </w:p>
        </w:tc>
        <w:tc>
          <w:tcPr>
            <w:tcW w:w="3650" w:type="dxa"/>
            <w:vAlign w:val="top"/>
            <w:gridSpan w:val="5"/>
          </w:tcPr>
          <w:p>
            <w:pPr>
              <w:pStyle w:val="TableText"/>
              <w:ind w:left="1155"/>
              <w:spacing w:before="110" w:line="211" w:lineRule="auto"/>
              <w:rPr/>
            </w:pPr>
            <w:r>
              <w:rPr>
                <w:spacing w:val="-1"/>
              </w:rPr>
              <w:t>t:0.28mm-0.35mm</w:t>
            </w:r>
          </w:p>
        </w:tc>
        <w:tc>
          <w:tcPr>
            <w:tcW w:w="1505" w:type="dxa"/>
            <w:vAlign w:val="top"/>
          </w:tcPr>
          <w:p>
            <w:pPr>
              <w:pStyle w:val="TableText"/>
              <w:ind w:left="673"/>
              <w:spacing w:before="175" w:line="122" w:lineRule="exact"/>
              <w:rPr/>
            </w:pPr>
            <w:r>
              <w:rPr>
                <w:position w:val="-3"/>
              </w:rPr>
              <w:t>—</w:t>
            </w:r>
          </w:p>
        </w:tc>
        <w:tc>
          <w:tcPr>
            <w:tcW w:w="2380" w:type="dxa"/>
            <w:vAlign w:val="top"/>
            <w:tcBorders>
              <w:right w:val="single" w:color="000000" w:sz="8" w:space="0"/>
            </w:tcBorders>
          </w:tcPr>
          <w:p>
            <w:pPr>
              <w:pStyle w:val="TableText"/>
              <w:ind w:left="893"/>
              <w:spacing w:before="90" w:line="220" w:lineRule="auto"/>
              <w:rPr/>
            </w:pPr>
            <w:r>
              <w:rPr>
                <w:spacing w:val="-5"/>
              </w:rPr>
              <w:t>固定领口</w:t>
            </w:r>
          </w:p>
        </w:tc>
      </w:tr>
      <w:tr>
        <w:trPr>
          <w:trHeight w:val="630" w:hRule="atLeast"/>
        </w:trPr>
        <w:tc>
          <w:tcPr>
            <w:tcW w:w="1864" w:type="dxa"/>
            <w:vAlign w:val="top"/>
            <w:gridSpan w:val="2"/>
            <w:tcBorders>
              <w:left w:val="single" w:color="000000" w:sz="8" w:space="0"/>
            </w:tcBorders>
          </w:tcPr>
          <w:p>
            <w:pPr>
              <w:pStyle w:val="TableText"/>
              <w:ind w:left="306"/>
              <w:spacing w:before="259" w:line="220" w:lineRule="auto"/>
              <w:rPr/>
            </w:pPr>
            <w:r>
              <w:rPr>
                <w:spacing w:val="-2"/>
              </w:rPr>
              <w:t>聚氯乙烯支撑片</w:t>
            </w:r>
          </w:p>
        </w:tc>
        <w:tc>
          <w:tcPr>
            <w:tcW w:w="3650" w:type="dxa"/>
            <w:vAlign w:val="top"/>
            <w:gridSpan w:val="5"/>
          </w:tcPr>
          <w:p>
            <w:pPr>
              <w:pStyle w:val="TableText"/>
              <w:ind w:left="1063" w:right="1010" w:hanging="43"/>
              <w:spacing w:before="91" w:line="271" w:lineRule="auto"/>
              <w:rPr/>
            </w:pPr>
            <w:r>
              <w:rPr>
                <w:spacing w:val="-3"/>
              </w:rPr>
              <w:t>长：36cm</w:t>
            </w:r>
            <w:r>
              <w:rPr>
                <w:spacing w:val="31"/>
              </w:rPr>
              <w:t xml:space="preserve"> </w:t>
            </w:r>
            <w:r>
              <w:rPr>
                <w:spacing w:val="-3"/>
              </w:rPr>
              <w:t>宽：3.5cm</w:t>
            </w:r>
            <w:r>
              <w:rPr>
                <w:spacing w:val="-1"/>
              </w:rPr>
              <w:t>厚：0.28cm-0.35cm</w:t>
            </w:r>
          </w:p>
        </w:tc>
        <w:tc>
          <w:tcPr>
            <w:tcW w:w="1505" w:type="dxa"/>
            <w:vAlign w:val="top"/>
          </w:tcPr>
          <w:p>
            <w:pPr>
              <w:spacing w:line="264" w:lineRule="auto"/>
              <w:rPr>
                <w:rFonts w:ascii="Arial"/>
                <w:sz w:val="21"/>
              </w:rPr>
            </w:pPr>
            <w:r/>
          </w:p>
          <w:p>
            <w:pPr>
              <w:pStyle w:val="TableText"/>
              <w:ind w:left="673"/>
              <w:spacing w:before="58" w:line="123" w:lineRule="exact"/>
              <w:rPr/>
            </w:pPr>
            <w:r>
              <w:rPr>
                <w:position w:val="-3"/>
              </w:rPr>
              <w:t>—</w:t>
            </w:r>
          </w:p>
        </w:tc>
        <w:tc>
          <w:tcPr>
            <w:tcW w:w="2380" w:type="dxa"/>
            <w:vAlign w:val="top"/>
            <w:tcBorders>
              <w:right w:val="single" w:color="000000" w:sz="8" w:space="0"/>
            </w:tcBorders>
          </w:tcPr>
          <w:p>
            <w:pPr>
              <w:pStyle w:val="TableText"/>
              <w:ind w:left="801"/>
              <w:spacing w:before="239" w:line="220" w:lineRule="auto"/>
              <w:rPr/>
            </w:pPr>
            <w:r>
              <w:rPr>
                <w:spacing w:val="-4"/>
              </w:rPr>
              <w:t>固定领内口</w:t>
            </w:r>
          </w:p>
        </w:tc>
      </w:tr>
      <w:tr>
        <w:trPr>
          <w:trHeight w:val="326" w:hRule="atLeast"/>
        </w:trPr>
        <w:tc>
          <w:tcPr>
            <w:tcW w:w="1864" w:type="dxa"/>
            <w:vAlign w:val="top"/>
            <w:gridSpan w:val="2"/>
            <w:tcBorders>
              <w:left w:val="single" w:color="000000" w:sz="8" w:space="0"/>
            </w:tcBorders>
          </w:tcPr>
          <w:p>
            <w:pPr>
              <w:pStyle w:val="TableText"/>
              <w:ind w:left="574"/>
              <w:spacing w:before="108" w:line="213" w:lineRule="auto"/>
              <w:rPr/>
            </w:pPr>
            <w:r>
              <w:rPr>
                <w:spacing w:val="-3"/>
              </w:rPr>
              <w:t>聚碳卡子</w:t>
            </w:r>
          </w:p>
        </w:tc>
        <w:tc>
          <w:tcPr>
            <w:tcW w:w="3650" w:type="dxa"/>
            <w:vAlign w:val="top"/>
            <w:gridSpan w:val="5"/>
          </w:tcPr>
          <w:p>
            <w:pPr>
              <w:pStyle w:val="TableText"/>
              <w:ind w:left="1060"/>
              <w:spacing w:before="108" w:line="213" w:lineRule="auto"/>
              <w:rPr/>
            </w:pPr>
            <w:r>
              <w:rPr>
                <w:spacing w:val="-1"/>
              </w:rPr>
              <w:t>长：4.0cm,t:0.3cm</w:t>
            </w:r>
          </w:p>
        </w:tc>
        <w:tc>
          <w:tcPr>
            <w:tcW w:w="1505" w:type="dxa"/>
            <w:vAlign w:val="top"/>
          </w:tcPr>
          <w:p>
            <w:pPr>
              <w:pStyle w:val="TableText"/>
              <w:ind w:left="673"/>
              <w:spacing w:before="173" w:line="122" w:lineRule="exact"/>
              <w:rPr/>
            </w:pPr>
            <w:r>
              <w:rPr>
                <w:position w:val="-3"/>
              </w:rPr>
              <w:t>—</w:t>
            </w:r>
          </w:p>
        </w:tc>
        <w:tc>
          <w:tcPr>
            <w:tcW w:w="2380" w:type="dxa"/>
            <w:vAlign w:val="top"/>
            <w:tcBorders>
              <w:right w:val="single" w:color="000000" w:sz="8" w:space="0"/>
            </w:tcBorders>
          </w:tcPr>
          <w:p>
            <w:pPr>
              <w:pStyle w:val="TableText"/>
              <w:ind w:left="786"/>
              <w:spacing w:before="89" w:line="220" w:lineRule="auto"/>
              <w:rPr/>
            </w:pPr>
            <w:r>
              <w:rPr>
                <w:spacing w:val="-2"/>
              </w:rPr>
              <w:t>整叠固定用</w:t>
            </w:r>
          </w:p>
        </w:tc>
      </w:tr>
      <w:tr>
        <w:trPr>
          <w:trHeight w:val="326" w:hRule="atLeast"/>
        </w:trPr>
        <w:tc>
          <w:tcPr>
            <w:tcW w:w="1864" w:type="dxa"/>
            <w:vAlign w:val="top"/>
            <w:gridSpan w:val="2"/>
            <w:vMerge w:val="restart"/>
            <w:tcBorders>
              <w:left w:val="single" w:color="000000" w:sz="8" w:space="0"/>
              <w:bottom w:val="nil"/>
            </w:tcBorders>
          </w:tcPr>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480"/>
              <w:spacing w:before="59" w:line="219" w:lineRule="auto"/>
              <w:rPr/>
            </w:pPr>
            <w:r>
              <w:rPr>
                <w:spacing w:val="-2"/>
              </w:rPr>
              <w:t>单面白纸板</w:t>
            </w:r>
          </w:p>
        </w:tc>
        <w:tc>
          <w:tcPr>
            <w:tcW w:w="707" w:type="dxa"/>
            <w:vAlign w:val="top"/>
            <w:vMerge w:val="restart"/>
            <w:tcBorders>
              <w:bottom w:val="nil"/>
            </w:tcBorders>
          </w:tcPr>
          <w:p>
            <w:pPr>
              <w:spacing w:line="277" w:lineRule="auto"/>
              <w:rPr>
                <w:rFonts w:ascii="Arial"/>
                <w:sz w:val="21"/>
              </w:rPr>
            </w:pPr>
            <w:r/>
          </w:p>
          <w:p>
            <w:pPr>
              <w:pStyle w:val="TableText"/>
              <w:ind w:left="165"/>
              <w:spacing w:before="58" w:line="220" w:lineRule="auto"/>
              <w:rPr/>
            </w:pPr>
            <w:r>
              <w:rPr>
                <w:spacing w:val="-1"/>
              </w:rPr>
              <w:t>A</w:t>
            </w:r>
            <w:r>
              <w:rPr>
                <w:spacing w:val="12"/>
              </w:rPr>
              <w:t xml:space="preserve"> </w:t>
            </w:r>
            <w:r>
              <w:rPr>
                <w:spacing w:val="-1"/>
              </w:rPr>
              <w:t>等</w:t>
            </w:r>
          </w:p>
          <w:p>
            <w:pPr>
              <w:pStyle w:val="TableText"/>
              <w:ind w:left="34"/>
              <w:spacing w:before="85" w:line="214" w:lineRule="auto"/>
              <w:rPr/>
            </w:pPr>
            <w:r>
              <w:rPr>
                <w:spacing w:val="-1"/>
              </w:rPr>
              <w:t>450g/㎡</w:t>
            </w:r>
          </w:p>
          <w:p>
            <w:pPr>
              <w:pStyle w:val="TableText"/>
              <w:ind w:left="170"/>
              <w:spacing w:before="91" w:line="220" w:lineRule="auto"/>
              <w:rPr/>
            </w:pPr>
            <w:r>
              <w:rPr>
                <w:spacing w:val="-2"/>
              </w:rPr>
              <w:t>横向</w:t>
            </w:r>
          </w:p>
          <w:p>
            <w:pPr>
              <w:pStyle w:val="TableText"/>
              <w:ind w:left="171"/>
              <w:spacing w:before="85" w:line="220" w:lineRule="auto"/>
              <w:rPr/>
            </w:pPr>
            <w:r>
              <w:rPr>
                <w:spacing w:val="-2"/>
              </w:rPr>
              <w:t>使用</w:t>
            </w:r>
          </w:p>
        </w:tc>
        <w:tc>
          <w:tcPr>
            <w:tcW w:w="2943" w:type="dxa"/>
            <w:vAlign w:val="top"/>
            <w:gridSpan w:val="4"/>
          </w:tcPr>
          <w:p>
            <w:pPr>
              <w:pStyle w:val="TableText"/>
              <w:ind w:left="629"/>
              <w:spacing w:before="90" w:line="220" w:lineRule="auto"/>
              <w:rPr/>
            </w:pPr>
            <w:r>
              <w:rPr>
                <w:spacing w:val="-2"/>
              </w:rPr>
              <w:t>宽 22.5cm</w:t>
            </w:r>
            <w:r>
              <w:rPr>
                <w:spacing w:val="8"/>
              </w:rPr>
              <w:t xml:space="preserve"> </w:t>
            </w:r>
            <w:r>
              <w:rPr>
                <w:spacing w:val="-2"/>
              </w:rPr>
              <w:t>长</w:t>
            </w:r>
            <w:r>
              <w:rPr>
                <w:spacing w:val="9"/>
              </w:rPr>
              <w:t xml:space="preserve"> </w:t>
            </w:r>
            <w:r>
              <w:rPr>
                <w:spacing w:val="-2"/>
              </w:rPr>
              <w:t>32.5cm</w:t>
            </w:r>
          </w:p>
        </w:tc>
        <w:tc>
          <w:tcPr>
            <w:tcW w:w="1505" w:type="dxa"/>
            <w:vAlign w:val="top"/>
            <w:vMerge w:val="restart"/>
            <w:tcBorders>
              <w:bottom w:val="nil"/>
            </w:tcBorders>
          </w:tcPr>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352"/>
              <w:spacing w:before="58" w:line="225" w:lineRule="auto"/>
              <w:rPr/>
            </w:pPr>
            <w:r>
              <w:rPr>
                <w:spacing w:val="-2"/>
              </w:rPr>
              <w:t>QB/T</w:t>
            </w:r>
            <w:r>
              <w:rPr>
                <w:spacing w:val="12"/>
              </w:rPr>
              <w:t xml:space="preserve"> </w:t>
            </w:r>
            <w:r>
              <w:rPr>
                <w:spacing w:val="-2"/>
              </w:rPr>
              <w:t>2250</w:t>
            </w:r>
          </w:p>
        </w:tc>
        <w:tc>
          <w:tcPr>
            <w:tcW w:w="2380" w:type="dxa"/>
            <w:vAlign w:val="top"/>
            <w:tcBorders>
              <w:right w:val="single" w:color="000000" w:sz="8" w:space="0"/>
            </w:tcBorders>
          </w:tcPr>
          <w:p>
            <w:pPr>
              <w:pStyle w:val="TableText"/>
              <w:ind w:left="943"/>
              <w:spacing w:before="109" w:line="212" w:lineRule="auto"/>
              <w:rPr/>
            </w:pPr>
            <w:r>
              <w:rPr>
                <w:spacing w:val="-7"/>
              </w:rPr>
              <w:t>内包装</w:t>
            </w:r>
          </w:p>
        </w:tc>
      </w:tr>
      <w:tr>
        <w:trPr>
          <w:trHeight w:val="338" w:hRule="atLeast"/>
        </w:trPr>
        <w:tc>
          <w:tcPr>
            <w:tcW w:w="1864" w:type="dxa"/>
            <w:vAlign w:val="top"/>
            <w:gridSpan w:val="2"/>
            <w:vMerge w:val="continue"/>
            <w:tcBorders>
              <w:left w:val="single" w:color="000000" w:sz="8" w:space="0"/>
              <w:top w:val="nil"/>
              <w:bottom w:val="nil"/>
            </w:tcBorders>
          </w:tcPr>
          <w:p>
            <w:pPr>
              <w:rPr>
                <w:rFonts w:ascii="Arial"/>
                <w:sz w:val="21"/>
              </w:rPr>
            </w:pPr>
            <w:r/>
          </w:p>
        </w:tc>
        <w:tc>
          <w:tcPr>
            <w:tcW w:w="707" w:type="dxa"/>
            <w:vAlign w:val="top"/>
            <w:vMerge w:val="continue"/>
            <w:tcBorders>
              <w:top w:val="nil"/>
              <w:bottom w:val="nil"/>
            </w:tcBorders>
          </w:tcPr>
          <w:p>
            <w:pPr>
              <w:rPr>
                <w:rFonts w:ascii="Arial"/>
                <w:sz w:val="21"/>
              </w:rPr>
            </w:pPr>
            <w:r/>
          </w:p>
        </w:tc>
        <w:tc>
          <w:tcPr>
            <w:tcW w:w="2943" w:type="dxa"/>
            <w:vAlign w:val="top"/>
            <w:gridSpan w:val="4"/>
          </w:tcPr>
          <w:p>
            <w:pPr>
              <w:pStyle w:val="TableText"/>
              <w:ind w:left="1125"/>
              <w:spacing w:before="103" w:line="220" w:lineRule="auto"/>
              <w:rPr/>
            </w:pPr>
            <w:r>
              <w:rPr>
                <w:spacing w:val="-5"/>
              </w:rPr>
              <w:t>宽</w:t>
            </w:r>
            <w:r>
              <w:rPr>
                <w:spacing w:val="16"/>
              </w:rPr>
              <w:t xml:space="preserve"> </w:t>
            </w:r>
            <w:r>
              <w:rPr>
                <w:spacing w:val="-5"/>
              </w:rPr>
              <w:t>3.0cm</w:t>
            </w:r>
          </w:p>
        </w:tc>
        <w:tc>
          <w:tcPr>
            <w:tcW w:w="1505" w:type="dxa"/>
            <w:vAlign w:val="top"/>
            <w:vMerge w:val="continue"/>
            <w:tcBorders>
              <w:top w:val="nil"/>
              <w:bottom w:val="nil"/>
            </w:tcBorders>
          </w:tcPr>
          <w:p>
            <w:pPr>
              <w:rPr>
                <w:rFonts w:ascii="Arial"/>
                <w:sz w:val="21"/>
              </w:rPr>
            </w:pPr>
            <w:r/>
          </w:p>
        </w:tc>
        <w:tc>
          <w:tcPr>
            <w:tcW w:w="2380" w:type="dxa"/>
            <w:vAlign w:val="top"/>
            <w:vMerge w:val="restart"/>
            <w:tcBorders>
              <w:right w:val="single" w:color="000000" w:sz="8" w:space="0"/>
              <w:bottom w:val="nil"/>
            </w:tcBorders>
          </w:tcPr>
          <w:p>
            <w:pPr>
              <w:spacing w:line="282" w:lineRule="auto"/>
              <w:rPr>
                <w:rFonts w:ascii="Arial"/>
                <w:sz w:val="21"/>
              </w:rPr>
            </w:pPr>
            <w:r/>
          </w:p>
          <w:p>
            <w:pPr>
              <w:spacing w:line="282" w:lineRule="auto"/>
              <w:rPr>
                <w:rFonts w:ascii="Arial"/>
                <w:sz w:val="21"/>
              </w:rPr>
            </w:pPr>
            <w:r/>
          </w:p>
          <w:p>
            <w:pPr>
              <w:pStyle w:val="TableText"/>
              <w:ind w:left="833"/>
              <w:spacing w:before="58" w:line="220" w:lineRule="auto"/>
              <w:rPr/>
            </w:pPr>
            <w:r>
              <w:rPr>
                <w:spacing w:val="-2"/>
              </w:rPr>
              <w:t>底领支撑</w:t>
            </w:r>
          </w:p>
        </w:tc>
      </w:tr>
      <w:tr>
        <w:trPr>
          <w:trHeight w:val="658" w:hRule="atLeast"/>
        </w:trPr>
        <w:tc>
          <w:tcPr>
            <w:tcW w:w="1864" w:type="dxa"/>
            <w:vAlign w:val="top"/>
            <w:gridSpan w:val="2"/>
            <w:vMerge w:val="continue"/>
            <w:tcBorders>
              <w:left w:val="single" w:color="000000" w:sz="8" w:space="0"/>
              <w:top w:val="nil"/>
              <w:bottom w:val="nil"/>
            </w:tcBorders>
          </w:tcPr>
          <w:p>
            <w:pPr>
              <w:rPr>
                <w:rFonts w:ascii="Arial"/>
                <w:sz w:val="21"/>
              </w:rPr>
            </w:pPr>
            <w:r/>
          </w:p>
        </w:tc>
        <w:tc>
          <w:tcPr>
            <w:tcW w:w="707" w:type="dxa"/>
            <w:vAlign w:val="top"/>
            <w:vMerge w:val="continue"/>
            <w:tcBorders>
              <w:top w:val="nil"/>
              <w:bottom w:val="nil"/>
            </w:tcBorders>
          </w:tcPr>
          <w:p>
            <w:pPr>
              <w:rPr>
                <w:rFonts w:ascii="Arial"/>
                <w:sz w:val="21"/>
              </w:rPr>
            </w:pPr>
            <w:r/>
          </w:p>
        </w:tc>
        <w:tc>
          <w:tcPr>
            <w:tcW w:w="990" w:type="dxa"/>
            <w:vAlign w:val="top"/>
          </w:tcPr>
          <w:p>
            <w:pPr>
              <w:pStyle w:val="TableText"/>
              <w:ind w:left="180"/>
              <w:spacing w:before="264" w:line="220" w:lineRule="auto"/>
              <w:rPr/>
            </w:pPr>
            <w:r>
              <w:rPr>
                <w:spacing w:val="-1"/>
              </w:rPr>
              <w:t>领长/cm</w:t>
            </w:r>
          </w:p>
        </w:tc>
        <w:tc>
          <w:tcPr>
            <w:tcW w:w="567" w:type="dxa"/>
            <w:vAlign w:val="top"/>
          </w:tcPr>
          <w:p>
            <w:pPr>
              <w:pStyle w:val="TableText"/>
              <w:ind w:left="202"/>
              <w:spacing w:before="103"/>
              <w:rPr/>
            </w:pPr>
            <w:r>
              <w:rPr>
                <w:spacing w:val="-3"/>
              </w:rPr>
              <w:t>37</w:t>
            </w:r>
          </w:p>
          <w:p>
            <w:pPr>
              <w:pStyle w:val="TableText"/>
              <w:ind w:left="126"/>
              <w:spacing w:before="90" w:line="221" w:lineRule="auto"/>
              <w:rPr/>
            </w:pPr>
            <w:r>
              <w:rPr>
                <w:spacing w:val="-7"/>
              </w:rPr>
              <w:t>以下</w:t>
            </w:r>
          </w:p>
        </w:tc>
        <w:tc>
          <w:tcPr>
            <w:tcW w:w="707" w:type="dxa"/>
            <w:vAlign w:val="top"/>
          </w:tcPr>
          <w:p>
            <w:pPr>
              <w:pStyle w:val="TableText"/>
              <w:ind w:left="183"/>
              <w:spacing w:before="107"/>
              <w:rPr/>
            </w:pPr>
            <w:r>
              <w:rPr>
                <w:spacing w:val="16"/>
                <w:w w:val="107"/>
              </w:rPr>
              <w:t>38~</w:t>
            </w:r>
          </w:p>
          <w:p>
            <w:pPr>
              <w:pStyle w:val="TableText"/>
              <w:ind w:left="267"/>
              <w:spacing w:before="78" w:line="234" w:lineRule="auto"/>
              <w:rPr/>
            </w:pPr>
            <w:r>
              <w:rPr>
                <w:spacing w:val="-2"/>
              </w:rPr>
              <w:t>42</w:t>
            </w:r>
          </w:p>
        </w:tc>
        <w:tc>
          <w:tcPr>
            <w:tcW w:w="679" w:type="dxa"/>
            <w:vAlign w:val="top"/>
          </w:tcPr>
          <w:p>
            <w:pPr>
              <w:pStyle w:val="TableText"/>
              <w:ind w:left="256"/>
              <w:spacing w:before="103"/>
              <w:rPr/>
            </w:pPr>
            <w:r>
              <w:rPr>
                <w:spacing w:val="-2"/>
              </w:rPr>
              <w:t>43</w:t>
            </w:r>
          </w:p>
          <w:p>
            <w:pPr>
              <w:pStyle w:val="TableText"/>
              <w:ind w:left="185"/>
              <w:spacing w:before="90" w:line="222" w:lineRule="auto"/>
              <w:rPr/>
            </w:pPr>
            <w:r>
              <w:rPr>
                <w:spacing w:val="-7"/>
              </w:rPr>
              <w:t>以上</w:t>
            </w:r>
          </w:p>
        </w:tc>
        <w:tc>
          <w:tcPr>
            <w:tcW w:w="1505" w:type="dxa"/>
            <w:vAlign w:val="top"/>
            <w:vMerge w:val="continue"/>
            <w:tcBorders>
              <w:top w:val="nil"/>
              <w:bottom w:val="nil"/>
            </w:tcBorders>
          </w:tcPr>
          <w:p>
            <w:pPr>
              <w:rPr>
                <w:rFonts w:ascii="Arial"/>
                <w:sz w:val="21"/>
              </w:rPr>
            </w:pPr>
            <w:r/>
          </w:p>
        </w:tc>
        <w:tc>
          <w:tcPr>
            <w:tcW w:w="2380" w:type="dxa"/>
            <w:vAlign w:val="top"/>
            <w:vMerge w:val="continue"/>
            <w:tcBorders>
              <w:right w:val="single" w:color="000000" w:sz="8" w:space="0"/>
              <w:top w:val="nil"/>
              <w:bottom w:val="nil"/>
            </w:tcBorders>
          </w:tcPr>
          <w:p>
            <w:pPr>
              <w:rPr>
                <w:rFonts w:ascii="Arial"/>
                <w:sz w:val="21"/>
              </w:rPr>
            </w:pPr>
            <w:r/>
          </w:p>
        </w:tc>
      </w:tr>
      <w:tr>
        <w:trPr>
          <w:trHeight w:val="339" w:hRule="atLeast"/>
        </w:trPr>
        <w:tc>
          <w:tcPr>
            <w:tcW w:w="1864" w:type="dxa"/>
            <w:vAlign w:val="top"/>
            <w:gridSpan w:val="2"/>
            <w:vMerge w:val="continue"/>
            <w:tcBorders>
              <w:left w:val="single" w:color="000000" w:sz="8" w:space="0"/>
              <w:top w:val="nil"/>
            </w:tcBorders>
          </w:tcPr>
          <w:p>
            <w:pPr>
              <w:rPr>
                <w:rFonts w:ascii="Arial"/>
                <w:sz w:val="21"/>
              </w:rPr>
            </w:pPr>
            <w:r/>
          </w:p>
        </w:tc>
        <w:tc>
          <w:tcPr>
            <w:tcW w:w="707" w:type="dxa"/>
            <w:vAlign w:val="top"/>
            <w:vMerge w:val="continue"/>
            <w:tcBorders>
              <w:top w:val="nil"/>
            </w:tcBorders>
          </w:tcPr>
          <w:p>
            <w:pPr>
              <w:rPr>
                <w:rFonts w:ascii="Arial"/>
                <w:sz w:val="21"/>
              </w:rPr>
            </w:pPr>
            <w:r/>
          </w:p>
        </w:tc>
        <w:tc>
          <w:tcPr>
            <w:tcW w:w="990" w:type="dxa"/>
            <w:vAlign w:val="top"/>
          </w:tcPr>
          <w:p>
            <w:pPr>
              <w:pStyle w:val="TableText"/>
              <w:ind w:left="92"/>
              <w:spacing w:before="104" w:line="220" w:lineRule="auto"/>
              <w:rPr/>
            </w:pPr>
            <w:r>
              <w:rPr>
                <w:spacing w:val="-1"/>
              </w:rPr>
              <w:t>领条长/cm</w:t>
            </w:r>
          </w:p>
        </w:tc>
        <w:tc>
          <w:tcPr>
            <w:tcW w:w="567" w:type="dxa"/>
            <w:vAlign w:val="top"/>
          </w:tcPr>
          <w:p>
            <w:pPr>
              <w:pStyle w:val="TableText"/>
              <w:ind w:left="108"/>
              <w:spacing w:before="105" w:line="229" w:lineRule="auto"/>
              <w:rPr/>
            </w:pPr>
            <w:r>
              <w:rPr>
                <w:spacing w:val="-2"/>
              </w:rPr>
              <w:t>29.0</w:t>
            </w:r>
          </w:p>
        </w:tc>
        <w:tc>
          <w:tcPr>
            <w:tcW w:w="707" w:type="dxa"/>
            <w:vAlign w:val="top"/>
          </w:tcPr>
          <w:p>
            <w:pPr>
              <w:pStyle w:val="TableText"/>
              <w:ind w:left="183"/>
              <w:spacing w:before="105" w:line="229" w:lineRule="auto"/>
              <w:rPr/>
            </w:pPr>
            <w:r>
              <w:rPr>
                <w:spacing w:val="-2"/>
              </w:rPr>
              <w:t>34.0</w:t>
            </w:r>
          </w:p>
        </w:tc>
        <w:tc>
          <w:tcPr>
            <w:tcW w:w="679" w:type="dxa"/>
            <w:vAlign w:val="top"/>
          </w:tcPr>
          <w:p>
            <w:pPr>
              <w:pStyle w:val="TableText"/>
              <w:ind w:left="168"/>
              <w:spacing w:before="105" w:line="229" w:lineRule="auto"/>
              <w:rPr/>
            </w:pPr>
            <w:r>
              <w:rPr>
                <w:spacing w:val="-2"/>
              </w:rPr>
              <w:t>39.0</w:t>
            </w:r>
          </w:p>
        </w:tc>
        <w:tc>
          <w:tcPr>
            <w:tcW w:w="1505" w:type="dxa"/>
            <w:vAlign w:val="top"/>
            <w:vMerge w:val="continue"/>
            <w:tcBorders>
              <w:top w:val="nil"/>
            </w:tcBorders>
          </w:tcPr>
          <w:p>
            <w:pPr>
              <w:rPr>
                <w:rFonts w:ascii="Arial"/>
                <w:sz w:val="21"/>
              </w:rPr>
            </w:pPr>
            <w:r/>
          </w:p>
        </w:tc>
        <w:tc>
          <w:tcPr>
            <w:tcW w:w="2380" w:type="dxa"/>
            <w:vAlign w:val="top"/>
            <w:vMerge w:val="continue"/>
            <w:tcBorders>
              <w:right w:val="single" w:color="000000" w:sz="8" w:space="0"/>
              <w:top w:val="nil"/>
            </w:tcBorders>
          </w:tcPr>
          <w:p>
            <w:pPr>
              <w:rPr>
                <w:rFonts w:ascii="Arial"/>
                <w:sz w:val="21"/>
              </w:rPr>
            </w:pPr>
            <w:r/>
          </w:p>
        </w:tc>
      </w:tr>
      <w:tr>
        <w:trPr>
          <w:trHeight w:val="306" w:hRule="atLeast"/>
        </w:trPr>
        <w:tc>
          <w:tcPr>
            <w:tcW w:w="1864" w:type="dxa"/>
            <w:vAlign w:val="top"/>
            <w:gridSpan w:val="2"/>
            <w:tcBorders>
              <w:left w:val="single" w:color="000000" w:sz="8" w:space="0"/>
            </w:tcBorders>
          </w:tcPr>
          <w:p>
            <w:pPr>
              <w:pStyle w:val="TableText"/>
              <w:ind w:left="566"/>
              <w:spacing w:before="104" w:line="196" w:lineRule="auto"/>
              <w:rPr/>
            </w:pPr>
            <w:r>
              <w:rPr>
                <w:spacing w:val="-2"/>
              </w:rPr>
              <w:t>洗涤标志</w:t>
            </w:r>
          </w:p>
        </w:tc>
        <w:tc>
          <w:tcPr>
            <w:tcW w:w="3650" w:type="dxa"/>
            <w:vAlign w:val="top"/>
            <w:gridSpan w:val="5"/>
          </w:tcPr>
          <w:p>
            <w:pPr>
              <w:pStyle w:val="TableText"/>
              <w:ind w:left="1466"/>
              <w:spacing w:before="104" w:line="196" w:lineRule="auto"/>
              <w:rPr/>
            </w:pPr>
            <w:r>
              <w:rPr>
                <w:spacing w:val="-2"/>
              </w:rPr>
              <w:t>胶质标签</w:t>
            </w:r>
          </w:p>
        </w:tc>
        <w:tc>
          <w:tcPr>
            <w:tcW w:w="1505" w:type="dxa"/>
            <w:vAlign w:val="top"/>
            <w:vMerge w:val="restart"/>
            <w:tcBorders>
              <w:bottom w:val="nil"/>
            </w:tcBorders>
          </w:tcPr>
          <w:p>
            <w:pPr>
              <w:spacing w:line="448" w:lineRule="auto"/>
              <w:rPr>
                <w:rFonts w:ascii="Arial"/>
                <w:sz w:val="21"/>
              </w:rPr>
            </w:pPr>
            <w:r/>
          </w:p>
          <w:p>
            <w:pPr>
              <w:pStyle w:val="TableText"/>
              <w:ind w:left="669"/>
              <w:spacing w:before="59" w:line="122" w:lineRule="exact"/>
              <w:rPr/>
            </w:pPr>
            <w:r>
              <w:rPr>
                <w:position w:val="-3"/>
              </w:rPr>
              <w:t>—</w:t>
            </w:r>
          </w:p>
        </w:tc>
        <w:tc>
          <w:tcPr>
            <w:tcW w:w="2380" w:type="dxa"/>
            <w:vAlign w:val="top"/>
            <w:tcBorders>
              <w:right w:val="single" w:color="000000" w:sz="8" w:space="0"/>
            </w:tcBorders>
          </w:tcPr>
          <w:p>
            <w:pPr>
              <w:pStyle w:val="TableText"/>
              <w:ind w:left="1016"/>
              <w:spacing w:before="104" w:line="196" w:lineRule="auto"/>
              <w:rPr/>
            </w:pPr>
            <w:r>
              <w:rPr>
                <w:spacing w:val="-3"/>
              </w:rPr>
              <w:t>里襟</w:t>
            </w:r>
          </w:p>
        </w:tc>
      </w:tr>
      <w:tr>
        <w:trPr>
          <w:trHeight w:val="314" w:hRule="atLeast"/>
        </w:trPr>
        <w:tc>
          <w:tcPr>
            <w:tcW w:w="1864" w:type="dxa"/>
            <w:vAlign w:val="top"/>
            <w:gridSpan w:val="2"/>
            <w:tcBorders>
              <w:left w:val="single" w:color="000000" w:sz="8" w:space="0"/>
            </w:tcBorders>
          </w:tcPr>
          <w:p>
            <w:pPr>
              <w:pStyle w:val="TableText"/>
              <w:ind w:left="571"/>
              <w:spacing w:before="113" w:line="195" w:lineRule="auto"/>
              <w:rPr/>
            </w:pPr>
            <w:r>
              <w:rPr>
                <w:spacing w:val="-3"/>
              </w:rPr>
              <w:t>号型标志</w:t>
            </w:r>
          </w:p>
        </w:tc>
        <w:tc>
          <w:tcPr>
            <w:tcW w:w="3650" w:type="dxa"/>
            <w:vAlign w:val="top"/>
            <w:gridSpan w:val="5"/>
          </w:tcPr>
          <w:p>
            <w:pPr>
              <w:pStyle w:val="TableText"/>
              <w:ind w:left="1466"/>
              <w:spacing w:before="113" w:line="195" w:lineRule="auto"/>
              <w:rPr/>
            </w:pPr>
            <w:r>
              <w:rPr>
                <w:spacing w:val="-2"/>
              </w:rPr>
              <w:t>胶质标签</w:t>
            </w:r>
          </w:p>
        </w:tc>
        <w:tc>
          <w:tcPr>
            <w:tcW w:w="1505" w:type="dxa"/>
            <w:vAlign w:val="top"/>
            <w:vMerge w:val="continue"/>
            <w:tcBorders>
              <w:bottom w:val="nil"/>
              <w:top w:val="nil"/>
            </w:tcBorders>
          </w:tcPr>
          <w:p>
            <w:pPr>
              <w:rPr>
                <w:rFonts w:ascii="Arial"/>
                <w:sz w:val="21"/>
              </w:rPr>
            </w:pPr>
            <w:r/>
          </w:p>
        </w:tc>
        <w:tc>
          <w:tcPr>
            <w:tcW w:w="2380" w:type="dxa"/>
            <w:vAlign w:val="top"/>
            <w:tcBorders>
              <w:right w:val="single" w:color="000000" w:sz="8" w:space="0"/>
            </w:tcBorders>
          </w:tcPr>
          <w:p>
            <w:pPr>
              <w:pStyle w:val="TableText"/>
              <w:ind w:left="923"/>
              <w:spacing w:before="113" w:line="195" w:lineRule="auto"/>
              <w:rPr/>
            </w:pPr>
            <w:r>
              <w:rPr>
                <w:spacing w:val="-2"/>
              </w:rPr>
              <w:t>后领口</w:t>
            </w:r>
          </w:p>
        </w:tc>
      </w:tr>
      <w:tr>
        <w:trPr>
          <w:trHeight w:val="330" w:hRule="atLeast"/>
        </w:trPr>
        <w:tc>
          <w:tcPr>
            <w:tcW w:w="1864" w:type="dxa"/>
            <w:vAlign w:val="top"/>
            <w:gridSpan w:val="2"/>
            <w:tcBorders>
              <w:left w:val="single" w:color="000000" w:sz="8" w:space="0"/>
              <w:bottom w:val="single" w:color="000000" w:sz="8" w:space="0"/>
            </w:tcBorders>
          </w:tcPr>
          <w:p>
            <w:pPr>
              <w:pStyle w:val="TableText"/>
              <w:ind w:left="581"/>
              <w:spacing w:before="115" w:line="210" w:lineRule="auto"/>
              <w:rPr/>
            </w:pPr>
            <w:r>
              <w:rPr>
                <w:spacing w:val="-5"/>
              </w:rPr>
              <w:t>品名标志</w:t>
            </w:r>
          </w:p>
        </w:tc>
        <w:tc>
          <w:tcPr>
            <w:tcW w:w="3650" w:type="dxa"/>
            <w:vAlign w:val="top"/>
            <w:gridSpan w:val="5"/>
            <w:tcBorders>
              <w:bottom w:val="single" w:color="000000" w:sz="8" w:space="0"/>
            </w:tcBorders>
          </w:tcPr>
          <w:p>
            <w:pPr>
              <w:pStyle w:val="TableText"/>
              <w:ind w:left="1470"/>
              <w:spacing w:before="115" w:line="210" w:lineRule="auto"/>
              <w:rPr/>
            </w:pPr>
            <w:r>
              <w:rPr>
                <w:spacing w:val="-2"/>
              </w:rPr>
              <w:t>织标形式</w:t>
            </w:r>
          </w:p>
        </w:tc>
        <w:tc>
          <w:tcPr>
            <w:tcW w:w="1505" w:type="dxa"/>
            <w:vAlign w:val="top"/>
            <w:vMerge w:val="continue"/>
            <w:tcBorders>
              <w:bottom w:val="single" w:color="000000" w:sz="8" w:space="0"/>
              <w:top w:val="nil"/>
            </w:tcBorders>
          </w:tcPr>
          <w:p>
            <w:pPr>
              <w:rPr>
                <w:rFonts w:ascii="Arial"/>
                <w:sz w:val="21"/>
              </w:rPr>
            </w:pPr>
            <w:r/>
          </w:p>
        </w:tc>
        <w:tc>
          <w:tcPr>
            <w:tcW w:w="2380" w:type="dxa"/>
            <w:vAlign w:val="top"/>
            <w:tcBorders>
              <w:bottom w:val="single" w:color="000000" w:sz="8" w:space="0"/>
              <w:right w:val="single" w:color="000000" w:sz="8" w:space="0"/>
            </w:tcBorders>
          </w:tcPr>
          <w:p>
            <w:pPr>
              <w:pStyle w:val="TableText"/>
              <w:ind w:left="1016"/>
              <w:spacing w:before="115" w:line="210" w:lineRule="auto"/>
              <w:rPr/>
            </w:pPr>
            <w:r>
              <w:rPr>
                <w:spacing w:val="-3"/>
              </w:rPr>
              <w:t>里襟</w:t>
            </w:r>
          </w:p>
        </w:tc>
      </w:tr>
    </w:tbl>
    <w:p>
      <w:pPr>
        <w:pStyle w:val="BodyText"/>
        <w:spacing w:line="295" w:lineRule="auto"/>
        <w:rPr/>
      </w:pPr>
      <w:r/>
    </w:p>
    <w:p>
      <w:pPr>
        <w:ind w:left="32"/>
        <w:spacing w:before="68" w:line="220" w:lineRule="auto"/>
        <w:outlineLvl w:val="2"/>
        <w:rPr>
          <w:rFonts w:ascii="SimHei" w:hAnsi="SimHei" w:eastAsia="SimHei" w:cs="SimHei"/>
          <w:sz w:val="21"/>
          <w:szCs w:val="21"/>
        </w:rPr>
      </w:pPr>
      <w:r>
        <w:rPr>
          <w:rFonts w:ascii="SimHei" w:hAnsi="SimHei" w:eastAsia="SimHei" w:cs="SimHei"/>
          <w:sz w:val="21"/>
          <w:szCs w:val="21"/>
          <w:spacing w:val="-1"/>
        </w:rPr>
        <w:t>3.7</w:t>
      </w:r>
      <w:r>
        <w:rPr>
          <w:rFonts w:ascii="SimHei" w:hAnsi="SimHei" w:eastAsia="SimHei" w:cs="SimHei"/>
          <w:sz w:val="21"/>
          <w:szCs w:val="21"/>
          <w:spacing w:val="-1"/>
        </w:rPr>
        <w:t xml:space="preserve">  </w:t>
      </w:r>
      <w:r>
        <w:rPr>
          <w:rFonts w:ascii="SimHei" w:hAnsi="SimHei" w:eastAsia="SimHei" w:cs="SimHei"/>
          <w:sz w:val="21"/>
          <w:szCs w:val="21"/>
          <w:spacing w:val="-1"/>
        </w:rPr>
        <w:t>裁片纱向</w:t>
      </w:r>
    </w:p>
    <w:p>
      <w:pPr>
        <w:ind w:left="453"/>
        <w:spacing w:before="214" w:line="221" w:lineRule="auto"/>
        <w:rPr>
          <w:rFonts w:ascii="SimSun" w:hAnsi="SimSun" w:eastAsia="SimSun" w:cs="SimSun"/>
          <w:sz w:val="21"/>
          <w:szCs w:val="21"/>
        </w:rPr>
      </w:pPr>
      <w:r>
        <w:rPr>
          <w:rFonts w:ascii="SimSun" w:hAnsi="SimSun" w:eastAsia="SimSun" w:cs="SimSun"/>
          <w:sz w:val="21"/>
          <w:szCs w:val="21"/>
          <w:spacing w:val="-2"/>
        </w:rPr>
        <w:t>裁片纱向应符合表4规定。</w:t>
      </w:r>
    </w:p>
    <w:p>
      <w:pPr>
        <w:ind w:right="14"/>
        <w:spacing w:before="68" w:line="213" w:lineRule="auto"/>
        <w:outlineLvl w:val="4"/>
        <w:jc w:val="right"/>
        <w:rPr>
          <w:rFonts w:ascii="SimSun" w:hAnsi="SimSun" w:eastAsia="SimSun" w:cs="SimSun"/>
          <w:sz w:val="18"/>
          <w:szCs w:val="18"/>
        </w:rPr>
      </w:pPr>
      <w:r>
        <w:rPr>
          <w:rFonts w:ascii="SimHei" w:hAnsi="SimHei" w:eastAsia="SimHei" w:cs="SimHei"/>
          <w:sz w:val="21"/>
          <w:szCs w:val="21"/>
          <w:spacing w:val="-2"/>
        </w:rPr>
        <w:t>表4</w:t>
      </w:r>
      <w:r>
        <w:rPr>
          <w:rFonts w:ascii="SimHei" w:hAnsi="SimHei" w:eastAsia="SimHei" w:cs="SimHei"/>
          <w:sz w:val="21"/>
          <w:szCs w:val="21"/>
          <w:spacing w:val="-2"/>
        </w:rPr>
        <w:t xml:space="preserve">  </w:t>
      </w:r>
      <w:r>
        <w:rPr>
          <w:rFonts w:ascii="SimHei" w:hAnsi="SimHei" w:eastAsia="SimHei" w:cs="SimHei"/>
          <w:sz w:val="21"/>
          <w:szCs w:val="21"/>
          <w:spacing w:val="-2"/>
        </w:rPr>
        <w:t>裁片纱向</w:t>
      </w:r>
      <w:r>
        <w:rPr>
          <w:rFonts w:ascii="SimHei" w:hAnsi="SimHei" w:eastAsia="SimHei" w:cs="SimHei"/>
          <w:sz w:val="21"/>
          <w:szCs w:val="21"/>
          <w:spacing w:val="1"/>
        </w:rPr>
        <w:t xml:space="preserve">                    </w:t>
      </w:r>
      <w:r>
        <w:rPr>
          <w:rFonts w:ascii="SimHei" w:hAnsi="SimHei" w:eastAsia="SimHei" w:cs="SimHei"/>
          <w:sz w:val="21"/>
          <w:szCs w:val="21"/>
        </w:rPr>
        <w:t xml:space="preserve">              </w:t>
      </w:r>
      <w:r>
        <w:rPr>
          <w:rFonts w:ascii="SimSun" w:hAnsi="SimSun" w:eastAsia="SimSun" w:cs="SimSun"/>
          <w:sz w:val="18"/>
          <w:szCs w:val="18"/>
          <w:spacing w:val="-2"/>
        </w:rPr>
        <w:t>单位为厘米</w:t>
      </w:r>
    </w:p>
    <w:tbl>
      <w:tblPr>
        <w:tblStyle w:val="TableNormal"/>
        <w:tblW w:w="937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82"/>
        <w:gridCol w:w="1988"/>
        <w:gridCol w:w="1105"/>
        <w:gridCol w:w="2751"/>
        <w:gridCol w:w="2352"/>
      </w:tblGrid>
      <w:tr>
        <w:trPr>
          <w:trHeight w:val="307" w:hRule="atLeast"/>
        </w:trPr>
        <w:tc>
          <w:tcPr>
            <w:tcW w:w="1182" w:type="dxa"/>
            <w:vAlign w:val="top"/>
            <w:tcBorders>
              <w:left w:val="single" w:color="000000" w:sz="8" w:space="0"/>
              <w:bottom w:val="single" w:color="000000" w:sz="8" w:space="0"/>
              <w:top w:val="single" w:color="000000" w:sz="8" w:space="0"/>
            </w:tcBorders>
          </w:tcPr>
          <w:p>
            <w:pPr>
              <w:pStyle w:val="TableText"/>
              <w:ind w:left="407"/>
              <w:spacing w:before="85" w:line="217" w:lineRule="auto"/>
              <w:rPr/>
            </w:pPr>
            <w:r>
              <w:rPr>
                <w:spacing w:val="-2"/>
              </w:rPr>
              <w:t>类别</w:t>
            </w:r>
          </w:p>
        </w:tc>
        <w:tc>
          <w:tcPr>
            <w:tcW w:w="1988" w:type="dxa"/>
            <w:vAlign w:val="top"/>
            <w:tcBorders>
              <w:bottom w:val="single" w:color="000000" w:sz="8" w:space="0"/>
              <w:top w:val="single" w:color="000000" w:sz="8" w:space="0"/>
            </w:tcBorders>
          </w:tcPr>
          <w:p>
            <w:pPr>
              <w:pStyle w:val="TableText"/>
              <w:ind w:left="629"/>
              <w:spacing w:before="85" w:line="217" w:lineRule="auto"/>
              <w:rPr/>
            </w:pPr>
            <w:r>
              <w:rPr>
                <w:spacing w:val="-2"/>
              </w:rPr>
              <w:t>裁片名称</w:t>
            </w:r>
          </w:p>
        </w:tc>
        <w:tc>
          <w:tcPr>
            <w:tcW w:w="1105" w:type="dxa"/>
            <w:vAlign w:val="top"/>
            <w:tcBorders>
              <w:bottom w:val="single" w:color="000000" w:sz="8" w:space="0"/>
              <w:top w:val="single" w:color="000000" w:sz="8" w:space="0"/>
            </w:tcBorders>
          </w:tcPr>
          <w:p>
            <w:pPr>
              <w:pStyle w:val="TableText"/>
              <w:ind w:left="376"/>
              <w:spacing w:before="85" w:line="217" w:lineRule="auto"/>
              <w:rPr/>
            </w:pPr>
            <w:r>
              <w:rPr>
                <w:spacing w:val="-3"/>
              </w:rPr>
              <w:t>纱向</w:t>
            </w:r>
          </w:p>
        </w:tc>
        <w:tc>
          <w:tcPr>
            <w:tcW w:w="2751" w:type="dxa"/>
            <w:vAlign w:val="top"/>
            <w:tcBorders>
              <w:bottom w:val="single" w:color="000000" w:sz="8" w:space="0"/>
              <w:top w:val="single" w:color="000000" w:sz="8" w:space="0"/>
            </w:tcBorders>
          </w:tcPr>
          <w:p>
            <w:pPr>
              <w:pStyle w:val="TableText"/>
              <w:ind w:left="1027"/>
              <w:spacing w:before="85" w:line="217" w:lineRule="auto"/>
              <w:rPr/>
            </w:pPr>
            <w:r>
              <w:rPr>
                <w:spacing w:val="-3"/>
              </w:rPr>
              <w:t>允斜极限</w:t>
            </w:r>
          </w:p>
        </w:tc>
        <w:tc>
          <w:tcPr>
            <w:tcW w:w="2352" w:type="dxa"/>
            <w:vAlign w:val="top"/>
            <w:tcBorders>
              <w:bottom w:val="single" w:color="000000" w:sz="8" w:space="0"/>
              <w:right w:val="single" w:color="000000" w:sz="8" w:space="0"/>
              <w:top w:val="single" w:color="000000" w:sz="8" w:space="0"/>
            </w:tcBorders>
          </w:tcPr>
          <w:p>
            <w:pPr>
              <w:pStyle w:val="TableText"/>
              <w:ind w:left="1003"/>
              <w:spacing w:before="85" w:line="217" w:lineRule="auto"/>
              <w:rPr/>
            </w:pPr>
            <w:r>
              <w:rPr>
                <w:spacing w:val="-2"/>
              </w:rPr>
              <w:t>要求</w:t>
            </w:r>
          </w:p>
        </w:tc>
      </w:tr>
      <w:tr>
        <w:trPr>
          <w:trHeight w:val="292" w:hRule="atLeast"/>
        </w:trPr>
        <w:tc>
          <w:tcPr>
            <w:tcW w:w="1182" w:type="dxa"/>
            <w:vAlign w:val="top"/>
            <w:vMerge w:val="restart"/>
            <w:tcBorders>
              <w:left w:val="single" w:color="000000" w:sz="8" w:space="0"/>
              <w:bottom w:val="nil"/>
              <w:top w:val="single" w:color="000000" w:sz="8" w:space="0"/>
            </w:tcBorders>
          </w:tcPr>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407"/>
              <w:spacing w:before="58" w:line="220" w:lineRule="auto"/>
              <w:rPr/>
            </w:pPr>
            <w:r>
              <w:rPr>
                <w:spacing w:val="-2"/>
              </w:rPr>
              <w:t>面料</w:t>
            </w:r>
          </w:p>
        </w:tc>
        <w:tc>
          <w:tcPr>
            <w:tcW w:w="1988" w:type="dxa"/>
            <w:vAlign w:val="top"/>
            <w:tcBorders>
              <w:top w:val="single" w:color="000000" w:sz="8" w:space="0"/>
            </w:tcBorders>
          </w:tcPr>
          <w:p>
            <w:pPr>
              <w:pStyle w:val="TableText"/>
              <w:ind w:left="811"/>
              <w:spacing w:before="78" w:line="209" w:lineRule="auto"/>
              <w:rPr/>
            </w:pPr>
            <w:r>
              <w:rPr>
                <w:spacing w:val="-3"/>
              </w:rPr>
              <w:t>前身</w:t>
            </w:r>
          </w:p>
        </w:tc>
        <w:tc>
          <w:tcPr>
            <w:tcW w:w="1105" w:type="dxa"/>
            <w:vAlign w:val="top"/>
            <w:tcBorders>
              <w:top w:val="single" w:color="000000" w:sz="8" w:space="0"/>
            </w:tcBorders>
          </w:tcPr>
          <w:p>
            <w:pPr>
              <w:pStyle w:val="TableText"/>
              <w:ind w:left="466"/>
              <w:spacing w:before="78" w:line="209" w:lineRule="auto"/>
              <w:rPr/>
            </w:pPr>
            <w:r>
              <w:rPr/>
              <w:t>经</w:t>
            </w:r>
          </w:p>
        </w:tc>
        <w:tc>
          <w:tcPr>
            <w:tcW w:w="2751" w:type="dxa"/>
            <w:vAlign w:val="top"/>
            <w:tcBorders>
              <w:top w:val="single" w:color="000000" w:sz="8" w:space="0"/>
            </w:tcBorders>
          </w:tcPr>
          <w:p>
            <w:pPr>
              <w:pStyle w:val="TableText"/>
              <w:ind w:left="1291"/>
              <w:spacing w:before="163" w:line="119" w:lineRule="exact"/>
              <w:rPr/>
            </w:pPr>
            <w:r>
              <w:rPr>
                <w:position w:val="-3"/>
              </w:rPr>
              <w:t>—</w:t>
            </w:r>
          </w:p>
        </w:tc>
        <w:tc>
          <w:tcPr>
            <w:tcW w:w="2352" w:type="dxa"/>
            <w:vAlign w:val="top"/>
            <w:tcBorders>
              <w:right w:val="single" w:color="000000" w:sz="8" w:space="0"/>
              <w:top w:val="single" w:color="000000" w:sz="8" w:space="0"/>
            </w:tcBorders>
          </w:tcPr>
          <w:p>
            <w:pPr>
              <w:pStyle w:val="TableText"/>
              <w:ind w:left="645"/>
              <w:spacing w:before="78" w:line="209" w:lineRule="auto"/>
              <w:rPr/>
            </w:pPr>
            <w:r>
              <w:rPr>
                <w:spacing w:val="-2"/>
              </w:rPr>
              <w:t>前襟边顺经纱</w:t>
            </w:r>
          </w:p>
        </w:tc>
      </w:tr>
      <w:tr>
        <w:trPr>
          <w:trHeight w:val="312"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810"/>
              <w:spacing w:before="101" w:line="206" w:lineRule="auto"/>
              <w:rPr/>
            </w:pPr>
            <w:r>
              <w:rPr>
                <w:spacing w:val="-3"/>
              </w:rPr>
              <w:t>后身</w:t>
            </w:r>
          </w:p>
        </w:tc>
        <w:tc>
          <w:tcPr>
            <w:tcW w:w="1105" w:type="dxa"/>
            <w:vAlign w:val="top"/>
          </w:tcPr>
          <w:p>
            <w:pPr>
              <w:pStyle w:val="TableText"/>
              <w:ind w:left="466"/>
              <w:spacing w:before="101" w:line="206" w:lineRule="auto"/>
              <w:rPr/>
            </w:pPr>
            <w:r>
              <w:rPr/>
              <w:t>经</w:t>
            </w:r>
          </w:p>
        </w:tc>
        <w:tc>
          <w:tcPr>
            <w:tcW w:w="2751" w:type="dxa"/>
            <w:vAlign w:val="top"/>
          </w:tcPr>
          <w:p>
            <w:pPr>
              <w:pStyle w:val="TableText"/>
              <w:ind w:left="1291"/>
              <w:spacing w:before="186" w:line="116" w:lineRule="exact"/>
              <w:rPr/>
            </w:pPr>
            <w:r>
              <w:rPr>
                <w:position w:val="-3"/>
              </w:rPr>
              <w:t>—</w:t>
            </w:r>
          </w:p>
        </w:tc>
        <w:tc>
          <w:tcPr>
            <w:tcW w:w="2352" w:type="dxa"/>
            <w:vAlign w:val="top"/>
            <w:tcBorders>
              <w:right w:val="single" w:color="000000" w:sz="8" w:space="0"/>
            </w:tcBorders>
          </w:tcPr>
          <w:p>
            <w:pPr>
              <w:pStyle w:val="TableText"/>
              <w:ind w:left="645"/>
              <w:spacing w:before="101" w:line="206" w:lineRule="auto"/>
              <w:rPr/>
            </w:pPr>
            <w:r>
              <w:rPr>
                <w:spacing w:val="-2"/>
              </w:rPr>
              <w:t>背中线顺经纱</w:t>
            </w:r>
          </w:p>
        </w:tc>
      </w:tr>
      <w:tr>
        <w:trPr>
          <w:trHeight w:val="312"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631"/>
              <w:spacing w:before="104" w:line="203" w:lineRule="auto"/>
              <w:rPr/>
            </w:pPr>
            <w:r>
              <w:rPr>
                <w:spacing w:val="-2"/>
              </w:rPr>
              <w:t>前腋下片</w:t>
            </w:r>
          </w:p>
        </w:tc>
        <w:tc>
          <w:tcPr>
            <w:tcW w:w="1105" w:type="dxa"/>
            <w:vAlign w:val="top"/>
          </w:tcPr>
          <w:p>
            <w:pPr>
              <w:pStyle w:val="TableText"/>
              <w:ind w:left="466"/>
              <w:spacing w:before="104" w:line="203" w:lineRule="auto"/>
              <w:rPr/>
            </w:pPr>
            <w:r>
              <w:rPr/>
              <w:t>经</w:t>
            </w:r>
          </w:p>
        </w:tc>
        <w:tc>
          <w:tcPr>
            <w:tcW w:w="2751" w:type="dxa"/>
            <w:vAlign w:val="top"/>
          </w:tcPr>
          <w:p>
            <w:pPr>
              <w:ind w:left="1307"/>
              <w:spacing w:before="202" w:line="100" w:lineRule="exact"/>
              <w:rPr>
                <w:rFonts w:ascii="Calibri" w:hAnsi="Calibri" w:eastAsia="Calibri" w:cs="Calibri"/>
                <w:sz w:val="18"/>
                <w:szCs w:val="18"/>
              </w:rPr>
            </w:pPr>
            <w:r>
              <w:rPr>
                <w:rFonts w:ascii="Calibri" w:hAnsi="Calibri" w:eastAsia="Calibri" w:cs="Calibri"/>
                <w:sz w:val="18"/>
                <w:szCs w:val="18"/>
                <w:position w:val="-2"/>
              </w:rPr>
              <w:t>—</w:t>
            </w:r>
          </w:p>
        </w:tc>
        <w:tc>
          <w:tcPr>
            <w:tcW w:w="2352" w:type="dxa"/>
            <w:vAlign w:val="top"/>
            <w:tcBorders>
              <w:right w:val="single" w:color="000000" w:sz="8" w:space="0"/>
            </w:tcBorders>
          </w:tcPr>
          <w:p>
            <w:pPr>
              <w:ind w:left="1109"/>
              <w:spacing w:before="202" w:line="100"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630"/>
              <w:spacing w:before="107" w:line="201" w:lineRule="auto"/>
              <w:rPr/>
            </w:pPr>
            <w:r>
              <w:rPr>
                <w:spacing w:val="-2"/>
              </w:rPr>
              <w:t>后腋下片</w:t>
            </w:r>
          </w:p>
        </w:tc>
        <w:tc>
          <w:tcPr>
            <w:tcW w:w="1105" w:type="dxa"/>
            <w:vAlign w:val="top"/>
          </w:tcPr>
          <w:p>
            <w:pPr>
              <w:pStyle w:val="TableText"/>
              <w:ind w:left="466"/>
              <w:spacing w:before="107" w:line="201" w:lineRule="auto"/>
              <w:rPr/>
            </w:pPr>
            <w:r>
              <w:rPr/>
              <w:t>经</w:t>
            </w:r>
          </w:p>
        </w:tc>
        <w:tc>
          <w:tcPr>
            <w:tcW w:w="2751" w:type="dxa"/>
            <w:vAlign w:val="top"/>
          </w:tcPr>
          <w:p>
            <w:pPr>
              <w:ind w:left="1307"/>
              <w:spacing w:before="205" w:line="97" w:lineRule="exact"/>
              <w:rPr>
                <w:rFonts w:ascii="Calibri" w:hAnsi="Calibri" w:eastAsia="Calibri" w:cs="Calibri"/>
                <w:sz w:val="18"/>
                <w:szCs w:val="18"/>
              </w:rPr>
            </w:pPr>
            <w:r>
              <w:rPr>
                <w:rFonts w:ascii="Calibri" w:hAnsi="Calibri" w:eastAsia="Calibri" w:cs="Calibri"/>
                <w:sz w:val="18"/>
                <w:szCs w:val="18"/>
                <w:position w:val="-2"/>
              </w:rPr>
              <w:t>—</w:t>
            </w:r>
          </w:p>
        </w:tc>
        <w:tc>
          <w:tcPr>
            <w:tcW w:w="2352" w:type="dxa"/>
            <w:vAlign w:val="top"/>
            <w:tcBorders>
              <w:right w:val="single" w:color="000000" w:sz="8" w:space="0"/>
            </w:tcBorders>
          </w:tcPr>
          <w:p>
            <w:pPr>
              <w:ind w:left="1109"/>
              <w:spacing w:before="205" w:line="97"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561"/>
              <w:spacing w:before="108" w:line="199" w:lineRule="auto"/>
              <w:rPr/>
            </w:pPr>
            <w:r>
              <w:rPr>
                <w:spacing w:val="-5"/>
              </w:rPr>
              <w:t>门襟明贴边</w:t>
            </w:r>
          </w:p>
        </w:tc>
        <w:tc>
          <w:tcPr>
            <w:tcW w:w="1105" w:type="dxa"/>
            <w:vAlign w:val="top"/>
          </w:tcPr>
          <w:p>
            <w:pPr>
              <w:pStyle w:val="TableText"/>
              <w:ind w:left="466"/>
              <w:spacing w:before="108" w:line="199" w:lineRule="auto"/>
              <w:rPr/>
            </w:pPr>
            <w:r>
              <w:rPr/>
              <w:t>经</w:t>
            </w:r>
          </w:p>
        </w:tc>
        <w:tc>
          <w:tcPr>
            <w:tcW w:w="2751" w:type="dxa"/>
            <w:vAlign w:val="top"/>
          </w:tcPr>
          <w:p>
            <w:pPr>
              <w:pStyle w:val="TableText"/>
              <w:ind w:left="1291"/>
              <w:spacing w:before="194" w:line="109" w:lineRule="exact"/>
              <w:rPr/>
            </w:pPr>
            <w:r>
              <w:rPr>
                <w:position w:val="-3"/>
              </w:rPr>
              <w:t>—</w:t>
            </w:r>
          </w:p>
        </w:tc>
        <w:tc>
          <w:tcPr>
            <w:tcW w:w="2352" w:type="dxa"/>
            <w:vAlign w:val="top"/>
            <w:tcBorders>
              <w:right w:val="single" w:color="000000" w:sz="8" w:space="0"/>
            </w:tcBorders>
          </w:tcPr>
          <w:p>
            <w:pPr>
              <w:pStyle w:val="TableText"/>
              <w:ind w:left="1093"/>
              <w:spacing w:before="194" w:line="109" w:lineRule="exact"/>
              <w:rPr/>
            </w:pPr>
            <w:r>
              <w:rPr>
                <w:position w:val="-3"/>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808"/>
              <w:spacing w:before="111" w:line="196" w:lineRule="auto"/>
              <w:rPr/>
            </w:pPr>
            <w:r>
              <w:rPr>
                <w:spacing w:val="-2"/>
              </w:rPr>
              <w:t>袖子</w:t>
            </w:r>
          </w:p>
        </w:tc>
        <w:tc>
          <w:tcPr>
            <w:tcW w:w="1105" w:type="dxa"/>
            <w:vAlign w:val="top"/>
          </w:tcPr>
          <w:p>
            <w:pPr>
              <w:pStyle w:val="TableText"/>
              <w:ind w:left="466"/>
              <w:spacing w:before="111" w:line="196" w:lineRule="auto"/>
              <w:rPr/>
            </w:pPr>
            <w:r>
              <w:rPr/>
              <w:t>经</w:t>
            </w:r>
          </w:p>
        </w:tc>
        <w:tc>
          <w:tcPr>
            <w:tcW w:w="2751" w:type="dxa"/>
            <w:vAlign w:val="top"/>
          </w:tcPr>
          <w:p>
            <w:pPr>
              <w:pStyle w:val="TableText"/>
              <w:ind w:left="662"/>
              <w:spacing w:before="111" w:line="196" w:lineRule="auto"/>
              <w:rPr/>
            </w:pPr>
            <w:r>
              <w:rPr>
                <w:spacing w:val="-4"/>
              </w:rPr>
              <w:t>经袖中线为准</w:t>
            </w:r>
            <w:r>
              <w:rPr>
                <w:spacing w:val="30"/>
              </w:rPr>
              <w:t xml:space="preserve"> </w:t>
            </w:r>
            <w:r>
              <w:rPr>
                <w:spacing w:val="-4"/>
              </w:rPr>
              <w:t>1.0</w:t>
            </w:r>
          </w:p>
        </w:tc>
        <w:tc>
          <w:tcPr>
            <w:tcW w:w="2352" w:type="dxa"/>
            <w:vAlign w:val="top"/>
            <w:tcBorders>
              <w:right w:val="single" w:color="000000" w:sz="8" w:space="0"/>
            </w:tcBorders>
          </w:tcPr>
          <w:p>
            <w:pPr>
              <w:pStyle w:val="TableText"/>
              <w:ind w:left="1093"/>
              <w:spacing w:before="196" w:line="107" w:lineRule="exact"/>
              <w:rPr/>
            </w:pPr>
            <w:r>
              <w:rPr>
                <w:position w:val="-3"/>
              </w:rPr>
              <w:t>—</w:t>
            </w:r>
          </w:p>
        </w:tc>
      </w:tr>
      <w:tr>
        <w:trPr>
          <w:trHeight w:val="328" w:hRule="atLeast"/>
        </w:trPr>
        <w:tc>
          <w:tcPr>
            <w:tcW w:w="1182" w:type="dxa"/>
            <w:vAlign w:val="top"/>
            <w:vMerge w:val="continue"/>
            <w:tcBorders>
              <w:left w:val="single" w:color="000000" w:sz="8" w:space="0"/>
              <w:bottom w:val="single" w:color="000000" w:sz="8" w:space="0"/>
              <w:top w:val="nil"/>
            </w:tcBorders>
          </w:tcPr>
          <w:p>
            <w:pPr>
              <w:rPr>
                <w:rFonts w:ascii="Arial"/>
                <w:sz w:val="21"/>
              </w:rPr>
            </w:pPr>
            <w:r/>
          </w:p>
        </w:tc>
        <w:tc>
          <w:tcPr>
            <w:tcW w:w="1988" w:type="dxa"/>
            <w:vAlign w:val="top"/>
            <w:tcBorders>
              <w:bottom w:val="single" w:color="000000" w:sz="8" w:space="0"/>
            </w:tcBorders>
          </w:tcPr>
          <w:p>
            <w:pPr>
              <w:pStyle w:val="TableText"/>
              <w:ind w:left="719"/>
              <w:spacing w:before="114" w:line="209" w:lineRule="auto"/>
              <w:rPr/>
            </w:pPr>
            <w:r>
              <w:rPr>
                <w:spacing w:val="-2"/>
              </w:rPr>
              <w:t>翻领面</w:t>
            </w:r>
          </w:p>
        </w:tc>
        <w:tc>
          <w:tcPr>
            <w:tcW w:w="1105" w:type="dxa"/>
            <w:vAlign w:val="top"/>
            <w:tcBorders>
              <w:bottom w:val="single" w:color="000000" w:sz="8" w:space="0"/>
            </w:tcBorders>
          </w:tcPr>
          <w:p>
            <w:pPr>
              <w:pStyle w:val="TableText"/>
              <w:ind w:left="466"/>
              <w:spacing w:before="114" w:line="209" w:lineRule="auto"/>
              <w:rPr/>
            </w:pPr>
            <w:r>
              <w:rPr/>
              <w:t>经</w:t>
            </w:r>
          </w:p>
        </w:tc>
        <w:tc>
          <w:tcPr>
            <w:tcW w:w="2751" w:type="dxa"/>
            <w:vAlign w:val="top"/>
            <w:tcBorders>
              <w:bottom w:val="single" w:color="000000" w:sz="8" w:space="0"/>
            </w:tcBorders>
          </w:tcPr>
          <w:p>
            <w:pPr>
              <w:pStyle w:val="TableText"/>
              <w:ind w:left="1291"/>
              <w:spacing w:before="198" w:line="120" w:lineRule="exact"/>
              <w:rPr/>
            </w:pPr>
            <w:r>
              <w:rPr>
                <w:position w:val="-3"/>
              </w:rPr>
              <w:t>—</w:t>
            </w:r>
          </w:p>
        </w:tc>
        <w:tc>
          <w:tcPr>
            <w:tcW w:w="2352" w:type="dxa"/>
            <w:vAlign w:val="top"/>
            <w:tcBorders>
              <w:bottom w:val="single" w:color="000000" w:sz="8" w:space="0"/>
              <w:right w:val="single" w:color="000000" w:sz="8" w:space="0"/>
            </w:tcBorders>
          </w:tcPr>
          <w:p>
            <w:pPr>
              <w:pStyle w:val="TableText"/>
              <w:ind w:left="1093"/>
              <w:spacing w:before="198" w:line="120" w:lineRule="exact"/>
              <w:rPr/>
            </w:pPr>
            <w:r>
              <w:rPr>
                <w:position w:val="-3"/>
              </w:rPr>
              <w:t>—</w:t>
            </w:r>
          </w:p>
        </w:tc>
      </w:tr>
    </w:tbl>
    <w:p>
      <w:pPr>
        <w:pStyle w:val="BodyText"/>
        <w:rPr/>
      </w:pPr>
      <w:r/>
    </w:p>
    <w:p>
      <w:pPr>
        <w:sectPr>
          <w:footerReference w:type="default" r:id="rId9"/>
          <w:pgSz w:w="11909" w:h="16836"/>
          <w:pgMar w:top="1431" w:right="1236" w:bottom="1335" w:left="1252" w:header="0" w:footer="1101" w:gutter="0"/>
        </w:sectPr>
        <w:rPr/>
      </w:pPr>
    </w:p>
    <w:p>
      <w:pPr>
        <w:ind w:right="6"/>
        <w:spacing w:before="43" w:line="213" w:lineRule="auto"/>
        <w:outlineLvl w:val="4"/>
        <w:jc w:val="right"/>
        <w:rPr>
          <w:rFonts w:ascii="SimSun" w:hAnsi="SimSun" w:eastAsia="SimSun" w:cs="SimSun"/>
          <w:sz w:val="18"/>
          <w:szCs w:val="18"/>
        </w:rPr>
      </w:pPr>
      <w:r>
        <w:rPr>
          <w:rFonts w:ascii="SimHei" w:hAnsi="SimHei" w:eastAsia="SimHei" w:cs="SimHei"/>
          <w:sz w:val="21"/>
          <w:szCs w:val="21"/>
          <w:spacing w:val="-2"/>
        </w:rPr>
        <w:t>表4</w:t>
      </w:r>
      <w:r>
        <w:rPr>
          <w:rFonts w:ascii="SimHei" w:hAnsi="SimHei" w:eastAsia="SimHei" w:cs="SimHei"/>
          <w:sz w:val="21"/>
          <w:szCs w:val="21"/>
          <w:spacing w:val="-2"/>
        </w:rPr>
        <w:t xml:space="preserve">  </w:t>
      </w:r>
      <w:r>
        <w:rPr>
          <w:rFonts w:ascii="SimHei" w:hAnsi="SimHei" w:eastAsia="SimHei" w:cs="SimHei"/>
          <w:sz w:val="21"/>
          <w:szCs w:val="21"/>
          <w:spacing w:val="-2"/>
        </w:rPr>
        <w:t>裁片纱向</w:t>
      </w:r>
      <w:r>
        <w:rPr>
          <w:rFonts w:ascii="SimHei" w:hAnsi="SimHei" w:eastAsia="SimHei" w:cs="SimHei"/>
          <w:sz w:val="21"/>
          <w:szCs w:val="21"/>
          <w:spacing w:val="-2"/>
        </w:rPr>
        <w:t xml:space="preserve"> </w:t>
      </w:r>
      <w:r>
        <w:rPr>
          <w:rFonts w:ascii="SimSun" w:hAnsi="SimSun" w:eastAsia="SimSun" w:cs="SimSun"/>
          <w:sz w:val="21"/>
          <w:szCs w:val="21"/>
          <w:spacing w:val="-2"/>
        </w:rPr>
        <w:t>（续）</w:t>
      </w:r>
      <w:r>
        <w:rPr>
          <w:rFonts w:ascii="SimSun" w:hAnsi="SimSun" w:eastAsia="SimSun" w:cs="SimSun"/>
          <w:sz w:val="21"/>
          <w:szCs w:val="21"/>
          <w:spacing w:val="1"/>
        </w:rPr>
        <w:t xml:space="preserve">                           </w:t>
      </w:r>
      <w:r>
        <w:rPr>
          <w:rFonts w:ascii="SimSun" w:hAnsi="SimSun" w:eastAsia="SimSun" w:cs="SimSun"/>
          <w:sz w:val="18"/>
          <w:szCs w:val="18"/>
          <w:spacing w:val="-2"/>
        </w:rPr>
        <w:t>单位为厘米</w:t>
      </w:r>
    </w:p>
    <w:tbl>
      <w:tblPr>
        <w:tblStyle w:val="TableNormal"/>
        <w:tblW w:w="937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82"/>
        <w:gridCol w:w="1988"/>
        <w:gridCol w:w="1105"/>
        <w:gridCol w:w="2751"/>
        <w:gridCol w:w="2352"/>
      </w:tblGrid>
      <w:tr>
        <w:trPr>
          <w:trHeight w:val="309" w:hRule="atLeast"/>
        </w:trPr>
        <w:tc>
          <w:tcPr>
            <w:tcW w:w="1182" w:type="dxa"/>
            <w:vAlign w:val="top"/>
            <w:tcBorders>
              <w:left w:val="single" w:color="000000" w:sz="8" w:space="0"/>
              <w:bottom w:val="single" w:color="000000" w:sz="8" w:space="0"/>
              <w:top w:val="single" w:color="000000" w:sz="8" w:space="0"/>
            </w:tcBorders>
          </w:tcPr>
          <w:p>
            <w:pPr>
              <w:pStyle w:val="TableText"/>
              <w:ind w:left="407"/>
              <w:spacing w:before="85" w:line="219" w:lineRule="auto"/>
              <w:rPr/>
            </w:pPr>
            <w:r>
              <w:rPr>
                <w:spacing w:val="-2"/>
              </w:rPr>
              <w:t>类别</w:t>
            </w:r>
          </w:p>
        </w:tc>
        <w:tc>
          <w:tcPr>
            <w:tcW w:w="1988" w:type="dxa"/>
            <w:vAlign w:val="top"/>
            <w:tcBorders>
              <w:bottom w:val="single" w:color="000000" w:sz="8" w:space="0"/>
              <w:top w:val="single" w:color="000000" w:sz="8" w:space="0"/>
            </w:tcBorders>
          </w:tcPr>
          <w:p>
            <w:pPr>
              <w:pStyle w:val="TableText"/>
              <w:ind w:left="629"/>
              <w:spacing w:before="85" w:line="219" w:lineRule="auto"/>
              <w:rPr/>
            </w:pPr>
            <w:r>
              <w:rPr>
                <w:spacing w:val="-2"/>
              </w:rPr>
              <w:t>裁片名称</w:t>
            </w:r>
          </w:p>
        </w:tc>
        <w:tc>
          <w:tcPr>
            <w:tcW w:w="1105" w:type="dxa"/>
            <w:vAlign w:val="top"/>
            <w:tcBorders>
              <w:bottom w:val="single" w:color="000000" w:sz="8" w:space="0"/>
              <w:top w:val="single" w:color="000000" w:sz="8" w:space="0"/>
            </w:tcBorders>
          </w:tcPr>
          <w:p>
            <w:pPr>
              <w:pStyle w:val="TableText"/>
              <w:ind w:left="376"/>
              <w:spacing w:before="85" w:line="219" w:lineRule="auto"/>
              <w:rPr/>
            </w:pPr>
            <w:r>
              <w:rPr>
                <w:spacing w:val="-3"/>
              </w:rPr>
              <w:t>纱向</w:t>
            </w:r>
          </w:p>
        </w:tc>
        <w:tc>
          <w:tcPr>
            <w:tcW w:w="2751" w:type="dxa"/>
            <w:vAlign w:val="top"/>
            <w:tcBorders>
              <w:bottom w:val="single" w:color="000000" w:sz="8" w:space="0"/>
              <w:top w:val="single" w:color="000000" w:sz="8" w:space="0"/>
            </w:tcBorders>
          </w:tcPr>
          <w:p>
            <w:pPr>
              <w:pStyle w:val="TableText"/>
              <w:ind w:left="1027"/>
              <w:spacing w:before="85" w:line="219" w:lineRule="auto"/>
              <w:rPr/>
            </w:pPr>
            <w:r>
              <w:rPr>
                <w:spacing w:val="-3"/>
              </w:rPr>
              <w:t>允斜极限</w:t>
            </w:r>
          </w:p>
        </w:tc>
        <w:tc>
          <w:tcPr>
            <w:tcW w:w="2352" w:type="dxa"/>
            <w:vAlign w:val="top"/>
            <w:tcBorders>
              <w:bottom w:val="single" w:color="000000" w:sz="8" w:space="0"/>
              <w:right w:val="single" w:color="000000" w:sz="8" w:space="0"/>
              <w:top w:val="single" w:color="000000" w:sz="8" w:space="0"/>
            </w:tcBorders>
          </w:tcPr>
          <w:p>
            <w:pPr>
              <w:pStyle w:val="TableText"/>
              <w:ind w:left="1003"/>
              <w:spacing w:before="85" w:line="219" w:lineRule="auto"/>
              <w:rPr/>
            </w:pPr>
            <w:r>
              <w:rPr>
                <w:spacing w:val="-2"/>
              </w:rPr>
              <w:t>要求</w:t>
            </w:r>
          </w:p>
        </w:tc>
      </w:tr>
      <w:tr>
        <w:trPr>
          <w:trHeight w:val="293" w:hRule="atLeast"/>
        </w:trPr>
        <w:tc>
          <w:tcPr>
            <w:tcW w:w="1182" w:type="dxa"/>
            <w:vAlign w:val="top"/>
            <w:vMerge w:val="restart"/>
            <w:tcBorders>
              <w:left w:val="single" w:color="000000" w:sz="8" w:space="0"/>
              <w:top w:val="single" w:color="000000" w:sz="8" w:space="0"/>
              <w:bottom w:val="nil"/>
            </w:tcBorders>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407"/>
              <w:spacing w:before="59" w:line="220" w:lineRule="auto"/>
              <w:rPr/>
            </w:pPr>
            <w:r>
              <w:rPr>
                <w:spacing w:val="-2"/>
              </w:rPr>
              <w:t>面料</w:t>
            </w:r>
          </w:p>
        </w:tc>
        <w:tc>
          <w:tcPr>
            <w:tcW w:w="1988" w:type="dxa"/>
            <w:vAlign w:val="top"/>
            <w:tcBorders>
              <w:top w:val="single" w:color="000000" w:sz="8" w:space="0"/>
            </w:tcBorders>
          </w:tcPr>
          <w:p>
            <w:pPr>
              <w:pStyle w:val="TableText"/>
              <w:ind w:left="719"/>
              <w:spacing w:before="76" w:line="212" w:lineRule="auto"/>
              <w:rPr/>
            </w:pPr>
            <w:r>
              <w:rPr>
                <w:spacing w:val="-2"/>
              </w:rPr>
              <w:t>翻领里</w:t>
            </w:r>
          </w:p>
        </w:tc>
        <w:tc>
          <w:tcPr>
            <w:tcW w:w="1105" w:type="dxa"/>
            <w:vAlign w:val="top"/>
            <w:tcBorders>
              <w:top w:val="single" w:color="000000" w:sz="8" w:space="0"/>
            </w:tcBorders>
          </w:tcPr>
          <w:p>
            <w:pPr>
              <w:pStyle w:val="TableText"/>
              <w:ind w:left="466"/>
              <w:spacing w:before="76" w:line="212" w:lineRule="auto"/>
              <w:rPr/>
            </w:pPr>
            <w:r>
              <w:rPr/>
              <w:t>经</w:t>
            </w:r>
          </w:p>
        </w:tc>
        <w:tc>
          <w:tcPr>
            <w:tcW w:w="2751" w:type="dxa"/>
            <w:vAlign w:val="top"/>
            <w:tcBorders>
              <w:top w:val="single" w:color="000000" w:sz="8" w:space="0"/>
            </w:tcBorders>
          </w:tcPr>
          <w:p>
            <w:pPr>
              <w:pStyle w:val="TableText"/>
              <w:ind w:left="1291"/>
              <w:spacing w:before="161" w:line="122" w:lineRule="exact"/>
              <w:rPr/>
            </w:pPr>
            <w:r>
              <w:rPr>
                <w:position w:val="-3"/>
              </w:rPr>
              <w:t>—</w:t>
            </w:r>
          </w:p>
        </w:tc>
        <w:tc>
          <w:tcPr>
            <w:tcW w:w="2352" w:type="dxa"/>
            <w:vAlign w:val="top"/>
            <w:tcBorders>
              <w:right w:val="single" w:color="000000" w:sz="8" w:space="0"/>
              <w:top w:val="single" w:color="000000" w:sz="8" w:space="0"/>
            </w:tcBorders>
          </w:tcPr>
          <w:p>
            <w:pPr>
              <w:pStyle w:val="TableText"/>
              <w:ind w:left="1093"/>
              <w:spacing w:before="161" w:line="122"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2"/>
              <w:spacing w:before="98" w:line="211" w:lineRule="auto"/>
              <w:rPr/>
            </w:pPr>
            <w:r>
              <w:rPr>
                <w:spacing w:val="-3"/>
              </w:rPr>
              <w:t>座领面</w:t>
            </w:r>
          </w:p>
        </w:tc>
        <w:tc>
          <w:tcPr>
            <w:tcW w:w="1105" w:type="dxa"/>
            <w:vAlign w:val="top"/>
          </w:tcPr>
          <w:p>
            <w:pPr>
              <w:pStyle w:val="TableText"/>
              <w:ind w:left="466"/>
              <w:spacing w:before="98" w:line="211" w:lineRule="auto"/>
              <w:rPr/>
            </w:pPr>
            <w:r>
              <w:rPr/>
              <w:t>经</w:t>
            </w:r>
          </w:p>
        </w:tc>
        <w:tc>
          <w:tcPr>
            <w:tcW w:w="2751" w:type="dxa"/>
            <w:vAlign w:val="top"/>
          </w:tcPr>
          <w:p>
            <w:pPr>
              <w:pStyle w:val="TableText"/>
              <w:ind w:left="773"/>
              <w:spacing w:before="98" w:line="211" w:lineRule="auto"/>
              <w:rPr/>
            </w:pPr>
            <w:r>
              <w:rPr>
                <w:spacing w:val="-6"/>
              </w:rPr>
              <w:t>以上口为准</w:t>
            </w:r>
            <w:r>
              <w:rPr>
                <w:spacing w:val="23"/>
              </w:rPr>
              <w:t xml:space="preserve"> </w:t>
            </w:r>
            <w:r>
              <w:rPr>
                <w:spacing w:val="-6"/>
              </w:rPr>
              <w:t>1.0</w:t>
            </w:r>
          </w:p>
        </w:tc>
        <w:tc>
          <w:tcPr>
            <w:tcW w:w="2352" w:type="dxa"/>
            <w:vAlign w:val="top"/>
            <w:tcBorders>
              <w:right w:val="single" w:color="000000" w:sz="8" w:space="0"/>
            </w:tcBorders>
          </w:tcPr>
          <w:p>
            <w:pPr>
              <w:pStyle w:val="TableText"/>
              <w:ind w:left="1093"/>
              <w:spacing w:before="183" w:line="121"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2"/>
              <w:spacing w:before="99" w:line="210" w:lineRule="auto"/>
              <w:rPr/>
            </w:pPr>
            <w:r>
              <w:rPr>
                <w:spacing w:val="-3"/>
              </w:rPr>
              <w:t>座领里</w:t>
            </w:r>
          </w:p>
        </w:tc>
        <w:tc>
          <w:tcPr>
            <w:tcW w:w="1105" w:type="dxa"/>
            <w:vAlign w:val="top"/>
          </w:tcPr>
          <w:p>
            <w:pPr>
              <w:pStyle w:val="TableText"/>
              <w:ind w:left="466"/>
              <w:spacing w:before="99" w:line="210" w:lineRule="auto"/>
              <w:rPr/>
            </w:pPr>
            <w:r>
              <w:rPr/>
              <w:t>经</w:t>
            </w:r>
          </w:p>
        </w:tc>
        <w:tc>
          <w:tcPr>
            <w:tcW w:w="2751" w:type="dxa"/>
            <w:vAlign w:val="top"/>
          </w:tcPr>
          <w:p>
            <w:pPr>
              <w:pStyle w:val="TableText"/>
              <w:ind w:left="773"/>
              <w:spacing w:before="99" w:line="210" w:lineRule="auto"/>
              <w:rPr/>
            </w:pPr>
            <w:r>
              <w:rPr>
                <w:spacing w:val="-6"/>
              </w:rPr>
              <w:t>以上口为准</w:t>
            </w:r>
            <w:r>
              <w:rPr>
                <w:spacing w:val="23"/>
              </w:rPr>
              <w:t xml:space="preserve"> </w:t>
            </w:r>
            <w:r>
              <w:rPr>
                <w:spacing w:val="-6"/>
              </w:rPr>
              <w:t>1.5</w:t>
            </w:r>
          </w:p>
        </w:tc>
        <w:tc>
          <w:tcPr>
            <w:tcW w:w="2352" w:type="dxa"/>
            <w:vAlign w:val="top"/>
            <w:tcBorders>
              <w:right w:val="single" w:color="000000" w:sz="8" w:space="0"/>
            </w:tcBorders>
          </w:tcPr>
          <w:p>
            <w:pPr>
              <w:pStyle w:val="TableText"/>
              <w:ind w:left="1093"/>
              <w:spacing w:before="184" w:line="120"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0"/>
              <w:spacing w:before="100" w:line="209" w:lineRule="auto"/>
              <w:rPr/>
            </w:pPr>
            <w:r>
              <w:rPr>
                <w:spacing w:val="-2"/>
              </w:rPr>
              <w:t>袖头面</w:t>
            </w:r>
          </w:p>
        </w:tc>
        <w:tc>
          <w:tcPr>
            <w:tcW w:w="1105" w:type="dxa"/>
            <w:vAlign w:val="top"/>
          </w:tcPr>
          <w:p>
            <w:pPr>
              <w:pStyle w:val="TableText"/>
              <w:ind w:left="466"/>
              <w:spacing w:before="100" w:line="209" w:lineRule="auto"/>
              <w:rPr/>
            </w:pPr>
            <w:r>
              <w:rPr/>
              <w:t>经</w:t>
            </w:r>
          </w:p>
        </w:tc>
        <w:tc>
          <w:tcPr>
            <w:tcW w:w="2751" w:type="dxa"/>
            <w:vAlign w:val="top"/>
          </w:tcPr>
          <w:p>
            <w:pPr>
              <w:pStyle w:val="TableText"/>
              <w:ind w:left="1258"/>
              <w:spacing w:before="100" w:line="209" w:lineRule="auto"/>
              <w:rPr/>
            </w:pPr>
            <w:r>
              <w:rPr>
                <w:spacing w:val="-4"/>
              </w:rPr>
              <w:t>1.0</w:t>
            </w:r>
          </w:p>
        </w:tc>
        <w:tc>
          <w:tcPr>
            <w:tcW w:w="2352" w:type="dxa"/>
            <w:vAlign w:val="top"/>
            <w:tcBorders>
              <w:right w:val="single" w:color="000000" w:sz="8" w:space="0"/>
            </w:tcBorders>
          </w:tcPr>
          <w:p>
            <w:pPr>
              <w:pStyle w:val="TableText"/>
              <w:ind w:left="1093"/>
              <w:spacing w:before="185" w:line="119"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0"/>
              <w:spacing w:before="102" w:line="207" w:lineRule="auto"/>
              <w:rPr/>
            </w:pPr>
            <w:r>
              <w:rPr>
                <w:spacing w:val="-2"/>
              </w:rPr>
              <w:t>袖头里</w:t>
            </w:r>
          </w:p>
        </w:tc>
        <w:tc>
          <w:tcPr>
            <w:tcW w:w="1105" w:type="dxa"/>
            <w:vAlign w:val="top"/>
          </w:tcPr>
          <w:p>
            <w:pPr>
              <w:pStyle w:val="TableText"/>
              <w:ind w:left="466"/>
              <w:spacing w:before="102" w:line="207" w:lineRule="auto"/>
              <w:rPr/>
            </w:pPr>
            <w:r>
              <w:rPr/>
              <w:t>经</w:t>
            </w:r>
          </w:p>
        </w:tc>
        <w:tc>
          <w:tcPr>
            <w:tcW w:w="2751" w:type="dxa"/>
            <w:vAlign w:val="top"/>
          </w:tcPr>
          <w:p>
            <w:pPr>
              <w:pStyle w:val="TableText"/>
              <w:ind w:left="1258"/>
              <w:spacing w:before="102" w:line="207" w:lineRule="auto"/>
              <w:rPr/>
            </w:pPr>
            <w:r>
              <w:rPr>
                <w:spacing w:val="-4"/>
              </w:rPr>
              <w:t>1.5</w:t>
            </w:r>
          </w:p>
        </w:tc>
        <w:tc>
          <w:tcPr>
            <w:tcW w:w="2352" w:type="dxa"/>
            <w:vAlign w:val="top"/>
            <w:tcBorders>
              <w:right w:val="single" w:color="000000" w:sz="8" w:space="0"/>
            </w:tcBorders>
          </w:tcPr>
          <w:p>
            <w:pPr>
              <w:pStyle w:val="TableText"/>
              <w:ind w:left="1093"/>
              <w:spacing w:before="186" w:line="118"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628"/>
              <w:spacing w:before="103" w:line="206" w:lineRule="auto"/>
              <w:rPr/>
            </w:pPr>
            <w:r>
              <w:rPr>
                <w:spacing w:val="-2"/>
              </w:rPr>
              <w:t>袖开衩条</w:t>
            </w:r>
          </w:p>
        </w:tc>
        <w:tc>
          <w:tcPr>
            <w:tcW w:w="1105" w:type="dxa"/>
            <w:vAlign w:val="top"/>
          </w:tcPr>
          <w:p>
            <w:pPr>
              <w:pStyle w:val="TableText"/>
              <w:ind w:left="466"/>
              <w:spacing w:before="103" w:line="206" w:lineRule="auto"/>
              <w:rPr/>
            </w:pPr>
            <w:r>
              <w:rPr/>
              <w:t>经</w:t>
            </w:r>
          </w:p>
        </w:tc>
        <w:tc>
          <w:tcPr>
            <w:tcW w:w="2751" w:type="dxa"/>
            <w:vAlign w:val="top"/>
          </w:tcPr>
          <w:p>
            <w:pPr>
              <w:pStyle w:val="TableText"/>
              <w:ind w:left="1291"/>
              <w:spacing w:before="187" w:line="117" w:lineRule="exact"/>
              <w:rPr/>
            </w:pPr>
            <w:r>
              <w:rPr>
                <w:position w:val="-3"/>
              </w:rPr>
              <w:t>—</w:t>
            </w:r>
          </w:p>
        </w:tc>
        <w:tc>
          <w:tcPr>
            <w:tcW w:w="2352" w:type="dxa"/>
            <w:vAlign w:val="top"/>
            <w:tcBorders>
              <w:right w:val="single" w:color="000000" w:sz="8" w:space="0"/>
            </w:tcBorders>
          </w:tcPr>
          <w:p>
            <w:pPr>
              <w:pStyle w:val="TableText"/>
              <w:ind w:left="1093"/>
              <w:spacing w:before="187" w:line="117" w:lineRule="exact"/>
              <w:rPr/>
            </w:pPr>
            <w:r>
              <w:rPr>
                <w:position w:val="-3"/>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1"/>
              <w:spacing w:before="104" w:line="205" w:lineRule="auto"/>
              <w:rPr/>
            </w:pPr>
            <w:r>
              <w:rPr>
                <w:spacing w:val="-2"/>
              </w:rPr>
              <w:t>肩袢面</w:t>
            </w:r>
          </w:p>
        </w:tc>
        <w:tc>
          <w:tcPr>
            <w:tcW w:w="1105" w:type="dxa"/>
            <w:vAlign w:val="top"/>
          </w:tcPr>
          <w:p>
            <w:pPr>
              <w:pStyle w:val="TableText"/>
              <w:ind w:left="466"/>
              <w:spacing w:before="104" w:line="205" w:lineRule="auto"/>
              <w:rPr/>
            </w:pPr>
            <w:r>
              <w:rPr/>
              <w:t>经</w:t>
            </w:r>
          </w:p>
        </w:tc>
        <w:tc>
          <w:tcPr>
            <w:tcW w:w="2751" w:type="dxa"/>
            <w:vAlign w:val="top"/>
          </w:tcPr>
          <w:p>
            <w:pPr>
              <w:pStyle w:val="TableText"/>
              <w:ind w:left="935"/>
              <w:spacing w:before="104" w:line="205" w:lineRule="auto"/>
              <w:rPr/>
            </w:pPr>
            <w:r>
              <w:rPr>
                <w:spacing w:val="-2"/>
              </w:rPr>
              <w:t>一侧顺经纱</w:t>
            </w:r>
          </w:p>
        </w:tc>
        <w:tc>
          <w:tcPr>
            <w:tcW w:w="2352" w:type="dxa"/>
            <w:vAlign w:val="top"/>
            <w:tcBorders>
              <w:right w:val="single" w:color="000000" w:sz="8" w:space="0"/>
            </w:tcBorders>
          </w:tcPr>
          <w:p>
            <w:pPr>
              <w:ind w:left="1109"/>
              <w:spacing w:before="201" w:line="103"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1"/>
              <w:spacing w:before="105" w:line="204" w:lineRule="auto"/>
              <w:rPr/>
            </w:pPr>
            <w:r>
              <w:rPr>
                <w:spacing w:val="-2"/>
              </w:rPr>
              <w:t>肩袢里</w:t>
            </w:r>
          </w:p>
        </w:tc>
        <w:tc>
          <w:tcPr>
            <w:tcW w:w="1105" w:type="dxa"/>
            <w:vAlign w:val="top"/>
          </w:tcPr>
          <w:p>
            <w:pPr>
              <w:pStyle w:val="TableText"/>
              <w:ind w:left="466"/>
              <w:spacing w:before="105" w:line="204" w:lineRule="auto"/>
              <w:rPr/>
            </w:pPr>
            <w:r>
              <w:rPr/>
              <w:t>经</w:t>
            </w:r>
          </w:p>
        </w:tc>
        <w:tc>
          <w:tcPr>
            <w:tcW w:w="2751" w:type="dxa"/>
            <w:vAlign w:val="top"/>
          </w:tcPr>
          <w:p>
            <w:pPr>
              <w:pStyle w:val="TableText"/>
              <w:ind w:left="953"/>
              <w:spacing w:before="105" w:line="204" w:lineRule="auto"/>
              <w:rPr/>
            </w:pPr>
            <w:r>
              <w:rPr>
                <w:spacing w:val="-8"/>
              </w:rPr>
              <w:t>以中线</w:t>
            </w:r>
            <w:r>
              <w:rPr>
                <w:spacing w:val="23"/>
              </w:rPr>
              <w:t xml:space="preserve"> </w:t>
            </w:r>
            <w:r>
              <w:rPr>
                <w:spacing w:val="-8"/>
              </w:rPr>
              <w:t>1.5</w:t>
            </w:r>
          </w:p>
        </w:tc>
        <w:tc>
          <w:tcPr>
            <w:tcW w:w="2352" w:type="dxa"/>
            <w:vAlign w:val="top"/>
            <w:tcBorders>
              <w:right w:val="single" w:color="000000" w:sz="8" w:space="0"/>
            </w:tcBorders>
          </w:tcPr>
          <w:p>
            <w:pPr>
              <w:ind w:left="1109"/>
              <w:spacing w:before="202" w:line="102"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4"/>
              <w:spacing w:before="106" w:line="203" w:lineRule="auto"/>
              <w:rPr/>
            </w:pPr>
            <w:r>
              <w:rPr>
                <w:spacing w:val="-3"/>
              </w:rPr>
              <w:t>臂章袢</w:t>
            </w:r>
          </w:p>
        </w:tc>
        <w:tc>
          <w:tcPr>
            <w:tcW w:w="1105" w:type="dxa"/>
            <w:vAlign w:val="top"/>
          </w:tcPr>
          <w:p>
            <w:pPr>
              <w:pStyle w:val="TableText"/>
              <w:ind w:left="466"/>
              <w:spacing w:before="106" w:line="203" w:lineRule="auto"/>
              <w:rPr/>
            </w:pPr>
            <w:r>
              <w:rPr/>
              <w:t>经</w:t>
            </w:r>
          </w:p>
        </w:tc>
        <w:tc>
          <w:tcPr>
            <w:tcW w:w="2751" w:type="dxa"/>
            <w:vAlign w:val="top"/>
          </w:tcPr>
          <w:p>
            <w:pPr>
              <w:pStyle w:val="TableText"/>
              <w:ind w:left="1246"/>
              <w:spacing w:before="106" w:line="203" w:lineRule="auto"/>
              <w:rPr/>
            </w:pPr>
            <w:r>
              <w:rPr>
                <w:spacing w:val="-1"/>
              </w:rPr>
              <w:t>0.5</w:t>
            </w:r>
          </w:p>
        </w:tc>
        <w:tc>
          <w:tcPr>
            <w:tcW w:w="2352" w:type="dxa"/>
            <w:vAlign w:val="top"/>
            <w:tcBorders>
              <w:right w:val="single" w:color="000000" w:sz="8" w:space="0"/>
            </w:tcBorders>
          </w:tcPr>
          <w:p>
            <w:pPr>
              <w:ind w:left="1109"/>
              <w:spacing w:before="203" w:line="101"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628"/>
              <w:spacing w:before="107" w:line="202" w:lineRule="auto"/>
              <w:rPr/>
            </w:pPr>
            <w:r>
              <w:rPr>
                <w:spacing w:val="-2"/>
              </w:rPr>
              <w:t>对讲机袢</w:t>
            </w:r>
          </w:p>
        </w:tc>
        <w:tc>
          <w:tcPr>
            <w:tcW w:w="1105" w:type="dxa"/>
            <w:vAlign w:val="top"/>
          </w:tcPr>
          <w:p>
            <w:pPr>
              <w:pStyle w:val="TableText"/>
              <w:ind w:left="466"/>
              <w:spacing w:before="107" w:line="202" w:lineRule="auto"/>
              <w:rPr/>
            </w:pPr>
            <w:r>
              <w:rPr/>
              <w:t>经</w:t>
            </w:r>
          </w:p>
        </w:tc>
        <w:tc>
          <w:tcPr>
            <w:tcW w:w="2751" w:type="dxa"/>
            <w:vAlign w:val="top"/>
          </w:tcPr>
          <w:p>
            <w:pPr>
              <w:pStyle w:val="TableText"/>
              <w:ind w:left="1258"/>
              <w:spacing w:before="107" w:line="202" w:lineRule="auto"/>
              <w:rPr/>
            </w:pPr>
            <w:r>
              <w:rPr>
                <w:spacing w:val="-4"/>
              </w:rPr>
              <w:t>1.0</w:t>
            </w:r>
          </w:p>
        </w:tc>
        <w:tc>
          <w:tcPr>
            <w:tcW w:w="2352" w:type="dxa"/>
            <w:vAlign w:val="top"/>
            <w:tcBorders>
              <w:right w:val="single" w:color="000000" w:sz="8" w:space="0"/>
            </w:tcBorders>
          </w:tcPr>
          <w:p>
            <w:pPr>
              <w:ind w:left="1109"/>
              <w:spacing w:before="204" w:line="100"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tcBorders>
          </w:tcPr>
          <w:p>
            <w:pPr>
              <w:rPr>
                <w:rFonts w:ascii="Arial"/>
                <w:sz w:val="21"/>
              </w:rPr>
            </w:pPr>
            <w:r/>
          </w:p>
        </w:tc>
        <w:tc>
          <w:tcPr>
            <w:tcW w:w="1988" w:type="dxa"/>
            <w:vAlign w:val="top"/>
          </w:tcPr>
          <w:p>
            <w:pPr>
              <w:pStyle w:val="TableText"/>
              <w:ind w:left="541"/>
              <w:spacing w:before="108" w:line="201" w:lineRule="auto"/>
              <w:rPr/>
            </w:pPr>
            <w:r>
              <w:rPr>
                <w:spacing w:val="-2"/>
              </w:rPr>
              <w:t>领插片带条</w:t>
            </w:r>
          </w:p>
        </w:tc>
        <w:tc>
          <w:tcPr>
            <w:tcW w:w="1105" w:type="dxa"/>
            <w:vAlign w:val="top"/>
          </w:tcPr>
          <w:p>
            <w:pPr>
              <w:pStyle w:val="TableText"/>
              <w:ind w:left="466"/>
              <w:spacing w:before="108" w:line="201" w:lineRule="auto"/>
              <w:rPr/>
            </w:pPr>
            <w:r>
              <w:rPr/>
              <w:t>纬</w:t>
            </w:r>
          </w:p>
        </w:tc>
        <w:tc>
          <w:tcPr>
            <w:tcW w:w="2751" w:type="dxa"/>
            <w:vAlign w:val="top"/>
          </w:tcPr>
          <w:p>
            <w:pPr>
              <w:pStyle w:val="TableText"/>
              <w:ind w:left="1258"/>
              <w:spacing w:before="108" w:line="201" w:lineRule="auto"/>
              <w:rPr/>
            </w:pPr>
            <w:r>
              <w:rPr>
                <w:spacing w:val="-4"/>
              </w:rPr>
              <w:t>1.0</w:t>
            </w:r>
          </w:p>
        </w:tc>
        <w:tc>
          <w:tcPr>
            <w:tcW w:w="2352" w:type="dxa"/>
            <w:vAlign w:val="top"/>
            <w:tcBorders>
              <w:right w:val="single" w:color="000000" w:sz="8" w:space="0"/>
            </w:tcBorders>
          </w:tcPr>
          <w:p>
            <w:pPr>
              <w:pStyle w:val="TableText"/>
              <w:ind w:left="1093"/>
              <w:spacing w:before="192" w:line="112" w:lineRule="exact"/>
              <w:rPr/>
            </w:pPr>
            <w:r>
              <w:rPr>
                <w:position w:val="-3"/>
              </w:rPr>
              <w:t>—</w:t>
            </w:r>
          </w:p>
        </w:tc>
      </w:tr>
      <w:tr>
        <w:trPr>
          <w:trHeight w:val="306" w:hRule="atLeast"/>
        </w:trPr>
        <w:tc>
          <w:tcPr>
            <w:tcW w:w="1182" w:type="dxa"/>
            <w:vAlign w:val="top"/>
            <w:vMerge w:val="restart"/>
            <w:tcBorders>
              <w:left w:val="single" w:color="000000" w:sz="8" w:space="0"/>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07"/>
              <w:spacing w:before="58" w:line="220" w:lineRule="auto"/>
              <w:rPr/>
            </w:pPr>
            <w:r>
              <w:rPr>
                <w:spacing w:val="-2"/>
              </w:rPr>
              <w:t>衬料</w:t>
            </w:r>
          </w:p>
        </w:tc>
        <w:tc>
          <w:tcPr>
            <w:tcW w:w="1988" w:type="dxa"/>
            <w:vAlign w:val="top"/>
          </w:tcPr>
          <w:p>
            <w:pPr>
              <w:pStyle w:val="TableText"/>
              <w:ind w:left="721"/>
              <w:spacing w:before="100" w:line="200" w:lineRule="auto"/>
              <w:rPr/>
            </w:pPr>
            <w:r>
              <w:rPr>
                <w:spacing w:val="-2"/>
              </w:rPr>
              <w:t>肩袢衬</w:t>
            </w:r>
          </w:p>
        </w:tc>
        <w:tc>
          <w:tcPr>
            <w:tcW w:w="1105" w:type="dxa"/>
            <w:vAlign w:val="top"/>
          </w:tcPr>
          <w:p>
            <w:pPr>
              <w:pStyle w:val="TableText"/>
              <w:ind w:left="466"/>
              <w:spacing w:before="100" w:line="200" w:lineRule="auto"/>
              <w:rPr/>
            </w:pPr>
            <w:r>
              <w:rPr/>
              <w:t>经</w:t>
            </w:r>
          </w:p>
        </w:tc>
        <w:tc>
          <w:tcPr>
            <w:tcW w:w="2751" w:type="dxa"/>
            <w:vAlign w:val="top"/>
          </w:tcPr>
          <w:p>
            <w:pPr>
              <w:pStyle w:val="TableText"/>
              <w:ind w:left="935"/>
              <w:spacing w:before="100" w:line="200" w:lineRule="auto"/>
              <w:rPr/>
            </w:pPr>
            <w:r>
              <w:rPr>
                <w:spacing w:val="-2"/>
              </w:rPr>
              <w:t>一侧顺经纱</w:t>
            </w:r>
          </w:p>
        </w:tc>
        <w:tc>
          <w:tcPr>
            <w:tcW w:w="2352" w:type="dxa"/>
            <w:vAlign w:val="top"/>
            <w:tcBorders>
              <w:right w:val="single" w:color="000000" w:sz="8" w:space="0"/>
            </w:tcBorders>
          </w:tcPr>
          <w:p>
            <w:pPr>
              <w:ind w:left="1109"/>
              <w:spacing w:before="199" w:line="96"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0"/>
              <w:spacing w:before="109" w:line="199" w:lineRule="auto"/>
              <w:rPr/>
            </w:pPr>
            <w:r>
              <w:rPr>
                <w:spacing w:val="-2"/>
              </w:rPr>
              <w:t>袖头衬</w:t>
            </w:r>
          </w:p>
        </w:tc>
        <w:tc>
          <w:tcPr>
            <w:tcW w:w="1105" w:type="dxa"/>
            <w:vAlign w:val="top"/>
          </w:tcPr>
          <w:p>
            <w:pPr>
              <w:pStyle w:val="TableText"/>
              <w:ind w:left="466"/>
              <w:spacing w:before="109" w:line="199" w:lineRule="auto"/>
              <w:rPr/>
            </w:pPr>
            <w:r>
              <w:rPr/>
              <w:t>经</w:t>
            </w:r>
          </w:p>
        </w:tc>
        <w:tc>
          <w:tcPr>
            <w:tcW w:w="2751" w:type="dxa"/>
            <w:vAlign w:val="top"/>
          </w:tcPr>
          <w:p>
            <w:pPr>
              <w:pStyle w:val="TableText"/>
              <w:ind w:left="752"/>
              <w:spacing w:before="109" w:line="199" w:lineRule="auto"/>
              <w:rPr/>
            </w:pPr>
            <w:r>
              <w:rPr>
                <w:spacing w:val="-4"/>
              </w:rPr>
              <w:t>袖口顺经纱</w:t>
            </w:r>
            <w:r>
              <w:rPr>
                <w:spacing w:val="28"/>
              </w:rPr>
              <w:t xml:space="preserve"> </w:t>
            </w:r>
            <w:r>
              <w:rPr>
                <w:spacing w:val="-4"/>
              </w:rPr>
              <w:t>1.0</w:t>
            </w:r>
          </w:p>
        </w:tc>
        <w:tc>
          <w:tcPr>
            <w:tcW w:w="2352" w:type="dxa"/>
            <w:vAlign w:val="top"/>
            <w:tcBorders>
              <w:right w:val="single" w:color="000000" w:sz="8" w:space="0"/>
            </w:tcBorders>
          </w:tcPr>
          <w:p>
            <w:pPr>
              <w:pStyle w:val="TableText"/>
              <w:ind w:left="1093"/>
              <w:spacing w:before="195" w:line="109"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49"/>
              <w:spacing w:before="110" w:line="198" w:lineRule="auto"/>
              <w:rPr/>
            </w:pPr>
            <w:r>
              <w:rPr>
                <w:spacing w:val="-2"/>
              </w:rPr>
              <w:t>第一层翻领衬</w:t>
            </w:r>
          </w:p>
        </w:tc>
        <w:tc>
          <w:tcPr>
            <w:tcW w:w="1105" w:type="dxa"/>
            <w:vAlign w:val="top"/>
          </w:tcPr>
          <w:p>
            <w:pPr>
              <w:pStyle w:val="TableText"/>
              <w:ind w:left="464"/>
              <w:spacing w:before="110" w:line="198" w:lineRule="auto"/>
              <w:rPr/>
            </w:pPr>
            <w:r>
              <w:rPr/>
              <w:t>斜</w:t>
            </w:r>
          </w:p>
        </w:tc>
        <w:tc>
          <w:tcPr>
            <w:tcW w:w="2751" w:type="dxa"/>
            <w:vAlign w:val="top"/>
          </w:tcPr>
          <w:p>
            <w:pPr>
              <w:pStyle w:val="TableText"/>
              <w:ind w:left="932"/>
              <w:spacing w:before="110" w:line="198" w:lineRule="auto"/>
              <w:rPr/>
            </w:pPr>
            <w:r>
              <w:rPr>
                <w:spacing w:val="12"/>
              </w:rPr>
              <w:t>40°~50</w:t>
            </w:r>
            <w:r>
              <w:rPr>
                <w:spacing w:val="-64"/>
              </w:rPr>
              <w:t xml:space="preserve"> </w:t>
            </w:r>
            <w:r>
              <w:rPr>
                <w:spacing w:val="12"/>
              </w:rPr>
              <w:t>°</w:t>
            </w:r>
          </w:p>
        </w:tc>
        <w:tc>
          <w:tcPr>
            <w:tcW w:w="2352" w:type="dxa"/>
            <w:vAlign w:val="top"/>
            <w:tcBorders>
              <w:right w:val="single" w:color="000000" w:sz="8" w:space="0"/>
            </w:tcBorders>
          </w:tcPr>
          <w:p>
            <w:pPr>
              <w:pStyle w:val="TableText"/>
              <w:ind w:left="1093"/>
              <w:spacing w:before="196" w:line="108"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49"/>
              <w:spacing w:before="111" w:line="197" w:lineRule="auto"/>
              <w:rPr/>
            </w:pPr>
            <w:r>
              <w:rPr>
                <w:spacing w:val="-2"/>
              </w:rPr>
              <w:t>第二层翻领衬</w:t>
            </w:r>
          </w:p>
        </w:tc>
        <w:tc>
          <w:tcPr>
            <w:tcW w:w="1105" w:type="dxa"/>
            <w:vAlign w:val="top"/>
          </w:tcPr>
          <w:p>
            <w:pPr>
              <w:pStyle w:val="TableText"/>
              <w:ind w:left="466"/>
              <w:spacing w:before="111" w:line="197" w:lineRule="auto"/>
              <w:rPr/>
            </w:pPr>
            <w:r>
              <w:rPr/>
              <w:t>经</w:t>
            </w:r>
          </w:p>
        </w:tc>
        <w:tc>
          <w:tcPr>
            <w:tcW w:w="2751" w:type="dxa"/>
            <w:vAlign w:val="top"/>
          </w:tcPr>
          <w:p>
            <w:pPr>
              <w:pStyle w:val="TableText"/>
              <w:ind w:left="1258"/>
              <w:spacing w:before="111" w:line="197" w:lineRule="auto"/>
              <w:rPr/>
            </w:pPr>
            <w:r>
              <w:rPr>
                <w:spacing w:val="-4"/>
              </w:rPr>
              <w:t>1.0</w:t>
            </w:r>
          </w:p>
        </w:tc>
        <w:tc>
          <w:tcPr>
            <w:tcW w:w="2352" w:type="dxa"/>
            <w:vAlign w:val="top"/>
            <w:tcBorders>
              <w:right w:val="single" w:color="000000" w:sz="8" w:space="0"/>
            </w:tcBorders>
          </w:tcPr>
          <w:p>
            <w:pPr>
              <w:pStyle w:val="TableText"/>
              <w:ind w:left="1093"/>
              <w:spacing w:before="197" w:line="107"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41"/>
              <w:spacing w:before="112" w:line="196" w:lineRule="auto"/>
              <w:rPr/>
            </w:pPr>
            <w:r>
              <w:rPr>
                <w:spacing w:val="-7"/>
              </w:rPr>
              <w:t>门襟衬</w:t>
            </w:r>
          </w:p>
        </w:tc>
        <w:tc>
          <w:tcPr>
            <w:tcW w:w="1105" w:type="dxa"/>
            <w:vAlign w:val="top"/>
          </w:tcPr>
          <w:p>
            <w:pPr>
              <w:pStyle w:val="TableText"/>
              <w:ind w:left="466"/>
              <w:spacing w:before="112" w:line="196" w:lineRule="auto"/>
              <w:rPr/>
            </w:pPr>
            <w:r>
              <w:rPr/>
              <w:t>经</w:t>
            </w:r>
          </w:p>
        </w:tc>
        <w:tc>
          <w:tcPr>
            <w:tcW w:w="2751" w:type="dxa"/>
            <w:vAlign w:val="top"/>
          </w:tcPr>
          <w:p>
            <w:pPr>
              <w:pStyle w:val="TableText"/>
              <w:ind w:left="1291"/>
              <w:spacing w:before="198" w:line="106" w:lineRule="exact"/>
              <w:rPr/>
            </w:pPr>
            <w:r>
              <w:rPr>
                <w:position w:val="-3"/>
              </w:rPr>
              <w:t>—</w:t>
            </w:r>
          </w:p>
        </w:tc>
        <w:tc>
          <w:tcPr>
            <w:tcW w:w="2352" w:type="dxa"/>
            <w:vAlign w:val="top"/>
            <w:tcBorders>
              <w:right w:val="single" w:color="000000" w:sz="8" w:space="0"/>
            </w:tcBorders>
          </w:tcPr>
          <w:p>
            <w:pPr>
              <w:pStyle w:val="TableText"/>
              <w:ind w:left="1093"/>
              <w:spacing w:before="198" w:line="106"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2"/>
              <w:spacing w:before="114" w:line="194" w:lineRule="auto"/>
              <w:rPr/>
            </w:pPr>
            <w:r>
              <w:rPr>
                <w:spacing w:val="-3"/>
              </w:rPr>
              <w:t>座领衬</w:t>
            </w:r>
          </w:p>
        </w:tc>
        <w:tc>
          <w:tcPr>
            <w:tcW w:w="1105" w:type="dxa"/>
            <w:vAlign w:val="top"/>
          </w:tcPr>
          <w:p>
            <w:pPr>
              <w:pStyle w:val="TableText"/>
              <w:ind w:left="464"/>
              <w:spacing w:before="114" w:line="194" w:lineRule="auto"/>
              <w:rPr/>
            </w:pPr>
            <w:r>
              <w:rPr/>
              <w:t>斜</w:t>
            </w:r>
          </w:p>
        </w:tc>
        <w:tc>
          <w:tcPr>
            <w:tcW w:w="2751" w:type="dxa"/>
            <w:vAlign w:val="top"/>
          </w:tcPr>
          <w:p>
            <w:pPr>
              <w:pStyle w:val="TableText"/>
              <w:ind w:left="932"/>
              <w:spacing w:before="114" w:line="194" w:lineRule="auto"/>
              <w:rPr/>
            </w:pPr>
            <w:r>
              <w:rPr>
                <w:spacing w:val="12"/>
              </w:rPr>
              <w:t>40°~50</w:t>
            </w:r>
            <w:r>
              <w:rPr>
                <w:spacing w:val="-64"/>
              </w:rPr>
              <w:t xml:space="preserve"> </w:t>
            </w:r>
            <w:r>
              <w:rPr>
                <w:spacing w:val="12"/>
              </w:rPr>
              <w:t>°</w:t>
            </w:r>
          </w:p>
        </w:tc>
        <w:tc>
          <w:tcPr>
            <w:tcW w:w="2352" w:type="dxa"/>
            <w:vAlign w:val="top"/>
            <w:tcBorders>
              <w:right w:val="single" w:color="000000" w:sz="8" w:space="0"/>
            </w:tcBorders>
          </w:tcPr>
          <w:p>
            <w:pPr>
              <w:pStyle w:val="TableText"/>
              <w:ind w:left="1093"/>
              <w:spacing w:before="199" w:line="105" w:lineRule="exact"/>
              <w:rPr/>
            </w:pPr>
            <w:r>
              <w:rPr>
                <w:position w:val="-3"/>
              </w:rPr>
              <w:t>—</w:t>
            </w:r>
          </w:p>
        </w:tc>
      </w:tr>
      <w:tr>
        <w:trPr>
          <w:trHeight w:val="330" w:hRule="atLeast"/>
        </w:trPr>
        <w:tc>
          <w:tcPr>
            <w:tcW w:w="1182" w:type="dxa"/>
            <w:vAlign w:val="top"/>
            <w:vMerge w:val="continue"/>
            <w:tcBorders>
              <w:left w:val="single" w:color="000000" w:sz="8" w:space="0"/>
              <w:bottom w:val="single" w:color="000000" w:sz="8" w:space="0"/>
              <w:top w:val="nil"/>
            </w:tcBorders>
          </w:tcPr>
          <w:p>
            <w:pPr>
              <w:rPr>
                <w:rFonts w:ascii="Arial"/>
                <w:sz w:val="21"/>
              </w:rPr>
            </w:pPr>
            <w:r/>
          </w:p>
        </w:tc>
        <w:tc>
          <w:tcPr>
            <w:tcW w:w="1988" w:type="dxa"/>
            <w:vAlign w:val="top"/>
            <w:tcBorders>
              <w:bottom w:val="single" w:color="000000" w:sz="8" w:space="0"/>
            </w:tcBorders>
          </w:tcPr>
          <w:p>
            <w:pPr>
              <w:pStyle w:val="TableText"/>
              <w:ind w:left="540"/>
              <w:spacing w:before="115" w:line="210" w:lineRule="auto"/>
              <w:rPr/>
            </w:pPr>
            <w:r>
              <w:rPr>
                <w:spacing w:val="-2"/>
              </w:rPr>
              <w:t>对讲机袢衬</w:t>
            </w:r>
          </w:p>
        </w:tc>
        <w:tc>
          <w:tcPr>
            <w:tcW w:w="1105" w:type="dxa"/>
            <w:vAlign w:val="top"/>
            <w:tcBorders>
              <w:bottom w:val="single" w:color="000000" w:sz="8" w:space="0"/>
            </w:tcBorders>
          </w:tcPr>
          <w:p>
            <w:pPr>
              <w:pStyle w:val="TableText"/>
              <w:ind w:left="466"/>
              <w:spacing w:before="115" w:line="210" w:lineRule="auto"/>
              <w:rPr/>
            </w:pPr>
            <w:r>
              <w:rPr/>
              <w:t>经</w:t>
            </w:r>
          </w:p>
        </w:tc>
        <w:tc>
          <w:tcPr>
            <w:tcW w:w="2751" w:type="dxa"/>
            <w:vAlign w:val="top"/>
            <w:tcBorders>
              <w:bottom w:val="single" w:color="000000" w:sz="8" w:space="0"/>
            </w:tcBorders>
          </w:tcPr>
          <w:p>
            <w:pPr>
              <w:ind w:left="1283"/>
              <w:spacing w:before="144" w:line="20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7"/>
              </w:rPr>
              <w:t>1.0</w:t>
            </w:r>
          </w:p>
        </w:tc>
        <w:tc>
          <w:tcPr>
            <w:tcW w:w="2352" w:type="dxa"/>
            <w:vAlign w:val="top"/>
            <w:tcBorders>
              <w:bottom w:val="single" w:color="000000" w:sz="8" w:space="0"/>
              <w:right w:val="single" w:color="000000" w:sz="8" w:space="0"/>
            </w:tcBorders>
          </w:tcPr>
          <w:p>
            <w:pPr>
              <w:pStyle w:val="TableText"/>
              <w:ind w:left="1093"/>
              <w:spacing w:before="200" w:line="120" w:lineRule="exact"/>
              <w:rPr/>
            </w:pPr>
            <w:r>
              <w:rPr>
                <w:position w:val="-3"/>
              </w:rPr>
              <w:t>—</w:t>
            </w:r>
          </w:p>
        </w:tc>
      </w:tr>
    </w:tbl>
    <w:p>
      <w:pPr>
        <w:ind w:left="32"/>
        <w:spacing w:before="205" w:line="221" w:lineRule="auto"/>
        <w:outlineLvl w:val="2"/>
        <w:rPr>
          <w:rFonts w:ascii="SimHei" w:hAnsi="SimHei" w:eastAsia="SimHei" w:cs="SimHei"/>
          <w:sz w:val="21"/>
          <w:szCs w:val="21"/>
        </w:rPr>
      </w:pPr>
      <w:r>
        <w:rPr>
          <w:rFonts w:ascii="SimHei" w:hAnsi="SimHei" w:eastAsia="SimHei" w:cs="SimHei"/>
          <w:sz w:val="21"/>
          <w:szCs w:val="21"/>
          <w:spacing w:val="-2"/>
        </w:rPr>
        <w:t>3.8</w:t>
      </w:r>
      <w:r>
        <w:rPr>
          <w:rFonts w:ascii="SimHei" w:hAnsi="SimHei" w:eastAsia="SimHei" w:cs="SimHei"/>
          <w:sz w:val="21"/>
          <w:szCs w:val="21"/>
          <w:spacing w:val="3"/>
        </w:rPr>
        <w:t xml:space="preserve">  </w:t>
      </w:r>
      <w:r>
        <w:rPr>
          <w:rFonts w:ascii="SimHei" w:hAnsi="SimHei" w:eastAsia="SimHei" w:cs="SimHei"/>
          <w:sz w:val="21"/>
          <w:szCs w:val="21"/>
          <w:spacing w:val="-2"/>
        </w:rPr>
        <w:t>敷衬</w:t>
      </w:r>
    </w:p>
    <w:p>
      <w:pPr>
        <w:ind w:left="453"/>
        <w:spacing w:before="217" w:line="221" w:lineRule="auto"/>
        <w:rPr>
          <w:rFonts w:ascii="SimSun" w:hAnsi="SimSun" w:eastAsia="SimSun" w:cs="SimSun"/>
          <w:sz w:val="21"/>
          <w:szCs w:val="21"/>
        </w:rPr>
      </w:pPr>
      <w:r>
        <w:rPr>
          <w:rFonts w:ascii="SimSun" w:hAnsi="SimSun" w:eastAsia="SimSun" w:cs="SimSun"/>
          <w:sz w:val="21"/>
          <w:szCs w:val="21"/>
          <w:spacing w:val="-2"/>
        </w:rPr>
        <w:t>敷衬工艺要求应符合表5规定。</w:t>
      </w:r>
    </w:p>
    <w:p>
      <w:pPr>
        <w:ind w:right="30"/>
        <w:spacing w:before="89" w:line="219" w:lineRule="auto"/>
        <w:outlineLvl w:val="5"/>
        <w:jc w:val="right"/>
        <w:rPr>
          <w:rFonts w:ascii="SimSun" w:hAnsi="SimSun" w:eastAsia="SimSun" w:cs="SimSun"/>
          <w:sz w:val="18"/>
          <w:szCs w:val="18"/>
        </w:rPr>
      </w:pPr>
      <w:r>
        <w:rPr>
          <w:rFonts w:ascii="SimHei" w:hAnsi="SimHei" w:eastAsia="SimHei" w:cs="SimHei"/>
          <w:sz w:val="22"/>
          <w:szCs w:val="22"/>
        </w:rPr>
        <w:t>表5</w:t>
      </w:r>
      <w:r>
        <w:rPr>
          <w:rFonts w:ascii="SimHei" w:hAnsi="SimHei" w:eastAsia="SimHei" w:cs="SimHei"/>
          <w:sz w:val="22"/>
          <w:szCs w:val="22"/>
          <w:spacing w:val="18"/>
        </w:rPr>
        <w:t xml:space="preserve">  </w:t>
      </w:r>
      <w:r>
        <w:rPr>
          <w:rFonts w:ascii="SimHei" w:hAnsi="SimHei" w:eastAsia="SimHei" w:cs="SimHei"/>
          <w:sz w:val="22"/>
          <w:szCs w:val="22"/>
        </w:rPr>
        <w:t>敷衬工艺要求</w:t>
      </w:r>
      <w:r>
        <w:rPr>
          <w:rFonts w:ascii="SimHei" w:hAnsi="SimHei" w:eastAsia="SimHei" w:cs="SimHei"/>
          <w:sz w:val="22"/>
          <w:szCs w:val="22"/>
        </w:rPr>
        <w:t xml:space="preserve">           </w:t>
      </w:r>
      <w:r>
        <w:rPr>
          <w:rFonts w:ascii="SimHei" w:hAnsi="SimHei" w:eastAsia="SimHei" w:cs="SimHei"/>
          <w:sz w:val="22"/>
          <w:szCs w:val="22"/>
          <w:spacing w:val="-1"/>
        </w:rPr>
        <w:t xml:space="preserve">             </w:t>
      </w:r>
      <w:r>
        <w:rPr>
          <w:rFonts w:ascii="SimSun" w:hAnsi="SimSun" w:eastAsia="SimSun" w:cs="SimSun"/>
          <w:sz w:val="18"/>
          <w:szCs w:val="18"/>
          <w:spacing w:val="-1"/>
        </w:rPr>
        <w:t>单位为厘米</w:t>
      </w:r>
    </w:p>
    <w:p>
      <w:pPr>
        <w:spacing w:line="60" w:lineRule="exact"/>
        <w:rPr/>
      </w:pPr>
      <w:r/>
    </w:p>
    <w:tbl>
      <w:tblPr>
        <w:tblStyle w:val="TableNormal"/>
        <w:tblW w:w="9379"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158"/>
        <w:gridCol w:w="2120"/>
        <w:gridCol w:w="6101"/>
      </w:tblGrid>
      <w:tr>
        <w:trPr>
          <w:trHeight w:val="320" w:hRule="atLeast"/>
        </w:trPr>
        <w:tc>
          <w:tcPr>
            <w:tcW w:w="1158" w:type="dxa"/>
            <w:vAlign w:val="top"/>
            <w:tcBorders>
              <w:right w:val="single" w:color="000000" w:sz="2" w:space="0"/>
            </w:tcBorders>
          </w:tcPr>
          <w:p>
            <w:pPr>
              <w:pStyle w:val="TableText"/>
              <w:ind w:left="395"/>
              <w:spacing w:before="88" w:line="220" w:lineRule="auto"/>
              <w:rPr/>
            </w:pPr>
            <w:r>
              <w:rPr>
                <w:spacing w:val="-2"/>
              </w:rPr>
              <w:t>类别</w:t>
            </w:r>
          </w:p>
        </w:tc>
        <w:tc>
          <w:tcPr>
            <w:tcW w:w="2120" w:type="dxa"/>
            <w:vAlign w:val="top"/>
            <w:tcBorders>
              <w:left w:val="single" w:color="000000" w:sz="2" w:space="0"/>
              <w:right w:val="single" w:color="000000" w:sz="2" w:space="0"/>
            </w:tcBorders>
          </w:tcPr>
          <w:p>
            <w:pPr>
              <w:pStyle w:val="TableText"/>
              <w:ind w:left="697"/>
              <w:spacing w:before="88" w:line="220" w:lineRule="auto"/>
              <w:rPr/>
            </w:pPr>
            <w:r>
              <w:rPr>
                <w:spacing w:val="-2"/>
              </w:rPr>
              <w:t>敷衬要求</w:t>
            </w:r>
          </w:p>
        </w:tc>
        <w:tc>
          <w:tcPr>
            <w:tcW w:w="6101" w:type="dxa"/>
            <w:vAlign w:val="top"/>
            <w:tcBorders>
              <w:left w:val="single" w:color="000000" w:sz="2" w:space="0"/>
            </w:tcBorders>
          </w:tcPr>
          <w:p>
            <w:pPr>
              <w:pStyle w:val="TableText"/>
              <w:ind w:left="2892"/>
              <w:spacing w:before="89" w:line="221" w:lineRule="auto"/>
              <w:rPr/>
            </w:pPr>
            <w:r>
              <w:rPr>
                <w:spacing w:val="-7"/>
              </w:rPr>
              <w:t>图示</w:t>
            </w:r>
          </w:p>
        </w:tc>
      </w:tr>
      <w:tr>
        <w:trPr>
          <w:trHeight w:val="4984" w:hRule="atLeast"/>
        </w:trPr>
        <w:tc>
          <w:tcPr>
            <w:tcW w:w="1158" w:type="dxa"/>
            <w:vAlign w:val="top"/>
            <w:tcBorders>
              <w:right w:val="single" w:color="000000" w:sz="2" w:space="0"/>
            </w:tcBorders>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213"/>
              <w:spacing w:before="59" w:line="220" w:lineRule="auto"/>
              <w:rPr/>
            </w:pPr>
            <w:r>
              <w:rPr>
                <w:spacing w:val="-2"/>
              </w:rPr>
              <w:t>翻领面、</w:t>
            </w:r>
          </w:p>
          <w:p>
            <w:pPr>
              <w:pStyle w:val="TableText"/>
              <w:ind w:left="216"/>
              <w:spacing w:before="85" w:line="220" w:lineRule="auto"/>
              <w:rPr/>
            </w:pPr>
            <w:r>
              <w:rPr>
                <w:spacing w:val="-7"/>
              </w:rPr>
              <w:t>座领里、</w:t>
            </w:r>
          </w:p>
          <w:p>
            <w:pPr>
              <w:pStyle w:val="TableText"/>
              <w:ind w:left="214"/>
              <w:spacing w:before="84" w:line="220" w:lineRule="auto"/>
              <w:rPr/>
            </w:pPr>
            <w:r>
              <w:rPr>
                <w:spacing w:val="-7"/>
              </w:rPr>
              <w:t>袖头面、</w:t>
            </w:r>
          </w:p>
          <w:p>
            <w:pPr>
              <w:pStyle w:val="TableText"/>
              <w:ind w:left="55"/>
              <w:spacing w:before="85" w:line="220" w:lineRule="auto"/>
              <w:rPr/>
            </w:pPr>
            <w:r>
              <w:rPr>
                <w:spacing w:val="-5"/>
              </w:rPr>
              <w:t>门襟明贴边、</w:t>
            </w:r>
          </w:p>
          <w:p>
            <w:pPr>
              <w:pStyle w:val="TableText"/>
              <w:ind w:left="303"/>
              <w:spacing w:before="86" w:line="220" w:lineRule="auto"/>
              <w:rPr/>
            </w:pPr>
            <w:r>
              <w:rPr>
                <w:spacing w:val="-8"/>
              </w:rPr>
              <w:t>肩袢、</w:t>
            </w:r>
          </w:p>
          <w:p>
            <w:pPr>
              <w:pStyle w:val="TableText"/>
              <w:ind w:left="214"/>
              <w:spacing w:before="85" w:line="219" w:lineRule="auto"/>
              <w:rPr/>
            </w:pPr>
            <w:r>
              <w:rPr>
                <w:spacing w:val="-2"/>
              </w:rPr>
              <w:t>对讲机袢</w:t>
            </w:r>
          </w:p>
        </w:tc>
        <w:tc>
          <w:tcPr>
            <w:tcW w:w="2120" w:type="dxa"/>
            <w:vAlign w:val="top"/>
            <w:tcBorders>
              <w:left w:val="single" w:color="000000" w:sz="2" w:space="0"/>
              <w:right w:val="single" w:color="000000" w:sz="2" w:space="0"/>
            </w:tcBorders>
          </w:tcPr>
          <w:p>
            <w:pPr>
              <w:spacing w:line="288" w:lineRule="auto"/>
              <w:rPr>
                <w:rFonts w:ascii="Arial"/>
                <w:sz w:val="21"/>
              </w:rPr>
            </w:pPr>
            <w:r/>
          </w:p>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518"/>
              <w:spacing w:before="59" w:line="220" w:lineRule="auto"/>
              <w:rPr/>
            </w:pPr>
            <w:r>
              <w:rPr>
                <w:spacing w:val="-2"/>
              </w:rPr>
              <w:t>按图示敷衬：</w:t>
            </w:r>
          </w:p>
          <w:p>
            <w:pPr>
              <w:pStyle w:val="TableText"/>
              <w:ind w:left="427"/>
              <w:spacing w:before="85" w:line="220" w:lineRule="auto"/>
              <w:rPr/>
            </w:pPr>
            <w:r>
              <w:rPr>
                <w:spacing w:val="-6"/>
              </w:rPr>
              <w:t>翻领敷两层衬，</w:t>
            </w:r>
          </w:p>
          <w:p>
            <w:pPr>
              <w:pStyle w:val="TableText"/>
              <w:ind w:left="157"/>
              <w:spacing w:before="85" w:line="219" w:lineRule="auto"/>
              <w:rPr/>
            </w:pPr>
            <w:r>
              <w:rPr>
                <w:spacing w:val="-5"/>
              </w:rPr>
              <w:t>第一层衬领尖打斜角，</w:t>
            </w:r>
          </w:p>
          <w:p>
            <w:pPr>
              <w:pStyle w:val="TableText"/>
              <w:ind w:left="517"/>
              <w:spacing w:before="86" w:line="220" w:lineRule="auto"/>
              <w:rPr/>
            </w:pPr>
            <w:r>
              <w:rPr>
                <w:spacing w:val="-7"/>
              </w:rPr>
              <w:t>第二层净衬；</w:t>
            </w:r>
          </w:p>
          <w:p>
            <w:pPr>
              <w:pStyle w:val="TableText"/>
              <w:ind w:left="250"/>
              <w:spacing w:before="85" w:line="220" w:lineRule="auto"/>
              <w:rPr/>
            </w:pPr>
            <w:r>
              <w:rPr>
                <w:spacing w:val="-1"/>
              </w:rPr>
              <w:t>座领里敷净衬一层；</w:t>
            </w:r>
          </w:p>
          <w:p>
            <w:pPr>
              <w:pStyle w:val="TableText"/>
              <w:ind w:left="248"/>
              <w:spacing w:before="85" w:line="220" w:lineRule="auto"/>
              <w:rPr/>
            </w:pPr>
            <w:r>
              <w:rPr>
                <w:spacing w:val="-1"/>
              </w:rPr>
              <w:t>袖头面上口为净衬；</w:t>
            </w:r>
          </w:p>
          <w:p>
            <w:pPr>
              <w:pStyle w:val="TableText"/>
              <w:ind w:left="155" w:right="98" w:hanging="66"/>
              <w:spacing w:before="86" w:line="308" w:lineRule="auto"/>
              <w:rPr/>
            </w:pPr>
            <w:r>
              <w:rPr>
                <w:spacing w:val="-5"/>
              </w:rPr>
              <w:t>门襟明贴边面粘衬一层、</w:t>
            </w:r>
            <w:r>
              <w:rPr>
                <w:spacing w:val="-1"/>
              </w:rPr>
              <w:t>对讲机袢粘净衬一层、</w:t>
            </w:r>
          </w:p>
          <w:p>
            <w:pPr>
              <w:pStyle w:val="TableText"/>
              <w:ind w:left="429"/>
              <w:spacing w:before="1" w:line="219" w:lineRule="auto"/>
              <w:rPr/>
            </w:pPr>
            <w:r>
              <w:rPr>
                <w:spacing w:val="-2"/>
              </w:rPr>
              <w:t>肩袢粘净衬一层</w:t>
            </w:r>
          </w:p>
        </w:tc>
        <w:tc>
          <w:tcPr>
            <w:tcW w:w="6101" w:type="dxa"/>
            <w:vAlign w:val="top"/>
            <w:tcBorders>
              <w:left w:val="single" w:color="000000" w:sz="2" w:space="0"/>
            </w:tcBorders>
          </w:tcPr>
          <w:p>
            <w:pPr>
              <w:ind w:firstLine="478"/>
              <w:spacing w:before="112" w:line="3809" w:lineRule="exact"/>
              <w:rPr/>
            </w:pPr>
            <w:r>
              <w:rPr>
                <w:position w:val="-76"/>
              </w:rPr>
              <w:drawing>
                <wp:inline distT="0" distB="0" distL="0" distR="0">
                  <wp:extent cx="3256915" cy="2419095"/>
                  <wp:effectExtent l="0" t="0" r="0" b="0"/>
                  <wp:docPr id="10" name="IM 10"/>
                  <wp:cNvGraphicFramePr/>
                  <a:graphic>
                    <a:graphicData uri="http://schemas.openxmlformats.org/drawingml/2006/picture">
                      <pic:pic>
                        <pic:nvPicPr>
                          <pic:cNvPr id="10" name="IM 10"/>
                          <pic:cNvPicPr/>
                        </pic:nvPicPr>
                        <pic:blipFill>
                          <a:blip r:embed="rId11"/>
                          <a:stretch>
                            <a:fillRect/>
                          </a:stretch>
                        </pic:blipFill>
                        <pic:spPr>
                          <a:xfrm rot="0">
                            <a:off x="0" y="0"/>
                            <a:ext cx="3256915" cy="2419095"/>
                          </a:xfrm>
                          <a:prstGeom prst="rect">
                            <a:avLst/>
                          </a:prstGeom>
                        </pic:spPr>
                      </pic:pic>
                    </a:graphicData>
                  </a:graphic>
                </wp:inline>
              </w:drawing>
            </w:r>
          </w:p>
          <w:p>
            <w:pPr>
              <w:ind w:firstLine="908"/>
              <w:spacing w:before="186" w:line="810" w:lineRule="exact"/>
              <w:rPr/>
            </w:pPr>
            <w:r>
              <w:rPr>
                <w:position w:val="-16"/>
              </w:rPr>
              <w:drawing>
                <wp:inline distT="0" distB="0" distL="0" distR="0">
                  <wp:extent cx="2710815" cy="514299"/>
                  <wp:effectExtent l="0" t="0" r="0" b="0"/>
                  <wp:docPr id="12" name="IM 12"/>
                  <wp:cNvGraphicFramePr/>
                  <a:graphic>
                    <a:graphicData uri="http://schemas.openxmlformats.org/drawingml/2006/picture">
                      <pic:pic>
                        <pic:nvPicPr>
                          <pic:cNvPr id="12" name="IM 12"/>
                          <pic:cNvPicPr/>
                        </pic:nvPicPr>
                        <pic:blipFill>
                          <a:blip r:embed="rId12"/>
                          <a:stretch>
                            <a:fillRect/>
                          </a:stretch>
                        </pic:blipFill>
                        <pic:spPr>
                          <a:xfrm rot="0">
                            <a:off x="0" y="0"/>
                            <a:ext cx="2710815" cy="514299"/>
                          </a:xfrm>
                          <a:prstGeom prst="rect">
                            <a:avLst/>
                          </a:prstGeom>
                        </pic:spPr>
                      </pic:pic>
                    </a:graphicData>
                  </a:graphic>
                </wp:inline>
              </w:drawing>
            </w:r>
          </w:p>
        </w:tc>
      </w:tr>
    </w:tbl>
    <w:p>
      <w:pPr>
        <w:ind w:left="32"/>
        <w:spacing w:before="206" w:line="223" w:lineRule="auto"/>
        <w:rPr>
          <w:rFonts w:ascii="SimHei" w:hAnsi="SimHei" w:eastAsia="SimHei" w:cs="SimHei"/>
          <w:sz w:val="21"/>
          <w:szCs w:val="21"/>
        </w:rPr>
      </w:pPr>
      <w:r>
        <w:rPr>
          <w:rFonts w:ascii="SimHei" w:hAnsi="SimHei" w:eastAsia="SimHei" w:cs="SimHei"/>
          <w:sz w:val="21"/>
          <w:szCs w:val="21"/>
          <w:spacing w:val="-2"/>
        </w:rPr>
        <w:t>3.9</w:t>
      </w:r>
      <w:r>
        <w:rPr>
          <w:rFonts w:ascii="SimHei" w:hAnsi="SimHei" w:eastAsia="SimHei" w:cs="SimHei"/>
          <w:sz w:val="21"/>
          <w:szCs w:val="21"/>
          <w:spacing w:val="3"/>
        </w:rPr>
        <w:t xml:space="preserve">  </w:t>
      </w:r>
      <w:r>
        <w:rPr>
          <w:rFonts w:ascii="SimHei" w:hAnsi="SimHei" w:eastAsia="SimHei" w:cs="SimHei"/>
          <w:sz w:val="21"/>
          <w:szCs w:val="21"/>
          <w:spacing w:val="-2"/>
        </w:rPr>
        <w:t>缝制</w:t>
      </w:r>
    </w:p>
    <w:p>
      <w:pPr>
        <w:ind w:left="32"/>
        <w:spacing w:before="238" w:line="225" w:lineRule="auto"/>
        <w:outlineLvl w:val="3"/>
        <w:rPr>
          <w:rFonts w:ascii="SimHei" w:hAnsi="SimHei" w:eastAsia="SimHei" w:cs="SimHei"/>
          <w:sz w:val="21"/>
          <w:szCs w:val="21"/>
        </w:rPr>
      </w:pPr>
      <w:r>
        <w:rPr>
          <w:rFonts w:ascii="SimHei" w:hAnsi="SimHei" w:eastAsia="SimHei" w:cs="SimHei"/>
          <w:sz w:val="21"/>
          <w:szCs w:val="21"/>
          <w:spacing w:val="-1"/>
        </w:rPr>
        <w:t>3.9.1</w:t>
      </w:r>
      <w:r>
        <w:rPr>
          <w:rFonts w:ascii="SimHei" w:hAnsi="SimHei" w:eastAsia="SimHei" w:cs="SimHei"/>
          <w:sz w:val="21"/>
          <w:szCs w:val="21"/>
          <w:spacing w:val="-1"/>
        </w:rPr>
        <w:t xml:space="preserve">  </w:t>
      </w:r>
      <w:r>
        <w:rPr>
          <w:rFonts w:ascii="SimHei" w:hAnsi="SimHei" w:eastAsia="SimHei" w:cs="SimHei"/>
          <w:sz w:val="21"/>
          <w:szCs w:val="21"/>
          <w:spacing w:val="-1"/>
        </w:rPr>
        <w:t>针距</w:t>
      </w:r>
    </w:p>
    <w:p>
      <w:pPr>
        <w:spacing w:line="225" w:lineRule="auto"/>
        <w:sectPr>
          <w:footerReference w:type="default" r:id="rId10"/>
          <w:pgSz w:w="11909" w:h="16836"/>
          <w:pgMar w:top="1431" w:right="1244" w:bottom="1335" w:left="1252" w:header="0" w:footer="1101" w:gutter="0"/>
        </w:sectPr>
        <w:rPr>
          <w:rFonts w:ascii="SimHei" w:hAnsi="SimHei" w:eastAsia="SimHei" w:cs="SimHei"/>
          <w:sz w:val="21"/>
          <w:szCs w:val="21"/>
        </w:rPr>
      </w:pPr>
    </w:p>
    <w:p>
      <w:pPr>
        <w:ind w:left="443"/>
        <w:spacing w:before="43" w:line="185" w:lineRule="auto"/>
        <w:rPr>
          <w:rFonts w:ascii="SimSun" w:hAnsi="SimSun" w:eastAsia="SimSun" w:cs="SimSun"/>
          <w:sz w:val="21"/>
          <w:szCs w:val="21"/>
        </w:rPr>
      </w:pPr>
      <w:r>
        <w:rPr>
          <w:rFonts w:ascii="SimSun" w:hAnsi="SimSun" w:eastAsia="SimSun" w:cs="SimSun"/>
          <w:sz w:val="22"/>
          <w:szCs w:val="22"/>
          <w:spacing w:val="-1"/>
        </w:rPr>
        <w:t>各种缝纫针距应符合表6规定</w:t>
      </w:r>
      <w:r>
        <w:rPr>
          <w:rFonts w:ascii="SimSun" w:hAnsi="SimSun" w:eastAsia="SimSun" w:cs="SimSun"/>
          <w:sz w:val="21"/>
          <w:szCs w:val="21"/>
          <w:spacing w:val="-1"/>
        </w:rPr>
        <w:t>。</w:t>
      </w:r>
    </w:p>
    <w:p>
      <w:pPr>
        <w:ind w:left="4199"/>
        <w:spacing w:before="125" w:line="218" w:lineRule="auto"/>
        <w:outlineLvl w:val="0"/>
        <w:rPr>
          <w:rFonts w:ascii="SimHei" w:hAnsi="SimHei" w:eastAsia="SimHei" w:cs="SimHei"/>
          <w:sz w:val="20"/>
          <w:szCs w:val="20"/>
        </w:rPr>
      </w:pPr>
      <w:r>
        <w:rPr>
          <w:rFonts w:ascii="SimHei" w:hAnsi="SimHei" w:eastAsia="SimHei" w:cs="SimHei"/>
          <w:sz w:val="20"/>
          <w:szCs w:val="20"/>
          <w:spacing w:val="-6"/>
        </w:rPr>
        <w:t>表</w:t>
      </w:r>
      <w:r>
        <w:rPr>
          <w:shd w:val="clear" w:fill="FFFFFE"/>
          <w:rFonts w:ascii="SimHei" w:hAnsi="SimHei" w:eastAsia="SimHei" w:cs="SimHei"/>
          <w:sz w:val="20"/>
          <w:szCs w:val="20"/>
          <w:spacing w:val="1"/>
        </w:rPr>
        <w:t xml:space="preserve">    </w:t>
      </w:r>
      <w:r>
        <w:rPr>
          <w:shd w:val="clear" w:fill="FFFFFE"/>
          <w:rFonts w:ascii="SimHei" w:hAnsi="SimHei" w:eastAsia="SimHei" w:cs="SimHei"/>
          <w:sz w:val="20"/>
          <w:szCs w:val="20"/>
          <w:spacing w:val="-6"/>
        </w:rPr>
        <w:t>针</w:t>
      </w:r>
      <w:r>
        <w:rPr>
          <w:rFonts w:ascii="SimHei" w:hAnsi="SimHei" w:eastAsia="SimHei" w:cs="SimHei"/>
          <w:sz w:val="20"/>
          <w:szCs w:val="20"/>
          <w:spacing w:val="-6"/>
        </w:rPr>
        <w:t>距</w:t>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98"/>
        <w:gridCol w:w="1230"/>
        <w:gridCol w:w="1996"/>
        <w:gridCol w:w="5234"/>
      </w:tblGrid>
      <w:tr>
        <w:trPr>
          <w:trHeight w:val="320" w:hRule="atLeast"/>
        </w:trPr>
        <w:tc>
          <w:tcPr>
            <w:tcW w:w="2128" w:type="dxa"/>
            <w:vAlign w:val="top"/>
            <w:gridSpan w:val="2"/>
            <w:tcBorders>
              <w:left w:val="single" w:color="000000" w:sz="8" w:space="0"/>
              <w:bottom w:val="single" w:color="000000" w:sz="8" w:space="0"/>
              <w:top w:val="single" w:color="000000" w:sz="8" w:space="0"/>
            </w:tcBorders>
          </w:tcPr>
          <w:p>
            <w:pPr>
              <w:pStyle w:val="TableText"/>
              <w:ind w:left="885"/>
              <w:spacing w:before="93" w:line="220" w:lineRule="auto"/>
              <w:rPr/>
            </w:pPr>
            <w:r>
              <w:rPr>
                <w:spacing w:val="-3"/>
              </w:rPr>
              <w:t>项目</w:t>
            </w:r>
          </w:p>
        </w:tc>
        <w:tc>
          <w:tcPr>
            <w:tcW w:w="1996" w:type="dxa"/>
            <w:vAlign w:val="top"/>
            <w:tcBorders>
              <w:bottom w:val="single" w:color="000000" w:sz="8" w:space="0"/>
              <w:top w:val="single" w:color="000000" w:sz="8" w:space="0"/>
            </w:tcBorders>
          </w:tcPr>
          <w:p>
            <w:pPr>
              <w:pStyle w:val="TableText"/>
              <w:ind w:left="819"/>
              <w:spacing w:before="93" w:line="221" w:lineRule="auto"/>
              <w:rPr/>
            </w:pPr>
            <w:r>
              <w:rPr>
                <w:spacing w:val="-2"/>
              </w:rPr>
              <w:t>针距</w:t>
            </w:r>
          </w:p>
        </w:tc>
        <w:tc>
          <w:tcPr>
            <w:tcW w:w="5234" w:type="dxa"/>
            <w:vAlign w:val="top"/>
            <w:tcBorders>
              <w:bottom w:val="single" w:color="000000" w:sz="8" w:space="0"/>
              <w:right w:val="single" w:color="000000" w:sz="8" w:space="0"/>
              <w:top w:val="single" w:color="000000" w:sz="8" w:space="0"/>
            </w:tcBorders>
          </w:tcPr>
          <w:p>
            <w:pPr>
              <w:pStyle w:val="TableText"/>
              <w:ind w:left="2261"/>
              <w:spacing w:before="93" w:line="220" w:lineRule="auto"/>
              <w:rPr/>
            </w:pPr>
            <w:r>
              <w:rPr>
                <w:spacing w:val="-2"/>
              </w:rPr>
              <w:t>质量要求</w:t>
            </w:r>
          </w:p>
        </w:tc>
      </w:tr>
      <w:tr>
        <w:trPr>
          <w:trHeight w:val="308" w:hRule="atLeast"/>
        </w:trPr>
        <w:tc>
          <w:tcPr>
            <w:tcW w:w="898" w:type="dxa"/>
            <w:vAlign w:val="top"/>
            <w:vMerge w:val="restart"/>
            <w:tcBorders>
              <w:left w:val="single" w:color="000000" w:sz="8" w:space="0"/>
              <w:top w:val="single" w:color="000000" w:sz="8" w:space="0"/>
              <w:bottom w:val="nil"/>
            </w:tcBorders>
          </w:tcPr>
          <w:p>
            <w:pPr>
              <w:pStyle w:val="TableText"/>
              <w:ind w:left="266"/>
              <w:spacing w:before="221" w:line="223" w:lineRule="auto"/>
              <w:rPr/>
            </w:pPr>
            <w:r>
              <w:rPr>
                <w:spacing w:val="-2"/>
              </w:rPr>
              <w:t>平缝</w:t>
            </w:r>
          </w:p>
        </w:tc>
        <w:tc>
          <w:tcPr>
            <w:tcW w:w="1230" w:type="dxa"/>
            <w:vAlign w:val="top"/>
            <w:tcBorders>
              <w:top w:val="single" w:color="000000" w:sz="8" w:space="0"/>
            </w:tcBorders>
          </w:tcPr>
          <w:p>
            <w:pPr>
              <w:pStyle w:val="TableText"/>
              <w:ind w:left="449"/>
              <w:spacing w:before="85" w:line="218" w:lineRule="auto"/>
              <w:rPr/>
            </w:pPr>
            <w:r>
              <w:rPr>
                <w:spacing w:val="-6"/>
              </w:rPr>
              <w:t>明线</w:t>
            </w:r>
          </w:p>
        </w:tc>
        <w:tc>
          <w:tcPr>
            <w:tcW w:w="1996" w:type="dxa"/>
            <w:vAlign w:val="top"/>
            <w:tcBorders>
              <w:top w:val="single" w:color="000000" w:sz="8" w:space="0"/>
            </w:tcBorders>
          </w:tcPr>
          <w:p>
            <w:pPr>
              <w:pStyle w:val="TableText"/>
              <w:ind w:left="112"/>
              <w:spacing w:before="85" w:line="218" w:lineRule="auto"/>
              <w:rPr/>
            </w:pPr>
            <w:r>
              <w:rPr>
                <w:spacing w:val="-2"/>
              </w:rPr>
              <w:t>12 针/3cm～14</w:t>
            </w:r>
            <w:r>
              <w:rPr>
                <w:spacing w:val="15"/>
              </w:rPr>
              <w:t xml:space="preserve"> </w:t>
            </w:r>
            <w:r>
              <w:rPr>
                <w:spacing w:val="-2"/>
              </w:rPr>
              <w:t>针/3cm</w:t>
            </w:r>
          </w:p>
        </w:tc>
        <w:tc>
          <w:tcPr>
            <w:tcW w:w="5234" w:type="dxa"/>
            <w:vAlign w:val="top"/>
            <w:vMerge w:val="restart"/>
            <w:tcBorders>
              <w:right w:val="single" w:color="000000" w:sz="8" w:space="0"/>
              <w:top w:val="single" w:color="000000" w:sz="8" w:space="0"/>
              <w:bottom w:val="nil"/>
            </w:tcBorders>
          </w:tcPr>
          <w:p>
            <w:pPr>
              <w:pStyle w:val="TableText"/>
              <w:ind w:left="124"/>
              <w:spacing w:before="97" w:line="266" w:lineRule="auto"/>
              <w:rPr/>
            </w:pPr>
            <w:r>
              <w:rPr>
                <w:spacing w:val="-4"/>
              </w:rPr>
              <w:t>缝纫线路顺直，首尾回针，定位准确，距边宽窄</w:t>
            </w:r>
            <w:r>
              <w:rPr>
                <w:spacing w:val="-5"/>
              </w:rPr>
              <w:t>一致，结合牢固，</w:t>
            </w:r>
            <w:r>
              <w:rPr>
                <w:spacing w:val="-3"/>
              </w:rPr>
              <w:t>松紧适宜</w:t>
            </w:r>
          </w:p>
        </w:tc>
      </w:tr>
      <w:tr>
        <w:trPr>
          <w:trHeight w:val="313" w:hRule="atLeast"/>
        </w:trPr>
        <w:tc>
          <w:tcPr>
            <w:tcW w:w="898" w:type="dxa"/>
            <w:vAlign w:val="top"/>
            <w:vMerge w:val="continue"/>
            <w:tcBorders>
              <w:left w:val="single" w:color="000000" w:sz="8" w:space="0"/>
              <w:top w:val="nil"/>
            </w:tcBorders>
          </w:tcPr>
          <w:p>
            <w:pPr>
              <w:rPr>
                <w:rFonts w:ascii="Arial"/>
                <w:sz w:val="21"/>
              </w:rPr>
            </w:pPr>
            <w:r/>
          </w:p>
        </w:tc>
        <w:tc>
          <w:tcPr>
            <w:tcW w:w="1230" w:type="dxa"/>
            <w:vAlign w:val="top"/>
          </w:tcPr>
          <w:p>
            <w:pPr>
              <w:pStyle w:val="TableText"/>
              <w:ind w:left="440"/>
              <w:spacing w:before="92" w:line="216" w:lineRule="auto"/>
              <w:rPr/>
            </w:pPr>
            <w:r>
              <w:rPr>
                <w:spacing w:val="-4"/>
              </w:rPr>
              <w:t>暗线</w:t>
            </w:r>
          </w:p>
        </w:tc>
        <w:tc>
          <w:tcPr>
            <w:tcW w:w="1996" w:type="dxa"/>
            <w:vAlign w:val="top"/>
          </w:tcPr>
          <w:p>
            <w:pPr>
              <w:pStyle w:val="TableText"/>
              <w:ind w:left="112"/>
              <w:spacing w:before="92" w:line="216" w:lineRule="auto"/>
              <w:rPr/>
            </w:pPr>
            <w:r>
              <w:rPr>
                <w:spacing w:val="-2"/>
              </w:rPr>
              <w:t>11 针/3cm～13</w:t>
            </w:r>
            <w:r>
              <w:rPr>
                <w:spacing w:val="15"/>
              </w:rPr>
              <w:t xml:space="preserve"> </w:t>
            </w:r>
            <w:r>
              <w:rPr>
                <w:spacing w:val="-2"/>
              </w:rPr>
              <w:t>针/3cm</w:t>
            </w:r>
          </w:p>
        </w:tc>
        <w:tc>
          <w:tcPr>
            <w:tcW w:w="5234" w:type="dxa"/>
            <w:vAlign w:val="top"/>
            <w:vMerge w:val="continue"/>
            <w:tcBorders>
              <w:right w:val="single" w:color="000000" w:sz="8" w:space="0"/>
              <w:top w:val="nil"/>
            </w:tcBorders>
          </w:tcPr>
          <w:p>
            <w:pPr>
              <w:rPr>
                <w:rFonts w:ascii="Arial"/>
                <w:sz w:val="21"/>
              </w:rPr>
            </w:pPr>
            <w:r/>
          </w:p>
        </w:tc>
      </w:tr>
      <w:tr>
        <w:trPr>
          <w:trHeight w:val="321" w:hRule="atLeast"/>
        </w:trPr>
        <w:tc>
          <w:tcPr>
            <w:tcW w:w="2128" w:type="dxa"/>
            <w:vAlign w:val="top"/>
            <w:gridSpan w:val="2"/>
            <w:tcBorders>
              <w:left w:val="single" w:color="000000" w:sz="8" w:space="0"/>
            </w:tcBorders>
          </w:tcPr>
          <w:p>
            <w:pPr>
              <w:pStyle w:val="TableText"/>
              <w:ind w:left="882"/>
              <w:spacing w:before="102" w:line="214" w:lineRule="auto"/>
              <w:rPr/>
            </w:pPr>
            <w:r>
              <w:rPr>
                <w:spacing w:val="-2"/>
              </w:rPr>
              <w:t>环缝</w:t>
            </w:r>
          </w:p>
        </w:tc>
        <w:tc>
          <w:tcPr>
            <w:tcW w:w="1996" w:type="dxa"/>
            <w:vAlign w:val="top"/>
          </w:tcPr>
          <w:p>
            <w:pPr>
              <w:pStyle w:val="TableText"/>
              <w:ind w:left="143"/>
              <w:spacing w:before="102" w:line="214" w:lineRule="auto"/>
              <w:rPr/>
            </w:pPr>
            <w:r>
              <w:rPr>
                <w:spacing w:val="-1"/>
              </w:rPr>
              <w:t>9 针/3cm～11</w:t>
            </w:r>
            <w:r>
              <w:rPr>
                <w:spacing w:val="11"/>
              </w:rPr>
              <w:t xml:space="preserve"> </w:t>
            </w:r>
            <w:r>
              <w:rPr>
                <w:spacing w:val="-1"/>
              </w:rPr>
              <w:t>针/3cm</w:t>
            </w:r>
          </w:p>
        </w:tc>
        <w:tc>
          <w:tcPr>
            <w:tcW w:w="5234" w:type="dxa"/>
            <w:vAlign w:val="top"/>
            <w:tcBorders>
              <w:right w:val="single" w:color="000000" w:sz="8" w:space="0"/>
            </w:tcBorders>
          </w:tcPr>
          <w:p>
            <w:pPr>
              <w:pStyle w:val="TableText"/>
              <w:ind w:left="122"/>
              <w:spacing w:before="102" w:line="214" w:lineRule="auto"/>
              <w:rPr/>
            </w:pPr>
            <w:r>
              <w:rPr/>
              <w:t>切边宽不大于 0.2cm，环缝宽不小于 0.</w:t>
            </w:r>
            <w:r>
              <w:rPr>
                <w:spacing w:val="-1"/>
              </w:rPr>
              <w:t>4cm</w:t>
            </w:r>
          </w:p>
        </w:tc>
      </w:tr>
      <w:tr>
        <w:trPr>
          <w:trHeight w:val="317" w:hRule="atLeast"/>
        </w:trPr>
        <w:tc>
          <w:tcPr>
            <w:tcW w:w="2128" w:type="dxa"/>
            <w:vAlign w:val="top"/>
            <w:gridSpan w:val="2"/>
            <w:tcBorders>
              <w:left w:val="single" w:color="000000" w:sz="8" w:space="0"/>
            </w:tcBorders>
          </w:tcPr>
          <w:p>
            <w:pPr>
              <w:pStyle w:val="TableText"/>
              <w:ind w:left="702"/>
              <w:spacing w:before="100" w:line="212" w:lineRule="auto"/>
              <w:rPr/>
            </w:pPr>
            <w:r>
              <w:rPr>
                <w:spacing w:val="-2"/>
              </w:rPr>
              <w:t>链式线迹</w:t>
            </w:r>
          </w:p>
        </w:tc>
        <w:tc>
          <w:tcPr>
            <w:tcW w:w="1996" w:type="dxa"/>
            <w:vAlign w:val="top"/>
          </w:tcPr>
          <w:p>
            <w:pPr>
              <w:pStyle w:val="TableText"/>
              <w:ind w:left="112"/>
              <w:spacing w:before="100" w:line="212" w:lineRule="auto"/>
              <w:rPr/>
            </w:pPr>
            <w:r>
              <w:rPr>
                <w:spacing w:val="-2"/>
              </w:rPr>
              <w:t>10 针/3cm～12</w:t>
            </w:r>
            <w:r>
              <w:rPr>
                <w:spacing w:val="15"/>
              </w:rPr>
              <w:t xml:space="preserve"> </w:t>
            </w:r>
            <w:r>
              <w:rPr>
                <w:spacing w:val="-2"/>
              </w:rPr>
              <w:t>针/3cm</w:t>
            </w:r>
          </w:p>
        </w:tc>
        <w:tc>
          <w:tcPr>
            <w:tcW w:w="5234" w:type="dxa"/>
            <w:vAlign w:val="top"/>
            <w:tcBorders>
              <w:right w:val="single" w:color="000000" w:sz="8" w:space="0"/>
            </w:tcBorders>
          </w:tcPr>
          <w:p>
            <w:pPr>
              <w:pStyle w:val="TableText"/>
              <w:ind w:left="126"/>
              <w:spacing w:before="100" w:line="212" w:lineRule="auto"/>
              <w:rPr/>
            </w:pPr>
            <w:r>
              <w:rPr>
                <w:spacing w:val="-2"/>
              </w:rPr>
              <w:t>不允许接线，留</w:t>
            </w:r>
            <w:r>
              <w:rPr>
                <w:spacing w:val="32"/>
              </w:rPr>
              <w:t xml:space="preserve"> </w:t>
            </w:r>
            <w:r>
              <w:rPr>
                <w:spacing w:val="-2"/>
              </w:rPr>
              <w:t>1.5cm 线头固定</w:t>
            </w:r>
          </w:p>
        </w:tc>
      </w:tr>
      <w:tr>
        <w:trPr>
          <w:trHeight w:val="313" w:hRule="atLeast"/>
        </w:trPr>
        <w:tc>
          <w:tcPr>
            <w:tcW w:w="2128" w:type="dxa"/>
            <w:vAlign w:val="top"/>
            <w:gridSpan w:val="2"/>
            <w:tcBorders>
              <w:left w:val="single" w:color="000000" w:sz="8" w:space="0"/>
            </w:tcBorders>
          </w:tcPr>
          <w:p>
            <w:pPr>
              <w:pStyle w:val="TableText"/>
              <w:ind w:left="883"/>
              <w:spacing w:before="103" w:line="205" w:lineRule="auto"/>
              <w:rPr/>
            </w:pPr>
            <w:r>
              <w:rPr>
                <w:spacing w:val="-4"/>
              </w:rPr>
              <w:t>套结</w:t>
            </w:r>
          </w:p>
        </w:tc>
        <w:tc>
          <w:tcPr>
            <w:tcW w:w="1996" w:type="dxa"/>
            <w:vAlign w:val="top"/>
          </w:tcPr>
          <w:p>
            <w:pPr>
              <w:pStyle w:val="TableText"/>
              <w:ind w:left="682"/>
              <w:spacing w:before="103" w:line="205" w:lineRule="auto"/>
              <w:rPr/>
            </w:pPr>
            <w:r>
              <w:rPr>
                <w:spacing w:val="-1"/>
              </w:rPr>
              <w:t>42针/结</w:t>
            </w:r>
          </w:p>
        </w:tc>
        <w:tc>
          <w:tcPr>
            <w:tcW w:w="5234" w:type="dxa"/>
            <w:vAlign w:val="top"/>
            <w:tcBorders>
              <w:right w:val="single" w:color="000000" w:sz="8" w:space="0"/>
            </w:tcBorders>
          </w:tcPr>
          <w:p>
            <w:pPr>
              <w:pStyle w:val="TableText"/>
              <w:ind w:left="127"/>
              <w:spacing w:before="103" w:line="205" w:lineRule="auto"/>
              <w:rPr/>
            </w:pPr>
            <w:r>
              <w:rPr>
                <w:spacing w:val="-1"/>
              </w:rPr>
              <w:t>结长按工艺要求，宽度0.1cm～0.15cm</w:t>
            </w:r>
          </w:p>
        </w:tc>
      </w:tr>
      <w:tr>
        <w:trPr>
          <w:trHeight w:val="317" w:hRule="atLeast"/>
        </w:trPr>
        <w:tc>
          <w:tcPr>
            <w:tcW w:w="898" w:type="dxa"/>
            <w:vAlign w:val="top"/>
            <w:vMerge w:val="restart"/>
            <w:tcBorders>
              <w:left w:val="single" w:color="000000" w:sz="8" w:space="0"/>
              <w:bottom w:val="nil"/>
            </w:tcBorders>
          </w:tcPr>
          <w:p>
            <w:pPr>
              <w:pStyle w:val="TableText"/>
              <w:ind w:left="267"/>
              <w:spacing w:before="272" w:line="221" w:lineRule="auto"/>
              <w:rPr/>
            </w:pPr>
            <w:r>
              <w:rPr>
                <w:spacing w:val="-2"/>
              </w:rPr>
              <w:t>锁眼</w:t>
            </w:r>
          </w:p>
        </w:tc>
        <w:tc>
          <w:tcPr>
            <w:tcW w:w="1230" w:type="dxa"/>
            <w:vAlign w:val="top"/>
          </w:tcPr>
          <w:p>
            <w:pPr>
              <w:pStyle w:val="TableText"/>
              <w:ind w:left="173"/>
              <w:spacing w:before="105" w:line="207" w:lineRule="auto"/>
              <w:rPr/>
            </w:pPr>
            <w:r>
              <w:rPr>
                <w:spacing w:val="-4"/>
              </w:rPr>
              <w:t>1.2cm</w:t>
            </w:r>
            <w:r>
              <w:rPr>
                <w:spacing w:val="15"/>
              </w:rPr>
              <w:t xml:space="preserve"> </w:t>
            </w:r>
            <w:r>
              <w:rPr>
                <w:spacing w:val="-4"/>
              </w:rPr>
              <w:t>直眼</w:t>
            </w:r>
          </w:p>
        </w:tc>
        <w:tc>
          <w:tcPr>
            <w:tcW w:w="1996" w:type="dxa"/>
            <w:vAlign w:val="top"/>
            <w:vMerge w:val="restart"/>
            <w:tcBorders>
              <w:bottom w:val="nil"/>
            </w:tcBorders>
          </w:tcPr>
          <w:p>
            <w:pPr>
              <w:pStyle w:val="TableText"/>
              <w:ind w:left="325"/>
              <w:spacing w:before="272" w:line="221" w:lineRule="auto"/>
              <w:rPr/>
            </w:pPr>
            <w:r>
              <w:rPr>
                <w:spacing w:val="-2"/>
              </w:rPr>
              <w:t>不少于</w:t>
            </w:r>
            <w:r>
              <w:rPr>
                <w:spacing w:val="13"/>
              </w:rPr>
              <w:t xml:space="preserve"> </w:t>
            </w:r>
            <w:r>
              <w:rPr>
                <w:spacing w:val="-2"/>
              </w:rPr>
              <w:t>36 针/眼</w:t>
            </w:r>
          </w:p>
        </w:tc>
        <w:tc>
          <w:tcPr>
            <w:tcW w:w="5234" w:type="dxa"/>
            <w:vAlign w:val="top"/>
            <w:vMerge w:val="restart"/>
            <w:tcBorders>
              <w:right w:val="single" w:color="000000" w:sz="8" w:space="0"/>
              <w:bottom w:val="nil"/>
            </w:tcBorders>
          </w:tcPr>
          <w:p>
            <w:pPr>
              <w:pStyle w:val="TableText"/>
              <w:ind w:left="126"/>
              <w:spacing w:before="272" w:line="220" w:lineRule="auto"/>
              <w:rPr/>
            </w:pPr>
            <w:r>
              <w:rPr>
                <w:spacing w:val="-1"/>
              </w:rPr>
              <w:t>扣眼美观，规整，开口整齐，无毛纱</w:t>
            </w:r>
          </w:p>
        </w:tc>
      </w:tr>
      <w:tr>
        <w:trPr>
          <w:trHeight w:val="321" w:hRule="atLeast"/>
        </w:trPr>
        <w:tc>
          <w:tcPr>
            <w:tcW w:w="898" w:type="dxa"/>
            <w:vAlign w:val="top"/>
            <w:vMerge w:val="continue"/>
            <w:tcBorders>
              <w:left w:val="single" w:color="000000" w:sz="8" w:space="0"/>
              <w:top w:val="nil"/>
            </w:tcBorders>
          </w:tcPr>
          <w:p>
            <w:pPr>
              <w:rPr>
                <w:rFonts w:ascii="Arial"/>
                <w:sz w:val="21"/>
              </w:rPr>
            </w:pPr>
            <w:r/>
          </w:p>
        </w:tc>
        <w:tc>
          <w:tcPr>
            <w:tcW w:w="1230" w:type="dxa"/>
            <w:vAlign w:val="top"/>
          </w:tcPr>
          <w:p>
            <w:pPr>
              <w:pStyle w:val="TableText"/>
              <w:ind w:left="173"/>
              <w:spacing w:before="115" w:line="201" w:lineRule="auto"/>
              <w:rPr/>
            </w:pPr>
            <w:r>
              <w:rPr>
                <w:spacing w:val="-3"/>
              </w:rPr>
              <w:t>1.7cm</w:t>
            </w:r>
            <w:r>
              <w:rPr>
                <w:spacing w:val="8"/>
              </w:rPr>
              <w:t xml:space="preserve"> </w:t>
            </w:r>
            <w:r>
              <w:rPr>
                <w:spacing w:val="-3"/>
              </w:rPr>
              <w:t>直眼</w:t>
            </w:r>
          </w:p>
        </w:tc>
        <w:tc>
          <w:tcPr>
            <w:tcW w:w="1996" w:type="dxa"/>
            <w:vAlign w:val="top"/>
            <w:vMerge w:val="continue"/>
            <w:tcBorders>
              <w:top w:val="nil"/>
            </w:tcBorders>
          </w:tcPr>
          <w:p>
            <w:pPr>
              <w:rPr>
                <w:rFonts w:ascii="Arial"/>
                <w:sz w:val="21"/>
              </w:rPr>
            </w:pPr>
            <w:r/>
          </w:p>
        </w:tc>
        <w:tc>
          <w:tcPr>
            <w:tcW w:w="5234" w:type="dxa"/>
            <w:vAlign w:val="top"/>
            <w:vMerge w:val="continue"/>
            <w:tcBorders>
              <w:right w:val="single" w:color="000000" w:sz="8" w:space="0"/>
              <w:top w:val="nil"/>
            </w:tcBorders>
          </w:tcPr>
          <w:p>
            <w:pPr>
              <w:rPr>
                <w:rFonts w:ascii="Arial"/>
                <w:sz w:val="21"/>
              </w:rPr>
            </w:pPr>
            <w:r/>
          </w:p>
        </w:tc>
      </w:tr>
      <w:tr>
        <w:trPr>
          <w:trHeight w:val="317" w:hRule="atLeast"/>
        </w:trPr>
        <w:tc>
          <w:tcPr>
            <w:tcW w:w="898" w:type="dxa"/>
            <w:vAlign w:val="top"/>
            <w:vMerge w:val="restart"/>
            <w:tcBorders>
              <w:left w:val="single" w:color="000000" w:sz="8" w:space="0"/>
              <w:bottom w:val="nil"/>
            </w:tcBorders>
          </w:tcPr>
          <w:p>
            <w:pPr>
              <w:pStyle w:val="TableText"/>
              <w:ind w:left="267"/>
              <w:spacing w:before="277" w:line="220" w:lineRule="auto"/>
              <w:rPr/>
            </w:pPr>
            <w:r>
              <w:rPr>
                <w:spacing w:val="-2"/>
              </w:rPr>
              <w:t>钉扣</w:t>
            </w:r>
          </w:p>
        </w:tc>
        <w:tc>
          <w:tcPr>
            <w:tcW w:w="1230" w:type="dxa"/>
            <w:vAlign w:val="top"/>
          </w:tcPr>
          <w:p>
            <w:pPr>
              <w:pStyle w:val="TableText"/>
              <w:ind w:left="357"/>
              <w:spacing w:before="109" w:line="203" w:lineRule="auto"/>
              <w:rPr/>
            </w:pPr>
            <w:r>
              <w:rPr>
                <w:spacing w:val="-6"/>
              </w:rPr>
              <w:t>四眼扣</w:t>
            </w:r>
          </w:p>
        </w:tc>
        <w:tc>
          <w:tcPr>
            <w:tcW w:w="1996" w:type="dxa"/>
            <w:vAlign w:val="top"/>
          </w:tcPr>
          <w:p>
            <w:pPr>
              <w:pStyle w:val="TableText"/>
              <w:ind w:left="593"/>
              <w:spacing w:before="109" w:line="203" w:lineRule="auto"/>
              <w:rPr/>
            </w:pPr>
            <w:r>
              <w:rPr>
                <w:spacing w:val="-3"/>
              </w:rPr>
              <w:t>6</w:t>
            </w:r>
            <w:r>
              <w:rPr>
                <w:spacing w:val="11"/>
              </w:rPr>
              <w:t xml:space="preserve"> </w:t>
            </w:r>
            <w:r>
              <w:rPr>
                <w:spacing w:val="-3"/>
              </w:rPr>
              <w:t>根线/眼</w:t>
            </w:r>
          </w:p>
        </w:tc>
        <w:tc>
          <w:tcPr>
            <w:tcW w:w="5234" w:type="dxa"/>
            <w:vAlign w:val="top"/>
            <w:tcBorders>
              <w:right w:val="single" w:color="000000" w:sz="8" w:space="0"/>
            </w:tcBorders>
          </w:tcPr>
          <w:p>
            <w:pPr>
              <w:pStyle w:val="TableText"/>
              <w:ind w:left="127"/>
              <w:spacing w:before="109" w:line="203" w:lineRule="auto"/>
              <w:rPr/>
            </w:pPr>
            <w:r>
              <w:rPr/>
              <w:t>正面留余量 0.1cm～0.15cm，反面留尾线 0.5cm～</w:t>
            </w:r>
            <w:r>
              <w:rPr>
                <w:spacing w:val="-1"/>
              </w:rPr>
              <w:t>1.0cm</w:t>
            </w:r>
          </w:p>
        </w:tc>
      </w:tr>
      <w:tr>
        <w:trPr>
          <w:trHeight w:val="337" w:hRule="atLeast"/>
        </w:trPr>
        <w:tc>
          <w:tcPr>
            <w:tcW w:w="898" w:type="dxa"/>
            <w:vAlign w:val="top"/>
            <w:vMerge w:val="continue"/>
            <w:tcBorders>
              <w:left w:val="single" w:color="000000" w:sz="8" w:space="0"/>
              <w:bottom w:val="single" w:color="000000" w:sz="8" w:space="0"/>
              <w:top w:val="nil"/>
            </w:tcBorders>
          </w:tcPr>
          <w:p>
            <w:pPr>
              <w:rPr>
                <w:rFonts w:ascii="Arial"/>
                <w:sz w:val="21"/>
              </w:rPr>
            </w:pPr>
            <w:r/>
          </w:p>
        </w:tc>
        <w:tc>
          <w:tcPr>
            <w:tcW w:w="1230" w:type="dxa"/>
            <w:vAlign w:val="top"/>
            <w:tcBorders>
              <w:bottom w:val="single" w:color="000000" w:sz="8" w:space="0"/>
            </w:tcBorders>
          </w:tcPr>
          <w:p>
            <w:pPr>
              <w:pStyle w:val="TableText"/>
              <w:ind w:left="345"/>
              <w:spacing w:before="118" w:line="214" w:lineRule="auto"/>
              <w:rPr/>
            </w:pPr>
            <w:r>
              <w:rPr>
                <w:spacing w:val="-3"/>
              </w:rPr>
              <w:t>带柄扣</w:t>
            </w:r>
          </w:p>
        </w:tc>
        <w:tc>
          <w:tcPr>
            <w:tcW w:w="1996" w:type="dxa"/>
            <w:vAlign w:val="top"/>
            <w:tcBorders>
              <w:bottom w:val="single" w:color="000000" w:sz="8" w:space="0"/>
            </w:tcBorders>
          </w:tcPr>
          <w:p>
            <w:pPr>
              <w:pStyle w:val="TableText"/>
              <w:ind w:left="615"/>
              <w:spacing w:before="118" w:line="214" w:lineRule="auto"/>
              <w:rPr/>
            </w:pPr>
            <w:r>
              <w:rPr>
                <w:rFonts w:ascii="Times New Roman" w:hAnsi="Times New Roman" w:eastAsia="Times New Roman" w:cs="Times New Roman"/>
                <w:spacing w:val="-4"/>
              </w:rPr>
              <w:t>8</w:t>
            </w:r>
            <w:r>
              <w:rPr>
                <w:rFonts w:ascii="Times New Roman" w:hAnsi="Times New Roman" w:eastAsia="Times New Roman" w:cs="Times New Roman"/>
                <w:spacing w:val="5"/>
              </w:rPr>
              <w:t xml:space="preserve">  </w:t>
            </w:r>
            <w:r>
              <w:rPr>
                <w:spacing w:val="-4"/>
              </w:rPr>
              <w:t>根线</w:t>
            </w:r>
            <w:r>
              <w:rPr>
                <w:rFonts w:ascii="Times New Roman" w:hAnsi="Times New Roman" w:eastAsia="Times New Roman" w:cs="Times New Roman"/>
                <w:spacing w:val="-4"/>
              </w:rPr>
              <w:t>/</w:t>
            </w:r>
            <w:r>
              <w:rPr>
                <w:spacing w:val="-4"/>
              </w:rPr>
              <w:t>眼</w:t>
            </w:r>
          </w:p>
        </w:tc>
        <w:tc>
          <w:tcPr>
            <w:tcW w:w="5234" w:type="dxa"/>
            <w:vAlign w:val="top"/>
            <w:tcBorders>
              <w:bottom w:val="single" w:color="000000" w:sz="8" w:space="0"/>
              <w:right w:val="single" w:color="000000" w:sz="8" w:space="0"/>
            </w:tcBorders>
          </w:tcPr>
          <w:p>
            <w:pPr>
              <w:pStyle w:val="TableText"/>
              <w:ind w:left="126"/>
              <w:spacing w:before="118" w:line="214" w:lineRule="auto"/>
              <w:rPr/>
            </w:pPr>
            <w:r>
              <w:rPr/>
              <w:t>扣柄顺扣眼，扣面图案端正，反面留尾线 0.5cm～1</w:t>
            </w:r>
            <w:r>
              <w:rPr>
                <w:spacing w:val="-1"/>
              </w:rPr>
              <w:t>.0cm</w:t>
            </w:r>
          </w:p>
        </w:tc>
      </w:tr>
    </w:tbl>
    <w:p>
      <w:pPr>
        <w:ind w:left="20"/>
        <w:spacing w:before="74" w:line="223" w:lineRule="auto"/>
        <w:outlineLvl w:val="3"/>
        <w:rPr>
          <w:rFonts w:ascii="SimHei" w:hAnsi="SimHei" w:eastAsia="SimHei" w:cs="SimHei"/>
          <w:sz w:val="21"/>
          <w:szCs w:val="21"/>
        </w:rPr>
      </w:pPr>
      <w:r>
        <w:rPr>
          <w:rFonts w:ascii="SimHei" w:hAnsi="SimHei" w:eastAsia="SimHei" w:cs="SimHei"/>
          <w:sz w:val="21"/>
          <w:szCs w:val="21"/>
          <w:spacing w:val="-2"/>
        </w:rPr>
        <w:t>3.9.2</w:t>
      </w:r>
      <w:r>
        <w:rPr>
          <w:rFonts w:ascii="SimHei" w:hAnsi="SimHei" w:eastAsia="SimHei" w:cs="SimHei"/>
          <w:sz w:val="21"/>
          <w:szCs w:val="21"/>
          <w:spacing w:val="6"/>
        </w:rPr>
        <w:t xml:space="preserve">  </w:t>
      </w:r>
      <w:r>
        <w:rPr>
          <w:rFonts w:ascii="SimHei" w:hAnsi="SimHei" w:eastAsia="SimHei" w:cs="SimHei"/>
          <w:sz w:val="21"/>
          <w:szCs w:val="21"/>
          <w:spacing w:val="-2"/>
        </w:rPr>
        <w:t>缝制</w:t>
      </w:r>
    </w:p>
    <w:p>
      <w:pPr>
        <w:ind w:left="441"/>
        <w:spacing w:before="162" w:line="221" w:lineRule="auto"/>
        <w:rPr>
          <w:rFonts w:ascii="SimSun" w:hAnsi="SimSun" w:eastAsia="SimSun" w:cs="SimSun"/>
          <w:sz w:val="21"/>
          <w:szCs w:val="21"/>
        </w:rPr>
      </w:pPr>
      <w:r>
        <w:rPr>
          <w:rFonts w:ascii="SimSun" w:hAnsi="SimSun" w:eastAsia="SimSun" w:cs="SimSun"/>
          <w:sz w:val="21"/>
          <w:szCs w:val="21"/>
          <w:spacing w:val="-2"/>
        </w:rPr>
        <w:t>缝制要求应符合表7规定。</w:t>
      </w:r>
    </w:p>
    <w:p>
      <w:pPr>
        <w:ind w:right="14"/>
        <w:spacing w:before="128" w:line="209" w:lineRule="auto"/>
        <w:outlineLvl w:val="4"/>
        <w:jc w:val="right"/>
        <w:rPr>
          <w:rFonts w:ascii="SimSun" w:hAnsi="SimSun" w:eastAsia="SimSun" w:cs="SimSun"/>
          <w:sz w:val="18"/>
          <w:szCs w:val="18"/>
        </w:rPr>
      </w:pPr>
      <w:r>
        <w:rPr>
          <w:rFonts w:ascii="SimHei" w:hAnsi="SimHei" w:eastAsia="SimHei" w:cs="SimHei"/>
          <w:sz w:val="21"/>
          <w:szCs w:val="21"/>
        </w:rPr>
        <w:t>表7</w:t>
      </w:r>
      <w:r>
        <w:rPr>
          <w:rFonts w:ascii="SimHei" w:hAnsi="SimHei" w:eastAsia="SimHei" w:cs="SimHei"/>
          <w:sz w:val="21"/>
          <w:szCs w:val="21"/>
        </w:rPr>
        <w:t xml:space="preserve">  </w:t>
      </w:r>
      <w:r>
        <w:rPr>
          <w:rFonts w:ascii="SimHei" w:hAnsi="SimHei" w:eastAsia="SimHei" w:cs="SimHei"/>
          <w:sz w:val="21"/>
          <w:szCs w:val="21"/>
        </w:rPr>
        <w:t>缝制要求</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4"/>
        <w:gridCol w:w="1561"/>
        <w:gridCol w:w="771"/>
        <w:gridCol w:w="1553"/>
        <w:gridCol w:w="850"/>
        <w:gridCol w:w="3829"/>
      </w:tblGrid>
      <w:tr>
        <w:trPr>
          <w:trHeight w:val="569" w:hRule="atLeast"/>
        </w:trPr>
        <w:tc>
          <w:tcPr>
            <w:tcW w:w="794" w:type="dxa"/>
            <w:vAlign w:val="top"/>
            <w:tcBorders>
              <w:left w:val="single" w:color="000000" w:sz="8" w:space="0"/>
              <w:bottom w:val="single" w:color="000000" w:sz="8" w:space="0"/>
              <w:top w:val="single" w:color="000000" w:sz="8" w:space="0"/>
            </w:tcBorders>
          </w:tcPr>
          <w:p>
            <w:pPr>
              <w:pStyle w:val="TableText"/>
              <w:ind w:left="217"/>
              <w:spacing w:before="209" w:line="220" w:lineRule="auto"/>
              <w:rPr/>
            </w:pPr>
            <w:r>
              <w:rPr>
                <w:spacing w:val="-3"/>
              </w:rPr>
              <w:t>部位</w:t>
            </w:r>
          </w:p>
        </w:tc>
        <w:tc>
          <w:tcPr>
            <w:tcW w:w="1561" w:type="dxa"/>
            <w:vAlign w:val="top"/>
            <w:tcBorders>
              <w:bottom w:val="single" w:color="000000" w:sz="8" w:space="0"/>
              <w:top w:val="single" w:color="000000" w:sz="8" w:space="0"/>
            </w:tcBorders>
          </w:tcPr>
          <w:p>
            <w:pPr>
              <w:pStyle w:val="TableText"/>
              <w:ind w:left="419"/>
              <w:spacing w:before="209" w:line="221" w:lineRule="auto"/>
              <w:rPr/>
            </w:pPr>
            <w:r>
              <w:rPr>
                <w:spacing w:val="-2"/>
              </w:rPr>
              <w:t>工序名称</w:t>
            </w:r>
          </w:p>
        </w:tc>
        <w:tc>
          <w:tcPr>
            <w:tcW w:w="771" w:type="dxa"/>
            <w:vAlign w:val="top"/>
            <w:tcBorders>
              <w:bottom w:val="single" w:color="000000" w:sz="8" w:space="0"/>
              <w:top w:val="single" w:color="000000" w:sz="8" w:space="0"/>
            </w:tcBorders>
          </w:tcPr>
          <w:p>
            <w:pPr>
              <w:pStyle w:val="TableText"/>
              <w:ind w:left="208"/>
              <w:spacing w:before="209" w:line="220" w:lineRule="auto"/>
              <w:rPr/>
            </w:pPr>
            <w:r>
              <w:rPr>
                <w:spacing w:val="-2"/>
              </w:rPr>
              <w:t>缝头</w:t>
            </w:r>
          </w:p>
        </w:tc>
        <w:tc>
          <w:tcPr>
            <w:tcW w:w="1553" w:type="dxa"/>
            <w:vAlign w:val="top"/>
            <w:tcBorders>
              <w:bottom w:val="single" w:color="000000" w:sz="8" w:space="0"/>
              <w:top w:val="single" w:color="000000" w:sz="8" w:space="0"/>
            </w:tcBorders>
          </w:tcPr>
          <w:p>
            <w:pPr>
              <w:pStyle w:val="TableText"/>
              <w:ind w:left="328" w:right="325" w:firstLine="89"/>
              <w:spacing w:before="69" w:line="251" w:lineRule="auto"/>
              <w:rPr/>
            </w:pPr>
            <w:r>
              <w:rPr>
                <w:spacing w:val="-2"/>
              </w:rPr>
              <w:t>缝纫形式</w:t>
            </w:r>
            <w:r>
              <w:rPr>
                <w:spacing w:val="-2"/>
              </w:rPr>
              <w:t>及缝线道数</w:t>
            </w:r>
          </w:p>
        </w:tc>
        <w:tc>
          <w:tcPr>
            <w:tcW w:w="850" w:type="dxa"/>
            <w:vAlign w:val="top"/>
            <w:tcBorders>
              <w:bottom w:val="single" w:color="000000" w:sz="8" w:space="0"/>
              <w:top w:val="single" w:color="000000" w:sz="8" w:space="0"/>
            </w:tcBorders>
          </w:tcPr>
          <w:p>
            <w:pPr>
              <w:pStyle w:val="TableText"/>
              <w:ind w:left="89"/>
              <w:spacing w:before="209" w:line="220" w:lineRule="auto"/>
              <w:rPr/>
            </w:pPr>
            <w:r>
              <w:rPr>
                <w:spacing w:val="-5"/>
              </w:rPr>
              <w:t>明线距边</w:t>
            </w:r>
          </w:p>
        </w:tc>
        <w:tc>
          <w:tcPr>
            <w:tcW w:w="3829" w:type="dxa"/>
            <w:vAlign w:val="top"/>
            <w:tcBorders>
              <w:bottom w:val="single" w:color="000000" w:sz="8" w:space="0"/>
              <w:right w:val="single" w:color="000000" w:sz="8" w:space="0"/>
              <w:top w:val="single" w:color="000000" w:sz="8" w:space="0"/>
            </w:tcBorders>
          </w:tcPr>
          <w:p>
            <w:pPr>
              <w:pStyle w:val="TableText"/>
              <w:ind w:left="1736"/>
              <w:spacing w:before="209" w:line="221" w:lineRule="auto"/>
              <w:rPr/>
            </w:pPr>
            <w:r>
              <w:rPr>
                <w:spacing w:val="-2"/>
              </w:rPr>
              <w:t>要求</w:t>
            </w:r>
          </w:p>
        </w:tc>
      </w:tr>
      <w:tr>
        <w:trPr>
          <w:trHeight w:val="553" w:hRule="atLeast"/>
        </w:trPr>
        <w:tc>
          <w:tcPr>
            <w:tcW w:w="794" w:type="dxa"/>
            <w:vAlign w:val="top"/>
            <w:vMerge w:val="restart"/>
            <w:tcBorders>
              <w:left w:val="single" w:color="000000" w:sz="8" w:space="0"/>
              <w:top w:val="single" w:color="000000" w:sz="8" w:space="0"/>
              <w:bottom w:val="nil"/>
            </w:tcBorders>
          </w:tcPr>
          <w:p>
            <w:pPr>
              <w:spacing w:line="311" w:lineRule="auto"/>
              <w:rPr>
                <w:rFonts w:ascii="Arial"/>
                <w:sz w:val="21"/>
              </w:rPr>
            </w:pPr>
            <w:r/>
          </w:p>
          <w:p>
            <w:pPr>
              <w:spacing w:line="311" w:lineRule="auto"/>
              <w:rPr>
                <w:rFonts w:ascii="Arial"/>
                <w:sz w:val="21"/>
              </w:rPr>
            </w:pPr>
            <w:r/>
          </w:p>
          <w:p>
            <w:pPr>
              <w:pStyle w:val="TableText"/>
              <w:ind w:left="215"/>
              <w:spacing w:before="58" w:line="220" w:lineRule="auto"/>
              <w:rPr/>
            </w:pPr>
            <w:r>
              <w:rPr>
                <w:spacing w:val="-2"/>
              </w:rPr>
              <w:t>领子</w:t>
            </w:r>
          </w:p>
        </w:tc>
        <w:tc>
          <w:tcPr>
            <w:tcW w:w="1561" w:type="dxa"/>
            <w:vAlign w:val="top"/>
            <w:tcBorders>
              <w:top w:val="single" w:color="000000" w:sz="8" w:space="0"/>
            </w:tcBorders>
          </w:tcPr>
          <w:p>
            <w:pPr>
              <w:pStyle w:val="TableText"/>
              <w:ind w:left="417"/>
              <w:spacing w:before="200" w:line="220" w:lineRule="auto"/>
              <w:rPr/>
            </w:pPr>
            <w:r>
              <w:rPr>
                <w:spacing w:val="-2"/>
              </w:rPr>
              <w:t>钩压翻领</w:t>
            </w:r>
          </w:p>
        </w:tc>
        <w:tc>
          <w:tcPr>
            <w:tcW w:w="771" w:type="dxa"/>
            <w:vAlign w:val="top"/>
            <w:tcBorders>
              <w:top w:val="single" w:color="000000" w:sz="8" w:space="0"/>
            </w:tcBorders>
          </w:tcPr>
          <w:p>
            <w:pPr>
              <w:pStyle w:val="TableText"/>
              <w:ind w:left="253"/>
              <w:spacing w:before="200" w:line="239" w:lineRule="auto"/>
              <w:rPr/>
            </w:pPr>
            <w:r>
              <w:rPr>
                <w:spacing w:val="-1"/>
              </w:rPr>
              <w:t>0.6</w:t>
            </w:r>
          </w:p>
        </w:tc>
        <w:tc>
          <w:tcPr>
            <w:tcW w:w="1553" w:type="dxa"/>
            <w:vAlign w:val="top"/>
            <w:tcBorders>
              <w:top w:val="single" w:color="000000" w:sz="8" w:space="0"/>
            </w:tcBorders>
          </w:tcPr>
          <w:p>
            <w:pPr>
              <w:pStyle w:val="TableText"/>
              <w:ind w:left="166"/>
              <w:spacing w:before="200" w:line="220" w:lineRule="auto"/>
              <w:rPr/>
            </w:pPr>
            <w:r>
              <w:rPr>
                <w:spacing w:val="-4"/>
              </w:rPr>
              <w:t>明、暗线各一道</w:t>
            </w:r>
          </w:p>
        </w:tc>
        <w:tc>
          <w:tcPr>
            <w:tcW w:w="850" w:type="dxa"/>
            <w:vAlign w:val="top"/>
            <w:tcBorders>
              <w:top w:val="single" w:color="000000" w:sz="8" w:space="0"/>
            </w:tcBorders>
          </w:tcPr>
          <w:p>
            <w:pPr>
              <w:pStyle w:val="TableText"/>
              <w:ind w:left="298"/>
              <w:spacing w:before="200" w:line="239" w:lineRule="auto"/>
              <w:rPr/>
            </w:pPr>
            <w:r>
              <w:rPr>
                <w:spacing w:val="-1"/>
              </w:rPr>
              <w:t>0.5</w:t>
            </w:r>
          </w:p>
        </w:tc>
        <w:tc>
          <w:tcPr>
            <w:tcW w:w="3829" w:type="dxa"/>
            <w:vAlign w:val="top"/>
            <w:tcBorders>
              <w:right w:val="single" w:color="000000" w:sz="8" w:space="0"/>
              <w:top w:val="single" w:color="000000" w:sz="8" w:space="0"/>
            </w:tcBorders>
          </w:tcPr>
          <w:p>
            <w:pPr>
              <w:pStyle w:val="TableText"/>
              <w:ind w:left="56" w:right="43" w:hanging="1"/>
              <w:spacing w:before="61" w:line="247" w:lineRule="auto"/>
              <w:rPr/>
            </w:pPr>
            <w:r>
              <w:rPr/>
              <w:t>缝头清剪至0.4，不反吐，领尖居中，领角面、</w:t>
            </w:r>
            <w:r>
              <w:rPr>
                <w:spacing w:val="-4"/>
              </w:rPr>
              <w:t>里中间夹插片，插片带条稍紧，压领明线时扎住</w:t>
            </w:r>
          </w:p>
        </w:tc>
      </w:tr>
      <w:tr>
        <w:trPr>
          <w:trHeight w:val="315"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86" w:line="220" w:lineRule="auto"/>
              <w:rPr/>
            </w:pPr>
            <w:r>
              <w:rPr>
                <w:spacing w:val="-2"/>
              </w:rPr>
              <w:t>扎座领里下口线</w:t>
            </w:r>
          </w:p>
        </w:tc>
        <w:tc>
          <w:tcPr>
            <w:tcW w:w="771" w:type="dxa"/>
            <w:vAlign w:val="top"/>
          </w:tcPr>
          <w:p>
            <w:pPr>
              <w:pStyle w:val="TableText"/>
              <w:ind w:left="265"/>
              <w:spacing w:before="86" w:line="224" w:lineRule="auto"/>
              <w:rPr/>
            </w:pPr>
            <w:r>
              <w:rPr>
                <w:spacing w:val="-4"/>
              </w:rPr>
              <w:t>1.0</w:t>
            </w:r>
          </w:p>
        </w:tc>
        <w:tc>
          <w:tcPr>
            <w:tcW w:w="1553" w:type="dxa"/>
            <w:vAlign w:val="top"/>
          </w:tcPr>
          <w:p>
            <w:pPr>
              <w:pStyle w:val="TableText"/>
              <w:ind w:left="434"/>
              <w:spacing w:before="86" w:line="220" w:lineRule="auto"/>
              <w:rPr/>
            </w:pPr>
            <w:r>
              <w:rPr>
                <w:spacing w:val="-6"/>
              </w:rPr>
              <w:t>明线一道</w:t>
            </w:r>
          </w:p>
        </w:tc>
        <w:tc>
          <w:tcPr>
            <w:tcW w:w="850" w:type="dxa"/>
            <w:vAlign w:val="top"/>
          </w:tcPr>
          <w:p>
            <w:pPr>
              <w:pStyle w:val="TableText"/>
              <w:ind w:left="298"/>
              <w:spacing w:before="86" w:line="224" w:lineRule="auto"/>
              <w:rPr/>
            </w:pPr>
            <w:r>
              <w:rPr>
                <w:spacing w:val="-1"/>
              </w:rPr>
              <w:t>0.6</w:t>
            </w:r>
          </w:p>
        </w:tc>
        <w:tc>
          <w:tcPr>
            <w:tcW w:w="3829" w:type="dxa"/>
            <w:vAlign w:val="top"/>
            <w:tcBorders>
              <w:right w:val="single" w:color="000000" w:sz="8" w:space="0"/>
            </w:tcBorders>
          </w:tcPr>
          <w:p>
            <w:pPr>
              <w:pStyle w:val="TableText"/>
              <w:ind w:left="58"/>
              <w:spacing w:before="86" w:line="220" w:lineRule="auto"/>
              <w:rPr/>
            </w:pPr>
            <w:r>
              <w:rPr>
                <w:spacing w:val="-2"/>
              </w:rPr>
              <w:t>正面扎线</w:t>
            </w:r>
          </w:p>
        </w:tc>
      </w:tr>
      <w:tr>
        <w:trPr>
          <w:trHeight w:val="318"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509"/>
              <w:spacing w:before="91" w:line="220" w:lineRule="auto"/>
              <w:rPr/>
            </w:pPr>
            <w:r>
              <w:rPr>
                <w:spacing w:val="-2"/>
              </w:rPr>
              <w:t>领结合</w:t>
            </w:r>
          </w:p>
        </w:tc>
        <w:tc>
          <w:tcPr>
            <w:tcW w:w="771" w:type="dxa"/>
            <w:vAlign w:val="top"/>
          </w:tcPr>
          <w:p>
            <w:pPr>
              <w:pStyle w:val="TableText"/>
              <w:ind w:left="253"/>
              <w:spacing w:before="90" w:line="223" w:lineRule="auto"/>
              <w:rPr/>
            </w:pPr>
            <w:r>
              <w:rPr>
                <w:spacing w:val="-1"/>
              </w:rPr>
              <w:t>0.6</w:t>
            </w:r>
          </w:p>
        </w:tc>
        <w:tc>
          <w:tcPr>
            <w:tcW w:w="1553" w:type="dxa"/>
            <w:vAlign w:val="top"/>
          </w:tcPr>
          <w:p>
            <w:pPr>
              <w:pStyle w:val="TableText"/>
              <w:ind w:left="166"/>
              <w:spacing w:before="90" w:line="220" w:lineRule="auto"/>
              <w:rPr/>
            </w:pPr>
            <w:r>
              <w:rPr>
                <w:spacing w:val="-4"/>
              </w:rPr>
              <w:t>明、暗线各一道</w:t>
            </w:r>
          </w:p>
        </w:tc>
        <w:tc>
          <w:tcPr>
            <w:tcW w:w="850" w:type="dxa"/>
            <w:vAlign w:val="top"/>
          </w:tcPr>
          <w:p>
            <w:pPr>
              <w:pStyle w:val="TableText"/>
              <w:ind w:left="298"/>
              <w:spacing w:before="90" w:line="223" w:lineRule="auto"/>
              <w:rPr/>
            </w:pPr>
            <w:r>
              <w:rPr>
                <w:spacing w:val="-1"/>
              </w:rPr>
              <w:t>0.1</w:t>
            </w:r>
          </w:p>
        </w:tc>
        <w:tc>
          <w:tcPr>
            <w:tcW w:w="3829" w:type="dxa"/>
            <w:vAlign w:val="top"/>
            <w:tcBorders>
              <w:right w:val="single" w:color="000000" w:sz="8" w:space="0"/>
            </w:tcBorders>
          </w:tcPr>
          <w:p>
            <w:pPr>
              <w:pStyle w:val="TableText"/>
              <w:ind w:left="55"/>
              <w:spacing w:before="90" w:line="220" w:lineRule="auto"/>
              <w:rPr/>
            </w:pPr>
            <w:r>
              <w:rPr>
                <w:spacing w:val="-1"/>
              </w:rPr>
              <w:t>反面上炕 0.1～0.15</w:t>
            </w:r>
          </w:p>
        </w:tc>
      </w:tr>
      <w:tr>
        <w:trPr>
          <w:trHeight w:val="314"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511"/>
              <w:spacing w:before="88" w:line="220" w:lineRule="auto"/>
              <w:rPr/>
            </w:pPr>
            <w:r>
              <w:rPr>
                <w:spacing w:val="-3"/>
              </w:rPr>
              <w:t>绱领子</w:t>
            </w:r>
          </w:p>
        </w:tc>
        <w:tc>
          <w:tcPr>
            <w:tcW w:w="771" w:type="dxa"/>
            <w:vAlign w:val="top"/>
          </w:tcPr>
          <w:p>
            <w:pPr>
              <w:pStyle w:val="TableText"/>
              <w:ind w:left="253"/>
              <w:spacing w:before="87" w:line="222" w:lineRule="auto"/>
              <w:rPr/>
            </w:pPr>
            <w:r>
              <w:rPr>
                <w:spacing w:val="-1"/>
              </w:rPr>
              <w:t>0.7</w:t>
            </w:r>
          </w:p>
        </w:tc>
        <w:tc>
          <w:tcPr>
            <w:tcW w:w="1553" w:type="dxa"/>
            <w:vAlign w:val="top"/>
          </w:tcPr>
          <w:p>
            <w:pPr>
              <w:pStyle w:val="TableText"/>
              <w:ind w:left="166"/>
              <w:spacing w:before="87" w:line="220" w:lineRule="auto"/>
              <w:rPr/>
            </w:pPr>
            <w:r>
              <w:rPr>
                <w:spacing w:val="-4"/>
              </w:rPr>
              <w:t>明、暗线各一道</w:t>
            </w:r>
          </w:p>
        </w:tc>
        <w:tc>
          <w:tcPr>
            <w:tcW w:w="850" w:type="dxa"/>
            <w:vAlign w:val="top"/>
          </w:tcPr>
          <w:p>
            <w:pPr>
              <w:pStyle w:val="TableText"/>
              <w:ind w:left="298"/>
              <w:spacing w:before="87" w:line="222" w:lineRule="auto"/>
              <w:rPr/>
            </w:pPr>
            <w:r>
              <w:rPr>
                <w:spacing w:val="-1"/>
              </w:rPr>
              <w:t>0.1</w:t>
            </w:r>
          </w:p>
        </w:tc>
        <w:tc>
          <w:tcPr>
            <w:tcW w:w="3829" w:type="dxa"/>
            <w:vAlign w:val="top"/>
            <w:tcBorders>
              <w:right w:val="single" w:color="000000" w:sz="8" w:space="0"/>
            </w:tcBorders>
          </w:tcPr>
          <w:p>
            <w:pPr>
              <w:pStyle w:val="TableText"/>
              <w:ind w:left="55"/>
              <w:spacing w:before="87" w:line="220" w:lineRule="auto"/>
              <w:rPr/>
            </w:pPr>
            <w:r>
              <w:rPr>
                <w:spacing w:val="-1"/>
              </w:rPr>
              <w:t>反面上炕 0.1～0.15</w:t>
            </w:r>
          </w:p>
        </w:tc>
      </w:tr>
      <w:tr>
        <w:trPr>
          <w:trHeight w:val="318" w:hRule="atLeast"/>
        </w:trPr>
        <w:tc>
          <w:tcPr>
            <w:tcW w:w="794" w:type="dxa"/>
            <w:vAlign w:val="top"/>
            <w:vMerge w:val="restart"/>
            <w:tcBorders>
              <w:left w:val="single" w:color="000000" w:sz="8" w:space="0"/>
              <w:bottom w:val="nil"/>
            </w:tcBorders>
          </w:tcPr>
          <w:p>
            <w:pPr>
              <w:pStyle w:val="TableText"/>
              <w:ind w:left="215"/>
              <w:spacing w:before="265" w:line="220" w:lineRule="auto"/>
              <w:rPr/>
            </w:pPr>
            <w:r>
              <w:rPr>
                <w:spacing w:val="-2"/>
              </w:rPr>
              <w:t>肩袢</w:t>
            </w:r>
          </w:p>
        </w:tc>
        <w:tc>
          <w:tcPr>
            <w:tcW w:w="1561" w:type="dxa"/>
            <w:vAlign w:val="top"/>
          </w:tcPr>
          <w:p>
            <w:pPr>
              <w:pStyle w:val="TableText"/>
              <w:ind w:left="417"/>
              <w:spacing w:before="97" w:line="216" w:lineRule="auto"/>
              <w:rPr/>
            </w:pPr>
            <w:r>
              <w:rPr>
                <w:spacing w:val="-2"/>
              </w:rPr>
              <w:t>面里结合</w:t>
            </w:r>
          </w:p>
        </w:tc>
        <w:tc>
          <w:tcPr>
            <w:tcW w:w="771" w:type="dxa"/>
            <w:vAlign w:val="top"/>
          </w:tcPr>
          <w:p>
            <w:pPr>
              <w:pStyle w:val="TableText"/>
              <w:ind w:left="253"/>
              <w:spacing w:before="97" w:line="216" w:lineRule="auto"/>
              <w:rPr/>
            </w:pPr>
            <w:r>
              <w:rPr>
                <w:spacing w:val="-1"/>
              </w:rPr>
              <w:t>0.8</w:t>
            </w:r>
          </w:p>
        </w:tc>
        <w:tc>
          <w:tcPr>
            <w:tcW w:w="1553" w:type="dxa"/>
            <w:vAlign w:val="top"/>
          </w:tcPr>
          <w:p>
            <w:pPr>
              <w:pStyle w:val="TableText"/>
              <w:ind w:left="166"/>
              <w:spacing w:before="97" w:line="216" w:lineRule="auto"/>
              <w:rPr/>
            </w:pPr>
            <w:r>
              <w:rPr>
                <w:spacing w:val="-4"/>
              </w:rPr>
              <w:t>明、暗线各一道</w:t>
            </w:r>
          </w:p>
        </w:tc>
        <w:tc>
          <w:tcPr>
            <w:tcW w:w="850" w:type="dxa"/>
            <w:vAlign w:val="top"/>
          </w:tcPr>
          <w:p>
            <w:pPr>
              <w:pStyle w:val="TableText"/>
              <w:ind w:left="298"/>
              <w:spacing w:before="97" w:line="216" w:lineRule="auto"/>
              <w:rPr/>
            </w:pPr>
            <w:r>
              <w:rPr>
                <w:spacing w:val="-1"/>
              </w:rPr>
              <w:t>0.5</w:t>
            </w:r>
          </w:p>
        </w:tc>
        <w:tc>
          <w:tcPr>
            <w:tcW w:w="3829" w:type="dxa"/>
            <w:vAlign w:val="top"/>
            <w:tcBorders>
              <w:right w:val="single" w:color="000000" w:sz="8" w:space="0"/>
            </w:tcBorders>
          </w:tcPr>
          <w:p>
            <w:pPr>
              <w:pStyle w:val="TableText"/>
              <w:ind w:left="55"/>
              <w:spacing w:before="97" w:line="216" w:lineRule="auto"/>
              <w:rPr/>
            </w:pPr>
            <w:r>
              <w:rPr>
                <w:spacing w:val="-1"/>
              </w:rPr>
              <w:t>子口不反吐，可勾三面扣一面，扣烫一面朝后</w:t>
            </w:r>
          </w:p>
        </w:tc>
      </w:tr>
      <w:tr>
        <w:trPr>
          <w:trHeight w:val="326"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511"/>
              <w:spacing w:before="101" w:line="220" w:lineRule="auto"/>
              <w:rPr/>
            </w:pPr>
            <w:r>
              <w:rPr>
                <w:spacing w:val="-3"/>
              </w:rPr>
              <w:t>绱肩袢</w:t>
            </w:r>
          </w:p>
        </w:tc>
        <w:tc>
          <w:tcPr>
            <w:tcW w:w="771" w:type="dxa"/>
            <w:vAlign w:val="top"/>
          </w:tcPr>
          <w:p>
            <w:pPr>
              <w:pStyle w:val="TableText"/>
              <w:ind w:left="253"/>
              <w:spacing w:before="101" w:line="220" w:lineRule="auto"/>
              <w:rPr/>
            </w:pPr>
            <w:r>
              <w:rPr>
                <w:spacing w:val="-1"/>
              </w:rPr>
              <w:t>0.8</w:t>
            </w:r>
          </w:p>
        </w:tc>
        <w:tc>
          <w:tcPr>
            <w:tcW w:w="1553" w:type="dxa"/>
            <w:vAlign w:val="top"/>
          </w:tcPr>
          <w:p>
            <w:pPr>
              <w:pStyle w:val="TableText"/>
              <w:ind w:left="419"/>
              <w:spacing w:before="101" w:line="220" w:lineRule="auto"/>
              <w:rPr/>
            </w:pPr>
            <w:r>
              <w:rPr>
                <w:spacing w:val="-3"/>
              </w:rPr>
              <w:t>扎线一道</w:t>
            </w:r>
          </w:p>
        </w:tc>
        <w:tc>
          <w:tcPr>
            <w:tcW w:w="850" w:type="dxa"/>
            <w:vAlign w:val="top"/>
          </w:tcPr>
          <w:p>
            <w:pPr>
              <w:pStyle w:val="TableText"/>
              <w:ind w:left="339"/>
              <w:spacing w:before="186" w:line="122" w:lineRule="exact"/>
              <w:rPr/>
            </w:pPr>
            <w:r>
              <w:rPr>
                <w:position w:val="-3"/>
              </w:rPr>
              <w:t>—</w:t>
            </w:r>
          </w:p>
        </w:tc>
        <w:tc>
          <w:tcPr>
            <w:tcW w:w="3829" w:type="dxa"/>
            <w:vAlign w:val="top"/>
            <w:tcBorders>
              <w:right w:val="single" w:color="000000" w:sz="8" w:space="0"/>
            </w:tcBorders>
          </w:tcPr>
          <w:p>
            <w:pPr>
              <w:pStyle w:val="TableText"/>
              <w:ind w:left="55"/>
              <w:spacing w:before="101" w:line="220" w:lineRule="auto"/>
              <w:rPr/>
            </w:pPr>
            <w:r>
              <w:rPr>
                <w:spacing w:val="-1"/>
              </w:rPr>
              <w:t>肩袢后端齐肩缝，前端距肩缝 0.5</w:t>
            </w:r>
          </w:p>
        </w:tc>
      </w:tr>
      <w:tr>
        <w:trPr>
          <w:trHeight w:val="314" w:hRule="atLeast"/>
        </w:trPr>
        <w:tc>
          <w:tcPr>
            <w:tcW w:w="794" w:type="dxa"/>
            <w:vAlign w:val="top"/>
            <w:vMerge w:val="restart"/>
            <w:tcBorders>
              <w:left w:val="single" w:color="000000" w:sz="8" w:space="0"/>
              <w:bottom w:val="nil"/>
            </w:tcBorders>
          </w:tcPr>
          <w:p>
            <w:pPr>
              <w:spacing w:line="308" w:lineRule="auto"/>
              <w:rPr>
                <w:rFonts w:ascii="Arial"/>
                <w:sz w:val="21"/>
              </w:rPr>
            </w:pPr>
            <w:r/>
          </w:p>
          <w:p>
            <w:pPr>
              <w:spacing w:line="308" w:lineRule="auto"/>
              <w:rPr>
                <w:rFonts w:ascii="Arial"/>
                <w:sz w:val="21"/>
              </w:rPr>
            </w:pPr>
            <w:r/>
          </w:p>
          <w:p>
            <w:pPr>
              <w:pStyle w:val="TableText"/>
              <w:ind w:left="34"/>
              <w:spacing w:before="58" w:line="219" w:lineRule="auto"/>
              <w:rPr/>
            </w:pPr>
            <w:r>
              <w:rPr>
                <w:spacing w:val="-2"/>
              </w:rPr>
              <w:t>对讲机袢</w:t>
            </w:r>
          </w:p>
        </w:tc>
        <w:tc>
          <w:tcPr>
            <w:tcW w:w="1561" w:type="dxa"/>
            <w:vAlign w:val="top"/>
          </w:tcPr>
          <w:p>
            <w:pPr>
              <w:pStyle w:val="TableText"/>
              <w:ind w:left="331"/>
              <w:spacing w:before="99" w:line="210" w:lineRule="auto"/>
              <w:rPr/>
            </w:pPr>
            <w:r>
              <w:rPr>
                <w:spacing w:val="-2"/>
              </w:rPr>
              <w:t>扎对讲机袢</w:t>
            </w:r>
          </w:p>
        </w:tc>
        <w:tc>
          <w:tcPr>
            <w:tcW w:w="771" w:type="dxa"/>
            <w:vAlign w:val="top"/>
          </w:tcPr>
          <w:p>
            <w:pPr>
              <w:pStyle w:val="TableText"/>
              <w:ind w:left="294"/>
              <w:spacing w:before="183" w:line="121" w:lineRule="exact"/>
              <w:rPr/>
            </w:pPr>
            <w:r>
              <w:rPr>
                <w:position w:val="-3"/>
              </w:rPr>
              <w:t>—</w:t>
            </w:r>
          </w:p>
        </w:tc>
        <w:tc>
          <w:tcPr>
            <w:tcW w:w="1553" w:type="dxa"/>
            <w:vAlign w:val="top"/>
          </w:tcPr>
          <w:p>
            <w:pPr>
              <w:pStyle w:val="TableText"/>
              <w:ind w:left="166"/>
              <w:spacing w:before="99" w:line="210" w:lineRule="auto"/>
              <w:rPr/>
            </w:pPr>
            <w:r>
              <w:rPr>
                <w:spacing w:val="-4"/>
              </w:rPr>
              <w:t>明、暗线各一道</w:t>
            </w:r>
          </w:p>
        </w:tc>
        <w:tc>
          <w:tcPr>
            <w:tcW w:w="850" w:type="dxa"/>
            <w:vAlign w:val="top"/>
          </w:tcPr>
          <w:p>
            <w:pPr>
              <w:pStyle w:val="TableText"/>
              <w:ind w:left="254"/>
              <w:spacing w:before="99" w:line="210" w:lineRule="auto"/>
              <w:rPr/>
            </w:pPr>
            <w:r>
              <w:rPr>
                <w:spacing w:val="-2"/>
              </w:rPr>
              <w:t>0.15</w:t>
            </w:r>
          </w:p>
        </w:tc>
        <w:tc>
          <w:tcPr>
            <w:tcW w:w="3829" w:type="dxa"/>
            <w:vAlign w:val="top"/>
            <w:tcBorders>
              <w:right w:val="single" w:color="000000" w:sz="8" w:space="0"/>
            </w:tcBorders>
          </w:tcPr>
          <w:p>
            <w:pPr>
              <w:pStyle w:val="TableText"/>
              <w:ind w:left="55"/>
              <w:spacing w:before="99" w:line="210" w:lineRule="auto"/>
              <w:rPr/>
            </w:pPr>
            <w:r>
              <w:rPr>
                <w:spacing w:val="-1"/>
              </w:rPr>
              <w:t>两端扣净，劈缝居中；长9.0  宽3.0</w:t>
            </w:r>
          </w:p>
        </w:tc>
      </w:tr>
      <w:tr>
        <w:trPr>
          <w:trHeight w:val="1153"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spacing w:line="459" w:lineRule="auto"/>
              <w:rPr>
                <w:rFonts w:ascii="Arial"/>
                <w:sz w:val="21"/>
              </w:rPr>
            </w:pPr>
            <w:r/>
          </w:p>
          <w:p>
            <w:pPr>
              <w:pStyle w:val="TableText"/>
              <w:ind w:left="331"/>
              <w:spacing w:before="58" w:line="219" w:lineRule="auto"/>
              <w:rPr/>
            </w:pPr>
            <w:r>
              <w:rPr>
                <w:spacing w:val="-2"/>
              </w:rPr>
              <w:t>绱对讲机袢</w:t>
            </w:r>
          </w:p>
        </w:tc>
        <w:tc>
          <w:tcPr>
            <w:tcW w:w="771" w:type="dxa"/>
            <w:vAlign w:val="top"/>
          </w:tcPr>
          <w:p>
            <w:pPr>
              <w:spacing w:line="271" w:lineRule="auto"/>
              <w:rPr>
                <w:rFonts w:ascii="Arial"/>
                <w:sz w:val="21"/>
              </w:rPr>
            </w:pPr>
            <w:r/>
          </w:p>
          <w:p>
            <w:pPr>
              <w:spacing w:line="272" w:lineRule="auto"/>
              <w:rPr>
                <w:rFonts w:ascii="Arial"/>
                <w:sz w:val="21"/>
              </w:rPr>
            </w:pPr>
            <w:r/>
          </w:p>
          <w:p>
            <w:pPr>
              <w:pStyle w:val="TableText"/>
              <w:ind w:left="294"/>
              <w:spacing w:before="59" w:line="122" w:lineRule="exact"/>
              <w:rPr/>
            </w:pPr>
            <w:r>
              <w:rPr>
                <w:position w:val="-3"/>
              </w:rPr>
              <w:t>—</w:t>
            </w:r>
          </w:p>
        </w:tc>
        <w:tc>
          <w:tcPr>
            <w:tcW w:w="1553" w:type="dxa"/>
            <w:vAlign w:val="top"/>
          </w:tcPr>
          <w:p>
            <w:pPr>
              <w:spacing w:line="319" w:lineRule="auto"/>
              <w:rPr>
                <w:rFonts w:ascii="Arial"/>
                <w:sz w:val="21"/>
              </w:rPr>
            </w:pPr>
            <w:r/>
          </w:p>
          <w:p>
            <w:pPr>
              <w:pStyle w:val="TableText"/>
              <w:ind w:left="372" w:right="325" w:hanging="26"/>
              <w:spacing w:before="59" w:line="290" w:lineRule="auto"/>
              <w:rPr/>
            </w:pPr>
            <w:r>
              <w:rPr>
                <w:spacing w:val="-5"/>
              </w:rPr>
              <w:t>明线各一道</w:t>
            </w:r>
            <w:r>
              <w:rPr>
                <w:spacing w:val="-2"/>
              </w:rPr>
              <w:t>42</w:t>
            </w:r>
            <w:r>
              <w:rPr>
                <w:spacing w:val="10"/>
              </w:rPr>
              <w:t xml:space="preserve"> </w:t>
            </w:r>
            <w:r>
              <w:rPr>
                <w:spacing w:val="-2"/>
              </w:rPr>
              <w:t>针套结</w:t>
            </w:r>
          </w:p>
        </w:tc>
        <w:tc>
          <w:tcPr>
            <w:tcW w:w="850" w:type="dxa"/>
            <w:vAlign w:val="top"/>
          </w:tcPr>
          <w:p>
            <w:pPr>
              <w:spacing w:line="459" w:lineRule="auto"/>
              <w:rPr>
                <w:rFonts w:ascii="Arial"/>
                <w:sz w:val="21"/>
              </w:rPr>
            </w:pPr>
            <w:r/>
          </w:p>
          <w:p>
            <w:pPr>
              <w:pStyle w:val="TableText"/>
              <w:ind w:left="254"/>
              <w:spacing w:before="58" w:line="239" w:lineRule="auto"/>
              <w:rPr/>
            </w:pPr>
            <w:r>
              <w:rPr>
                <w:spacing w:val="-2"/>
              </w:rPr>
              <w:t>0.15</w:t>
            </w:r>
          </w:p>
        </w:tc>
        <w:tc>
          <w:tcPr>
            <w:tcW w:w="3829" w:type="dxa"/>
            <w:vAlign w:val="top"/>
            <w:tcBorders>
              <w:right w:val="single" w:color="000000" w:sz="8" w:space="0"/>
            </w:tcBorders>
          </w:tcPr>
          <w:p>
            <w:pPr>
              <w:pStyle w:val="TableText"/>
              <w:ind w:left="56"/>
              <w:spacing w:before="103" w:line="220" w:lineRule="auto"/>
              <w:rPr/>
            </w:pPr>
            <w:r>
              <w:rPr>
                <w:spacing w:val="-2"/>
              </w:rPr>
              <w:t>左、右身按标印，两端、袢中各扎线一道，</w:t>
            </w:r>
          </w:p>
          <w:p>
            <w:pPr>
              <w:pStyle w:val="TableText"/>
              <w:ind w:left="55" w:right="79" w:firstLine="2"/>
              <w:spacing w:before="70" w:line="258" w:lineRule="auto"/>
              <w:rPr/>
            </w:pPr>
            <w:r>
              <w:rPr>
                <w:spacing w:val="-1"/>
              </w:rPr>
              <w:t>扎线上端顺明线用套结机打结，齐上口打结三</w:t>
            </w:r>
            <w:r>
              <w:rPr>
                <w:spacing w:val="-2"/>
              </w:rPr>
              <w:t>个，结长</w:t>
            </w:r>
            <w:r>
              <w:rPr>
                <w:spacing w:val="37"/>
              </w:rPr>
              <w:t xml:space="preserve"> </w:t>
            </w:r>
            <w:r>
              <w:rPr>
                <w:spacing w:val="-2"/>
              </w:rPr>
              <w:t>1.0，对讲机袢上边角距袖缝3.0；对</w:t>
            </w:r>
            <w:r>
              <w:rPr>
                <w:spacing w:val="-1"/>
              </w:rPr>
              <w:t>讲机袢平行距肩缝5.5</w:t>
            </w:r>
          </w:p>
        </w:tc>
      </w:tr>
      <w:tr>
        <w:trPr>
          <w:trHeight w:val="606" w:hRule="atLeast"/>
        </w:trPr>
        <w:tc>
          <w:tcPr>
            <w:tcW w:w="794" w:type="dxa"/>
            <w:vAlign w:val="top"/>
            <w:vMerge w:val="restart"/>
            <w:tcBorders>
              <w:left w:val="single" w:color="000000" w:sz="8" w:space="0"/>
              <w:bottom w:val="nil"/>
            </w:tcBorders>
          </w:tcPr>
          <w:p>
            <w:pPr>
              <w:spacing w:line="250" w:lineRule="auto"/>
              <w:rPr>
                <w:rFonts w:ascii="Arial"/>
                <w:sz w:val="21"/>
              </w:rPr>
            </w:pPr>
            <w:r/>
          </w:p>
          <w:p>
            <w:pPr>
              <w:spacing w:line="250" w:lineRule="auto"/>
              <w:rPr>
                <w:rFonts w:ascii="Arial"/>
                <w:sz w:val="21"/>
              </w:rPr>
            </w:pPr>
            <w:r/>
          </w:p>
          <w:p>
            <w:pPr>
              <w:pStyle w:val="TableText"/>
              <w:ind w:left="219"/>
              <w:spacing w:before="59" w:line="221" w:lineRule="auto"/>
              <w:rPr/>
            </w:pPr>
            <w:r>
              <w:rPr>
                <w:spacing w:val="-3"/>
              </w:rPr>
              <w:t>结合</w:t>
            </w:r>
          </w:p>
        </w:tc>
        <w:tc>
          <w:tcPr>
            <w:tcW w:w="1561" w:type="dxa"/>
            <w:vAlign w:val="top"/>
          </w:tcPr>
          <w:p>
            <w:pPr>
              <w:pStyle w:val="TableText"/>
              <w:ind w:left="58"/>
              <w:spacing w:before="246" w:line="220" w:lineRule="auto"/>
              <w:rPr/>
            </w:pPr>
            <w:r>
              <w:rPr>
                <w:spacing w:val="-1"/>
              </w:rPr>
              <w:t>扎胸徽、胸号底托</w:t>
            </w:r>
          </w:p>
        </w:tc>
        <w:tc>
          <w:tcPr>
            <w:tcW w:w="771" w:type="dxa"/>
            <w:vAlign w:val="top"/>
          </w:tcPr>
          <w:p>
            <w:pPr>
              <w:spacing w:line="270" w:lineRule="auto"/>
              <w:rPr>
                <w:rFonts w:ascii="Arial"/>
                <w:sz w:val="21"/>
              </w:rPr>
            </w:pPr>
            <w:r/>
          </w:p>
          <w:p>
            <w:pPr>
              <w:pStyle w:val="TableText"/>
              <w:ind w:left="294"/>
              <w:spacing w:before="59" w:line="122" w:lineRule="exact"/>
              <w:rPr/>
            </w:pPr>
            <w:r>
              <w:rPr>
                <w:position w:val="-3"/>
              </w:rPr>
              <w:t>—</w:t>
            </w:r>
          </w:p>
        </w:tc>
        <w:tc>
          <w:tcPr>
            <w:tcW w:w="1553" w:type="dxa"/>
            <w:vAlign w:val="top"/>
          </w:tcPr>
          <w:p>
            <w:pPr>
              <w:pStyle w:val="TableText"/>
              <w:ind w:left="346"/>
              <w:spacing w:before="245" w:line="220" w:lineRule="auto"/>
              <w:rPr/>
            </w:pPr>
            <w:r>
              <w:rPr>
                <w:spacing w:val="-5"/>
              </w:rPr>
              <w:t>明线各一周</w:t>
            </w:r>
          </w:p>
        </w:tc>
        <w:tc>
          <w:tcPr>
            <w:tcW w:w="850" w:type="dxa"/>
            <w:vAlign w:val="top"/>
          </w:tcPr>
          <w:p>
            <w:pPr>
              <w:pStyle w:val="TableText"/>
              <w:ind w:left="298"/>
              <w:spacing w:before="246" w:line="239" w:lineRule="auto"/>
              <w:rPr/>
            </w:pPr>
            <w:r>
              <w:rPr>
                <w:spacing w:val="-1"/>
              </w:rPr>
              <w:t>0.2</w:t>
            </w:r>
          </w:p>
        </w:tc>
        <w:tc>
          <w:tcPr>
            <w:tcW w:w="3829" w:type="dxa"/>
            <w:vAlign w:val="top"/>
            <w:tcBorders>
              <w:right w:val="single" w:color="000000" w:sz="8" w:space="0"/>
            </w:tcBorders>
          </w:tcPr>
          <w:p>
            <w:pPr>
              <w:pStyle w:val="TableText"/>
              <w:ind w:left="54" w:right="82"/>
              <w:spacing w:before="98" w:line="255" w:lineRule="auto"/>
              <w:rPr/>
            </w:pPr>
            <w:r>
              <w:rPr>
                <w:spacing w:val="-1"/>
              </w:rPr>
              <w:t>胸号、胸徽章底托中心距门襟中心9.0，胸号底</w:t>
            </w:r>
            <w:r>
              <w:rPr>
                <w:spacing w:val="-1"/>
              </w:rPr>
              <w:t>托上沿距过肩15.0，首尾回针三道</w:t>
            </w:r>
          </w:p>
        </w:tc>
      </w:tr>
      <w:tr>
        <w:trPr>
          <w:trHeight w:val="31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417"/>
              <w:spacing w:before="108" w:line="201" w:lineRule="auto"/>
              <w:rPr/>
            </w:pPr>
            <w:r>
              <w:rPr>
                <w:spacing w:val="-2"/>
              </w:rPr>
              <w:t>合压肩缝</w:t>
            </w:r>
          </w:p>
        </w:tc>
        <w:tc>
          <w:tcPr>
            <w:tcW w:w="771" w:type="dxa"/>
            <w:vAlign w:val="top"/>
          </w:tcPr>
          <w:p>
            <w:pPr>
              <w:pStyle w:val="TableText"/>
              <w:ind w:left="253"/>
              <w:spacing w:before="108" w:line="201" w:lineRule="auto"/>
              <w:rPr/>
            </w:pPr>
            <w:r>
              <w:rPr>
                <w:spacing w:val="-1"/>
              </w:rPr>
              <w:t>0.8</w:t>
            </w:r>
          </w:p>
        </w:tc>
        <w:tc>
          <w:tcPr>
            <w:tcW w:w="1553" w:type="dxa"/>
            <w:vAlign w:val="top"/>
          </w:tcPr>
          <w:p>
            <w:pPr>
              <w:pStyle w:val="TableText"/>
              <w:ind w:left="240"/>
              <w:spacing w:before="87" w:line="220" w:lineRule="auto"/>
              <w:rPr/>
            </w:pPr>
            <w:r>
              <w:rPr>
                <w:spacing w:val="-2"/>
              </w:rPr>
              <w:t>五线环缝一道</w:t>
            </w:r>
          </w:p>
        </w:tc>
        <w:tc>
          <w:tcPr>
            <w:tcW w:w="850" w:type="dxa"/>
            <w:vAlign w:val="top"/>
          </w:tcPr>
          <w:p>
            <w:pPr>
              <w:pStyle w:val="TableText"/>
              <w:ind w:left="339"/>
              <w:spacing w:before="192" w:line="112" w:lineRule="exact"/>
              <w:rPr/>
            </w:pPr>
            <w:r>
              <w:rPr>
                <w:position w:val="-3"/>
              </w:rPr>
              <w:t>—</w:t>
            </w:r>
          </w:p>
        </w:tc>
        <w:tc>
          <w:tcPr>
            <w:tcW w:w="3829" w:type="dxa"/>
            <w:vAlign w:val="top"/>
            <w:tcBorders>
              <w:right w:val="single" w:color="000000" w:sz="8" w:space="0"/>
            </w:tcBorders>
          </w:tcPr>
          <w:p>
            <w:pPr>
              <w:pStyle w:val="TableText"/>
              <w:ind w:left="55"/>
              <w:spacing w:before="108" w:line="201" w:lineRule="auto"/>
              <w:rPr/>
            </w:pPr>
            <w:r>
              <w:rPr>
                <w:spacing w:val="-2"/>
              </w:rPr>
              <w:t>缝头向后身倒</w:t>
            </w:r>
          </w:p>
        </w:tc>
      </w:tr>
      <w:tr>
        <w:trPr>
          <w:trHeight w:val="314"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57"/>
              <w:spacing w:before="108" w:line="200" w:lineRule="auto"/>
              <w:rPr/>
            </w:pPr>
            <w:r>
              <w:rPr>
                <w:spacing w:val="-1"/>
              </w:rPr>
              <w:t>合前、后身刀背缝</w:t>
            </w:r>
          </w:p>
        </w:tc>
        <w:tc>
          <w:tcPr>
            <w:tcW w:w="771" w:type="dxa"/>
            <w:vAlign w:val="top"/>
          </w:tcPr>
          <w:p>
            <w:pPr>
              <w:pStyle w:val="TableText"/>
              <w:ind w:left="253"/>
              <w:spacing w:before="108" w:line="200" w:lineRule="auto"/>
              <w:rPr/>
            </w:pPr>
            <w:r>
              <w:rPr>
                <w:spacing w:val="-1"/>
              </w:rPr>
              <w:t>0.8</w:t>
            </w:r>
          </w:p>
        </w:tc>
        <w:tc>
          <w:tcPr>
            <w:tcW w:w="1553" w:type="dxa"/>
            <w:vAlign w:val="top"/>
          </w:tcPr>
          <w:p>
            <w:pPr>
              <w:pStyle w:val="TableText"/>
              <w:ind w:left="240"/>
              <w:spacing w:before="88" w:line="220" w:lineRule="auto"/>
              <w:rPr/>
            </w:pPr>
            <w:r>
              <w:rPr>
                <w:spacing w:val="-2"/>
              </w:rPr>
              <w:t>五线环缝一道</w:t>
            </w:r>
          </w:p>
        </w:tc>
        <w:tc>
          <w:tcPr>
            <w:tcW w:w="850" w:type="dxa"/>
            <w:vAlign w:val="top"/>
          </w:tcPr>
          <w:p>
            <w:pPr>
              <w:pStyle w:val="TableText"/>
              <w:ind w:left="339"/>
              <w:spacing w:before="193" w:line="110" w:lineRule="exact"/>
              <w:rPr/>
            </w:pPr>
            <w:r>
              <w:rPr>
                <w:position w:val="-3"/>
              </w:rPr>
              <w:t>—</w:t>
            </w:r>
          </w:p>
        </w:tc>
        <w:tc>
          <w:tcPr>
            <w:tcW w:w="3829" w:type="dxa"/>
            <w:vAlign w:val="top"/>
            <w:tcBorders>
              <w:right w:val="single" w:color="000000" w:sz="8" w:space="0"/>
            </w:tcBorders>
          </w:tcPr>
          <w:p>
            <w:pPr>
              <w:pStyle w:val="TableText"/>
              <w:ind w:left="57"/>
              <w:spacing w:before="108" w:line="200" w:lineRule="auto"/>
              <w:rPr/>
            </w:pPr>
            <w:r>
              <w:rPr>
                <w:spacing w:val="-1"/>
              </w:rPr>
              <w:t>前身刀背向前中倒，后身刀背向后中倒</w:t>
            </w:r>
          </w:p>
        </w:tc>
      </w:tr>
      <w:tr>
        <w:trPr>
          <w:trHeight w:val="302" w:hRule="atLeast"/>
        </w:trPr>
        <w:tc>
          <w:tcPr>
            <w:tcW w:w="794" w:type="dxa"/>
            <w:vAlign w:val="top"/>
            <w:vMerge w:val="restart"/>
            <w:tcBorders>
              <w:left w:val="single" w:color="000000" w:sz="8" w:space="0"/>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TableText"/>
              <w:ind w:left="214"/>
              <w:spacing w:before="59" w:line="220" w:lineRule="auto"/>
              <w:rPr/>
            </w:pPr>
            <w:r>
              <w:rPr>
                <w:spacing w:val="-2"/>
              </w:rPr>
              <w:t>袖子</w:t>
            </w:r>
          </w:p>
        </w:tc>
        <w:tc>
          <w:tcPr>
            <w:tcW w:w="1561" w:type="dxa"/>
            <w:vAlign w:val="top"/>
          </w:tcPr>
          <w:p>
            <w:pPr>
              <w:pStyle w:val="TableText"/>
              <w:ind w:left="419"/>
              <w:spacing w:before="97" w:line="200" w:lineRule="auto"/>
              <w:rPr/>
            </w:pPr>
            <w:r>
              <w:rPr>
                <w:spacing w:val="-2"/>
              </w:rPr>
              <w:t>扎臂章袢</w:t>
            </w:r>
          </w:p>
        </w:tc>
        <w:tc>
          <w:tcPr>
            <w:tcW w:w="771" w:type="dxa"/>
            <w:vAlign w:val="top"/>
          </w:tcPr>
          <w:p>
            <w:pPr>
              <w:pStyle w:val="TableText"/>
              <w:ind w:left="294"/>
              <w:spacing w:before="182" w:line="110" w:lineRule="exact"/>
              <w:rPr/>
            </w:pPr>
            <w:r>
              <w:rPr>
                <w:position w:val="-3"/>
              </w:rPr>
              <w:t>—</w:t>
            </w:r>
          </w:p>
        </w:tc>
        <w:tc>
          <w:tcPr>
            <w:tcW w:w="1553" w:type="dxa"/>
            <w:vAlign w:val="top"/>
          </w:tcPr>
          <w:p>
            <w:pPr>
              <w:pStyle w:val="TableText"/>
              <w:ind w:left="346"/>
              <w:spacing w:before="97" w:line="200" w:lineRule="auto"/>
              <w:rPr/>
            </w:pPr>
            <w:r>
              <w:rPr>
                <w:spacing w:val="-5"/>
              </w:rPr>
              <w:t>明线各一道</w:t>
            </w:r>
          </w:p>
        </w:tc>
        <w:tc>
          <w:tcPr>
            <w:tcW w:w="850" w:type="dxa"/>
            <w:vAlign w:val="top"/>
          </w:tcPr>
          <w:p>
            <w:pPr>
              <w:pStyle w:val="TableText"/>
              <w:ind w:left="298"/>
              <w:spacing w:before="97" w:line="200" w:lineRule="auto"/>
              <w:rPr/>
            </w:pPr>
            <w:r>
              <w:rPr>
                <w:spacing w:val="-1"/>
              </w:rPr>
              <w:t>0.2</w:t>
            </w:r>
          </w:p>
        </w:tc>
        <w:tc>
          <w:tcPr>
            <w:tcW w:w="3829" w:type="dxa"/>
            <w:vAlign w:val="top"/>
            <w:tcBorders>
              <w:right w:val="single" w:color="000000" w:sz="8" w:space="0"/>
            </w:tcBorders>
          </w:tcPr>
          <w:p>
            <w:pPr>
              <w:pStyle w:val="TableText"/>
              <w:ind w:left="56"/>
              <w:spacing w:before="97" w:line="200" w:lineRule="auto"/>
              <w:rPr/>
            </w:pPr>
            <w:r>
              <w:rPr>
                <w:spacing w:val="-1"/>
              </w:rPr>
              <w:t>可用绷缝机，臂章袢宽1.0</w:t>
            </w:r>
          </w:p>
        </w:tc>
      </w:tr>
      <w:tr>
        <w:trPr>
          <w:trHeight w:val="614"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419"/>
              <w:spacing w:before="262" w:line="219" w:lineRule="auto"/>
              <w:rPr/>
            </w:pPr>
            <w:r>
              <w:rPr>
                <w:spacing w:val="-2"/>
              </w:rPr>
              <w:t>绱臂章袢</w:t>
            </w:r>
          </w:p>
        </w:tc>
        <w:tc>
          <w:tcPr>
            <w:tcW w:w="771" w:type="dxa"/>
            <w:vAlign w:val="top"/>
          </w:tcPr>
          <w:p>
            <w:pPr>
              <w:spacing w:line="287" w:lineRule="auto"/>
              <w:rPr>
                <w:rFonts w:ascii="Arial"/>
                <w:sz w:val="21"/>
              </w:rPr>
            </w:pPr>
            <w:r/>
          </w:p>
          <w:p>
            <w:pPr>
              <w:pStyle w:val="TableText"/>
              <w:ind w:left="294"/>
              <w:spacing w:before="58" w:line="123" w:lineRule="exact"/>
              <w:rPr/>
            </w:pPr>
            <w:r>
              <w:rPr>
                <w:position w:val="-3"/>
              </w:rPr>
              <w:t>—</w:t>
            </w:r>
          </w:p>
        </w:tc>
        <w:tc>
          <w:tcPr>
            <w:tcW w:w="1553" w:type="dxa"/>
            <w:vAlign w:val="top"/>
          </w:tcPr>
          <w:p>
            <w:pPr>
              <w:pStyle w:val="TableText"/>
              <w:ind w:left="346"/>
              <w:spacing w:before="262" w:line="220" w:lineRule="auto"/>
              <w:rPr/>
            </w:pPr>
            <w:r>
              <w:rPr>
                <w:spacing w:val="-5"/>
              </w:rPr>
              <w:t>明线各一道</w:t>
            </w:r>
          </w:p>
        </w:tc>
        <w:tc>
          <w:tcPr>
            <w:tcW w:w="850" w:type="dxa"/>
            <w:vAlign w:val="top"/>
          </w:tcPr>
          <w:p>
            <w:pPr>
              <w:pStyle w:val="TableText"/>
              <w:ind w:left="254"/>
              <w:spacing w:before="262" w:line="239" w:lineRule="auto"/>
              <w:rPr/>
            </w:pPr>
            <w:r>
              <w:rPr>
                <w:spacing w:val="-2"/>
              </w:rPr>
              <w:t>0.15</w:t>
            </w:r>
          </w:p>
        </w:tc>
        <w:tc>
          <w:tcPr>
            <w:tcW w:w="3829" w:type="dxa"/>
            <w:vAlign w:val="top"/>
            <w:tcBorders>
              <w:right w:val="single" w:color="000000" w:sz="8" w:space="0"/>
            </w:tcBorders>
          </w:tcPr>
          <w:p>
            <w:pPr>
              <w:pStyle w:val="TableText"/>
              <w:ind w:left="57" w:right="41" w:hanging="2"/>
              <w:spacing w:before="110" w:line="253" w:lineRule="auto"/>
              <w:rPr/>
            </w:pPr>
            <w:r>
              <w:rPr>
                <w:spacing w:val="-4"/>
              </w:rPr>
              <w:t>位置按标印，长 3.3，宽</w:t>
            </w:r>
            <w:r>
              <w:rPr>
                <w:spacing w:val="42"/>
              </w:rPr>
              <w:t xml:space="preserve"> </w:t>
            </w:r>
            <w:r>
              <w:rPr>
                <w:spacing w:val="-4"/>
              </w:rPr>
              <w:t>1.0，距左袖袖山 7.0</w:t>
            </w:r>
            <w:r>
              <w:rPr>
                <w:spacing w:val="-3"/>
              </w:rPr>
              <w:t>为臂袢上沿，两袢相距</w:t>
            </w:r>
            <w:r>
              <w:rPr>
                <w:spacing w:val="33"/>
              </w:rPr>
              <w:t xml:space="preserve"> </w:t>
            </w:r>
            <w:r>
              <w:rPr>
                <w:spacing w:val="-3"/>
              </w:rPr>
              <w:t>1.3</w:t>
            </w:r>
          </w:p>
        </w:tc>
      </w:tr>
      <w:tr>
        <w:trPr>
          <w:trHeight w:val="295"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511"/>
              <w:spacing w:before="95" w:line="194" w:lineRule="auto"/>
              <w:rPr/>
            </w:pPr>
            <w:r>
              <w:rPr>
                <w:spacing w:val="-3"/>
              </w:rPr>
              <w:t>绱袖子</w:t>
            </w:r>
          </w:p>
        </w:tc>
        <w:tc>
          <w:tcPr>
            <w:tcW w:w="771" w:type="dxa"/>
            <w:vAlign w:val="top"/>
          </w:tcPr>
          <w:p>
            <w:pPr>
              <w:pStyle w:val="TableText"/>
              <w:ind w:left="253"/>
              <w:spacing w:before="95" w:line="194" w:lineRule="auto"/>
              <w:rPr/>
            </w:pPr>
            <w:r>
              <w:rPr>
                <w:spacing w:val="-1"/>
              </w:rPr>
              <w:t>0.8</w:t>
            </w:r>
          </w:p>
        </w:tc>
        <w:tc>
          <w:tcPr>
            <w:tcW w:w="1553" w:type="dxa"/>
            <w:vAlign w:val="top"/>
          </w:tcPr>
          <w:p>
            <w:pPr>
              <w:pStyle w:val="TableText"/>
              <w:ind w:left="240"/>
              <w:spacing w:before="84" w:line="206" w:lineRule="auto"/>
              <w:rPr/>
            </w:pPr>
            <w:r>
              <w:rPr>
                <w:spacing w:val="-2"/>
              </w:rPr>
              <w:t>五线环缝一道</w:t>
            </w:r>
          </w:p>
        </w:tc>
        <w:tc>
          <w:tcPr>
            <w:tcW w:w="850" w:type="dxa"/>
            <w:vAlign w:val="top"/>
          </w:tcPr>
          <w:p>
            <w:pPr>
              <w:pStyle w:val="TableText"/>
              <w:ind w:left="339"/>
              <w:spacing w:before="180" w:line="105" w:lineRule="exact"/>
              <w:rPr/>
            </w:pPr>
            <w:r>
              <w:rPr>
                <w:position w:val="-3"/>
              </w:rPr>
              <w:t>—</w:t>
            </w:r>
          </w:p>
        </w:tc>
        <w:tc>
          <w:tcPr>
            <w:tcW w:w="3829" w:type="dxa"/>
            <w:vAlign w:val="top"/>
            <w:tcBorders>
              <w:right w:val="single" w:color="000000" w:sz="8" w:space="0"/>
            </w:tcBorders>
          </w:tcPr>
          <w:p>
            <w:pPr>
              <w:pStyle w:val="TableText"/>
              <w:ind w:left="55"/>
              <w:spacing w:before="95" w:line="194" w:lineRule="auto"/>
              <w:rPr/>
            </w:pPr>
            <w:r>
              <w:rPr>
                <w:spacing w:val="-1"/>
              </w:rPr>
              <w:t>缝头倒向袖子，夹上肩袢</w:t>
            </w:r>
          </w:p>
        </w:tc>
      </w:tr>
      <w:tr>
        <w:trPr>
          <w:trHeight w:val="326"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329"/>
              <w:spacing w:before="112" w:line="209" w:lineRule="auto"/>
              <w:rPr/>
            </w:pPr>
            <w:r>
              <w:rPr>
                <w:spacing w:val="-2"/>
              </w:rPr>
              <w:t>合袖、摆缝</w:t>
            </w:r>
          </w:p>
        </w:tc>
        <w:tc>
          <w:tcPr>
            <w:tcW w:w="771" w:type="dxa"/>
            <w:vAlign w:val="top"/>
          </w:tcPr>
          <w:p>
            <w:pPr>
              <w:pStyle w:val="TableText"/>
              <w:ind w:left="253"/>
              <w:spacing w:before="112" w:line="209" w:lineRule="auto"/>
              <w:rPr/>
            </w:pPr>
            <w:r>
              <w:rPr>
                <w:spacing w:val="-1"/>
              </w:rPr>
              <w:t>0.8</w:t>
            </w:r>
          </w:p>
        </w:tc>
        <w:tc>
          <w:tcPr>
            <w:tcW w:w="1553" w:type="dxa"/>
            <w:vAlign w:val="top"/>
          </w:tcPr>
          <w:p>
            <w:pPr>
              <w:pStyle w:val="TableText"/>
              <w:ind w:left="240"/>
              <w:spacing w:before="100" w:line="220" w:lineRule="auto"/>
              <w:rPr/>
            </w:pPr>
            <w:r>
              <w:rPr>
                <w:spacing w:val="-2"/>
              </w:rPr>
              <w:t>五线环缝一道</w:t>
            </w:r>
          </w:p>
        </w:tc>
        <w:tc>
          <w:tcPr>
            <w:tcW w:w="850" w:type="dxa"/>
            <w:vAlign w:val="top"/>
          </w:tcPr>
          <w:p>
            <w:pPr>
              <w:pStyle w:val="TableText"/>
              <w:ind w:left="339"/>
              <w:spacing w:before="196" w:line="120" w:lineRule="exact"/>
              <w:rPr/>
            </w:pPr>
            <w:r>
              <w:rPr>
                <w:position w:val="-3"/>
              </w:rPr>
              <w:t>—</w:t>
            </w:r>
          </w:p>
        </w:tc>
        <w:tc>
          <w:tcPr>
            <w:tcW w:w="3829" w:type="dxa"/>
            <w:vAlign w:val="top"/>
            <w:tcBorders>
              <w:right w:val="single" w:color="000000" w:sz="8" w:space="0"/>
            </w:tcBorders>
          </w:tcPr>
          <w:p>
            <w:pPr>
              <w:pStyle w:val="TableText"/>
              <w:ind w:left="55"/>
              <w:spacing w:before="112" w:line="209" w:lineRule="auto"/>
              <w:rPr/>
            </w:pPr>
            <w:r>
              <w:rPr>
                <w:spacing w:val="-2"/>
              </w:rPr>
              <w:t>缝头向后身倒</w:t>
            </w:r>
          </w:p>
        </w:tc>
      </w:tr>
      <w:tr>
        <w:trPr>
          <w:trHeight w:val="326"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150"/>
              <w:spacing w:before="113" w:line="208" w:lineRule="auto"/>
              <w:rPr/>
            </w:pPr>
            <w:r>
              <w:rPr>
                <w:spacing w:val="-2"/>
              </w:rPr>
              <w:t>扎袖头面里口线</w:t>
            </w:r>
          </w:p>
        </w:tc>
        <w:tc>
          <w:tcPr>
            <w:tcW w:w="771" w:type="dxa"/>
            <w:vAlign w:val="top"/>
          </w:tcPr>
          <w:p>
            <w:pPr>
              <w:pStyle w:val="TableText"/>
              <w:ind w:left="265"/>
              <w:spacing w:before="113" w:line="208" w:lineRule="auto"/>
              <w:rPr/>
            </w:pPr>
            <w:r>
              <w:rPr>
                <w:spacing w:val="-4"/>
              </w:rPr>
              <w:t>1.2</w:t>
            </w:r>
          </w:p>
        </w:tc>
        <w:tc>
          <w:tcPr>
            <w:tcW w:w="1553" w:type="dxa"/>
            <w:vAlign w:val="top"/>
          </w:tcPr>
          <w:p>
            <w:pPr>
              <w:pStyle w:val="TableText"/>
              <w:ind w:left="434"/>
              <w:spacing w:before="113" w:line="208" w:lineRule="auto"/>
              <w:rPr/>
            </w:pPr>
            <w:r>
              <w:rPr>
                <w:spacing w:val="-6"/>
              </w:rPr>
              <w:t>明线一道</w:t>
            </w:r>
          </w:p>
        </w:tc>
        <w:tc>
          <w:tcPr>
            <w:tcW w:w="850" w:type="dxa"/>
            <w:vAlign w:val="top"/>
          </w:tcPr>
          <w:p>
            <w:pPr>
              <w:pStyle w:val="TableText"/>
              <w:ind w:left="310"/>
              <w:spacing w:before="113" w:line="208" w:lineRule="auto"/>
              <w:rPr/>
            </w:pPr>
            <w:r>
              <w:rPr>
                <w:spacing w:val="-4"/>
              </w:rPr>
              <w:t>1.0</w:t>
            </w:r>
          </w:p>
        </w:tc>
        <w:tc>
          <w:tcPr>
            <w:tcW w:w="3829" w:type="dxa"/>
            <w:vAlign w:val="top"/>
            <w:tcBorders>
              <w:right w:val="single" w:color="000000" w:sz="8" w:space="0"/>
            </w:tcBorders>
          </w:tcPr>
          <w:p>
            <w:pPr>
              <w:pStyle w:val="TableText"/>
              <w:ind w:left="57"/>
              <w:spacing w:before="113" w:line="208" w:lineRule="auto"/>
              <w:rPr/>
            </w:pPr>
            <w:r>
              <w:rPr>
                <w:spacing w:val="-2"/>
              </w:rPr>
              <w:t>不扎透袖头里</w:t>
            </w:r>
          </w:p>
        </w:tc>
      </w:tr>
      <w:tr>
        <w:trPr>
          <w:trHeight w:val="326"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329"/>
              <w:spacing w:before="114" w:line="207" w:lineRule="auto"/>
              <w:rPr/>
            </w:pPr>
            <w:r>
              <w:rPr>
                <w:spacing w:val="-1"/>
              </w:rPr>
              <w:t>钩、压袖头</w:t>
            </w:r>
          </w:p>
        </w:tc>
        <w:tc>
          <w:tcPr>
            <w:tcW w:w="771" w:type="dxa"/>
            <w:vAlign w:val="top"/>
          </w:tcPr>
          <w:p>
            <w:pPr>
              <w:pStyle w:val="TableText"/>
              <w:ind w:left="253"/>
              <w:spacing w:before="114" w:line="207" w:lineRule="auto"/>
              <w:rPr/>
            </w:pPr>
            <w:r>
              <w:rPr>
                <w:spacing w:val="-1"/>
              </w:rPr>
              <w:t>0.8</w:t>
            </w:r>
          </w:p>
        </w:tc>
        <w:tc>
          <w:tcPr>
            <w:tcW w:w="1553" w:type="dxa"/>
            <w:vAlign w:val="top"/>
          </w:tcPr>
          <w:p>
            <w:pPr>
              <w:pStyle w:val="TableText"/>
              <w:ind w:left="166"/>
              <w:spacing w:before="114" w:line="207" w:lineRule="auto"/>
              <w:rPr/>
            </w:pPr>
            <w:r>
              <w:rPr>
                <w:spacing w:val="-4"/>
              </w:rPr>
              <w:t>明、暗线各一道</w:t>
            </w:r>
          </w:p>
        </w:tc>
        <w:tc>
          <w:tcPr>
            <w:tcW w:w="850" w:type="dxa"/>
            <w:vAlign w:val="top"/>
          </w:tcPr>
          <w:p>
            <w:pPr>
              <w:pStyle w:val="TableText"/>
              <w:ind w:left="298"/>
              <w:spacing w:before="114" w:line="207" w:lineRule="auto"/>
              <w:rPr/>
            </w:pPr>
            <w:r>
              <w:rPr>
                <w:spacing w:val="-1"/>
              </w:rPr>
              <w:t>0.5</w:t>
            </w:r>
          </w:p>
        </w:tc>
        <w:tc>
          <w:tcPr>
            <w:tcW w:w="3829" w:type="dxa"/>
            <w:vAlign w:val="top"/>
            <w:tcBorders>
              <w:right w:val="single" w:color="000000" w:sz="8" w:space="0"/>
            </w:tcBorders>
          </w:tcPr>
          <w:p>
            <w:pPr>
              <w:pStyle w:val="TableText"/>
              <w:ind w:left="55"/>
              <w:spacing w:before="114" w:line="207" w:lineRule="auto"/>
              <w:rPr/>
            </w:pPr>
            <w:r>
              <w:rPr>
                <w:spacing w:val="-2"/>
              </w:rPr>
              <w:t>子口不反吐</w:t>
            </w:r>
          </w:p>
        </w:tc>
      </w:tr>
      <w:tr>
        <w:trPr>
          <w:trHeight w:val="590" w:hRule="atLeast"/>
        </w:trPr>
        <w:tc>
          <w:tcPr>
            <w:tcW w:w="794" w:type="dxa"/>
            <w:vAlign w:val="top"/>
            <w:vMerge w:val="continue"/>
            <w:tcBorders>
              <w:left w:val="single" w:color="000000" w:sz="8" w:space="0"/>
              <w:bottom w:val="single" w:color="000000" w:sz="8" w:space="0"/>
              <w:top w:val="nil"/>
            </w:tcBorders>
          </w:tcPr>
          <w:p>
            <w:pPr>
              <w:rPr>
                <w:rFonts w:ascii="Arial"/>
                <w:sz w:val="21"/>
              </w:rPr>
            </w:pPr>
            <w:r/>
          </w:p>
        </w:tc>
        <w:tc>
          <w:tcPr>
            <w:tcW w:w="1561" w:type="dxa"/>
            <w:vAlign w:val="top"/>
            <w:tcBorders>
              <w:bottom w:val="single" w:color="000000" w:sz="8" w:space="0"/>
            </w:tcBorders>
          </w:tcPr>
          <w:p>
            <w:pPr>
              <w:pStyle w:val="TableText"/>
              <w:ind w:left="237"/>
              <w:spacing w:before="238" w:line="220" w:lineRule="auto"/>
              <w:rPr/>
            </w:pPr>
            <w:r>
              <w:rPr>
                <w:spacing w:val="-2"/>
              </w:rPr>
              <w:t>夹压小袖衩条</w:t>
            </w:r>
          </w:p>
        </w:tc>
        <w:tc>
          <w:tcPr>
            <w:tcW w:w="771" w:type="dxa"/>
            <w:vAlign w:val="top"/>
            <w:tcBorders>
              <w:bottom w:val="single" w:color="000000" w:sz="8" w:space="0"/>
            </w:tcBorders>
          </w:tcPr>
          <w:p>
            <w:pPr>
              <w:pStyle w:val="TableText"/>
              <w:ind w:left="253"/>
              <w:spacing w:before="238" w:line="239" w:lineRule="auto"/>
              <w:rPr/>
            </w:pPr>
            <w:r>
              <w:rPr>
                <w:spacing w:val="-1"/>
              </w:rPr>
              <w:t>0.6</w:t>
            </w:r>
          </w:p>
        </w:tc>
        <w:tc>
          <w:tcPr>
            <w:tcW w:w="1553" w:type="dxa"/>
            <w:vAlign w:val="top"/>
            <w:tcBorders>
              <w:bottom w:val="single" w:color="000000" w:sz="8" w:space="0"/>
            </w:tcBorders>
          </w:tcPr>
          <w:p>
            <w:pPr>
              <w:pStyle w:val="TableText"/>
              <w:ind w:left="434"/>
              <w:spacing w:before="238" w:line="220" w:lineRule="auto"/>
              <w:rPr/>
            </w:pPr>
            <w:r>
              <w:rPr>
                <w:spacing w:val="-6"/>
              </w:rPr>
              <w:t>明线一道</w:t>
            </w:r>
          </w:p>
        </w:tc>
        <w:tc>
          <w:tcPr>
            <w:tcW w:w="850" w:type="dxa"/>
            <w:vAlign w:val="top"/>
            <w:tcBorders>
              <w:bottom w:val="single" w:color="000000" w:sz="8" w:space="0"/>
            </w:tcBorders>
          </w:tcPr>
          <w:p>
            <w:pPr>
              <w:pStyle w:val="TableText"/>
              <w:ind w:left="298"/>
              <w:spacing w:before="238" w:line="239" w:lineRule="auto"/>
              <w:rPr/>
            </w:pPr>
            <w:r>
              <w:rPr>
                <w:spacing w:val="-1"/>
              </w:rPr>
              <w:t>0.1</w:t>
            </w:r>
          </w:p>
        </w:tc>
        <w:tc>
          <w:tcPr>
            <w:tcW w:w="3829" w:type="dxa"/>
            <w:vAlign w:val="top"/>
            <w:tcBorders>
              <w:bottom w:val="single" w:color="000000" w:sz="8" w:space="0"/>
              <w:right w:val="single" w:color="000000" w:sz="8" w:space="0"/>
            </w:tcBorders>
          </w:tcPr>
          <w:p>
            <w:pPr>
              <w:pStyle w:val="TableText"/>
              <w:ind w:left="55" w:right="354" w:firstLine="4"/>
              <w:spacing w:before="98" w:line="247" w:lineRule="auto"/>
              <w:rPr/>
            </w:pPr>
            <w:r>
              <w:rPr>
                <w:spacing w:val="-3"/>
              </w:rPr>
              <w:t>小袖杈条宽</w:t>
            </w:r>
            <w:r>
              <w:rPr>
                <w:spacing w:val="41"/>
              </w:rPr>
              <w:t xml:space="preserve"> </w:t>
            </w:r>
            <w:r>
              <w:rPr>
                <w:spacing w:val="-3"/>
              </w:rPr>
              <w:t>1.0，明线反面上炕，开衩根部</w:t>
            </w:r>
            <w:r>
              <w:rPr>
                <w:spacing w:val="-2"/>
              </w:rPr>
              <w:t>剪三角剪口</w:t>
            </w:r>
          </w:p>
        </w:tc>
      </w:tr>
    </w:tbl>
    <w:p>
      <w:pPr>
        <w:pStyle w:val="BodyText"/>
        <w:rPr/>
      </w:pPr>
      <w:r/>
    </w:p>
    <w:p>
      <w:pPr>
        <w:sectPr>
          <w:footerReference w:type="default" r:id="rId13"/>
          <w:pgSz w:w="11909" w:h="16836"/>
          <w:pgMar w:top="1415" w:right="1264" w:bottom="1335" w:left="1264" w:header="0" w:footer="1101" w:gutter="0"/>
        </w:sectPr>
        <w:rPr/>
      </w:pPr>
    </w:p>
    <w:p>
      <w:pPr>
        <w:ind w:right="22"/>
        <w:spacing w:before="42" w:line="209" w:lineRule="auto"/>
        <w:outlineLvl w:val="4"/>
        <w:jc w:val="right"/>
        <w:rPr>
          <w:rFonts w:ascii="SimSun" w:hAnsi="SimSun" w:eastAsia="SimSun" w:cs="SimSun"/>
          <w:sz w:val="18"/>
          <w:szCs w:val="18"/>
        </w:rPr>
      </w:pPr>
      <w:r>
        <w:rPr>
          <w:rFonts w:ascii="SimHei" w:hAnsi="SimHei" w:eastAsia="SimHei" w:cs="SimHei"/>
          <w:sz w:val="21"/>
          <w:szCs w:val="21"/>
        </w:rPr>
        <w:t>表7</w:t>
      </w:r>
      <w:r>
        <w:rPr>
          <w:rFonts w:ascii="SimHei" w:hAnsi="SimHei" w:eastAsia="SimHei" w:cs="SimHei"/>
          <w:sz w:val="21"/>
          <w:szCs w:val="21"/>
        </w:rPr>
        <w:t xml:space="preserve">  </w:t>
      </w:r>
      <w:r>
        <w:rPr>
          <w:rFonts w:ascii="SimHei" w:hAnsi="SimHei" w:eastAsia="SimHei" w:cs="SimHei"/>
          <w:sz w:val="21"/>
          <w:szCs w:val="21"/>
        </w:rPr>
        <w:t>缝制要求</w:t>
      </w:r>
      <w:r>
        <w:rPr>
          <w:rFonts w:ascii="SimHei" w:hAnsi="SimHei" w:eastAsia="SimHei" w:cs="SimHei"/>
          <w:sz w:val="21"/>
          <w:szCs w:val="21"/>
        </w:rPr>
        <w:t xml:space="preserve">  </w:t>
      </w:r>
      <w:r>
        <w:rPr>
          <w:rFonts w:ascii="SimSun" w:hAnsi="SimSun" w:eastAsia="SimSun" w:cs="SimSun"/>
          <w:sz w:val="21"/>
          <w:szCs w:val="21"/>
        </w:rPr>
        <w:t>（续）                  </w:t>
      </w:r>
      <w:r>
        <w:rPr>
          <w:rFonts w:ascii="SimSun" w:hAnsi="SimSun" w:eastAsia="SimSun" w:cs="SimSun"/>
          <w:sz w:val="21"/>
          <w:szCs w:val="21"/>
          <w:spacing w:val="-1"/>
        </w:rPr>
        <w:t xml:space="preserve">        </w:t>
      </w:r>
      <w:r>
        <w:rPr>
          <w:rFonts w:ascii="SimSun" w:hAnsi="SimSun" w:eastAsia="SimSun" w:cs="SimSun"/>
          <w:sz w:val="18"/>
          <w:szCs w:val="18"/>
          <w:spacing w:val="-1"/>
        </w:rPr>
        <w:t>单位为厘米</w:t>
      </w:r>
    </w:p>
    <w:tbl>
      <w:tblPr>
        <w:tblStyle w:val="TableNormal"/>
        <w:tblW w:w="935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4"/>
        <w:gridCol w:w="1561"/>
        <w:gridCol w:w="771"/>
        <w:gridCol w:w="1553"/>
        <w:gridCol w:w="850"/>
        <w:gridCol w:w="3829"/>
      </w:tblGrid>
      <w:tr>
        <w:trPr>
          <w:trHeight w:val="567" w:hRule="atLeast"/>
        </w:trPr>
        <w:tc>
          <w:tcPr>
            <w:tcW w:w="794" w:type="dxa"/>
            <w:vAlign w:val="top"/>
            <w:tcBorders>
              <w:left w:val="single" w:color="000000" w:sz="8" w:space="0"/>
              <w:bottom w:val="single" w:color="000000" w:sz="8" w:space="0"/>
              <w:top w:val="single" w:color="000000" w:sz="8" w:space="0"/>
            </w:tcBorders>
          </w:tcPr>
          <w:p>
            <w:pPr>
              <w:pStyle w:val="TableText"/>
              <w:ind w:left="217"/>
              <w:spacing w:before="208" w:line="220" w:lineRule="auto"/>
              <w:rPr/>
            </w:pPr>
            <w:r>
              <w:rPr>
                <w:spacing w:val="-3"/>
              </w:rPr>
              <w:t>部位</w:t>
            </w:r>
          </w:p>
        </w:tc>
        <w:tc>
          <w:tcPr>
            <w:tcW w:w="1561" w:type="dxa"/>
            <w:vAlign w:val="top"/>
            <w:tcBorders>
              <w:bottom w:val="single" w:color="000000" w:sz="8" w:space="0"/>
              <w:top w:val="single" w:color="000000" w:sz="8" w:space="0"/>
            </w:tcBorders>
          </w:tcPr>
          <w:p>
            <w:pPr>
              <w:pStyle w:val="TableText"/>
              <w:ind w:left="419"/>
              <w:spacing w:before="209" w:line="221" w:lineRule="auto"/>
              <w:rPr/>
            </w:pPr>
            <w:r>
              <w:rPr>
                <w:spacing w:val="-2"/>
              </w:rPr>
              <w:t>工序名称</w:t>
            </w:r>
          </w:p>
        </w:tc>
        <w:tc>
          <w:tcPr>
            <w:tcW w:w="771" w:type="dxa"/>
            <w:vAlign w:val="top"/>
            <w:tcBorders>
              <w:bottom w:val="single" w:color="000000" w:sz="8" w:space="0"/>
              <w:top w:val="single" w:color="000000" w:sz="8" w:space="0"/>
            </w:tcBorders>
          </w:tcPr>
          <w:p>
            <w:pPr>
              <w:pStyle w:val="TableText"/>
              <w:ind w:left="208"/>
              <w:spacing w:before="208" w:line="220" w:lineRule="auto"/>
              <w:rPr/>
            </w:pPr>
            <w:r>
              <w:rPr>
                <w:spacing w:val="-2"/>
              </w:rPr>
              <w:t>缝头</w:t>
            </w:r>
          </w:p>
        </w:tc>
        <w:tc>
          <w:tcPr>
            <w:tcW w:w="1553" w:type="dxa"/>
            <w:vAlign w:val="top"/>
            <w:tcBorders>
              <w:bottom w:val="single" w:color="000000" w:sz="8" w:space="0"/>
              <w:top w:val="single" w:color="000000" w:sz="8" w:space="0"/>
            </w:tcBorders>
          </w:tcPr>
          <w:p>
            <w:pPr>
              <w:pStyle w:val="TableText"/>
              <w:ind w:left="328" w:right="325" w:firstLine="89"/>
              <w:spacing w:before="69" w:line="250" w:lineRule="auto"/>
              <w:rPr/>
            </w:pPr>
            <w:r>
              <w:rPr>
                <w:spacing w:val="-2"/>
              </w:rPr>
              <w:t>缝纫形式</w:t>
            </w:r>
            <w:r>
              <w:rPr>
                <w:spacing w:val="-2"/>
              </w:rPr>
              <w:t>及缝线道数</w:t>
            </w:r>
          </w:p>
        </w:tc>
        <w:tc>
          <w:tcPr>
            <w:tcW w:w="850" w:type="dxa"/>
            <w:vAlign w:val="top"/>
            <w:tcBorders>
              <w:bottom w:val="single" w:color="000000" w:sz="8" w:space="0"/>
              <w:top w:val="single" w:color="000000" w:sz="8" w:space="0"/>
            </w:tcBorders>
          </w:tcPr>
          <w:p>
            <w:pPr>
              <w:pStyle w:val="TableText"/>
              <w:ind w:left="89"/>
              <w:spacing w:before="208" w:line="220" w:lineRule="auto"/>
              <w:rPr/>
            </w:pPr>
            <w:r>
              <w:rPr>
                <w:spacing w:val="-5"/>
              </w:rPr>
              <w:t>明线距边</w:t>
            </w:r>
          </w:p>
        </w:tc>
        <w:tc>
          <w:tcPr>
            <w:tcW w:w="3829" w:type="dxa"/>
            <w:vAlign w:val="top"/>
            <w:tcBorders>
              <w:bottom w:val="single" w:color="000000" w:sz="8" w:space="0"/>
              <w:right w:val="single" w:color="000000" w:sz="8" w:space="0"/>
              <w:top w:val="single" w:color="000000" w:sz="8" w:space="0"/>
            </w:tcBorders>
          </w:tcPr>
          <w:p>
            <w:pPr>
              <w:pStyle w:val="TableText"/>
              <w:ind w:left="1736"/>
              <w:spacing w:before="209" w:line="221" w:lineRule="auto"/>
              <w:rPr/>
            </w:pPr>
            <w:r>
              <w:rPr>
                <w:spacing w:val="-2"/>
              </w:rPr>
              <w:t>要求</w:t>
            </w:r>
          </w:p>
        </w:tc>
      </w:tr>
      <w:tr>
        <w:trPr>
          <w:trHeight w:val="830" w:hRule="atLeast"/>
        </w:trPr>
        <w:tc>
          <w:tcPr>
            <w:tcW w:w="794" w:type="dxa"/>
            <w:vAlign w:val="top"/>
            <w:vMerge w:val="restart"/>
            <w:tcBorders>
              <w:left w:val="single" w:color="000000" w:sz="8" w:space="0"/>
              <w:top w:val="single" w:color="000000" w:sz="8" w:space="0"/>
              <w:bottom w:val="nil"/>
            </w:tcBorders>
          </w:tcPr>
          <w:p>
            <w:pPr>
              <w:spacing w:line="286" w:lineRule="auto"/>
              <w:rPr>
                <w:rFonts w:ascii="Arial"/>
                <w:sz w:val="21"/>
              </w:rPr>
            </w:pPr>
            <w:r/>
          </w:p>
          <w:p>
            <w:pPr>
              <w:spacing w:line="286" w:lineRule="auto"/>
              <w:rPr>
                <w:rFonts w:ascii="Arial"/>
                <w:sz w:val="21"/>
              </w:rPr>
            </w:pPr>
            <w:r/>
          </w:p>
          <w:p>
            <w:pPr>
              <w:pStyle w:val="TableText"/>
              <w:ind w:left="214"/>
              <w:spacing w:before="59" w:line="220" w:lineRule="auto"/>
              <w:rPr/>
            </w:pPr>
            <w:r>
              <w:rPr>
                <w:spacing w:val="-2"/>
              </w:rPr>
              <w:t>袖子</w:t>
            </w:r>
          </w:p>
        </w:tc>
        <w:tc>
          <w:tcPr>
            <w:tcW w:w="1561" w:type="dxa"/>
            <w:vAlign w:val="top"/>
            <w:tcBorders>
              <w:top w:val="single" w:color="000000" w:sz="8" w:space="0"/>
            </w:tcBorders>
          </w:tcPr>
          <w:p>
            <w:pPr>
              <w:spacing w:line="281" w:lineRule="auto"/>
              <w:rPr>
                <w:rFonts w:ascii="Arial"/>
                <w:sz w:val="21"/>
              </w:rPr>
            </w:pPr>
            <w:r/>
          </w:p>
          <w:p>
            <w:pPr>
              <w:pStyle w:val="TableText"/>
              <w:ind w:left="237"/>
              <w:spacing w:before="58" w:line="220" w:lineRule="auto"/>
              <w:rPr/>
            </w:pPr>
            <w:r>
              <w:rPr>
                <w:spacing w:val="-2"/>
              </w:rPr>
              <w:t>夹压大袖衩条</w:t>
            </w:r>
          </w:p>
        </w:tc>
        <w:tc>
          <w:tcPr>
            <w:tcW w:w="771" w:type="dxa"/>
            <w:vAlign w:val="top"/>
            <w:tcBorders>
              <w:top w:val="single" w:color="000000" w:sz="8" w:space="0"/>
            </w:tcBorders>
          </w:tcPr>
          <w:p>
            <w:pPr>
              <w:spacing w:line="281" w:lineRule="auto"/>
              <w:rPr>
                <w:rFonts w:ascii="Arial"/>
                <w:sz w:val="21"/>
              </w:rPr>
            </w:pPr>
            <w:r/>
          </w:p>
          <w:p>
            <w:pPr>
              <w:pStyle w:val="TableText"/>
              <w:ind w:left="265"/>
              <w:spacing w:before="59" w:line="239" w:lineRule="auto"/>
              <w:rPr/>
            </w:pPr>
            <w:r>
              <w:rPr>
                <w:spacing w:val="-4"/>
              </w:rPr>
              <w:t>1.1</w:t>
            </w:r>
          </w:p>
        </w:tc>
        <w:tc>
          <w:tcPr>
            <w:tcW w:w="1553" w:type="dxa"/>
            <w:vAlign w:val="top"/>
            <w:tcBorders>
              <w:top w:val="single" w:color="000000" w:sz="8" w:space="0"/>
            </w:tcBorders>
          </w:tcPr>
          <w:p>
            <w:pPr>
              <w:spacing w:line="281" w:lineRule="auto"/>
              <w:rPr>
                <w:rFonts w:ascii="Arial"/>
                <w:sz w:val="21"/>
              </w:rPr>
            </w:pPr>
            <w:r/>
          </w:p>
          <w:p>
            <w:pPr>
              <w:pStyle w:val="TableText"/>
              <w:ind w:left="434"/>
              <w:spacing w:before="58" w:line="220" w:lineRule="auto"/>
              <w:rPr/>
            </w:pPr>
            <w:r>
              <w:rPr>
                <w:spacing w:val="-6"/>
              </w:rPr>
              <w:t>明线一道</w:t>
            </w:r>
          </w:p>
        </w:tc>
        <w:tc>
          <w:tcPr>
            <w:tcW w:w="850" w:type="dxa"/>
            <w:vAlign w:val="top"/>
            <w:tcBorders>
              <w:top w:val="single" w:color="000000" w:sz="8" w:space="0"/>
            </w:tcBorders>
          </w:tcPr>
          <w:p>
            <w:pPr>
              <w:spacing w:line="281" w:lineRule="auto"/>
              <w:rPr>
                <w:rFonts w:ascii="Arial"/>
                <w:sz w:val="21"/>
              </w:rPr>
            </w:pPr>
            <w:r/>
          </w:p>
          <w:p>
            <w:pPr>
              <w:pStyle w:val="TableText"/>
              <w:ind w:left="298"/>
              <w:spacing w:before="59" w:line="239" w:lineRule="auto"/>
              <w:rPr/>
            </w:pPr>
            <w:r>
              <w:rPr>
                <w:spacing w:val="-1"/>
              </w:rPr>
              <w:t>0.1</w:t>
            </w:r>
          </w:p>
        </w:tc>
        <w:tc>
          <w:tcPr>
            <w:tcW w:w="3829" w:type="dxa"/>
            <w:vAlign w:val="top"/>
            <w:tcBorders>
              <w:right w:val="single" w:color="000000" w:sz="8" w:space="0"/>
              <w:top w:val="single" w:color="000000" w:sz="8" w:space="0"/>
            </w:tcBorders>
          </w:tcPr>
          <w:p>
            <w:pPr>
              <w:pStyle w:val="TableText"/>
              <w:ind w:left="55" w:right="49" w:firstLine="1"/>
              <w:spacing w:before="62" w:line="259" w:lineRule="auto"/>
              <w:jc w:val="both"/>
              <w:rPr/>
            </w:pPr>
            <w:r>
              <w:rPr>
                <w:spacing w:val="-3"/>
              </w:rPr>
              <w:t>大袖杈条宽 2.2，表面扣烫方角，从袖口</w:t>
            </w:r>
            <w:r>
              <w:rPr>
                <w:spacing w:val="-4"/>
              </w:rPr>
              <w:t>边转扎</w:t>
            </w:r>
            <w:r>
              <w:rPr/>
              <w:t>至方角 3.0 打横结回针三道，反面大小袖</w:t>
            </w:r>
            <w:r>
              <w:rPr>
                <w:spacing w:val="-1"/>
              </w:rPr>
              <w:t>衩条</w:t>
            </w:r>
            <w:r>
              <w:rPr>
                <w:spacing w:val="-1"/>
              </w:rPr>
              <w:t>缝头暗结封住做净，剔薄缝头，结距剪口 0.8</w:t>
            </w:r>
          </w:p>
        </w:tc>
      </w:tr>
      <w:tr>
        <w:trPr>
          <w:trHeight w:val="573"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418"/>
              <w:spacing w:before="227" w:line="220" w:lineRule="auto"/>
              <w:rPr/>
            </w:pPr>
            <w:r>
              <w:rPr>
                <w:spacing w:val="-3"/>
              </w:rPr>
              <w:t>夹绱袖头</w:t>
            </w:r>
          </w:p>
        </w:tc>
        <w:tc>
          <w:tcPr>
            <w:tcW w:w="771" w:type="dxa"/>
            <w:vAlign w:val="top"/>
          </w:tcPr>
          <w:p>
            <w:pPr>
              <w:pStyle w:val="TableText"/>
              <w:ind w:left="253"/>
              <w:spacing w:before="227" w:line="239" w:lineRule="auto"/>
              <w:rPr/>
            </w:pPr>
            <w:r>
              <w:rPr>
                <w:spacing w:val="-1"/>
              </w:rPr>
              <w:t>0.8</w:t>
            </w:r>
          </w:p>
        </w:tc>
        <w:tc>
          <w:tcPr>
            <w:tcW w:w="1553" w:type="dxa"/>
            <w:vAlign w:val="top"/>
          </w:tcPr>
          <w:p>
            <w:pPr>
              <w:pStyle w:val="TableText"/>
              <w:ind w:left="434"/>
              <w:spacing w:before="227" w:line="220" w:lineRule="auto"/>
              <w:rPr/>
            </w:pPr>
            <w:r>
              <w:rPr>
                <w:spacing w:val="-6"/>
              </w:rPr>
              <w:t>明线一道</w:t>
            </w:r>
          </w:p>
        </w:tc>
        <w:tc>
          <w:tcPr>
            <w:tcW w:w="850" w:type="dxa"/>
            <w:vAlign w:val="top"/>
          </w:tcPr>
          <w:p>
            <w:pPr>
              <w:pStyle w:val="TableText"/>
              <w:ind w:left="298"/>
              <w:spacing w:before="227" w:line="239" w:lineRule="auto"/>
              <w:rPr/>
            </w:pPr>
            <w:r>
              <w:rPr>
                <w:spacing w:val="-1"/>
              </w:rPr>
              <w:t>0.1</w:t>
            </w:r>
          </w:p>
        </w:tc>
        <w:tc>
          <w:tcPr>
            <w:tcW w:w="3829" w:type="dxa"/>
            <w:vAlign w:val="top"/>
            <w:tcBorders>
              <w:right w:val="single" w:color="000000" w:sz="8" w:space="0"/>
            </w:tcBorders>
          </w:tcPr>
          <w:p>
            <w:pPr>
              <w:pStyle w:val="TableText"/>
              <w:ind w:left="56" w:right="44"/>
              <w:spacing w:before="87" w:line="244" w:lineRule="auto"/>
              <w:rPr/>
            </w:pPr>
            <w:r>
              <w:rPr>
                <w:spacing w:val="-4"/>
              </w:rPr>
              <w:t>按标印袖口打活褶两个，面褶向后倒，反面上炕</w:t>
            </w:r>
            <w:r>
              <w:rPr>
                <w:spacing w:val="-1"/>
              </w:rPr>
              <w:t>0.1～0.2</w:t>
            </w:r>
          </w:p>
        </w:tc>
      </w:tr>
      <w:tr>
        <w:trPr>
          <w:trHeight w:val="285" w:hRule="atLeast"/>
        </w:trPr>
        <w:tc>
          <w:tcPr>
            <w:tcW w:w="794" w:type="dxa"/>
            <w:vAlign w:val="top"/>
            <w:vMerge w:val="restart"/>
            <w:tcBorders>
              <w:left w:val="single" w:color="000000" w:sz="8" w:space="0"/>
              <w:bottom w:val="nil"/>
            </w:tcBorders>
          </w:tcPr>
          <w:p>
            <w:pPr>
              <w:pStyle w:val="TableText"/>
              <w:ind w:left="213" w:right="151" w:hanging="88"/>
              <w:spacing w:before="241" w:line="290" w:lineRule="auto"/>
              <w:rPr/>
            </w:pPr>
            <w:r>
              <w:rPr>
                <w:spacing w:val="-13"/>
              </w:rPr>
              <w:t>前襟、</w:t>
            </w:r>
            <w:r>
              <w:rPr>
                <w:spacing w:val="-2"/>
              </w:rPr>
              <w:t>底边</w:t>
            </w:r>
          </w:p>
        </w:tc>
        <w:tc>
          <w:tcPr>
            <w:tcW w:w="1561" w:type="dxa"/>
            <w:vAlign w:val="top"/>
          </w:tcPr>
          <w:p>
            <w:pPr>
              <w:pStyle w:val="TableText"/>
              <w:ind w:left="150"/>
              <w:spacing w:before="81" w:line="198" w:lineRule="auto"/>
              <w:rPr/>
            </w:pPr>
            <w:r>
              <w:rPr>
                <w:spacing w:val="-2"/>
              </w:rPr>
              <w:t>扎门襟贴边明线</w:t>
            </w:r>
          </w:p>
        </w:tc>
        <w:tc>
          <w:tcPr>
            <w:tcW w:w="771" w:type="dxa"/>
            <w:vAlign w:val="top"/>
          </w:tcPr>
          <w:p>
            <w:pPr>
              <w:pStyle w:val="TableText"/>
              <w:ind w:left="265"/>
              <w:spacing w:before="81" w:line="198" w:lineRule="auto"/>
              <w:rPr/>
            </w:pPr>
            <w:r>
              <w:rPr>
                <w:spacing w:val="-4"/>
              </w:rPr>
              <w:t>1.0</w:t>
            </w:r>
          </w:p>
        </w:tc>
        <w:tc>
          <w:tcPr>
            <w:tcW w:w="1553" w:type="dxa"/>
            <w:vAlign w:val="top"/>
          </w:tcPr>
          <w:p>
            <w:pPr>
              <w:pStyle w:val="TableText"/>
              <w:ind w:left="346"/>
              <w:spacing w:before="81" w:line="198" w:lineRule="auto"/>
              <w:rPr/>
            </w:pPr>
            <w:r>
              <w:rPr>
                <w:spacing w:val="-5"/>
              </w:rPr>
              <w:t>明线各一道</w:t>
            </w:r>
          </w:p>
        </w:tc>
        <w:tc>
          <w:tcPr>
            <w:tcW w:w="850" w:type="dxa"/>
            <w:vAlign w:val="top"/>
          </w:tcPr>
          <w:p>
            <w:pPr>
              <w:pStyle w:val="TableText"/>
              <w:ind w:left="298"/>
              <w:spacing w:before="81" w:line="198" w:lineRule="auto"/>
              <w:rPr/>
            </w:pPr>
            <w:r>
              <w:rPr>
                <w:spacing w:val="-1"/>
              </w:rPr>
              <w:t>0.5</w:t>
            </w:r>
          </w:p>
        </w:tc>
        <w:tc>
          <w:tcPr>
            <w:tcW w:w="3829" w:type="dxa"/>
            <w:vAlign w:val="top"/>
            <w:tcBorders>
              <w:right w:val="single" w:color="000000" w:sz="8" w:space="0"/>
            </w:tcBorders>
          </w:tcPr>
          <w:p>
            <w:pPr>
              <w:pStyle w:val="TableText"/>
              <w:ind w:left="55"/>
              <w:spacing w:before="81" w:line="198" w:lineRule="auto"/>
              <w:rPr/>
            </w:pPr>
            <w:r>
              <w:rPr>
                <w:spacing w:val="-1"/>
              </w:rPr>
              <w:t>缝头折净，门襟压在面上，面吐止口 0.4</w:t>
            </w:r>
          </w:p>
        </w:tc>
      </w:tr>
      <w:tr>
        <w:trPr>
          <w:trHeight w:val="293"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91" w:line="196" w:lineRule="auto"/>
              <w:rPr/>
            </w:pPr>
            <w:r>
              <w:rPr>
                <w:spacing w:val="-2"/>
              </w:rPr>
              <w:t>扎里襟折边明线</w:t>
            </w:r>
          </w:p>
        </w:tc>
        <w:tc>
          <w:tcPr>
            <w:tcW w:w="771" w:type="dxa"/>
            <w:vAlign w:val="top"/>
          </w:tcPr>
          <w:p>
            <w:pPr>
              <w:pStyle w:val="TableText"/>
              <w:ind w:left="253"/>
              <w:spacing w:before="91" w:line="196" w:lineRule="auto"/>
              <w:rPr/>
            </w:pPr>
            <w:r>
              <w:rPr>
                <w:spacing w:val="-1"/>
              </w:rPr>
              <w:t>0.8</w:t>
            </w:r>
          </w:p>
        </w:tc>
        <w:tc>
          <w:tcPr>
            <w:tcW w:w="1553" w:type="dxa"/>
            <w:vAlign w:val="top"/>
          </w:tcPr>
          <w:p>
            <w:pPr>
              <w:pStyle w:val="TableText"/>
              <w:ind w:left="434"/>
              <w:spacing w:before="91" w:line="196" w:lineRule="auto"/>
              <w:rPr/>
            </w:pPr>
            <w:r>
              <w:rPr>
                <w:spacing w:val="-6"/>
              </w:rPr>
              <w:t>明线一道</w:t>
            </w:r>
          </w:p>
        </w:tc>
        <w:tc>
          <w:tcPr>
            <w:tcW w:w="850" w:type="dxa"/>
            <w:vAlign w:val="top"/>
          </w:tcPr>
          <w:p>
            <w:pPr>
              <w:pStyle w:val="TableText"/>
              <w:ind w:left="298"/>
              <w:spacing w:before="91" w:line="196" w:lineRule="auto"/>
              <w:rPr/>
            </w:pPr>
            <w:r>
              <w:rPr>
                <w:spacing w:val="-1"/>
              </w:rPr>
              <w:t>0.1</w:t>
            </w:r>
          </w:p>
        </w:tc>
        <w:tc>
          <w:tcPr>
            <w:tcW w:w="3829" w:type="dxa"/>
            <w:vAlign w:val="top"/>
            <w:tcBorders>
              <w:right w:val="single" w:color="000000" w:sz="8" w:space="0"/>
            </w:tcBorders>
          </w:tcPr>
          <w:p>
            <w:pPr>
              <w:pStyle w:val="TableText"/>
              <w:ind w:left="56"/>
              <w:spacing w:before="91" w:line="196" w:lineRule="auto"/>
              <w:rPr/>
            </w:pPr>
            <w:r>
              <w:rPr>
                <w:spacing w:val="-3"/>
              </w:rPr>
              <w:t>折边宽</w:t>
            </w:r>
            <w:r>
              <w:rPr>
                <w:spacing w:val="12"/>
              </w:rPr>
              <w:t xml:space="preserve"> </w:t>
            </w:r>
            <w:r>
              <w:rPr>
                <w:spacing w:val="-3"/>
              </w:rPr>
              <w:t>2.5</w:t>
            </w:r>
          </w:p>
        </w:tc>
      </w:tr>
      <w:tr>
        <w:trPr>
          <w:trHeight w:val="293"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150"/>
              <w:spacing w:before="93" w:line="194" w:lineRule="auto"/>
              <w:rPr/>
            </w:pPr>
            <w:r>
              <w:rPr>
                <w:spacing w:val="-2"/>
              </w:rPr>
              <w:t>扎底边折边明线</w:t>
            </w:r>
          </w:p>
        </w:tc>
        <w:tc>
          <w:tcPr>
            <w:tcW w:w="771" w:type="dxa"/>
            <w:vAlign w:val="top"/>
          </w:tcPr>
          <w:p>
            <w:pPr>
              <w:pStyle w:val="TableText"/>
              <w:ind w:left="253"/>
              <w:spacing w:before="93" w:line="194" w:lineRule="auto"/>
              <w:rPr/>
            </w:pPr>
            <w:r>
              <w:rPr>
                <w:spacing w:val="-1"/>
              </w:rPr>
              <w:t>0.5</w:t>
            </w:r>
          </w:p>
        </w:tc>
        <w:tc>
          <w:tcPr>
            <w:tcW w:w="1553" w:type="dxa"/>
            <w:vAlign w:val="top"/>
          </w:tcPr>
          <w:p>
            <w:pPr>
              <w:pStyle w:val="TableText"/>
              <w:ind w:left="434"/>
              <w:spacing w:before="93" w:line="194" w:lineRule="auto"/>
              <w:rPr/>
            </w:pPr>
            <w:r>
              <w:rPr>
                <w:spacing w:val="-6"/>
              </w:rPr>
              <w:t>明线一道</w:t>
            </w:r>
          </w:p>
        </w:tc>
        <w:tc>
          <w:tcPr>
            <w:tcW w:w="850" w:type="dxa"/>
            <w:vAlign w:val="top"/>
          </w:tcPr>
          <w:p>
            <w:pPr>
              <w:pStyle w:val="TableText"/>
              <w:ind w:left="298"/>
              <w:spacing w:before="93" w:line="194" w:lineRule="auto"/>
              <w:rPr/>
            </w:pPr>
            <w:r>
              <w:rPr>
                <w:spacing w:val="-1"/>
              </w:rPr>
              <w:t>0.1</w:t>
            </w:r>
          </w:p>
        </w:tc>
        <w:tc>
          <w:tcPr>
            <w:tcW w:w="3829" w:type="dxa"/>
            <w:vAlign w:val="top"/>
            <w:tcBorders>
              <w:right w:val="single" w:color="000000" w:sz="8" w:space="0"/>
            </w:tcBorders>
          </w:tcPr>
          <w:p>
            <w:pPr>
              <w:pStyle w:val="TableText"/>
              <w:ind w:left="56"/>
              <w:spacing w:before="93" w:line="194" w:lineRule="auto"/>
              <w:rPr/>
            </w:pPr>
            <w:r>
              <w:rPr>
                <w:spacing w:val="-3"/>
              </w:rPr>
              <w:t>折边宽</w:t>
            </w:r>
            <w:r>
              <w:rPr>
                <w:spacing w:val="12"/>
              </w:rPr>
              <w:t xml:space="preserve"> </w:t>
            </w:r>
            <w:r>
              <w:rPr>
                <w:spacing w:val="-3"/>
              </w:rPr>
              <w:t>0.6</w:t>
            </w:r>
          </w:p>
        </w:tc>
      </w:tr>
      <w:tr>
        <w:trPr>
          <w:trHeight w:val="282" w:hRule="atLeast"/>
        </w:trPr>
        <w:tc>
          <w:tcPr>
            <w:tcW w:w="794" w:type="dxa"/>
            <w:vAlign w:val="top"/>
            <w:vMerge w:val="restart"/>
            <w:tcBorders>
              <w:left w:val="single" w:color="000000" w:sz="8" w:space="0"/>
              <w:bottom w:val="nil"/>
            </w:tcBorders>
          </w:tcPr>
          <w:p>
            <w:pPr>
              <w:spacing w:line="474" w:lineRule="auto"/>
              <w:rPr>
                <w:rFonts w:ascii="Arial"/>
                <w:sz w:val="21"/>
              </w:rPr>
            </w:pPr>
            <w:r/>
          </w:p>
          <w:p>
            <w:pPr>
              <w:pStyle w:val="TableText"/>
              <w:ind w:left="215"/>
              <w:spacing w:before="59" w:line="220" w:lineRule="auto"/>
              <w:rPr/>
            </w:pPr>
            <w:r>
              <w:rPr>
                <w:spacing w:val="-4"/>
              </w:rPr>
              <w:t>标识</w:t>
            </w:r>
          </w:p>
        </w:tc>
        <w:tc>
          <w:tcPr>
            <w:tcW w:w="1561" w:type="dxa"/>
            <w:vAlign w:val="top"/>
          </w:tcPr>
          <w:p>
            <w:pPr>
              <w:pStyle w:val="TableText"/>
              <w:ind w:left="421"/>
              <w:spacing w:before="83" w:line="193" w:lineRule="auto"/>
              <w:rPr/>
            </w:pPr>
            <w:r>
              <w:rPr>
                <w:spacing w:val="-3"/>
              </w:rPr>
              <w:t>号型标识</w:t>
            </w:r>
          </w:p>
        </w:tc>
        <w:tc>
          <w:tcPr>
            <w:tcW w:w="771" w:type="dxa"/>
            <w:vAlign w:val="top"/>
          </w:tcPr>
          <w:p>
            <w:pPr>
              <w:pStyle w:val="TableText"/>
              <w:ind w:left="253"/>
              <w:spacing w:before="83" w:line="193" w:lineRule="auto"/>
              <w:rPr/>
            </w:pPr>
            <w:r>
              <w:rPr>
                <w:spacing w:val="-1"/>
              </w:rPr>
              <w:t>0.8</w:t>
            </w:r>
          </w:p>
        </w:tc>
        <w:tc>
          <w:tcPr>
            <w:tcW w:w="1553" w:type="dxa"/>
            <w:vAlign w:val="top"/>
          </w:tcPr>
          <w:p>
            <w:pPr>
              <w:pStyle w:val="TableText"/>
              <w:ind w:left="687"/>
              <w:spacing w:before="168" w:line="103" w:lineRule="exact"/>
              <w:rPr/>
            </w:pPr>
            <w:r>
              <w:rPr>
                <w:position w:val="-3"/>
              </w:rPr>
              <w:t>—</w:t>
            </w:r>
          </w:p>
        </w:tc>
        <w:tc>
          <w:tcPr>
            <w:tcW w:w="850" w:type="dxa"/>
            <w:vAlign w:val="top"/>
          </w:tcPr>
          <w:p>
            <w:pPr>
              <w:pStyle w:val="TableText"/>
              <w:ind w:left="339"/>
              <w:spacing w:before="168" w:line="103" w:lineRule="exact"/>
              <w:rPr/>
            </w:pPr>
            <w:r>
              <w:rPr>
                <w:position w:val="-3"/>
              </w:rPr>
              <w:t>—</w:t>
            </w:r>
          </w:p>
        </w:tc>
        <w:tc>
          <w:tcPr>
            <w:tcW w:w="3829" w:type="dxa"/>
            <w:vAlign w:val="top"/>
            <w:tcBorders>
              <w:right w:val="single" w:color="000000" w:sz="8" w:space="0"/>
            </w:tcBorders>
          </w:tcPr>
          <w:p>
            <w:pPr>
              <w:pStyle w:val="TableText"/>
              <w:ind w:left="56"/>
              <w:spacing w:before="83" w:line="193" w:lineRule="auto"/>
              <w:rPr/>
            </w:pPr>
            <w:r>
              <w:rPr>
                <w:spacing w:val="-2"/>
              </w:rPr>
              <w:t>座领下口居中夹上</w:t>
            </w:r>
          </w:p>
        </w:tc>
      </w:tr>
      <w:tr>
        <w:trPr>
          <w:trHeight w:val="572"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416"/>
              <w:spacing w:before="237" w:line="220" w:lineRule="auto"/>
              <w:rPr/>
            </w:pPr>
            <w:r>
              <w:rPr>
                <w:spacing w:val="-2"/>
              </w:rPr>
              <w:t>洗涤标识</w:t>
            </w:r>
          </w:p>
        </w:tc>
        <w:tc>
          <w:tcPr>
            <w:tcW w:w="771" w:type="dxa"/>
            <w:vAlign w:val="top"/>
          </w:tcPr>
          <w:p>
            <w:pPr>
              <w:pStyle w:val="TableText"/>
              <w:ind w:left="253"/>
              <w:spacing w:before="236" w:line="239" w:lineRule="auto"/>
              <w:rPr/>
            </w:pPr>
            <w:r>
              <w:rPr>
                <w:spacing w:val="-1"/>
              </w:rPr>
              <w:t>0.8</w:t>
            </w:r>
          </w:p>
        </w:tc>
        <w:tc>
          <w:tcPr>
            <w:tcW w:w="1553" w:type="dxa"/>
            <w:vAlign w:val="top"/>
          </w:tcPr>
          <w:p>
            <w:pPr>
              <w:spacing w:line="261" w:lineRule="auto"/>
              <w:rPr>
                <w:rFonts w:ascii="Arial"/>
                <w:sz w:val="21"/>
              </w:rPr>
            </w:pPr>
            <w:r/>
          </w:p>
          <w:p>
            <w:pPr>
              <w:pStyle w:val="TableText"/>
              <w:ind w:left="687"/>
              <w:spacing w:before="58" w:line="123" w:lineRule="exact"/>
              <w:rPr/>
            </w:pPr>
            <w:r>
              <w:rPr>
                <w:position w:val="-3"/>
              </w:rPr>
              <w:t>—</w:t>
            </w:r>
          </w:p>
        </w:tc>
        <w:tc>
          <w:tcPr>
            <w:tcW w:w="850" w:type="dxa"/>
            <w:vAlign w:val="top"/>
          </w:tcPr>
          <w:p>
            <w:pPr>
              <w:spacing w:line="261" w:lineRule="auto"/>
              <w:rPr>
                <w:rFonts w:ascii="Arial"/>
                <w:sz w:val="21"/>
              </w:rPr>
            </w:pPr>
            <w:r/>
          </w:p>
          <w:p>
            <w:pPr>
              <w:pStyle w:val="TableText"/>
              <w:ind w:left="339"/>
              <w:spacing w:before="58" w:line="123" w:lineRule="exact"/>
              <w:rPr/>
            </w:pPr>
            <w:r>
              <w:rPr>
                <w:position w:val="-3"/>
              </w:rPr>
              <w:t>—</w:t>
            </w:r>
          </w:p>
        </w:tc>
        <w:tc>
          <w:tcPr>
            <w:tcW w:w="3829" w:type="dxa"/>
            <w:vAlign w:val="top"/>
            <w:tcBorders>
              <w:right w:val="single" w:color="000000" w:sz="8" w:space="0"/>
            </w:tcBorders>
          </w:tcPr>
          <w:p>
            <w:pPr>
              <w:pStyle w:val="TableText"/>
              <w:ind w:left="54" w:right="83" w:firstLine="2"/>
              <w:spacing w:before="95" w:line="239" w:lineRule="auto"/>
              <w:rPr/>
            </w:pPr>
            <w:r>
              <w:rPr>
                <w:spacing w:val="-1"/>
              </w:rPr>
              <w:t>里襟里口，第七扣向下 3.0～5.0</w:t>
            </w:r>
            <w:r>
              <w:rPr>
                <w:spacing w:val="3"/>
              </w:rPr>
              <w:t>，（</w:t>
            </w:r>
            <w:r>
              <w:rPr>
                <w:spacing w:val="-1"/>
              </w:rPr>
              <w:t>以边量）</w:t>
            </w:r>
            <w:r>
              <w:rPr>
                <w:spacing w:val="-1"/>
              </w:rPr>
              <w:t>洗涤方法一面朝外</w:t>
            </w:r>
          </w:p>
        </w:tc>
      </w:tr>
      <w:tr>
        <w:trPr>
          <w:trHeight w:val="330" w:hRule="atLeast"/>
        </w:trPr>
        <w:tc>
          <w:tcPr>
            <w:tcW w:w="794" w:type="dxa"/>
            <w:vAlign w:val="top"/>
            <w:vMerge w:val="continue"/>
            <w:tcBorders>
              <w:left w:val="single" w:color="000000" w:sz="8" w:space="0"/>
              <w:bottom w:val="single" w:color="000000" w:sz="8" w:space="0"/>
              <w:top w:val="nil"/>
            </w:tcBorders>
          </w:tcPr>
          <w:p>
            <w:pPr>
              <w:rPr>
                <w:rFonts w:ascii="Arial"/>
                <w:sz w:val="21"/>
              </w:rPr>
            </w:pPr>
            <w:r/>
          </w:p>
        </w:tc>
        <w:tc>
          <w:tcPr>
            <w:tcW w:w="1561" w:type="dxa"/>
            <w:vAlign w:val="top"/>
            <w:tcBorders>
              <w:bottom w:val="single" w:color="000000" w:sz="8" w:space="0"/>
            </w:tcBorders>
          </w:tcPr>
          <w:p>
            <w:pPr>
              <w:pStyle w:val="TableText"/>
              <w:ind w:left="431"/>
              <w:spacing w:before="112" w:line="213" w:lineRule="auto"/>
              <w:rPr/>
            </w:pPr>
            <w:r>
              <w:rPr>
                <w:spacing w:val="-5"/>
              </w:rPr>
              <w:t>品名标识</w:t>
            </w:r>
          </w:p>
        </w:tc>
        <w:tc>
          <w:tcPr>
            <w:tcW w:w="771" w:type="dxa"/>
            <w:vAlign w:val="top"/>
            <w:tcBorders>
              <w:bottom w:val="single" w:color="000000" w:sz="8" w:space="0"/>
            </w:tcBorders>
          </w:tcPr>
          <w:p>
            <w:pPr>
              <w:pStyle w:val="TableText"/>
              <w:ind w:left="253"/>
              <w:spacing w:before="112" w:line="213" w:lineRule="auto"/>
              <w:rPr/>
            </w:pPr>
            <w:r>
              <w:rPr>
                <w:spacing w:val="-1"/>
              </w:rPr>
              <w:t>0.6</w:t>
            </w:r>
          </w:p>
        </w:tc>
        <w:tc>
          <w:tcPr>
            <w:tcW w:w="1553" w:type="dxa"/>
            <w:vAlign w:val="top"/>
            <w:tcBorders>
              <w:bottom w:val="single" w:color="000000" w:sz="8" w:space="0"/>
            </w:tcBorders>
          </w:tcPr>
          <w:p>
            <w:pPr>
              <w:pStyle w:val="TableText"/>
              <w:ind w:left="346"/>
              <w:spacing w:before="116" w:line="209" w:lineRule="auto"/>
              <w:rPr/>
            </w:pPr>
            <w:r>
              <w:rPr>
                <w:spacing w:val="-5"/>
              </w:rPr>
              <w:t>明线各一道</w:t>
            </w:r>
          </w:p>
        </w:tc>
        <w:tc>
          <w:tcPr>
            <w:tcW w:w="850" w:type="dxa"/>
            <w:vAlign w:val="top"/>
            <w:tcBorders>
              <w:bottom w:val="single" w:color="000000" w:sz="8" w:space="0"/>
            </w:tcBorders>
          </w:tcPr>
          <w:p>
            <w:pPr>
              <w:pStyle w:val="TableText"/>
              <w:ind w:left="254"/>
              <w:spacing w:before="116" w:line="209" w:lineRule="auto"/>
              <w:rPr/>
            </w:pPr>
            <w:r>
              <w:rPr>
                <w:spacing w:val="-2"/>
              </w:rPr>
              <w:t>0.15</w:t>
            </w:r>
          </w:p>
        </w:tc>
        <w:tc>
          <w:tcPr>
            <w:tcW w:w="3829" w:type="dxa"/>
            <w:vAlign w:val="top"/>
            <w:tcBorders>
              <w:bottom w:val="single" w:color="000000" w:sz="8" w:space="0"/>
              <w:right w:val="single" w:color="000000" w:sz="8" w:space="0"/>
            </w:tcBorders>
          </w:tcPr>
          <w:p>
            <w:pPr>
              <w:pStyle w:val="TableText"/>
              <w:ind w:left="54"/>
              <w:spacing w:before="112" w:line="213" w:lineRule="auto"/>
              <w:rPr/>
            </w:pPr>
            <w:r>
              <w:rPr>
                <w:spacing w:val="-1"/>
              </w:rPr>
              <w:t>洗涤标签位置取中，居中绱在里襟里上</w:t>
            </w:r>
          </w:p>
        </w:tc>
      </w:tr>
    </w:tbl>
    <w:p>
      <w:pPr>
        <w:ind w:left="32"/>
        <w:spacing w:before="74" w:line="221" w:lineRule="auto"/>
        <w:outlineLvl w:val="3"/>
        <w:rPr>
          <w:rFonts w:ascii="SimHei" w:hAnsi="SimHei" w:eastAsia="SimHei" w:cs="SimHei"/>
          <w:sz w:val="21"/>
          <w:szCs w:val="21"/>
        </w:rPr>
      </w:pPr>
      <w:r>
        <w:rPr>
          <w:rFonts w:ascii="SimHei" w:hAnsi="SimHei" w:eastAsia="SimHei" w:cs="SimHei"/>
          <w:sz w:val="21"/>
          <w:szCs w:val="21"/>
          <w:spacing w:val="-1"/>
        </w:rPr>
        <w:t>3.9.3</w:t>
      </w:r>
      <w:r>
        <w:rPr>
          <w:rFonts w:ascii="SimHei" w:hAnsi="SimHei" w:eastAsia="SimHei" w:cs="SimHei"/>
          <w:sz w:val="21"/>
          <w:szCs w:val="21"/>
          <w:spacing w:val="-1"/>
        </w:rPr>
        <w:t xml:space="preserve">  </w:t>
      </w:r>
      <w:r>
        <w:rPr>
          <w:rFonts w:ascii="SimHei" w:hAnsi="SimHei" w:eastAsia="SimHei" w:cs="SimHei"/>
          <w:sz w:val="21"/>
          <w:szCs w:val="21"/>
          <w:spacing w:val="-1"/>
        </w:rPr>
        <w:t>锁钉</w:t>
      </w:r>
    </w:p>
    <w:p>
      <w:pPr>
        <w:ind w:left="452"/>
        <w:spacing w:before="164" w:line="221" w:lineRule="auto"/>
        <w:rPr>
          <w:rFonts w:ascii="SimSun" w:hAnsi="SimSun" w:eastAsia="SimSun" w:cs="SimSun"/>
          <w:sz w:val="21"/>
          <w:szCs w:val="21"/>
        </w:rPr>
      </w:pPr>
      <w:r>
        <w:rPr>
          <w:rFonts w:ascii="SimSun" w:hAnsi="SimSun" w:eastAsia="SimSun" w:cs="SimSun"/>
          <w:sz w:val="21"/>
          <w:szCs w:val="21"/>
          <w:spacing w:val="-2"/>
        </w:rPr>
        <w:t>锁钉要求应符合表8规定。</w:t>
      </w:r>
    </w:p>
    <w:p>
      <w:pPr>
        <w:ind w:right="22"/>
        <w:spacing w:before="136" w:line="221" w:lineRule="auto"/>
        <w:outlineLvl w:val="5"/>
        <w:jc w:val="right"/>
        <w:rPr>
          <w:rFonts w:ascii="SimSun" w:hAnsi="SimSun" w:eastAsia="SimSun" w:cs="SimSun"/>
          <w:sz w:val="18"/>
          <w:szCs w:val="18"/>
        </w:rPr>
      </w:pPr>
      <w:r>
        <w:rPr>
          <w:rFonts w:ascii="SimHei" w:hAnsi="SimHei" w:eastAsia="SimHei" w:cs="SimHei"/>
          <w:sz w:val="21"/>
          <w:szCs w:val="21"/>
        </w:rPr>
        <w:t>表8</w:t>
      </w:r>
      <w:r>
        <w:rPr>
          <w:rFonts w:ascii="SimHei" w:hAnsi="SimHei" w:eastAsia="SimHei" w:cs="SimHei"/>
          <w:sz w:val="21"/>
          <w:szCs w:val="21"/>
        </w:rPr>
        <w:t xml:space="preserve">   </w:t>
      </w:r>
      <w:r>
        <w:rPr>
          <w:rFonts w:ascii="SimHei" w:hAnsi="SimHei" w:eastAsia="SimHei" w:cs="SimHei"/>
          <w:sz w:val="21"/>
          <w:szCs w:val="21"/>
        </w:rPr>
        <w:t>锁钉工艺</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p>
      <w:pPr>
        <w:spacing w:line="62" w:lineRule="exact"/>
        <w:rPr/>
      </w:pPr>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58"/>
        <w:gridCol w:w="1130"/>
        <w:gridCol w:w="3793"/>
        <w:gridCol w:w="3298"/>
      </w:tblGrid>
      <w:tr>
        <w:trPr>
          <w:trHeight w:val="314" w:hRule="atLeast"/>
        </w:trPr>
        <w:tc>
          <w:tcPr>
            <w:tcW w:w="1158" w:type="dxa"/>
            <w:vAlign w:val="top"/>
            <w:vMerge w:val="restart"/>
            <w:tcBorders>
              <w:left w:val="single" w:color="000000" w:sz="8" w:space="0"/>
              <w:bottom w:val="nil"/>
              <w:top w:val="single" w:color="000000" w:sz="8" w:space="0"/>
            </w:tcBorders>
          </w:tcPr>
          <w:p>
            <w:pPr>
              <w:pStyle w:val="TableText"/>
              <w:ind w:left="217"/>
              <w:spacing w:before="248" w:line="220" w:lineRule="auto"/>
              <w:rPr/>
            </w:pPr>
            <w:r>
              <w:rPr>
                <w:spacing w:val="-2"/>
              </w:rPr>
              <w:t>部位名称</w:t>
            </w:r>
          </w:p>
        </w:tc>
        <w:tc>
          <w:tcPr>
            <w:tcW w:w="1130" w:type="dxa"/>
            <w:vAlign w:val="top"/>
            <w:vMerge w:val="restart"/>
            <w:tcBorders>
              <w:bottom w:val="nil"/>
              <w:top w:val="single" w:color="000000" w:sz="8" w:space="0"/>
            </w:tcBorders>
          </w:tcPr>
          <w:p>
            <w:pPr>
              <w:pStyle w:val="TableText"/>
              <w:ind w:left="203"/>
              <w:spacing w:before="248" w:line="219" w:lineRule="auto"/>
              <w:rPr/>
            </w:pPr>
            <w:r>
              <w:rPr>
                <w:spacing w:val="-2"/>
              </w:rPr>
              <w:t>扣眼尺寸</w:t>
            </w:r>
          </w:p>
        </w:tc>
        <w:tc>
          <w:tcPr>
            <w:tcW w:w="7091" w:type="dxa"/>
            <w:vAlign w:val="top"/>
            <w:gridSpan w:val="2"/>
            <w:tcBorders>
              <w:right w:val="single" w:color="000000" w:sz="8" w:space="0"/>
              <w:top w:val="single" w:color="000000" w:sz="8" w:space="0"/>
            </w:tcBorders>
          </w:tcPr>
          <w:p>
            <w:pPr>
              <w:pStyle w:val="TableText"/>
              <w:ind w:left="3364"/>
              <w:spacing w:before="89" w:line="220" w:lineRule="auto"/>
              <w:rPr/>
            </w:pPr>
            <w:r>
              <w:rPr>
                <w:spacing w:val="-2"/>
              </w:rPr>
              <w:t>要求</w:t>
            </w:r>
          </w:p>
        </w:tc>
      </w:tr>
      <w:tr>
        <w:trPr>
          <w:trHeight w:val="319" w:hRule="atLeast"/>
        </w:trPr>
        <w:tc>
          <w:tcPr>
            <w:tcW w:w="1158" w:type="dxa"/>
            <w:vAlign w:val="top"/>
            <w:vMerge w:val="continue"/>
            <w:tcBorders>
              <w:left w:val="single" w:color="000000" w:sz="8" w:space="0"/>
              <w:bottom w:val="single" w:color="000000" w:sz="8" w:space="0"/>
              <w:top w:val="nil"/>
            </w:tcBorders>
          </w:tcPr>
          <w:p>
            <w:pPr>
              <w:rPr>
                <w:rFonts w:ascii="Arial"/>
                <w:sz w:val="21"/>
              </w:rPr>
            </w:pPr>
            <w:r/>
          </w:p>
        </w:tc>
        <w:tc>
          <w:tcPr>
            <w:tcW w:w="1130" w:type="dxa"/>
            <w:vAlign w:val="top"/>
            <w:vMerge w:val="continue"/>
            <w:tcBorders>
              <w:bottom w:val="single" w:color="000000" w:sz="8" w:space="0"/>
              <w:top w:val="nil"/>
            </w:tcBorders>
          </w:tcPr>
          <w:p>
            <w:pPr>
              <w:rPr>
                <w:rFonts w:ascii="Arial"/>
                <w:sz w:val="21"/>
              </w:rPr>
            </w:pPr>
            <w:r/>
          </w:p>
        </w:tc>
        <w:tc>
          <w:tcPr>
            <w:tcW w:w="3793" w:type="dxa"/>
            <w:vAlign w:val="top"/>
            <w:tcBorders>
              <w:bottom w:val="single" w:color="000000" w:sz="8" w:space="0"/>
            </w:tcBorders>
          </w:tcPr>
          <w:p>
            <w:pPr>
              <w:pStyle w:val="TableText"/>
              <w:ind w:left="1715"/>
              <w:spacing w:before="94" w:line="220" w:lineRule="auto"/>
              <w:rPr/>
            </w:pPr>
            <w:r>
              <w:rPr>
                <w:spacing w:val="-2"/>
              </w:rPr>
              <w:t>锁眼</w:t>
            </w:r>
          </w:p>
        </w:tc>
        <w:tc>
          <w:tcPr>
            <w:tcW w:w="3298" w:type="dxa"/>
            <w:vAlign w:val="top"/>
            <w:tcBorders>
              <w:bottom w:val="single" w:color="000000" w:sz="8" w:space="0"/>
              <w:right w:val="single" w:color="000000" w:sz="8" w:space="0"/>
            </w:tcBorders>
          </w:tcPr>
          <w:p>
            <w:pPr>
              <w:pStyle w:val="TableText"/>
              <w:ind w:left="1472"/>
              <w:spacing w:before="94" w:line="220" w:lineRule="auto"/>
              <w:rPr/>
            </w:pPr>
            <w:r>
              <w:rPr>
                <w:spacing w:val="-2"/>
              </w:rPr>
              <w:t>钉扣</w:t>
            </w:r>
          </w:p>
        </w:tc>
      </w:tr>
      <w:tr>
        <w:trPr>
          <w:trHeight w:val="328" w:hRule="atLeast"/>
        </w:trPr>
        <w:tc>
          <w:tcPr>
            <w:tcW w:w="1158" w:type="dxa"/>
            <w:vAlign w:val="top"/>
            <w:tcBorders>
              <w:left w:val="single" w:color="000000" w:sz="8" w:space="0"/>
              <w:top w:val="single" w:color="000000" w:sz="8" w:space="0"/>
            </w:tcBorders>
          </w:tcPr>
          <w:p>
            <w:pPr>
              <w:pStyle w:val="TableText"/>
              <w:ind w:left="395"/>
              <w:spacing w:before="95" w:line="220" w:lineRule="auto"/>
              <w:rPr/>
            </w:pPr>
            <w:r>
              <w:rPr>
                <w:spacing w:val="-2"/>
              </w:rPr>
              <w:t>领头</w:t>
            </w:r>
          </w:p>
        </w:tc>
        <w:tc>
          <w:tcPr>
            <w:tcW w:w="1130" w:type="dxa"/>
            <w:vAlign w:val="top"/>
            <w:tcBorders>
              <w:top w:val="single" w:color="000000" w:sz="8" w:space="0"/>
            </w:tcBorders>
          </w:tcPr>
          <w:p>
            <w:pPr>
              <w:pStyle w:val="TableText"/>
              <w:ind w:left="438"/>
              <w:spacing w:before="95" w:line="228" w:lineRule="auto"/>
              <w:rPr/>
            </w:pPr>
            <w:r>
              <w:rPr>
                <w:spacing w:val="-4"/>
              </w:rPr>
              <w:t>1.2</w:t>
            </w:r>
          </w:p>
        </w:tc>
        <w:tc>
          <w:tcPr>
            <w:tcW w:w="3793" w:type="dxa"/>
            <w:vAlign w:val="top"/>
            <w:tcBorders>
              <w:top w:val="single" w:color="000000" w:sz="8" w:space="0"/>
            </w:tcBorders>
          </w:tcPr>
          <w:p>
            <w:pPr>
              <w:pStyle w:val="TableText"/>
              <w:ind w:left="4"/>
              <w:spacing w:before="95" w:line="220" w:lineRule="auto"/>
              <w:rPr/>
            </w:pPr>
            <w:r>
              <w:rPr>
                <w:spacing w:val="-2"/>
              </w:rPr>
              <w:t>右领头宽取中，距边</w:t>
            </w:r>
            <w:r>
              <w:rPr>
                <w:spacing w:val="35"/>
              </w:rPr>
              <w:t xml:space="preserve"> </w:t>
            </w:r>
            <w:r>
              <w:rPr>
                <w:spacing w:val="-2"/>
              </w:rPr>
              <w:t>1.2 横锁直眼一个</w:t>
            </w:r>
          </w:p>
        </w:tc>
        <w:tc>
          <w:tcPr>
            <w:tcW w:w="3298" w:type="dxa"/>
            <w:vAlign w:val="top"/>
            <w:tcBorders>
              <w:right w:val="single" w:color="000000" w:sz="8" w:space="0"/>
              <w:top w:val="single" w:color="000000" w:sz="8" w:space="0"/>
            </w:tcBorders>
          </w:tcPr>
          <w:p>
            <w:pPr>
              <w:pStyle w:val="TableText"/>
              <w:ind w:left="15"/>
              <w:spacing w:before="95" w:line="220" w:lineRule="auto"/>
              <w:rPr/>
            </w:pPr>
            <w:r>
              <w:rPr>
                <w:spacing w:val="-2"/>
              </w:rPr>
              <w:t>与眼对正，距领头边</w:t>
            </w:r>
            <w:r>
              <w:rPr>
                <w:spacing w:val="28"/>
                <w:w w:val="101"/>
              </w:rPr>
              <w:t xml:space="preserve"> </w:t>
            </w:r>
            <w:r>
              <w:rPr>
                <w:spacing w:val="-2"/>
              </w:rPr>
              <w:t>1.5 钉扣一粒</w:t>
            </w:r>
          </w:p>
        </w:tc>
      </w:tr>
      <w:tr>
        <w:trPr>
          <w:trHeight w:val="623" w:hRule="atLeast"/>
        </w:trPr>
        <w:tc>
          <w:tcPr>
            <w:tcW w:w="1158" w:type="dxa"/>
            <w:vAlign w:val="top"/>
            <w:tcBorders>
              <w:left w:val="single" w:color="000000" w:sz="8" w:space="0"/>
            </w:tcBorders>
          </w:tcPr>
          <w:p>
            <w:pPr>
              <w:pStyle w:val="TableText"/>
              <w:ind w:left="415"/>
              <w:spacing w:before="254" w:line="220" w:lineRule="auto"/>
              <w:rPr/>
            </w:pPr>
            <w:r>
              <w:rPr>
                <w:spacing w:val="-14"/>
              </w:rPr>
              <w:t>门襟</w:t>
            </w:r>
          </w:p>
        </w:tc>
        <w:tc>
          <w:tcPr>
            <w:tcW w:w="1130" w:type="dxa"/>
            <w:vAlign w:val="top"/>
          </w:tcPr>
          <w:p>
            <w:pPr>
              <w:pStyle w:val="TableText"/>
              <w:ind w:left="438"/>
              <w:spacing w:before="254" w:line="239" w:lineRule="auto"/>
              <w:rPr/>
            </w:pPr>
            <w:r>
              <w:rPr>
                <w:spacing w:val="-6"/>
              </w:rPr>
              <w:t>1.7</w:t>
            </w:r>
          </w:p>
        </w:tc>
        <w:tc>
          <w:tcPr>
            <w:tcW w:w="3793" w:type="dxa"/>
            <w:vAlign w:val="top"/>
          </w:tcPr>
          <w:p>
            <w:pPr>
              <w:pStyle w:val="TableText"/>
              <w:ind w:left="3" w:right="10"/>
              <w:spacing w:before="102" w:line="262" w:lineRule="auto"/>
              <w:rPr/>
            </w:pPr>
            <w:r>
              <w:rPr>
                <w:spacing w:val="-1"/>
              </w:rPr>
              <w:t>右门襟宽取中，锁竖直眼六个，第二、七扣眼按</w:t>
            </w:r>
            <w:r>
              <w:rPr>
                <w:spacing w:val="-1"/>
              </w:rPr>
              <w:t>规格，中间均锁</w:t>
            </w:r>
          </w:p>
        </w:tc>
        <w:tc>
          <w:tcPr>
            <w:tcW w:w="3298" w:type="dxa"/>
            <w:vAlign w:val="top"/>
            <w:tcBorders>
              <w:right w:val="single" w:color="000000" w:sz="8" w:space="0"/>
            </w:tcBorders>
          </w:tcPr>
          <w:p>
            <w:pPr>
              <w:pStyle w:val="TableText"/>
              <w:ind w:left="15"/>
              <w:spacing w:before="254" w:line="220" w:lineRule="auto"/>
              <w:rPr/>
            </w:pPr>
            <w:r>
              <w:rPr>
                <w:spacing w:val="-3"/>
              </w:rPr>
              <w:t>与眼对正，里襟距边</w:t>
            </w:r>
            <w:r>
              <w:rPr>
                <w:spacing w:val="38"/>
              </w:rPr>
              <w:t xml:space="preserve"> </w:t>
            </w:r>
            <w:r>
              <w:rPr>
                <w:spacing w:val="-3"/>
              </w:rPr>
              <w:t>1.5，钉扣六粒</w:t>
            </w:r>
          </w:p>
        </w:tc>
      </w:tr>
      <w:tr>
        <w:trPr>
          <w:trHeight w:val="599" w:hRule="atLeast"/>
        </w:trPr>
        <w:tc>
          <w:tcPr>
            <w:tcW w:w="1158" w:type="dxa"/>
            <w:vAlign w:val="top"/>
            <w:tcBorders>
              <w:left w:val="single" w:color="000000" w:sz="8" w:space="0"/>
            </w:tcBorders>
          </w:tcPr>
          <w:p>
            <w:pPr>
              <w:pStyle w:val="TableText"/>
              <w:ind w:left="394"/>
              <w:spacing w:before="246" w:line="220" w:lineRule="auto"/>
              <w:rPr/>
            </w:pPr>
            <w:r>
              <w:rPr>
                <w:spacing w:val="-2"/>
              </w:rPr>
              <w:t>袖头</w:t>
            </w:r>
          </w:p>
        </w:tc>
        <w:tc>
          <w:tcPr>
            <w:tcW w:w="1130" w:type="dxa"/>
            <w:vAlign w:val="top"/>
          </w:tcPr>
          <w:p>
            <w:pPr>
              <w:pStyle w:val="TableText"/>
              <w:ind w:left="438"/>
              <w:spacing w:before="246" w:line="239" w:lineRule="auto"/>
              <w:rPr/>
            </w:pPr>
            <w:r>
              <w:rPr>
                <w:spacing w:val="-4"/>
              </w:rPr>
              <w:t>1.2</w:t>
            </w:r>
          </w:p>
        </w:tc>
        <w:tc>
          <w:tcPr>
            <w:tcW w:w="3793" w:type="dxa"/>
            <w:vAlign w:val="top"/>
          </w:tcPr>
          <w:p>
            <w:pPr>
              <w:pStyle w:val="TableText"/>
              <w:ind w:left="4"/>
              <w:spacing w:before="246" w:line="220" w:lineRule="auto"/>
              <w:rPr/>
            </w:pPr>
            <w:r>
              <w:rPr>
                <w:spacing w:val="-2"/>
              </w:rPr>
              <w:t>后侧宽度取中，距边</w:t>
            </w:r>
            <w:r>
              <w:rPr>
                <w:spacing w:val="32"/>
                <w:w w:val="101"/>
              </w:rPr>
              <w:t xml:space="preserve"> </w:t>
            </w:r>
            <w:r>
              <w:rPr>
                <w:spacing w:val="-2"/>
              </w:rPr>
              <w:t>1.1，横锁直眼一个</w:t>
            </w:r>
          </w:p>
        </w:tc>
        <w:tc>
          <w:tcPr>
            <w:tcW w:w="3298" w:type="dxa"/>
            <w:vAlign w:val="top"/>
            <w:tcBorders>
              <w:right w:val="single" w:color="000000" w:sz="8" w:space="0"/>
            </w:tcBorders>
          </w:tcPr>
          <w:p>
            <w:pPr>
              <w:pStyle w:val="TableText"/>
              <w:ind w:left="12" w:right="36" w:firstLine="2"/>
              <w:spacing w:before="95" w:line="253" w:lineRule="auto"/>
              <w:rPr/>
            </w:pPr>
            <w:r>
              <w:rPr>
                <w:spacing w:val="-2"/>
              </w:rPr>
              <w:t>与眼对正，前侧距边</w:t>
            </w:r>
            <w:r>
              <w:rPr>
                <w:spacing w:val="30"/>
                <w:w w:val="101"/>
              </w:rPr>
              <w:t xml:space="preserve"> </w:t>
            </w:r>
            <w:r>
              <w:rPr>
                <w:spacing w:val="-2"/>
              </w:rPr>
              <w:t>1.1，钉扣一粒，向</w:t>
            </w:r>
            <w:r>
              <w:rPr>
                <w:spacing w:val="-1"/>
              </w:rPr>
              <w:t>后 2.3 钉扣一粒（以扣中心点为准）</w:t>
            </w:r>
          </w:p>
        </w:tc>
      </w:tr>
      <w:tr>
        <w:trPr>
          <w:trHeight w:val="603" w:hRule="atLeast"/>
        </w:trPr>
        <w:tc>
          <w:tcPr>
            <w:tcW w:w="1158" w:type="dxa"/>
            <w:vAlign w:val="top"/>
            <w:tcBorders>
              <w:left w:val="single" w:color="000000" w:sz="8" w:space="0"/>
            </w:tcBorders>
          </w:tcPr>
          <w:p>
            <w:pPr>
              <w:pStyle w:val="TableText"/>
              <w:ind w:left="394"/>
              <w:spacing w:before="251" w:line="220" w:lineRule="auto"/>
              <w:rPr/>
            </w:pPr>
            <w:r>
              <w:rPr>
                <w:spacing w:val="-2"/>
              </w:rPr>
              <w:t>袖衩</w:t>
            </w:r>
          </w:p>
        </w:tc>
        <w:tc>
          <w:tcPr>
            <w:tcW w:w="1130" w:type="dxa"/>
            <w:vAlign w:val="top"/>
          </w:tcPr>
          <w:p>
            <w:pPr>
              <w:pStyle w:val="TableText"/>
              <w:ind w:left="438"/>
              <w:spacing w:before="250" w:line="239" w:lineRule="auto"/>
              <w:rPr/>
            </w:pPr>
            <w:r>
              <w:rPr>
                <w:spacing w:val="-4"/>
              </w:rPr>
              <w:t>1.2</w:t>
            </w:r>
          </w:p>
        </w:tc>
        <w:tc>
          <w:tcPr>
            <w:tcW w:w="3793" w:type="dxa"/>
            <w:vAlign w:val="top"/>
          </w:tcPr>
          <w:p>
            <w:pPr>
              <w:pStyle w:val="TableText"/>
              <w:ind w:left="4" w:right="551"/>
              <w:spacing w:before="103" w:line="251" w:lineRule="auto"/>
              <w:rPr/>
            </w:pPr>
            <w:r>
              <w:rPr>
                <w:spacing w:val="-1"/>
              </w:rPr>
              <w:t>大袖衩条横结至袖头上口边取中，大袖衩</w:t>
            </w:r>
            <w:r>
              <w:rPr>
                <w:spacing w:val="-1"/>
              </w:rPr>
              <w:t>条居中竖锁直眼一个</w:t>
            </w:r>
          </w:p>
        </w:tc>
        <w:tc>
          <w:tcPr>
            <w:tcW w:w="3298" w:type="dxa"/>
            <w:vAlign w:val="top"/>
            <w:tcBorders>
              <w:right w:val="single" w:color="000000" w:sz="8" w:space="0"/>
            </w:tcBorders>
          </w:tcPr>
          <w:p>
            <w:pPr>
              <w:pStyle w:val="TableText"/>
              <w:ind w:left="15"/>
              <w:spacing w:before="250" w:line="220" w:lineRule="auto"/>
              <w:rPr/>
            </w:pPr>
            <w:r>
              <w:rPr>
                <w:spacing w:val="-1"/>
              </w:rPr>
              <w:t>与眼对正，扣边与小袖衩条边齐钉扣一粒</w:t>
            </w:r>
          </w:p>
        </w:tc>
      </w:tr>
      <w:tr>
        <w:trPr>
          <w:trHeight w:val="317" w:hRule="atLeast"/>
        </w:trPr>
        <w:tc>
          <w:tcPr>
            <w:tcW w:w="1158" w:type="dxa"/>
            <w:vAlign w:val="top"/>
            <w:tcBorders>
              <w:left w:val="single" w:color="000000" w:sz="8" w:space="0"/>
              <w:bottom w:val="single" w:color="000000" w:sz="8" w:space="0"/>
            </w:tcBorders>
          </w:tcPr>
          <w:p>
            <w:pPr>
              <w:pStyle w:val="TableText"/>
              <w:ind w:left="395"/>
              <w:spacing w:before="103" w:line="209" w:lineRule="auto"/>
              <w:rPr/>
            </w:pPr>
            <w:r>
              <w:rPr>
                <w:spacing w:val="-2"/>
              </w:rPr>
              <w:t>肩袢</w:t>
            </w:r>
          </w:p>
        </w:tc>
        <w:tc>
          <w:tcPr>
            <w:tcW w:w="1130" w:type="dxa"/>
            <w:vAlign w:val="top"/>
            <w:tcBorders>
              <w:bottom w:val="single" w:color="000000" w:sz="8" w:space="0"/>
            </w:tcBorders>
          </w:tcPr>
          <w:p>
            <w:pPr>
              <w:pStyle w:val="TableText"/>
              <w:ind w:left="438"/>
              <w:spacing w:before="103" w:line="209" w:lineRule="auto"/>
              <w:rPr/>
            </w:pPr>
            <w:r>
              <w:rPr>
                <w:spacing w:val="-6"/>
              </w:rPr>
              <w:t>1.7</w:t>
            </w:r>
          </w:p>
        </w:tc>
        <w:tc>
          <w:tcPr>
            <w:tcW w:w="3793" w:type="dxa"/>
            <w:vAlign w:val="top"/>
            <w:tcBorders>
              <w:bottom w:val="single" w:color="000000" w:sz="8" w:space="0"/>
            </w:tcBorders>
          </w:tcPr>
          <w:p>
            <w:pPr>
              <w:pStyle w:val="TableText"/>
              <w:ind w:left="3"/>
              <w:spacing w:before="103" w:line="209" w:lineRule="auto"/>
              <w:rPr/>
            </w:pPr>
            <w:r>
              <w:rPr>
                <w:spacing w:val="-1"/>
              </w:rPr>
              <w:t>袢宽取中，距尖1.3锁眼一个</w:t>
            </w:r>
          </w:p>
        </w:tc>
        <w:tc>
          <w:tcPr>
            <w:tcW w:w="3298" w:type="dxa"/>
            <w:vAlign w:val="top"/>
            <w:tcBorders>
              <w:bottom w:val="single" w:color="000000" w:sz="8" w:space="0"/>
              <w:right w:val="single" w:color="000000" w:sz="8" w:space="0"/>
            </w:tcBorders>
          </w:tcPr>
          <w:p>
            <w:pPr>
              <w:pStyle w:val="TableText"/>
              <w:ind w:left="15"/>
              <w:spacing w:before="103" w:line="209" w:lineRule="auto"/>
              <w:rPr/>
            </w:pPr>
            <w:r>
              <w:rPr>
                <w:spacing w:val="-2"/>
              </w:rPr>
              <w:t>与眼对正，钉扣一粒</w:t>
            </w:r>
          </w:p>
        </w:tc>
      </w:tr>
    </w:tbl>
    <w:p>
      <w:pPr>
        <w:ind w:left="32"/>
        <w:spacing w:before="206" w:line="221" w:lineRule="auto"/>
        <w:rPr>
          <w:rFonts w:ascii="SimHei" w:hAnsi="SimHei" w:eastAsia="SimHei" w:cs="SimHei"/>
          <w:sz w:val="21"/>
          <w:szCs w:val="21"/>
        </w:rPr>
      </w:pPr>
      <w:r>
        <w:rPr>
          <w:rFonts w:ascii="SimHei" w:hAnsi="SimHei" w:eastAsia="SimHei" w:cs="SimHei"/>
          <w:sz w:val="21"/>
          <w:szCs w:val="21"/>
          <w:spacing w:val="-1"/>
        </w:rPr>
        <w:t>3.10</w:t>
      </w:r>
      <w:r>
        <w:rPr>
          <w:rFonts w:ascii="SimHei" w:hAnsi="SimHei" w:eastAsia="SimHei" w:cs="SimHei"/>
          <w:sz w:val="21"/>
          <w:szCs w:val="21"/>
          <w:spacing w:val="-1"/>
        </w:rPr>
        <w:t xml:space="preserve">  </w:t>
      </w:r>
      <w:r>
        <w:rPr>
          <w:rFonts w:ascii="SimHei" w:hAnsi="SimHei" w:eastAsia="SimHei" w:cs="SimHei"/>
          <w:sz w:val="21"/>
          <w:szCs w:val="21"/>
          <w:spacing w:val="-1"/>
        </w:rPr>
        <w:t>标识</w:t>
      </w:r>
    </w:p>
    <w:p>
      <w:pPr>
        <w:ind w:left="32"/>
        <w:spacing w:before="241" w:line="221" w:lineRule="auto"/>
        <w:outlineLvl w:val="3"/>
        <w:rPr>
          <w:rFonts w:ascii="SimHei" w:hAnsi="SimHei" w:eastAsia="SimHei" w:cs="SimHei"/>
          <w:sz w:val="21"/>
          <w:szCs w:val="21"/>
        </w:rPr>
      </w:pPr>
      <w:r>
        <w:rPr>
          <w:rFonts w:ascii="SimHei" w:hAnsi="SimHei" w:eastAsia="SimHei" w:cs="SimHei"/>
          <w:sz w:val="21"/>
          <w:szCs w:val="21"/>
          <w:spacing w:val="-2"/>
        </w:rPr>
        <w:t>3.10.1</w:t>
      </w:r>
      <w:r>
        <w:rPr>
          <w:rFonts w:ascii="SimHei" w:hAnsi="SimHei" w:eastAsia="SimHei" w:cs="SimHei"/>
          <w:sz w:val="21"/>
          <w:szCs w:val="21"/>
          <w:spacing w:val="8"/>
        </w:rPr>
        <w:t xml:space="preserve">  </w:t>
      </w:r>
      <w:r>
        <w:rPr>
          <w:rFonts w:ascii="SimHei" w:hAnsi="SimHei" w:eastAsia="SimHei" w:cs="SimHei"/>
          <w:sz w:val="21"/>
          <w:szCs w:val="21"/>
          <w:spacing w:val="-2"/>
        </w:rPr>
        <w:t>品名标志</w:t>
      </w:r>
    </w:p>
    <w:p>
      <w:pPr>
        <w:ind w:left="37" w:right="33" w:firstLine="432"/>
        <w:spacing w:before="240" w:line="275" w:lineRule="auto"/>
        <w:rPr>
          <w:rFonts w:ascii="SimSun" w:hAnsi="SimSun" w:eastAsia="SimSun" w:cs="SimSun"/>
          <w:sz w:val="20"/>
          <w:szCs w:val="20"/>
        </w:rPr>
      </w:pPr>
      <w:r>
        <w:rPr>
          <w:rFonts w:ascii="SimSun" w:hAnsi="SimSun" w:eastAsia="SimSun" w:cs="SimSun"/>
          <w:sz w:val="21"/>
          <w:szCs w:val="21"/>
          <w:spacing w:val="6"/>
        </w:rPr>
        <w:t>品名标志质地为织标形式，标志底色为银色，</w:t>
      </w:r>
      <w:r>
        <w:rPr>
          <w:rFonts w:ascii="SimSun" w:hAnsi="SimSun" w:eastAsia="SimSun" w:cs="SimSun"/>
          <w:sz w:val="21"/>
          <w:szCs w:val="21"/>
          <w:spacing w:val="-62"/>
        </w:rPr>
        <w:t xml:space="preserve"> </w:t>
      </w:r>
      <w:r>
        <w:rPr>
          <w:rFonts w:ascii="SimSun" w:hAnsi="SimSun" w:eastAsia="SimSun" w:cs="SimSun"/>
          <w:sz w:val="21"/>
          <w:szCs w:val="21"/>
          <w:spacing w:val="6"/>
        </w:rPr>
        <w:t>品名字体为黑色黑体，边框颜色为黑</w:t>
      </w:r>
      <w:r>
        <w:rPr>
          <w:rFonts w:ascii="SimSun" w:hAnsi="SimSun" w:eastAsia="SimSun" w:cs="SimSun"/>
          <w:sz w:val="21"/>
          <w:szCs w:val="21"/>
          <w:spacing w:val="5"/>
        </w:rPr>
        <w:t>色；规格为</w:t>
      </w:r>
      <w:r>
        <w:rPr>
          <w:rFonts w:ascii="SimSun" w:hAnsi="SimSun" w:eastAsia="SimSun" w:cs="SimSun"/>
          <w:sz w:val="21"/>
          <w:szCs w:val="21"/>
          <w:spacing w:val="6"/>
        </w:rPr>
        <w:t>7.0</w:t>
      </w:r>
      <w:r>
        <w:rPr>
          <w:rFonts w:ascii="SimSun" w:hAnsi="SimSun" w:eastAsia="SimSun" w:cs="SimSun"/>
          <w:sz w:val="21"/>
          <w:szCs w:val="21"/>
        </w:rPr>
        <w:t>cm</w:t>
      </w:r>
      <w:r>
        <w:rPr>
          <w:rFonts w:ascii="SimSun" w:hAnsi="SimSun" w:eastAsia="SimSun" w:cs="SimSun"/>
          <w:sz w:val="21"/>
          <w:szCs w:val="21"/>
          <w:spacing w:val="6"/>
        </w:rPr>
        <w:t>³2.0</w:t>
      </w:r>
      <w:r>
        <w:rPr>
          <w:rFonts w:ascii="SimSun" w:hAnsi="SimSun" w:eastAsia="SimSun" w:cs="SimSun"/>
          <w:sz w:val="21"/>
          <w:szCs w:val="21"/>
        </w:rPr>
        <w:t>cm</w:t>
      </w:r>
      <w:r>
        <w:rPr>
          <w:rFonts w:ascii="SimSun" w:hAnsi="SimSun" w:eastAsia="SimSun" w:cs="SimSun"/>
          <w:sz w:val="21"/>
          <w:szCs w:val="21"/>
          <w:spacing w:val="6"/>
        </w:rPr>
        <w:t>(长³宽)，内容、样式应符合图</w:t>
      </w:r>
      <w:r>
        <w:rPr>
          <w:rFonts w:ascii="SimSun" w:hAnsi="SimSun" w:eastAsia="SimSun" w:cs="SimSun"/>
          <w:sz w:val="21"/>
          <w:szCs w:val="21"/>
          <w:spacing w:val="5"/>
        </w:rPr>
        <w:t>3规定,缀钉位置按表7规定</w:t>
      </w:r>
      <w:r>
        <w:rPr>
          <w:rFonts w:ascii="SimSun" w:hAnsi="SimSun" w:eastAsia="SimSun" w:cs="SimSun"/>
          <w:sz w:val="20"/>
          <w:szCs w:val="20"/>
          <w:spacing w:val="5"/>
        </w:rPr>
        <w:t>。</w:t>
      </w:r>
    </w:p>
    <w:p>
      <w:pPr>
        <w:pStyle w:val="BodyText"/>
        <w:spacing w:line="275" w:lineRule="auto"/>
        <w:rPr/>
      </w:pPr>
      <w:r/>
    </w:p>
    <w:p>
      <w:pPr>
        <w:ind w:firstLine="3150"/>
        <w:spacing w:line="1192" w:lineRule="exact"/>
        <w:rPr/>
      </w:pPr>
      <w:r>
        <w:rPr>
          <w:position w:val="-23"/>
        </w:rPr>
        <w:drawing>
          <wp:inline distT="0" distB="0" distL="0" distR="0">
            <wp:extent cx="2178690" cy="757093"/>
            <wp:effectExtent l="0" t="0" r="0" b="0"/>
            <wp:docPr id="14" name="IM 14"/>
            <wp:cNvGraphicFramePr/>
            <a:graphic>
              <a:graphicData uri="http://schemas.openxmlformats.org/drawingml/2006/picture">
                <pic:pic>
                  <pic:nvPicPr>
                    <pic:cNvPr id="14" name="IM 14"/>
                    <pic:cNvPicPr/>
                  </pic:nvPicPr>
                  <pic:blipFill>
                    <a:blip r:embed="rId15"/>
                    <a:stretch>
                      <a:fillRect/>
                    </a:stretch>
                  </pic:blipFill>
                  <pic:spPr>
                    <a:xfrm rot="0">
                      <a:off x="0" y="0"/>
                      <a:ext cx="2178690" cy="757093"/>
                    </a:xfrm>
                    <a:prstGeom prst="rect">
                      <a:avLst/>
                    </a:prstGeom>
                  </pic:spPr>
                </pic:pic>
              </a:graphicData>
            </a:graphic>
          </wp:inline>
        </w:drawing>
      </w:r>
    </w:p>
    <w:p>
      <w:pPr>
        <w:pStyle w:val="BodyText"/>
        <w:spacing w:line="331" w:lineRule="auto"/>
        <w:rPr/>
      </w:pPr>
      <w:r/>
    </w:p>
    <w:p>
      <w:pPr>
        <w:ind w:left="4037"/>
        <w:spacing w:before="70" w:line="221" w:lineRule="auto"/>
        <w:outlineLvl w:val="0"/>
        <w:rPr>
          <w:rFonts w:ascii="SimHei" w:hAnsi="SimHei" w:eastAsia="SimHei" w:cs="SimHei"/>
          <w:sz w:val="21"/>
          <w:szCs w:val="21"/>
        </w:rPr>
      </w:pPr>
      <w:r>
        <w:rPr>
          <w:rFonts w:ascii="SimHei" w:hAnsi="SimHei" w:eastAsia="SimHei" w:cs="SimHei"/>
          <w:sz w:val="21"/>
          <w:szCs w:val="21"/>
          <w:spacing w:val="-6"/>
        </w:rPr>
        <w:t>图3</w:t>
      </w:r>
      <w:r>
        <w:rPr>
          <w:rFonts w:ascii="SimHei" w:hAnsi="SimHei" w:eastAsia="SimHei" w:cs="SimHei"/>
          <w:sz w:val="21"/>
          <w:szCs w:val="21"/>
          <w:spacing w:val="9"/>
        </w:rPr>
        <w:t xml:space="preserve">  </w:t>
      </w:r>
      <w:r>
        <w:rPr>
          <w:rFonts w:ascii="SimHei" w:hAnsi="SimHei" w:eastAsia="SimHei" w:cs="SimHei"/>
          <w:sz w:val="21"/>
          <w:szCs w:val="21"/>
          <w:spacing w:val="-6"/>
        </w:rPr>
        <w:t>品名标志</w:t>
      </w:r>
    </w:p>
    <w:p>
      <w:pPr>
        <w:ind w:left="32"/>
        <w:spacing w:before="240" w:line="222" w:lineRule="auto"/>
        <w:outlineLvl w:val="3"/>
        <w:rPr>
          <w:rFonts w:ascii="SimHei" w:hAnsi="SimHei" w:eastAsia="SimHei" w:cs="SimHei"/>
          <w:sz w:val="21"/>
          <w:szCs w:val="21"/>
        </w:rPr>
      </w:pPr>
      <w:r>
        <w:rPr>
          <w:rFonts w:ascii="SimHei" w:hAnsi="SimHei" w:eastAsia="SimHei" w:cs="SimHei"/>
          <w:sz w:val="21"/>
          <w:szCs w:val="21"/>
          <w:spacing w:val="-1"/>
        </w:rPr>
        <w:t>3.10.2</w:t>
      </w:r>
      <w:r>
        <w:rPr>
          <w:rFonts w:ascii="SimHei" w:hAnsi="SimHei" w:eastAsia="SimHei" w:cs="SimHei"/>
          <w:sz w:val="21"/>
          <w:szCs w:val="21"/>
          <w:spacing w:val="-1"/>
        </w:rPr>
        <w:t xml:space="preserve">  </w:t>
      </w:r>
      <w:r>
        <w:rPr>
          <w:rFonts w:ascii="SimHei" w:hAnsi="SimHei" w:eastAsia="SimHei" w:cs="SimHei"/>
          <w:sz w:val="21"/>
          <w:szCs w:val="21"/>
          <w:spacing w:val="-1"/>
        </w:rPr>
        <w:t>号型标志</w:t>
      </w:r>
    </w:p>
    <w:p>
      <w:pPr>
        <w:ind w:left="457"/>
        <w:spacing w:before="239" w:line="221" w:lineRule="auto"/>
        <w:rPr>
          <w:rFonts w:ascii="SimSun" w:hAnsi="SimSun" w:eastAsia="SimSun" w:cs="SimSun"/>
          <w:sz w:val="20"/>
          <w:szCs w:val="20"/>
        </w:rPr>
      </w:pPr>
      <w:r>
        <w:rPr>
          <w:rFonts w:ascii="SimSun" w:hAnsi="SimSun" w:eastAsia="SimSun" w:cs="SimSun"/>
          <w:sz w:val="21"/>
          <w:szCs w:val="21"/>
        </w:rPr>
        <w:t>号型标志采用胶条印刷形式，标志规格、内容应符合图4规定。缀钉位置按表</w:t>
      </w:r>
      <w:r>
        <w:rPr>
          <w:rFonts w:ascii="SimSun" w:hAnsi="SimSun" w:eastAsia="SimSun" w:cs="SimSun"/>
          <w:sz w:val="21"/>
          <w:szCs w:val="21"/>
          <w:spacing w:val="-1"/>
        </w:rPr>
        <w:t>7规定</w:t>
      </w:r>
      <w:r>
        <w:rPr>
          <w:rFonts w:ascii="SimSun" w:hAnsi="SimSun" w:eastAsia="SimSun" w:cs="SimSun"/>
          <w:sz w:val="20"/>
          <w:szCs w:val="20"/>
          <w:spacing w:val="-1"/>
        </w:rPr>
        <w:t>。</w:t>
      </w:r>
    </w:p>
    <w:p>
      <w:pPr>
        <w:spacing w:line="221" w:lineRule="auto"/>
        <w:sectPr>
          <w:footerReference w:type="default" r:id="rId14"/>
          <w:pgSz w:w="11909" w:h="16836"/>
          <w:pgMar w:top="1416" w:right="1256" w:bottom="1335" w:left="1252" w:header="0" w:footer="1101" w:gutter="0"/>
        </w:sectPr>
        <w:rPr>
          <w:rFonts w:ascii="SimSun" w:hAnsi="SimSun" w:eastAsia="SimSun" w:cs="SimSun"/>
          <w:sz w:val="20"/>
          <w:szCs w:val="20"/>
        </w:rPr>
      </w:pPr>
    </w:p>
    <w:p>
      <w:pPr>
        <w:ind w:firstLine="4325"/>
        <w:spacing w:before="98" w:line="2351" w:lineRule="exact"/>
        <w:rPr/>
      </w:pPr>
      <w:r>
        <w:rPr>
          <w:position w:val="-47"/>
        </w:rPr>
        <w:drawing>
          <wp:inline distT="0" distB="0" distL="0" distR="0">
            <wp:extent cx="818129" cy="1492869"/>
            <wp:effectExtent l="0" t="0" r="0" b="0"/>
            <wp:docPr id="16" name="IM 16"/>
            <wp:cNvGraphicFramePr/>
            <a:graphic>
              <a:graphicData uri="http://schemas.openxmlformats.org/drawingml/2006/picture">
                <pic:pic>
                  <pic:nvPicPr>
                    <pic:cNvPr id="16" name="IM 16"/>
                    <pic:cNvPicPr/>
                  </pic:nvPicPr>
                  <pic:blipFill>
                    <a:blip r:embed="rId17"/>
                    <a:stretch>
                      <a:fillRect/>
                    </a:stretch>
                  </pic:blipFill>
                  <pic:spPr>
                    <a:xfrm rot="0">
                      <a:off x="0" y="0"/>
                      <a:ext cx="818129" cy="1492869"/>
                    </a:xfrm>
                    <a:prstGeom prst="rect">
                      <a:avLst/>
                    </a:prstGeom>
                  </pic:spPr>
                </pic:pic>
              </a:graphicData>
            </a:graphic>
          </wp:inline>
        </w:drawing>
      </w:r>
    </w:p>
    <w:p>
      <w:pPr>
        <w:ind w:left="4013"/>
        <w:spacing w:before="238" w:line="221" w:lineRule="auto"/>
        <w:outlineLvl w:val="0"/>
        <w:rPr>
          <w:rFonts w:ascii="SimHei" w:hAnsi="SimHei" w:eastAsia="SimHei" w:cs="SimHei"/>
          <w:sz w:val="21"/>
          <w:szCs w:val="21"/>
        </w:rPr>
      </w:pPr>
      <w:r>
        <w:rPr>
          <w:rFonts w:ascii="SimHei" w:hAnsi="SimHei" w:eastAsia="SimHei" w:cs="SimHei"/>
          <w:sz w:val="21"/>
          <w:szCs w:val="21"/>
          <w:spacing w:val="-5"/>
        </w:rPr>
        <w:t>图</w:t>
      </w:r>
      <w:r>
        <w:rPr>
          <w:rFonts w:ascii="SimHei" w:hAnsi="SimHei" w:eastAsia="SimHei" w:cs="SimHei"/>
          <w:sz w:val="21"/>
          <w:szCs w:val="21"/>
          <w:spacing w:val="-49"/>
        </w:rPr>
        <w:t xml:space="preserve"> </w:t>
      </w:r>
      <w:r>
        <w:rPr>
          <w:rFonts w:ascii="SimHei" w:hAnsi="SimHei" w:eastAsia="SimHei" w:cs="SimHei"/>
          <w:sz w:val="21"/>
          <w:szCs w:val="21"/>
          <w:spacing w:val="-5"/>
        </w:rPr>
        <w:t>4</w:t>
      </w:r>
      <w:r>
        <w:rPr>
          <w:rFonts w:ascii="SimHei" w:hAnsi="SimHei" w:eastAsia="SimHei" w:cs="SimHei"/>
          <w:sz w:val="21"/>
          <w:szCs w:val="21"/>
          <w:spacing w:val="4"/>
        </w:rPr>
        <w:t xml:space="preserve">  </w:t>
      </w:r>
      <w:r>
        <w:rPr>
          <w:rFonts w:ascii="SimHei" w:hAnsi="SimHei" w:eastAsia="SimHei" w:cs="SimHei"/>
          <w:sz w:val="21"/>
          <w:szCs w:val="21"/>
          <w:spacing w:val="-5"/>
        </w:rPr>
        <w:t>号型标志</w:t>
      </w:r>
    </w:p>
    <w:p>
      <w:pPr>
        <w:ind w:left="32"/>
        <w:spacing w:before="83" w:line="221" w:lineRule="auto"/>
        <w:outlineLvl w:val="3"/>
        <w:rPr>
          <w:rFonts w:ascii="SimHei" w:hAnsi="SimHei" w:eastAsia="SimHei" w:cs="SimHei"/>
          <w:sz w:val="21"/>
          <w:szCs w:val="21"/>
        </w:rPr>
      </w:pPr>
      <w:r>
        <w:rPr>
          <w:rFonts w:ascii="SimHei" w:hAnsi="SimHei" w:eastAsia="SimHei" w:cs="SimHei"/>
          <w:sz w:val="21"/>
          <w:szCs w:val="21"/>
          <w:spacing w:val="-1"/>
        </w:rPr>
        <w:t>3.10.3</w:t>
      </w:r>
      <w:r>
        <w:rPr>
          <w:rFonts w:ascii="SimHei" w:hAnsi="SimHei" w:eastAsia="SimHei" w:cs="SimHei"/>
          <w:sz w:val="21"/>
          <w:szCs w:val="21"/>
          <w:spacing w:val="-1"/>
        </w:rPr>
        <w:t xml:space="preserve">  </w:t>
      </w:r>
      <w:r>
        <w:rPr>
          <w:rFonts w:ascii="SimHei" w:hAnsi="SimHei" w:eastAsia="SimHei" w:cs="SimHei"/>
          <w:sz w:val="21"/>
          <w:szCs w:val="21"/>
          <w:spacing w:val="-1"/>
        </w:rPr>
        <w:t>洗涤标志</w:t>
      </w:r>
    </w:p>
    <w:p>
      <w:pPr>
        <w:ind w:left="33" w:right="16" w:firstLine="417"/>
        <w:spacing w:before="241" w:line="276" w:lineRule="auto"/>
        <w:rPr>
          <w:rFonts w:ascii="SimSun" w:hAnsi="SimSun" w:eastAsia="SimSun" w:cs="SimSun"/>
          <w:sz w:val="20"/>
          <w:szCs w:val="20"/>
        </w:rPr>
      </w:pPr>
      <w:r>
        <w:rPr>
          <w:rFonts w:ascii="SimSun" w:hAnsi="SimSun" w:eastAsia="SimSun" w:cs="SimSun"/>
          <w:sz w:val="21"/>
          <w:szCs w:val="21"/>
          <w:spacing w:val="3"/>
        </w:rPr>
        <w:t>洗涤标志采用胶条印刷形式，长8.5</w:t>
      </w:r>
      <w:r>
        <w:rPr>
          <w:rFonts w:ascii="SimSun" w:hAnsi="SimSun" w:eastAsia="SimSun" w:cs="SimSun"/>
          <w:sz w:val="21"/>
          <w:szCs w:val="21"/>
        </w:rPr>
        <w:t>cm</w:t>
      </w:r>
      <w:r>
        <w:rPr>
          <w:rFonts w:ascii="SimSun" w:hAnsi="SimSun" w:eastAsia="SimSun" w:cs="SimSun"/>
          <w:sz w:val="21"/>
          <w:szCs w:val="21"/>
          <w:spacing w:val="3"/>
        </w:rPr>
        <w:t>³宽3.</w:t>
      </w:r>
      <w:r>
        <w:rPr>
          <w:rFonts w:ascii="SimSun" w:hAnsi="SimSun" w:eastAsia="SimSun" w:cs="SimSun"/>
          <w:sz w:val="21"/>
          <w:szCs w:val="21"/>
          <w:spacing w:val="2"/>
        </w:rPr>
        <w:t>5</w:t>
      </w:r>
      <w:r>
        <w:rPr>
          <w:rFonts w:ascii="SimSun" w:hAnsi="SimSun" w:eastAsia="SimSun" w:cs="SimSun"/>
          <w:sz w:val="21"/>
          <w:szCs w:val="21"/>
        </w:rPr>
        <w:t>cm</w:t>
      </w:r>
      <w:r>
        <w:rPr>
          <w:rFonts w:ascii="SimSun" w:hAnsi="SimSun" w:eastAsia="SimSun" w:cs="SimSun"/>
          <w:sz w:val="21"/>
          <w:szCs w:val="21"/>
          <w:spacing w:val="2"/>
        </w:rPr>
        <w:t>，标志规格和标注内容应符合图5规定。缀钉位置</w:t>
      </w:r>
      <w:r>
        <w:rPr>
          <w:rFonts w:ascii="SimSun" w:hAnsi="SimSun" w:eastAsia="SimSun" w:cs="SimSun"/>
          <w:sz w:val="21"/>
          <w:szCs w:val="21"/>
          <w:spacing w:val="-2"/>
        </w:rPr>
        <w:t>按表7规定</w:t>
      </w:r>
      <w:r>
        <w:rPr>
          <w:rFonts w:ascii="SimSun" w:hAnsi="SimSun" w:eastAsia="SimSun" w:cs="SimSun"/>
          <w:sz w:val="20"/>
          <w:szCs w:val="20"/>
          <w:spacing w:val="-2"/>
        </w:rPr>
        <w:t>。</w:t>
      </w:r>
    </w:p>
    <w:p>
      <w:pPr>
        <w:ind w:firstLine="3846"/>
        <w:spacing w:before="204" w:line="4986" w:lineRule="exact"/>
        <w:rPr/>
      </w:pPr>
      <w:r>
        <w:rPr>
          <w:position w:val="-99"/>
        </w:rPr>
        <w:drawing>
          <wp:inline distT="0" distB="0" distL="0" distR="0">
            <wp:extent cx="1421892" cy="3166363"/>
            <wp:effectExtent l="0" t="0" r="0" b="0"/>
            <wp:docPr id="18" name="IM 18"/>
            <wp:cNvGraphicFramePr/>
            <a:graphic>
              <a:graphicData uri="http://schemas.openxmlformats.org/drawingml/2006/picture">
                <pic:pic>
                  <pic:nvPicPr>
                    <pic:cNvPr id="18" name="IM 18"/>
                    <pic:cNvPicPr/>
                  </pic:nvPicPr>
                  <pic:blipFill>
                    <a:blip r:embed="rId18"/>
                    <a:stretch>
                      <a:fillRect/>
                    </a:stretch>
                  </pic:blipFill>
                  <pic:spPr>
                    <a:xfrm rot="0">
                      <a:off x="0" y="0"/>
                      <a:ext cx="1421892" cy="3166363"/>
                    </a:xfrm>
                    <a:prstGeom prst="rect">
                      <a:avLst/>
                    </a:prstGeom>
                  </pic:spPr>
                </pic:pic>
              </a:graphicData>
            </a:graphic>
          </wp:inline>
        </w:drawing>
      </w:r>
    </w:p>
    <w:p>
      <w:pPr>
        <w:pStyle w:val="BodyText"/>
        <w:spacing w:line="353" w:lineRule="auto"/>
        <w:rPr/>
      </w:pPr>
      <w:r/>
    </w:p>
    <w:p>
      <w:pPr>
        <w:pStyle w:val="BodyText"/>
        <w:ind w:left="4005"/>
        <w:spacing w:before="69" w:line="233" w:lineRule="auto"/>
        <w:outlineLvl w:val="0"/>
        <w:rPr>
          <w:rFonts w:ascii="SimHei" w:hAnsi="SimHei" w:eastAsia="SimHei" w:cs="SimHei"/>
        </w:rPr>
      </w:pPr>
      <w:r>
        <w:rPr>
          <w:rFonts w:ascii="SimHei" w:hAnsi="SimHei" w:eastAsia="SimHei" w:cs="SimHei"/>
          <w:spacing w:val="-5"/>
        </w:rPr>
        <w:t>图</w:t>
      </w:r>
      <w:r>
        <w:rPr>
          <w:rFonts w:ascii="SimHei" w:hAnsi="SimHei" w:eastAsia="SimHei" w:cs="SimHei"/>
          <w:spacing w:val="-41"/>
        </w:rPr>
        <w:t xml:space="preserve"> </w:t>
      </w:r>
      <w:r>
        <w:rPr>
          <w:spacing w:val="-5"/>
        </w:rPr>
        <w:t>5</w:t>
      </w:r>
      <w:r>
        <w:rPr>
          <w:spacing w:val="12"/>
        </w:rPr>
        <w:t xml:space="preserve">   </w:t>
      </w:r>
      <w:r>
        <w:rPr>
          <w:rFonts w:ascii="SimHei" w:hAnsi="SimHei" w:eastAsia="SimHei" w:cs="SimHei"/>
          <w:spacing w:val="-5"/>
        </w:rPr>
        <w:t>洗涤标志</w:t>
      </w:r>
    </w:p>
    <w:p>
      <w:pPr>
        <w:ind w:left="32"/>
        <w:spacing w:before="226" w:line="221" w:lineRule="auto"/>
        <w:outlineLvl w:val="3"/>
        <w:rPr>
          <w:rFonts w:ascii="SimHei" w:hAnsi="SimHei" w:eastAsia="SimHei" w:cs="SimHei"/>
          <w:sz w:val="21"/>
          <w:szCs w:val="21"/>
        </w:rPr>
      </w:pPr>
      <w:r>
        <w:rPr>
          <w:rFonts w:ascii="SimHei" w:hAnsi="SimHei" w:eastAsia="SimHei" w:cs="SimHei"/>
          <w:sz w:val="21"/>
          <w:szCs w:val="21"/>
          <w:spacing w:val="-1"/>
        </w:rPr>
        <w:t>3.10.4</w:t>
      </w:r>
      <w:r>
        <w:rPr>
          <w:rFonts w:ascii="SimHei" w:hAnsi="SimHei" w:eastAsia="SimHei" w:cs="SimHei"/>
          <w:sz w:val="21"/>
          <w:szCs w:val="21"/>
          <w:spacing w:val="-1"/>
        </w:rPr>
        <w:t xml:space="preserve">  </w:t>
      </w:r>
      <w:r>
        <w:rPr>
          <w:rFonts w:ascii="SimHei" w:hAnsi="SimHei" w:eastAsia="SimHei" w:cs="SimHei"/>
          <w:sz w:val="21"/>
          <w:szCs w:val="21"/>
          <w:spacing w:val="-1"/>
        </w:rPr>
        <w:t>检验章</w:t>
      </w:r>
    </w:p>
    <w:p>
      <w:pPr>
        <w:ind w:left="34" w:right="35" w:firstLine="417"/>
        <w:spacing w:before="78" w:line="272" w:lineRule="auto"/>
        <w:rPr>
          <w:rFonts w:ascii="SimSun" w:hAnsi="SimSun" w:eastAsia="SimSun" w:cs="SimSun"/>
          <w:sz w:val="21"/>
          <w:szCs w:val="21"/>
        </w:rPr>
      </w:pPr>
      <w:r>
        <w:rPr>
          <w:rFonts w:ascii="SimSun" w:hAnsi="SimSun" w:eastAsia="SimSun" w:cs="SimSun"/>
          <w:sz w:val="21"/>
          <w:szCs w:val="21"/>
          <w:spacing w:val="-1"/>
        </w:rPr>
        <w:t>产品经检验合格后应加盖检验章，检验章规格、式样不限，</w:t>
      </w:r>
      <w:r>
        <w:rPr>
          <w:rFonts w:ascii="SimSun" w:hAnsi="SimSun" w:eastAsia="SimSun" w:cs="SimSun"/>
          <w:sz w:val="22"/>
          <w:szCs w:val="22"/>
          <w:spacing w:val="-1"/>
        </w:rPr>
        <w:t>须加盖在号型标志</w:t>
      </w:r>
      <w:r>
        <w:rPr>
          <w:rFonts w:ascii="SimSun" w:hAnsi="SimSun" w:eastAsia="SimSun" w:cs="SimSun"/>
          <w:sz w:val="22"/>
          <w:szCs w:val="22"/>
          <w:spacing w:val="-2"/>
        </w:rPr>
        <w:t>反面空白位置</w:t>
      </w:r>
      <w:r>
        <w:rPr>
          <w:rFonts w:ascii="SimSun" w:hAnsi="SimSun" w:eastAsia="SimSun" w:cs="SimSun"/>
          <w:sz w:val="21"/>
          <w:szCs w:val="21"/>
          <w:spacing w:val="-2"/>
        </w:rPr>
        <w:t>，印</w:t>
      </w:r>
      <w:r>
        <w:rPr>
          <w:rFonts w:ascii="SimSun" w:hAnsi="SimSun" w:eastAsia="SimSun" w:cs="SimSun"/>
          <w:sz w:val="21"/>
          <w:szCs w:val="21"/>
          <w:spacing w:val="-1"/>
        </w:rPr>
        <w:t>色为浅蓝色，字体应清晰、不沾色。</w:t>
      </w:r>
    </w:p>
    <w:p>
      <w:pPr>
        <w:ind w:left="32"/>
        <w:spacing w:before="21" w:line="221" w:lineRule="auto"/>
        <w:outlineLvl w:val="3"/>
        <w:rPr>
          <w:rFonts w:ascii="SimHei" w:hAnsi="SimHei" w:eastAsia="SimHei" w:cs="SimHei"/>
          <w:sz w:val="21"/>
          <w:szCs w:val="21"/>
        </w:rPr>
      </w:pPr>
      <w:r>
        <w:rPr>
          <w:rFonts w:ascii="SimHei" w:hAnsi="SimHei" w:eastAsia="SimHei" w:cs="SimHei"/>
          <w:sz w:val="21"/>
          <w:szCs w:val="21"/>
          <w:spacing w:val="-1"/>
        </w:rPr>
        <w:t>3.10.5</w:t>
      </w:r>
      <w:r>
        <w:rPr>
          <w:rFonts w:ascii="SimHei" w:hAnsi="SimHei" w:eastAsia="SimHei" w:cs="SimHei"/>
          <w:sz w:val="21"/>
          <w:szCs w:val="21"/>
          <w:spacing w:val="-1"/>
        </w:rPr>
        <w:t xml:space="preserve">  </w:t>
      </w:r>
      <w:r>
        <w:rPr>
          <w:rFonts w:ascii="SimHei" w:hAnsi="SimHei" w:eastAsia="SimHei" w:cs="SimHei"/>
          <w:sz w:val="21"/>
          <w:szCs w:val="21"/>
          <w:spacing w:val="-1"/>
        </w:rPr>
        <w:t>肩章号型标识</w:t>
      </w:r>
    </w:p>
    <w:p>
      <w:pPr>
        <w:ind w:left="31" w:right="64" w:firstLine="420"/>
        <w:spacing w:before="101" w:line="301" w:lineRule="auto"/>
        <w:jc w:val="both"/>
        <w:rPr>
          <w:rFonts w:ascii="SimSun" w:hAnsi="SimSun" w:eastAsia="SimSun" w:cs="SimSun"/>
          <w:sz w:val="21"/>
          <w:szCs w:val="21"/>
        </w:rPr>
      </w:pPr>
      <w:r>
        <w:rPr>
          <w:rFonts w:ascii="SimSun" w:hAnsi="SimSun" w:eastAsia="SimSun" w:cs="SimSun"/>
          <w:sz w:val="21"/>
          <w:szCs w:val="21"/>
        </w:rPr>
        <w:t>肩章号型应符合《</w:t>
      </w:r>
      <w:r>
        <w:rPr>
          <w:rFonts w:ascii="SimSun" w:hAnsi="SimSun" w:eastAsia="SimSun" w:cs="SimSun"/>
          <w:sz w:val="22"/>
          <w:szCs w:val="22"/>
        </w:rPr>
        <w:t>生态环境保护</w:t>
      </w:r>
      <w:r>
        <w:rPr>
          <w:rFonts w:ascii="SimSun" w:hAnsi="SimSun" w:eastAsia="SimSun" w:cs="SimSun"/>
          <w:sz w:val="21"/>
          <w:szCs w:val="21"/>
        </w:rPr>
        <w:t>综合行政执法制式服装和标志技术规范软肩章》的规定，在左肩</w:t>
      </w:r>
      <w:r>
        <w:rPr>
          <w:rFonts w:ascii="SimSun" w:hAnsi="SimSun" w:eastAsia="SimSun" w:cs="SimSun"/>
          <w:sz w:val="21"/>
          <w:szCs w:val="21"/>
        </w:rPr>
        <w:t>袢里部</w:t>
      </w:r>
      <w:r>
        <w:rPr>
          <w:rFonts w:ascii="SimSun" w:hAnsi="SimSun" w:eastAsia="SimSun" w:cs="SimSun"/>
          <w:sz w:val="22"/>
          <w:szCs w:val="22"/>
        </w:rPr>
        <w:t>按标印</w:t>
      </w:r>
      <w:r>
        <w:rPr>
          <w:rFonts w:ascii="SimSun" w:hAnsi="SimSun" w:eastAsia="SimSun" w:cs="SimSun"/>
          <w:sz w:val="21"/>
          <w:szCs w:val="21"/>
        </w:rPr>
        <w:t>加盖与本产品匹配的肩章号型标识，款式颜色由承制方自定。产品各号型加盖肩章号按</w:t>
      </w:r>
      <w:r>
        <w:rPr>
          <w:rFonts w:ascii="SimSun" w:hAnsi="SimSun" w:eastAsia="SimSun" w:cs="SimSun"/>
          <w:sz w:val="21"/>
          <w:szCs w:val="21"/>
          <w:spacing w:val="-1"/>
        </w:rPr>
        <w:t>表9规定。</w:t>
      </w:r>
    </w:p>
    <w:p>
      <w:pPr>
        <w:ind w:right="16"/>
        <w:spacing w:before="1" w:line="220" w:lineRule="auto"/>
        <w:outlineLvl w:val="4"/>
        <w:jc w:val="right"/>
        <w:rPr>
          <w:rFonts w:ascii="SimSun" w:hAnsi="SimSun" w:eastAsia="SimSun" w:cs="SimSun"/>
          <w:sz w:val="18"/>
          <w:szCs w:val="18"/>
        </w:rPr>
      </w:pPr>
      <w:r>
        <w:rPr>
          <w:rFonts w:ascii="SimHei" w:hAnsi="SimHei" w:eastAsia="SimHei" w:cs="SimHei"/>
          <w:sz w:val="21"/>
          <w:szCs w:val="21"/>
        </w:rPr>
        <w:t>表9</w:t>
      </w:r>
      <w:r>
        <w:rPr>
          <w:rFonts w:ascii="SimHei" w:hAnsi="SimHei" w:eastAsia="SimHei" w:cs="SimHei"/>
          <w:sz w:val="21"/>
          <w:szCs w:val="21"/>
        </w:rPr>
        <w:t xml:space="preserve">   </w:t>
      </w:r>
      <w:r>
        <w:rPr>
          <w:rFonts w:ascii="SimHei" w:hAnsi="SimHei" w:eastAsia="SimHei" w:cs="SimHei"/>
          <w:sz w:val="21"/>
          <w:szCs w:val="21"/>
        </w:rPr>
        <w:t>产品各号型加盖肩章号</w:t>
      </w:r>
      <w:r>
        <w:rPr>
          <w:rFonts w:ascii="SimHei" w:hAnsi="SimHei" w:eastAsia="SimHei" w:cs="SimHei"/>
          <w:sz w:val="21"/>
          <w:szCs w:val="21"/>
        </w:rPr>
        <w:t xml:space="preserve">                     </w:t>
      </w:r>
      <w:r>
        <w:rPr>
          <w:rFonts w:ascii="SimSun" w:hAnsi="SimSun" w:eastAsia="SimSun" w:cs="SimSun"/>
          <w:sz w:val="18"/>
          <w:szCs w:val="18"/>
        </w:rPr>
        <w:t>单位</w:t>
      </w:r>
      <w:r>
        <w:rPr>
          <w:rFonts w:ascii="SimSun" w:hAnsi="SimSun" w:eastAsia="SimSun" w:cs="SimSun"/>
          <w:sz w:val="18"/>
          <w:szCs w:val="18"/>
          <w:spacing w:val="-1"/>
        </w:rPr>
        <w:t>为厘米</w:t>
      </w:r>
    </w:p>
    <w:p>
      <w:pPr>
        <w:spacing w:line="122" w:lineRule="auto"/>
        <w:rPr>
          <w:rFonts w:ascii="Arial"/>
          <w:sz w:val="2"/>
        </w:rPr>
      </w:pPr>
      <w:r>
        <w:rPr>
          <w:rFonts w:ascii="Arial"/>
          <w:sz w:val="2"/>
        </w:rPr>
      </w:r>
    </w:p>
    <w:tbl>
      <w:tblPr>
        <w:tblStyle w:val="TableNormal"/>
        <w:tblW w:w="9379"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2339"/>
        <w:gridCol w:w="2344"/>
        <w:gridCol w:w="2340"/>
        <w:gridCol w:w="2356"/>
      </w:tblGrid>
      <w:tr>
        <w:trPr>
          <w:trHeight w:val="298" w:hRule="atLeast"/>
        </w:trPr>
        <w:tc>
          <w:tcPr>
            <w:tcW w:w="2339" w:type="dxa"/>
            <w:vAlign w:val="top"/>
            <w:vMerge w:val="restart"/>
            <w:tcBorders>
              <w:right w:val="single" w:color="000000" w:sz="2" w:space="0"/>
              <w:bottom w:val="nil"/>
            </w:tcBorders>
          </w:tcPr>
          <w:p>
            <w:pPr>
              <w:pStyle w:val="TableText"/>
              <w:ind w:left="723" w:right="726" w:firstLine="175"/>
              <w:spacing w:before="89" w:line="259" w:lineRule="auto"/>
              <w:rPr/>
            </w:pPr>
            <w:r>
              <w:rPr>
                <w:spacing w:val="-3"/>
              </w:rPr>
              <w:t>服装型</w:t>
            </w:r>
            <w:r>
              <w:rPr>
                <w:spacing w:val="-5"/>
              </w:rPr>
              <w:t>（净胸围）</w:t>
            </w:r>
          </w:p>
        </w:tc>
        <w:tc>
          <w:tcPr>
            <w:tcW w:w="7040" w:type="dxa"/>
            <w:vAlign w:val="top"/>
            <w:gridSpan w:val="3"/>
            <w:tcBorders>
              <w:left w:val="single" w:color="000000" w:sz="2" w:space="0"/>
              <w:bottom w:val="single" w:color="000000" w:sz="2" w:space="0"/>
            </w:tcBorders>
          </w:tcPr>
          <w:p>
            <w:pPr>
              <w:pStyle w:val="TableText"/>
              <w:ind w:left="3437"/>
              <w:spacing w:before="85" w:line="208" w:lineRule="auto"/>
              <w:rPr/>
            </w:pPr>
            <w:r>
              <w:rPr/>
              <w:t>女</w:t>
            </w:r>
          </w:p>
        </w:tc>
      </w:tr>
      <w:tr>
        <w:trPr>
          <w:trHeight w:val="302" w:hRule="atLeast"/>
        </w:trPr>
        <w:tc>
          <w:tcPr>
            <w:tcW w:w="2339" w:type="dxa"/>
            <w:vAlign w:val="top"/>
            <w:vMerge w:val="continue"/>
            <w:tcBorders>
              <w:right w:val="single" w:color="000000" w:sz="2" w:space="0"/>
              <w:top w:val="nil"/>
            </w:tcBorders>
          </w:tcPr>
          <w:p>
            <w:pPr>
              <w:rPr>
                <w:rFonts w:ascii="Arial"/>
                <w:sz w:val="21"/>
              </w:rPr>
            </w:pPr>
            <w:r/>
          </w:p>
        </w:tc>
        <w:tc>
          <w:tcPr>
            <w:tcW w:w="2344" w:type="dxa"/>
            <w:vAlign w:val="top"/>
            <w:tcBorders>
              <w:left w:val="single" w:color="000000" w:sz="2" w:space="0"/>
              <w:right w:val="single" w:color="000000" w:sz="2" w:space="0"/>
              <w:top w:val="single" w:color="000000" w:sz="2" w:space="0"/>
            </w:tcBorders>
          </w:tcPr>
          <w:p>
            <w:pPr>
              <w:pStyle w:val="TableText"/>
              <w:ind w:left="817"/>
              <w:spacing w:before="91" w:line="206" w:lineRule="auto"/>
              <w:rPr/>
            </w:pPr>
            <w:r>
              <w:rPr>
                <w:spacing w:val="-1"/>
              </w:rPr>
              <w:t>88及以下</w:t>
            </w:r>
          </w:p>
        </w:tc>
        <w:tc>
          <w:tcPr>
            <w:tcW w:w="2340" w:type="dxa"/>
            <w:vAlign w:val="top"/>
            <w:tcBorders>
              <w:left w:val="single" w:color="000000" w:sz="2" w:space="0"/>
              <w:right w:val="single" w:color="000000" w:sz="2" w:space="0"/>
              <w:top w:val="single" w:color="000000" w:sz="2" w:space="0"/>
            </w:tcBorders>
          </w:tcPr>
          <w:p>
            <w:pPr>
              <w:pStyle w:val="TableText"/>
              <w:ind w:left="905"/>
              <w:spacing w:before="91" w:line="206" w:lineRule="auto"/>
              <w:rPr/>
            </w:pPr>
            <w:r>
              <w:rPr>
                <w:spacing w:val="-1"/>
              </w:rPr>
              <w:t>90-102</w:t>
            </w:r>
          </w:p>
        </w:tc>
        <w:tc>
          <w:tcPr>
            <w:tcW w:w="2356" w:type="dxa"/>
            <w:vAlign w:val="top"/>
            <w:tcBorders>
              <w:left w:val="single" w:color="000000" w:sz="2" w:space="0"/>
              <w:top w:val="single" w:color="000000" w:sz="2" w:space="0"/>
            </w:tcBorders>
          </w:tcPr>
          <w:p>
            <w:pPr>
              <w:pStyle w:val="TableText"/>
              <w:ind w:left="787"/>
              <w:spacing w:before="91" w:line="206" w:lineRule="auto"/>
              <w:rPr/>
            </w:pPr>
            <w:r>
              <w:rPr>
                <w:spacing w:val="-3"/>
              </w:rPr>
              <w:t>104及以上</w:t>
            </w:r>
          </w:p>
        </w:tc>
      </w:tr>
      <w:tr>
        <w:trPr>
          <w:trHeight w:val="303" w:hRule="atLeast"/>
        </w:trPr>
        <w:tc>
          <w:tcPr>
            <w:tcW w:w="2339" w:type="dxa"/>
            <w:vAlign w:val="top"/>
            <w:tcBorders>
              <w:right w:val="single" w:color="000000" w:sz="2" w:space="0"/>
            </w:tcBorders>
          </w:tcPr>
          <w:p>
            <w:pPr>
              <w:pStyle w:val="TableText"/>
              <w:ind w:left="898"/>
              <w:spacing w:before="89" w:line="209" w:lineRule="auto"/>
              <w:rPr/>
            </w:pPr>
            <w:r>
              <w:rPr>
                <w:spacing w:val="-2"/>
              </w:rPr>
              <w:t>肩章号</w:t>
            </w:r>
          </w:p>
        </w:tc>
        <w:tc>
          <w:tcPr>
            <w:tcW w:w="2344" w:type="dxa"/>
            <w:vAlign w:val="top"/>
            <w:tcBorders>
              <w:left w:val="single" w:color="000000" w:sz="2" w:space="0"/>
              <w:right w:val="single" w:color="000000" w:sz="2" w:space="0"/>
            </w:tcBorders>
          </w:tcPr>
          <w:p>
            <w:pPr>
              <w:pStyle w:val="TableText"/>
              <w:ind w:left="999"/>
              <w:spacing w:before="89" w:line="209" w:lineRule="auto"/>
              <w:rPr/>
            </w:pPr>
            <w:r>
              <w:rPr>
                <w:spacing w:val="-5"/>
              </w:rPr>
              <w:t>一号</w:t>
            </w:r>
          </w:p>
        </w:tc>
        <w:tc>
          <w:tcPr>
            <w:tcW w:w="2340" w:type="dxa"/>
            <w:vAlign w:val="top"/>
            <w:tcBorders>
              <w:left w:val="single" w:color="000000" w:sz="2" w:space="0"/>
              <w:right w:val="single" w:color="000000" w:sz="2" w:space="0"/>
            </w:tcBorders>
          </w:tcPr>
          <w:p>
            <w:pPr>
              <w:pStyle w:val="TableText"/>
              <w:ind w:left="999"/>
              <w:spacing w:before="89" w:line="209" w:lineRule="auto"/>
              <w:rPr/>
            </w:pPr>
            <w:r>
              <w:rPr>
                <w:spacing w:val="-3"/>
              </w:rPr>
              <w:t>二号</w:t>
            </w:r>
          </w:p>
        </w:tc>
        <w:tc>
          <w:tcPr>
            <w:tcW w:w="2356" w:type="dxa"/>
            <w:vAlign w:val="top"/>
            <w:tcBorders>
              <w:left w:val="single" w:color="000000" w:sz="2" w:space="0"/>
            </w:tcBorders>
          </w:tcPr>
          <w:p>
            <w:pPr>
              <w:pStyle w:val="TableText"/>
              <w:ind w:left="1002"/>
              <w:spacing w:before="89" w:line="209" w:lineRule="auto"/>
              <w:rPr/>
            </w:pPr>
            <w:r>
              <w:rPr>
                <w:spacing w:val="-2"/>
              </w:rPr>
              <w:t>三号</w:t>
            </w:r>
          </w:p>
        </w:tc>
      </w:tr>
    </w:tbl>
    <w:p>
      <w:pPr>
        <w:pStyle w:val="BodyText"/>
        <w:spacing w:line="183" w:lineRule="exact"/>
        <w:rPr>
          <w:sz w:val="15"/>
        </w:rPr>
      </w:pPr>
      <w:r/>
    </w:p>
    <w:p>
      <w:pPr>
        <w:spacing w:line="183" w:lineRule="exact"/>
        <w:sectPr>
          <w:footerReference w:type="default" r:id="rId16"/>
          <w:pgSz w:w="11909" w:h="16836"/>
          <w:pgMar w:top="1431" w:right="1256" w:bottom="1335" w:left="1252" w:header="0" w:footer="1101" w:gutter="0"/>
        </w:sectPr>
        <w:rPr>
          <w:sz w:val="15"/>
          <w:szCs w:val="15"/>
        </w:rPr>
      </w:pPr>
    </w:p>
    <w:p>
      <w:pPr>
        <w:ind w:left="32"/>
        <w:spacing w:before="42" w:line="221" w:lineRule="auto"/>
        <w:outlineLvl w:val="2"/>
        <w:rPr>
          <w:rFonts w:ascii="SimHei" w:hAnsi="SimHei" w:eastAsia="SimHei" w:cs="SimHei"/>
          <w:sz w:val="21"/>
          <w:szCs w:val="21"/>
        </w:rPr>
      </w:pPr>
      <w:r>
        <w:rPr>
          <w:rFonts w:ascii="SimHei" w:hAnsi="SimHei" w:eastAsia="SimHei" w:cs="SimHei"/>
          <w:sz w:val="21"/>
          <w:szCs w:val="21"/>
          <w:spacing w:val="-1"/>
        </w:rPr>
        <w:t>3.11</w:t>
      </w:r>
      <w:r>
        <w:rPr>
          <w:rFonts w:ascii="SimHei" w:hAnsi="SimHei" w:eastAsia="SimHei" w:cs="SimHei"/>
          <w:sz w:val="21"/>
          <w:szCs w:val="21"/>
          <w:spacing w:val="-1"/>
        </w:rPr>
        <w:t xml:space="preserve">  </w:t>
      </w:r>
      <w:r>
        <w:rPr>
          <w:rFonts w:ascii="SimHei" w:hAnsi="SimHei" w:eastAsia="SimHei" w:cs="SimHei"/>
          <w:sz w:val="21"/>
          <w:szCs w:val="21"/>
          <w:spacing w:val="-1"/>
        </w:rPr>
        <w:t>成品外观质量</w:t>
      </w:r>
    </w:p>
    <w:p>
      <w:pPr>
        <w:ind w:left="32"/>
        <w:spacing w:before="240" w:line="221" w:lineRule="auto"/>
        <w:rPr>
          <w:rFonts w:ascii="SimSun" w:hAnsi="SimSun" w:eastAsia="SimSun" w:cs="SimSun"/>
          <w:sz w:val="21"/>
          <w:szCs w:val="21"/>
        </w:rPr>
      </w:pPr>
      <w:r>
        <w:rPr>
          <w:rFonts w:ascii="SimHei" w:hAnsi="SimHei" w:eastAsia="SimHei" w:cs="SimHei"/>
          <w:sz w:val="21"/>
          <w:szCs w:val="21"/>
          <w:spacing w:val="-1"/>
        </w:rPr>
        <w:t>3.11.1</w:t>
      </w:r>
      <w:r>
        <w:rPr>
          <w:rFonts w:ascii="SimHei" w:hAnsi="SimHei" w:eastAsia="SimHei" w:cs="SimHei"/>
          <w:sz w:val="21"/>
          <w:szCs w:val="21"/>
          <w:spacing w:val="-1"/>
        </w:rPr>
        <w:t xml:space="preserve">  </w:t>
      </w:r>
      <w:r>
        <w:rPr>
          <w:rFonts w:ascii="SimSun" w:hAnsi="SimSun" w:eastAsia="SimSun" w:cs="SimSun"/>
          <w:sz w:val="21"/>
          <w:szCs w:val="21"/>
          <w:spacing w:val="-1"/>
        </w:rPr>
        <w:t>成品质量应符合GB/T 2660一等品要求。</w:t>
      </w:r>
    </w:p>
    <w:p>
      <w:pPr>
        <w:ind w:left="32" w:right="20"/>
        <w:spacing w:before="107" w:line="285" w:lineRule="auto"/>
        <w:rPr>
          <w:rFonts w:ascii="SimSun" w:hAnsi="SimSun" w:eastAsia="SimSun" w:cs="SimSun"/>
          <w:sz w:val="21"/>
          <w:szCs w:val="21"/>
        </w:rPr>
      </w:pPr>
      <w:r>
        <w:rPr>
          <w:rFonts w:ascii="SimHei" w:hAnsi="SimHei" w:eastAsia="SimHei" w:cs="SimHei"/>
          <w:sz w:val="21"/>
          <w:szCs w:val="21"/>
          <w:spacing w:val="-6"/>
        </w:rPr>
        <w:t>3.11.2</w:t>
      </w:r>
      <w:r>
        <w:rPr>
          <w:rFonts w:ascii="SimHei" w:hAnsi="SimHei" w:eastAsia="SimHei" w:cs="SimHei"/>
          <w:sz w:val="21"/>
          <w:szCs w:val="21"/>
          <w:spacing w:val="-6"/>
        </w:rPr>
        <w:t xml:space="preserve">  </w:t>
      </w:r>
      <w:r>
        <w:rPr>
          <w:rFonts w:ascii="SimSun" w:hAnsi="SimSun" w:eastAsia="SimSun" w:cs="SimSun"/>
          <w:sz w:val="21"/>
          <w:szCs w:val="21"/>
          <w:spacing w:val="-6"/>
        </w:rPr>
        <w:t>成品内外要熨烫平服、抽风干燥。领子、袖头、需定型整烫。</w:t>
      </w:r>
      <w:r>
        <w:rPr>
          <w:rFonts w:ascii="SimSun" w:hAnsi="SimSun" w:eastAsia="SimSun" w:cs="SimSun"/>
          <w:sz w:val="21"/>
          <w:szCs w:val="21"/>
          <w:spacing w:val="-7"/>
        </w:rPr>
        <w:t>产品应整洁美观，挺阔、无烫光、</w:t>
      </w:r>
      <w:r>
        <w:rPr>
          <w:rFonts w:ascii="SimSun" w:hAnsi="SimSun" w:eastAsia="SimSun" w:cs="SimSun"/>
          <w:sz w:val="21"/>
          <w:szCs w:val="21"/>
          <w:spacing w:val="-2"/>
        </w:rPr>
        <w:t>变色，左右对称。无开线、断线、跳线、毛露、线头、污渍。敷衬部</w:t>
      </w:r>
      <w:r>
        <w:rPr>
          <w:rFonts w:ascii="SimSun" w:hAnsi="SimSun" w:eastAsia="SimSun" w:cs="SimSun"/>
          <w:sz w:val="21"/>
          <w:szCs w:val="21"/>
          <w:spacing w:val="-3"/>
        </w:rPr>
        <w:t>位无脱胶、渗胶及起皱。各部位外</w:t>
      </w:r>
      <w:r>
        <w:rPr>
          <w:rFonts w:ascii="SimSun" w:hAnsi="SimSun" w:eastAsia="SimSun" w:cs="SimSun"/>
          <w:sz w:val="21"/>
          <w:szCs w:val="21"/>
          <w:spacing w:val="-2"/>
        </w:rPr>
        <w:t>观质量应符合表 10规定。</w:t>
      </w:r>
    </w:p>
    <w:p>
      <w:pPr>
        <w:pStyle w:val="BodyText"/>
        <w:ind w:left="3964"/>
        <w:spacing w:before="81" w:line="230" w:lineRule="auto"/>
        <w:outlineLvl w:val="0"/>
        <w:rPr>
          <w:rFonts w:ascii="SimHei" w:hAnsi="SimHei" w:eastAsia="SimHei" w:cs="SimHei"/>
        </w:rPr>
      </w:pPr>
      <w:r>
        <w:rPr>
          <w:rFonts w:ascii="SimHei" w:hAnsi="SimHei" w:eastAsia="SimHei" w:cs="SimHei"/>
          <w:spacing w:val="-1"/>
        </w:rPr>
        <w:t>表</w:t>
      </w:r>
      <w:r>
        <w:rPr>
          <w:spacing w:val="-1"/>
        </w:rPr>
        <w:t>10</w:t>
      </w:r>
      <w:r>
        <w:rPr>
          <w:spacing w:val="11"/>
        </w:rPr>
        <w:t xml:space="preserve">   </w:t>
      </w:r>
      <w:r>
        <w:rPr>
          <w:rFonts w:ascii="SimHei" w:hAnsi="SimHei" w:eastAsia="SimHei" w:cs="SimHei"/>
          <w:spacing w:val="-1"/>
        </w:rPr>
        <w:t>外观质量</w:t>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1"/>
        <w:gridCol w:w="7938"/>
      </w:tblGrid>
      <w:tr>
        <w:trPr>
          <w:trHeight w:val="318" w:hRule="atLeast"/>
        </w:trPr>
        <w:tc>
          <w:tcPr>
            <w:tcW w:w="1441" w:type="dxa"/>
            <w:vAlign w:val="top"/>
            <w:tcBorders>
              <w:left w:val="single" w:color="000000" w:sz="8" w:space="0"/>
              <w:bottom w:val="single" w:color="000000" w:sz="8" w:space="0"/>
              <w:top w:val="single" w:color="000000" w:sz="8" w:space="0"/>
            </w:tcBorders>
          </w:tcPr>
          <w:p>
            <w:pPr>
              <w:pStyle w:val="TableText"/>
              <w:ind w:left="357"/>
              <w:spacing w:before="92" w:line="220" w:lineRule="auto"/>
              <w:rPr/>
            </w:pPr>
            <w:r>
              <w:rPr>
                <w:spacing w:val="-2"/>
              </w:rPr>
              <w:t>部位名称</w:t>
            </w:r>
          </w:p>
        </w:tc>
        <w:tc>
          <w:tcPr>
            <w:tcW w:w="7938" w:type="dxa"/>
            <w:vAlign w:val="top"/>
            <w:tcBorders>
              <w:bottom w:val="single" w:color="000000" w:sz="8" w:space="0"/>
              <w:right w:val="single" w:color="000000" w:sz="8" w:space="0"/>
              <w:top w:val="single" w:color="000000" w:sz="8" w:space="0"/>
            </w:tcBorders>
          </w:tcPr>
          <w:p>
            <w:pPr>
              <w:pStyle w:val="TableText"/>
              <w:ind w:left="3787"/>
              <w:spacing w:before="93" w:line="220" w:lineRule="auto"/>
              <w:rPr/>
            </w:pPr>
            <w:r>
              <w:rPr>
                <w:spacing w:val="-2"/>
              </w:rPr>
              <w:t>要求</w:t>
            </w:r>
          </w:p>
        </w:tc>
      </w:tr>
      <w:tr>
        <w:trPr>
          <w:trHeight w:val="302" w:hRule="atLeast"/>
        </w:trPr>
        <w:tc>
          <w:tcPr>
            <w:tcW w:w="1441" w:type="dxa"/>
            <w:vAlign w:val="top"/>
            <w:tcBorders>
              <w:left w:val="single" w:color="000000" w:sz="8" w:space="0"/>
              <w:top w:val="single" w:color="000000" w:sz="8" w:space="0"/>
            </w:tcBorders>
          </w:tcPr>
          <w:p>
            <w:pPr>
              <w:pStyle w:val="TableText"/>
              <w:ind w:left="537"/>
              <w:spacing w:before="87" w:line="210" w:lineRule="auto"/>
              <w:rPr/>
            </w:pPr>
            <w:r>
              <w:rPr>
                <w:spacing w:val="-3"/>
              </w:rPr>
              <w:t>线迹</w:t>
            </w:r>
          </w:p>
        </w:tc>
        <w:tc>
          <w:tcPr>
            <w:tcW w:w="7938" w:type="dxa"/>
            <w:vAlign w:val="top"/>
            <w:tcBorders>
              <w:right w:val="single" w:color="000000" w:sz="8" w:space="0"/>
              <w:top w:val="single" w:color="000000" w:sz="8" w:space="0"/>
            </w:tcBorders>
          </w:tcPr>
          <w:p>
            <w:pPr>
              <w:pStyle w:val="TableText"/>
              <w:ind w:left="116"/>
              <w:spacing w:before="87" w:line="210" w:lineRule="auto"/>
              <w:rPr/>
            </w:pPr>
            <w:r>
              <w:rPr>
                <w:spacing w:val="-1"/>
              </w:rPr>
              <w:t>线迹规整，松紧适宜：明线距边宽窄一致</w:t>
            </w:r>
          </w:p>
        </w:tc>
      </w:tr>
      <w:tr>
        <w:trPr>
          <w:trHeight w:val="316" w:hRule="atLeast"/>
        </w:trPr>
        <w:tc>
          <w:tcPr>
            <w:tcW w:w="1441" w:type="dxa"/>
            <w:vAlign w:val="top"/>
            <w:tcBorders>
              <w:left w:val="single" w:color="000000" w:sz="8" w:space="0"/>
            </w:tcBorders>
          </w:tcPr>
          <w:p>
            <w:pPr>
              <w:pStyle w:val="TableText"/>
              <w:ind w:left="535"/>
              <w:spacing w:before="100" w:line="211" w:lineRule="auto"/>
              <w:rPr/>
            </w:pPr>
            <w:r>
              <w:rPr>
                <w:spacing w:val="-2"/>
              </w:rPr>
              <w:t>领子</w:t>
            </w:r>
          </w:p>
        </w:tc>
        <w:tc>
          <w:tcPr>
            <w:tcW w:w="7938" w:type="dxa"/>
            <w:vAlign w:val="top"/>
            <w:tcBorders>
              <w:right w:val="single" w:color="000000" w:sz="8" w:space="0"/>
            </w:tcBorders>
          </w:tcPr>
          <w:p>
            <w:pPr>
              <w:pStyle w:val="TableText"/>
              <w:ind w:left="114"/>
              <w:spacing w:before="100" w:line="211" w:lineRule="auto"/>
              <w:rPr/>
            </w:pPr>
            <w:r>
              <w:rPr/>
              <w:t>领面平服、领面松紧适宜，不翻翘、不起泡、不渗胶，领型左右一</w:t>
            </w:r>
            <w:r>
              <w:rPr>
                <w:spacing w:val="-1"/>
              </w:rPr>
              <w:t>致，折叠端正、平挺</w:t>
            </w:r>
          </w:p>
        </w:tc>
      </w:tr>
      <w:tr>
        <w:trPr>
          <w:trHeight w:val="312" w:hRule="atLeast"/>
        </w:trPr>
        <w:tc>
          <w:tcPr>
            <w:tcW w:w="1441" w:type="dxa"/>
            <w:vAlign w:val="top"/>
            <w:tcBorders>
              <w:left w:val="single" w:color="000000" w:sz="8" w:space="0"/>
            </w:tcBorders>
          </w:tcPr>
          <w:p>
            <w:pPr>
              <w:pStyle w:val="TableText"/>
              <w:ind w:left="534"/>
              <w:spacing w:before="99" w:line="208" w:lineRule="auto"/>
              <w:rPr/>
            </w:pPr>
            <w:r>
              <w:rPr>
                <w:spacing w:val="-2"/>
              </w:rPr>
              <w:t>袖子</w:t>
            </w:r>
          </w:p>
        </w:tc>
        <w:tc>
          <w:tcPr>
            <w:tcW w:w="7938" w:type="dxa"/>
            <w:vAlign w:val="top"/>
            <w:tcBorders>
              <w:right w:val="single" w:color="000000" w:sz="8" w:space="0"/>
            </w:tcBorders>
          </w:tcPr>
          <w:p>
            <w:pPr>
              <w:pStyle w:val="TableText"/>
              <w:ind w:left="122"/>
              <w:spacing w:before="99" w:line="208" w:lineRule="auto"/>
              <w:rPr/>
            </w:pPr>
            <w:r>
              <w:rPr>
                <w:spacing w:val="-2"/>
              </w:rPr>
              <w:t>吃势均匀、圆顺、长短一致</w:t>
            </w:r>
          </w:p>
        </w:tc>
      </w:tr>
      <w:tr>
        <w:trPr>
          <w:trHeight w:val="312" w:hRule="atLeast"/>
        </w:trPr>
        <w:tc>
          <w:tcPr>
            <w:tcW w:w="1441" w:type="dxa"/>
            <w:vAlign w:val="top"/>
            <w:tcBorders>
              <w:left w:val="single" w:color="000000" w:sz="8" w:space="0"/>
            </w:tcBorders>
          </w:tcPr>
          <w:p>
            <w:pPr>
              <w:pStyle w:val="TableText"/>
              <w:ind w:left="534"/>
              <w:spacing w:before="106" w:line="201" w:lineRule="auto"/>
              <w:rPr/>
            </w:pPr>
            <w:r>
              <w:rPr>
                <w:spacing w:val="-2"/>
              </w:rPr>
              <w:t>袖头</w:t>
            </w:r>
          </w:p>
        </w:tc>
        <w:tc>
          <w:tcPr>
            <w:tcW w:w="7938" w:type="dxa"/>
            <w:vAlign w:val="top"/>
            <w:tcBorders>
              <w:right w:val="single" w:color="000000" w:sz="8" w:space="0"/>
            </w:tcBorders>
          </w:tcPr>
          <w:p>
            <w:pPr>
              <w:pStyle w:val="TableText"/>
              <w:ind w:left="113"/>
              <w:spacing w:before="106" w:line="201" w:lineRule="auto"/>
              <w:rPr/>
            </w:pPr>
            <w:r>
              <w:rPr>
                <w:spacing w:val="-1"/>
              </w:rPr>
              <w:t>平整、无歪斜，左右圆头对称，袖开衩长短一致</w:t>
            </w:r>
          </w:p>
        </w:tc>
      </w:tr>
      <w:tr>
        <w:trPr>
          <w:trHeight w:val="331" w:hRule="atLeast"/>
        </w:trPr>
        <w:tc>
          <w:tcPr>
            <w:tcW w:w="1441" w:type="dxa"/>
            <w:vAlign w:val="top"/>
            <w:tcBorders>
              <w:left w:val="single" w:color="000000" w:sz="8" w:space="0"/>
              <w:bottom w:val="single" w:color="000000" w:sz="8" w:space="0"/>
            </w:tcBorders>
          </w:tcPr>
          <w:p>
            <w:pPr>
              <w:pStyle w:val="TableText"/>
              <w:ind w:left="534"/>
              <w:spacing w:before="109" w:line="217" w:lineRule="auto"/>
              <w:rPr/>
            </w:pPr>
            <w:r>
              <w:rPr>
                <w:spacing w:val="-2"/>
              </w:rPr>
              <w:t>底边</w:t>
            </w:r>
          </w:p>
        </w:tc>
        <w:tc>
          <w:tcPr>
            <w:tcW w:w="7938" w:type="dxa"/>
            <w:vAlign w:val="top"/>
            <w:tcBorders>
              <w:bottom w:val="single" w:color="000000" w:sz="8" w:space="0"/>
              <w:right w:val="single" w:color="000000" w:sz="8" w:space="0"/>
            </w:tcBorders>
          </w:tcPr>
          <w:p>
            <w:pPr>
              <w:pStyle w:val="TableText"/>
              <w:ind w:left="123"/>
              <w:spacing w:before="109" w:line="217" w:lineRule="auto"/>
              <w:rPr/>
            </w:pPr>
            <w:r>
              <w:rPr>
                <w:spacing w:val="-2"/>
              </w:rPr>
              <w:t>宽窄一致、平展、无斜绺</w:t>
            </w:r>
          </w:p>
        </w:tc>
      </w:tr>
    </w:tbl>
    <w:p>
      <w:pPr>
        <w:ind w:left="32"/>
        <w:spacing w:before="206" w:line="221" w:lineRule="auto"/>
        <w:outlineLvl w:val="2"/>
        <w:rPr>
          <w:rFonts w:ascii="SimHei" w:hAnsi="SimHei" w:eastAsia="SimHei" w:cs="SimHei"/>
          <w:sz w:val="21"/>
          <w:szCs w:val="21"/>
        </w:rPr>
      </w:pPr>
      <w:r>
        <w:rPr>
          <w:rFonts w:ascii="SimHei" w:hAnsi="SimHei" w:eastAsia="SimHei" w:cs="SimHei"/>
          <w:sz w:val="21"/>
          <w:szCs w:val="21"/>
          <w:spacing w:val="-3"/>
        </w:rPr>
        <w:t>3.12</w:t>
      </w:r>
      <w:r>
        <w:rPr>
          <w:rFonts w:ascii="SimHei" w:hAnsi="SimHei" w:eastAsia="SimHei" w:cs="SimHei"/>
          <w:sz w:val="21"/>
          <w:szCs w:val="21"/>
          <w:spacing w:val="11"/>
        </w:rPr>
        <w:t xml:space="preserve">  </w:t>
      </w:r>
      <w:r>
        <w:rPr>
          <w:rFonts w:ascii="SimHei" w:hAnsi="SimHei" w:eastAsia="SimHei" w:cs="SimHei"/>
          <w:sz w:val="21"/>
          <w:szCs w:val="21"/>
          <w:spacing w:val="-3"/>
        </w:rPr>
        <w:t>安全性能</w:t>
      </w:r>
    </w:p>
    <w:p>
      <w:pPr>
        <w:ind w:left="452"/>
        <w:spacing w:before="217" w:line="221" w:lineRule="auto"/>
        <w:rPr>
          <w:rFonts w:ascii="SimSun" w:hAnsi="SimSun" w:eastAsia="SimSun" w:cs="SimSun"/>
          <w:sz w:val="21"/>
          <w:szCs w:val="21"/>
        </w:rPr>
      </w:pPr>
      <w:r>
        <w:rPr>
          <w:rFonts w:ascii="SimSun" w:hAnsi="SimSun" w:eastAsia="SimSun" w:cs="SimSun"/>
          <w:sz w:val="21"/>
          <w:szCs w:val="21"/>
          <w:spacing w:val="-2"/>
        </w:rPr>
        <w:t>应符合GB</w:t>
      </w:r>
      <w:r>
        <w:rPr>
          <w:rFonts w:ascii="SimSun" w:hAnsi="SimSun" w:eastAsia="SimSun" w:cs="SimSun"/>
          <w:sz w:val="21"/>
          <w:szCs w:val="21"/>
          <w:spacing w:val="29"/>
        </w:rPr>
        <w:t xml:space="preserve"> </w:t>
      </w:r>
      <w:r>
        <w:rPr>
          <w:rFonts w:ascii="SimSun" w:hAnsi="SimSun" w:eastAsia="SimSun" w:cs="SimSun"/>
          <w:sz w:val="21"/>
          <w:szCs w:val="21"/>
          <w:spacing w:val="-2"/>
        </w:rPr>
        <w:t>18401中 B类要求。</w:t>
      </w:r>
    </w:p>
    <w:p>
      <w:pPr>
        <w:ind w:left="26"/>
        <w:spacing w:before="216" w:line="221" w:lineRule="auto"/>
        <w:outlineLvl w:val="1"/>
        <w:rPr>
          <w:rFonts w:ascii="SimHei" w:hAnsi="SimHei" w:eastAsia="SimHei" w:cs="SimHei"/>
          <w:sz w:val="21"/>
          <w:szCs w:val="21"/>
        </w:rPr>
      </w:pPr>
      <w:r>
        <w:rPr>
          <w:rFonts w:ascii="SimHei" w:hAnsi="SimHei" w:eastAsia="SimHei" w:cs="SimHei"/>
          <w:sz w:val="21"/>
          <w:szCs w:val="21"/>
        </w:rPr>
        <w:t>4</w:t>
      </w:r>
      <w:r>
        <w:rPr>
          <w:rFonts w:ascii="SimHei" w:hAnsi="SimHei" w:eastAsia="SimHei" w:cs="SimHei"/>
          <w:sz w:val="21"/>
          <w:szCs w:val="21"/>
        </w:rPr>
        <w:t xml:space="preserve">  </w:t>
      </w:r>
      <w:r>
        <w:rPr>
          <w:rFonts w:ascii="SimHei" w:hAnsi="SimHei" w:eastAsia="SimHei" w:cs="SimHei"/>
          <w:sz w:val="21"/>
          <w:szCs w:val="21"/>
        </w:rPr>
        <w:t>检验规则</w:t>
      </w:r>
    </w:p>
    <w:p>
      <w:pPr>
        <w:ind w:left="452"/>
        <w:spacing w:before="220" w:line="221" w:lineRule="auto"/>
        <w:rPr>
          <w:rFonts w:ascii="SimSun" w:hAnsi="SimSun" w:eastAsia="SimSun" w:cs="SimSun"/>
          <w:sz w:val="21"/>
          <w:szCs w:val="21"/>
        </w:rPr>
      </w:pPr>
      <w:r>
        <w:rPr>
          <w:rFonts w:ascii="SimSun" w:hAnsi="SimSun" w:eastAsia="SimSun" w:cs="SimSun"/>
          <w:sz w:val="21"/>
          <w:szCs w:val="21"/>
          <w:spacing w:val="-1"/>
        </w:rPr>
        <w:t>检验规则应符合</w:t>
      </w:r>
      <w:r>
        <w:rPr>
          <w:rFonts w:ascii="SimSun" w:hAnsi="SimSun" w:eastAsia="SimSun" w:cs="SimSun"/>
          <w:sz w:val="21"/>
          <w:szCs w:val="21"/>
          <w:spacing w:val="-40"/>
        </w:rPr>
        <w:t xml:space="preserve"> </w:t>
      </w:r>
      <w:r>
        <w:rPr>
          <w:rFonts w:ascii="SimSun" w:hAnsi="SimSun" w:eastAsia="SimSun" w:cs="SimSun"/>
          <w:sz w:val="21"/>
          <w:szCs w:val="21"/>
          <w:spacing w:val="-1"/>
        </w:rPr>
        <w:t>GB/T 22701</w:t>
      </w:r>
      <w:r>
        <w:rPr>
          <w:rFonts w:ascii="SimSun" w:hAnsi="SimSun" w:eastAsia="SimSun" w:cs="SimSun"/>
          <w:sz w:val="21"/>
          <w:szCs w:val="21"/>
          <w:spacing w:val="-41"/>
        </w:rPr>
        <w:t xml:space="preserve"> </w:t>
      </w:r>
      <w:r>
        <w:rPr>
          <w:rFonts w:ascii="SimSun" w:hAnsi="SimSun" w:eastAsia="SimSun" w:cs="SimSun"/>
          <w:sz w:val="21"/>
          <w:szCs w:val="21"/>
          <w:spacing w:val="-1"/>
        </w:rPr>
        <w:t>和本文件要求的规定。</w:t>
      </w:r>
    </w:p>
    <w:p>
      <w:pPr>
        <w:ind w:left="27"/>
        <w:spacing w:before="213" w:line="220" w:lineRule="auto"/>
        <w:outlineLvl w:val="1"/>
        <w:rPr>
          <w:rFonts w:ascii="SimHei" w:hAnsi="SimHei" w:eastAsia="SimHei" w:cs="SimHei"/>
          <w:sz w:val="21"/>
          <w:szCs w:val="21"/>
        </w:rPr>
      </w:pPr>
      <w:r>
        <w:rPr>
          <w:rFonts w:ascii="SimHei" w:hAnsi="SimHei" w:eastAsia="SimHei" w:cs="SimHei"/>
          <w:sz w:val="21"/>
          <w:szCs w:val="21"/>
        </w:rPr>
        <w:t>5</w:t>
      </w:r>
      <w:r>
        <w:rPr>
          <w:rFonts w:ascii="SimHei" w:hAnsi="SimHei" w:eastAsia="SimHei" w:cs="SimHei"/>
          <w:sz w:val="21"/>
          <w:szCs w:val="21"/>
        </w:rPr>
        <w:t xml:space="preserve">  </w:t>
      </w:r>
      <w:r>
        <w:rPr>
          <w:rFonts w:ascii="SimHei" w:hAnsi="SimHei" w:eastAsia="SimHei" w:cs="SimHei"/>
          <w:sz w:val="21"/>
          <w:szCs w:val="21"/>
        </w:rPr>
        <w:t>包装、运输、贮存</w:t>
      </w:r>
    </w:p>
    <w:p>
      <w:pPr>
        <w:ind w:left="27"/>
        <w:spacing w:before="219" w:line="221" w:lineRule="auto"/>
        <w:rPr>
          <w:rFonts w:ascii="SimSun" w:hAnsi="SimSun" w:eastAsia="SimSun" w:cs="SimSun"/>
          <w:sz w:val="21"/>
          <w:szCs w:val="21"/>
        </w:rPr>
      </w:pPr>
      <w:r>
        <w:rPr>
          <w:rFonts w:ascii="SimHei" w:hAnsi="SimHei" w:eastAsia="SimHei" w:cs="SimHei"/>
          <w:sz w:val="21"/>
          <w:szCs w:val="21"/>
        </w:rPr>
        <w:t>5.1</w:t>
      </w:r>
      <w:r>
        <w:rPr>
          <w:rFonts w:ascii="SimHei" w:hAnsi="SimHei" w:eastAsia="SimHei" w:cs="SimHei"/>
          <w:sz w:val="21"/>
          <w:szCs w:val="21"/>
        </w:rPr>
        <w:t xml:space="preserve">  </w:t>
      </w:r>
      <w:r>
        <w:rPr>
          <w:rFonts w:ascii="SimSun" w:hAnsi="SimSun" w:eastAsia="SimSun" w:cs="SimSun"/>
          <w:sz w:val="21"/>
          <w:szCs w:val="21"/>
        </w:rPr>
        <w:t>每件整叠后装入一个塑料袋，袋口密封牢固，</w:t>
      </w:r>
      <w:r>
        <w:rPr>
          <w:rFonts w:ascii="SimSun" w:hAnsi="SimSun" w:eastAsia="SimSun" w:cs="SimSun"/>
          <w:sz w:val="21"/>
          <w:szCs w:val="21"/>
          <w:spacing w:val="-1"/>
        </w:rPr>
        <w:t>具体要求按订购合同约定执行。</w:t>
      </w:r>
    </w:p>
    <w:p>
      <w:pPr>
        <w:ind w:left="27"/>
        <w:spacing w:before="216" w:line="221" w:lineRule="auto"/>
        <w:rPr>
          <w:rFonts w:ascii="SimSun" w:hAnsi="SimSun" w:eastAsia="SimSun" w:cs="SimSun"/>
          <w:sz w:val="21"/>
          <w:szCs w:val="21"/>
        </w:rPr>
      </w:pPr>
      <w:r>
        <w:rPr>
          <w:rFonts w:ascii="SimHei" w:hAnsi="SimHei" w:eastAsia="SimHei" w:cs="SimHei"/>
          <w:sz w:val="21"/>
          <w:szCs w:val="21"/>
        </w:rPr>
        <w:t>5.2</w:t>
      </w:r>
      <w:r>
        <w:rPr>
          <w:rFonts w:ascii="SimHei" w:hAnsi="SimHei" w:eastAsia="SimHei" w:cs="SimHei"/>
          <w:sz w:val="21"/>
          <w:szCs w:val="21"/>
        </w:rPr>
        <w:t xml:space="preserve">  </w:t>
      </w:r>
      <w:r>
        <w:rPr>
          <w:rFonts w:ascii="SimSun" w:hAnsi="SimSun" w:eastAsia="SimSun" w:cs="SimSun"/>
          <w:sz w:val="21"/>
          <w:szCs w:val="21"/>
        </w:rPr>
        <w:t>包装件的运输工具应防潮、干燥、洁净、平整</w:t>
      </w:r>
      <w:r>
        <w:rPr>
          <w:rFonts w:ascii="SimSun" w:hAnsi="SimSun" w:eastAsia="SimSun" w:cs="SimSun"/>
          <w:sz w:val="21"/>
          <w:szCs w:val="21"/>
          <w:spacing w:val="-1"/>
        </w:rPr>
        <w:t>，无突出利物，严禁违章装卸。</w:t>
      </w:r>
    </w:p>
    <w:p>
      <w:pPr>
        <w:ind w:left="32" w:right="20" w:hanging="5"/>
        <w:spacing w:before="216" w:line="248" w:lineRule="auto"/>
        <w:rPr>
          <w:rFonts w:ascii="SimSun" w:hAnsi="SimSun" w:eastAsia="SimSun" w:cs="SimSun"/>
          <w:sz w:val="21"/>
          <w:szCs w:val="21"/>
        </w:rPr>
      </w:pPr>
      <w:r>
        <w:rPr>
          <w:rFonts w:ascii="SimHei" w:hAnsi="SimHei" w:eastAsia="SimHei" w:cs="SimHei"/>
          <w:sz w:val="21"/>
          <w:szCs w:val="21"/>
        </w:rPr>
        <w:t>5.3</w:t>
      </w:r>
      <w:r>
        <w:rPr>
          <w:rFonts w:ascii="SimHei" w:hAnsi="SimHei" w:eastAsia="SimHei" w:cs="SimHei"/>
          <w:sz w:val="21"/>
          <w:szCs w:val="21"/>
        </w:rPr>
        <w:t xml:space="preserve">  </w:t>
      </w:r>
      <w:r>
        <w:rPr>
          <w:rFonts w:ascii="SimSun" w:hAnsi="SimSun" w:eastAsia="SimSun" w:cs="SimSun"/>
          <w:sz w:val="21"/>
          <w:szCs w:val="21"/>
        </w:rPr>
        <w:t>包装件应存储于阴凉通风、干燥的库房内，不得长期日晒或露天堆放；堆码应整齐，要便于计数</w:t>
      </w:r>
      <w:r>
        <w:rPr>
          <w:rFonts w:ascii="SimSun" w:hAnsi="SimSun" w:eastAsia="SimSun" w:cs="SimSun"/>
          <w:sz w:val="21"/>
          <w:szCs w:val="21"/>
          <w:spacing w:val="-1"/>
        </w:rPr>
        <w:t>和搬运，堆码高度不大于</w:t>
      </w:r>
      <w:r>
        <w:rPr>
          <w:rFonts w:ascii="SimSun" w:hAnsi="SimSun" w:eastAsia="SimSun" w:cs="SimSun"/>
          <w:sz w:val="21"/>
          <w:szCs w:val="21"/>
          <w:spacing w:val="-43"/>
        </w:rPr>
        <w:t xml:space="preserve"> </w:t>
      </w:r>
      <w:r>
        <w:rPr>
          <w:rFonts w:ascii="SimSun" w:hAnsi="SimSun" w:eastAsia="SimSun" w:cs="SimSun"/>
          <w:sz w:val="21"/>
          <w:szCs w:val="21"/>
          <w:spacing w:val="-1"/>
        </w:rPr>
        <w:t>5.0m。</w:t>
      </w:r>
    </w:p>
    <w:p>
      <w:pPr>
        <w:spacing w:line="248" w:lineRule="auto"/>
        <w:sectPr>
          <w:footerReference w:type="default" r:id="rId19"/>
          <w:pgSz w:w="11909" w:h="16836"/>
          <w:pgMar w:top="1423" w:right="1256" w:bottom="1335" w:left="1252" w:header="0" w:footer="1101" w:gutter="0"/>
        </w:sectPr>
        <w:rPr>
          <w:rFonts w:ascii="SimSun" w:hAnsi="SimSun" w:eastAsia="SimSun" w:cs="SimSun"/>
          <w:sz w:val="21"/>
          <w:szCs w:val="21"/>
        </w:rPr>
      </w:pPr>
    </w:p>
    <w:p>
      <w:pPr>
        <w:pStyle w:val="BodyText"/>
        <w:spacing w:line="276" w:lineRule="auto"/>
        <w:rPr/>
      </w:pPr>
      <w:r/>
    </w:p>
    <w:p>
      <w:pPr>
        <w:ind w:left="4345"/>
        <w:spacing w:before="69" w:line="221" w:lineRule="auto"/>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rPr>
        <w:t xml:space="preserve">  </w:t>
      </w:r>
      <w:r>
        <w:rPr>
          <w:rFonts w:ascii="SimHei" w:hAnsi="SimHei" w:eastAsia="SimHei" w:cs="SimHei"/>
          <w:sz w:val="21"/>
          <w:szCs w:val="21"/>
          <w:spacing w:val="-9"/>
        </w:rPr>
        <w:t>A</w:t>
      </w:r>
    </w:p>
    <w:p>
      <w:pPr>
        <w:ind w:left="4292"/>
        <w:spacing w:before="61" w:line="222" w:lineRule="auto"/>
        <w:rPr>
          <w:rFonts w:ascii="SimHei" w:hAnsi="SimHei" w:eastAsia="SimHei" w:cs="SimHei"/>
          <w:sz w:val="21"/>
          <w:szCs w:val="21"/>
        </w:rPr>
      </w:pPr>
      <w:r>
        <w:rPr>
          <w:rFonts w:ascii="SimHei" w:hAnsi="SimHei" w:eastAsia="SimHei" w:cs="SimHei"/>
          <w:sz w:val="21"/>
          <w:szCs w:val="21"/>
          <w:spacing w:val="-7"/>
        </w:rPr>
        <w:t>（规范性）</w:t>
      </w:r>
    </w:p>
    <w:p>
      <w:pPr>
        <w:ind w:left="3123"/>
        <w:spacing w:before="58" w:line="221" w:lineRule="auto"/>
        <w:outlineLvl w:val="0"/>
        <w:rPr>
          <w:rFonts w:ascii="SimHei" w:hAnsi="SimHei" w:eastAsia="SimHei" w:cs="SimHei"/>
          <w:sz w:val="21"/>
          <w:szCs w:val="21"/>
        </w:rPr>
      </w:pPr>
      <w:r>
        <w:rPr>
          <w:rFonts w:ascii="SimHei" w:hAnsi="SimHei" w:eastAsia="SimHei" w:cs="SimHei"/>
          <w:sz w:val="21"/>
          <w:szCs w:val="21"/>
          <w:spacing w:val="-1"/>
        </w:rPr>
        <w:t>精梳棉涤莱赛尔混纺斜纹布技术要求</w:t>
      </w:r>
    </w:p>
    <w:p>
      <w:pPr>
        <w:pStyle w:val="BodyText"/>
        <w:spacing w:line="271" w:lineRule="auto"/>
        <w:rPr/>
      </w:pPr>
      <w:r/>
    </w:p>
    <w:p>
      <w:pPr>
        <w:ind w:left="122"/>
        <w:spacing w:before="68" w:line="222" w:lineRule="auto"/>
        <w:outlineLvl w:val="1"/>
        <w:rPr>
          <w:rFonts w:ascii="SimHei" w:hAnsi="SimHei" w:eastAsia="SimHei" w:cs="SimHei"/>
          <w:sz w:val="21"/>
          <w:szCs w:val="21"/>
        </w:rPr>
      </w:pPr>
      <w:r>
        <w:rPr>
          <w:rFonts w:ascii="SimHei" w:hAnsi="SimHei" w:eastAsia="SimHei" w:cs="SimHei"/>
          <w:sz w:val="21"/>
          <w:szCs w:val="21"/>
        </w:rPr>
        <w:t>A.1</w:t>
      </w:r>
      <w:r>
        <w:rPr>
          <w:rFonts w:ascii="SimHei" w:hAnsi="SimHei" w:eastAsia="SimHei" w:cs="SimHei"/>
          <w:sz w:val="21"/>
          <w:szCs w:val="21"/>
        </w:rPr>
        <w:t xml:space="preserve">  </w:t>
      </w:r>
      <w:r>
        <w:rPr>
          <w:rFonts w:ascii="SimHei" w:hAnsi="SimHei" w:eastAsia="SimHei" w:cs="SimHei"/>
          <w:sz w:val="21"/>
          <w:szCs w:val="21"/>
        </w:rPr>
        <w:t>规格规格</w:t>
      </w:r>
    </w:p>
    <w:p>
      <w:pPr>
        <w:ind w:left="569"/>
        <w:spacing w:before="52" w:line="220" w:lineRule="auto"/>
        <w:rPr>
          <w:rFonts w:ascii="SimSun" w:hAnsi="SimSun" w:eastAsia="SimSun" w:cs="SimSun"/>
          <w:sz w:val="22"/>
          <w:szCs w:val="22"/>
        </w:rPr>
      </w:pPr>
      <w:r>
        <w:rPr>
          <w:rFonts w:ascii="SimSun" w:hAnsi="SimSun" w:eastAsia="SimSun" w:cs="SimSun"/>
          <w:sz w:val="22"/>
          <w:szCs w:val="22"/>
          <w:spacing w:val="-3"/>
        </w:rPr>
        <w:t>规格应符合表A.1规定。</w:t>
      </w:r>
    </w:p>
    <w:p>
      <w:pPr>
        <w:ind w:left="4201"/>
        <w:spacing w:before="50" w:line="220" w:lineRule="auto"/>
        <w:outlineLvl w:val="0"/>
        <w:rPr>
          <w:rFonts w:ascii="SimHei" w:hAnsi="SimHei" w:eastAsia="SimHei" w:cs="SimHei"/>
          <w:sz w:val="22"/>
          <w:szCs w:val="22"/>
        </w:rPr>
      </w:pPr>
      <w:r>
        <w:rPr>
          <w:rFonts w:ascii="SimHei" w:hAnsi="SimHei" w:eastAsia="SimHei" w:cs="SimHei"/>
          <w:sz w:val="22"/>
          <w:szCs w:val="22"/>
          <w:spacing w:val="-1"/>
        </w:rPr>
        <w:t>表A.1</w:t>
      </w:r>
      <w:r>
        <w:rPr>
          <w:rFonts w:ascii="SimHei" w:hAnsi="SimHei" w:eastAsia="SimHei" w:cs="SimHei"/>
          <w:sz w:val="22"/>
          <w:szCs w:val="22"/>
          <w:spacing w:val="-1"/>
        </w:rPr>
        <w:t xml:space="preserve">  </w:t>
      </w:r>
      <w:r>
        <w:rPr>
          <w:rFonts w:ascii="SimHei" w:hAnsi="SimHei" w:eastAsia="SimHei" w:cs="SimHei"/>
          <w:sz w:val="22"/>
          <w:szCs w:val="22"/>
          <w:spacing w:val="-1"/>
        </w:rPr>
        <w:t>规格</w:t>
      </w:r>
    </w:p>
    <w:p>
      <w:pPr>
        <w:spacing w:line="77" w:lineRule="auto"/>
        <w:rPr>
          <w:rFonts w:ascii="Arial"/>
          <w:sz w:val="2"/>
        </w:rPr>
      </w:pPr>
      <w:r>
        <w:rPr>
          <w:rFonts w:ascii="Arial"/>
          <w:sz w:val="2"/>
        </w:rPr>
      </w:r>
    </w:p>
    <w:tbl>
      <w:tblPr>
        <w:tblStyle w:val="TableNormal"/>
        <w:tblW w:w="94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91"/>
        <w:gridCol w:w="1965"/>
        <w:gridCol w:w="4919"/>
      </w:tblGrid>
      <w:tr>
        <w:trPr>
          <w:trHeight w:val="322" w:hRule="atLeast"/>
        </w:trPr>
        <w:tc>
          <w:tcPr>
            <w:tcW w:w="4556" w:type="dxa"/>
            <w:vAlign w:val="top"/>
            <w:gridSpan w:val="2"/>
            <w:tcBorders>
              <w:left w:val="single" w:color="000000" w:sz="8" w:space="0"/>
              <w:bottom w:val="single" w:color="000000" w:sz="8" w:space="0"/>
              <w:top w:val="single" w:color="000000" w:sz="8" w:space="0"/>
            </w:tcBorders>
          </w:tcPr>
          <w:p>
            <w:pPr>
              <w:pStyle w:val="TableText"/>
              <w:ind w:left="2006"/>
              <w:spacing w:before="69" w:line="220" w:lineRule="auto"/>
              <w:rPr/>
            </w:pPr>
            <w:r>
              <w:rPr>
                <w:spacing w:val="-5"/>
              </w:rPr>
              <w:t>项</w:t>
            </w:r>
            <w:r>
              <w:rPr>
                <w:spacing w:val="22"/>
              </w:rPr>
              <w:t xml:space="preserve">  </w:t>
            </w:r>
            <w:r>
              <w:rPr>
                <w:spacing w:val="-5"/>
              </w:rPr>
              <w:t>目</w:t>
            </w:r>
          </w:p>
        </w:tc>
        <w:tc>
          <w:tcPr>
            <w:tcW w:w="4919" w:type="dxa"/>
            <w:vAlign w:val="top"/>
            <w:tcBorders>
              <w:bottom w:val="single" w:color="000000" w:sz="8" w:space="0"/>
              <w:right w:val="single" w:color="000000" w:sz="8" w:space="0"/>
              <w:top w:val="single" w:color="000000" w:sz="8" w:space="0"/>
            </w:tcBorders>
          </w:tcPr>
          <w:p>
            <w:pPr>
              <w:pStyle w:val="TableText"/>
              <w:ind w:left="2193"/>
              <w:spacing w:before="68" w:line="220" w:lineRule="auto"/>
              <w:rPr/>
            </w:pPr>
            <w:r>
              <w:rPr>
                <w:spacing w:val="-2"/>
              </w:rPr>
              <w:t>标准值</w:t>
            </w:r>
          </w:p>
        </w:tc>
      </w:tr>
      <w:tr>
        <w:trPr>
          <w:trHeight w:val="302" w:hRule="atLeast"/>
        </w:trPr>
        <w:tc>
          <w:tcPr>
            <w:tcW w:w="4556" w:type="dxa"/>
            <w:vAlign w:val="top"/>
            <w:gridSpan w:val="2"/>
            <w:tcBorders>
              <w:left w:val="single" w:color="000000" w:sz="8" w:space="0"/>
              <w:top w:val="single" w:color="000000" w:sz="8" w:space="0"/>
            </w:tcBorders>
          </w:tcPr>
          <w:p>
            <w:pPr>
              <w:pStyle w:val="TableText"/>
              <w:ind w:left="1914"/>
              <w:spacing w:before="59" w:line="221" w:lineRule="auto"/>
              <w:rPr/>
            </w:pPr>
            <w:r>
              <w:rPr>
                <w:spacing w:val="-2"/>
              </w:rPr>
              <w:t>织物组织</w:t>
            </w:r>
          </w:p>
        </w:tc>
        <w:tc>
          <w:tcPr>
            <w:tcW w:w="4919" w:type="dxa"/>
            <w:vAlign w:val="top"/>
            <w:tcBorders>
              <w:right w:val="single" w:color="000000" w:sz="8" w:space="0"/>
              <w:top w:val="single" w:color="000000" w:sz="8" w:space="0"/>
            </w:tcBorders>
          </w:tcPr>
          <w:p>
            <w:pPr>
              <w:pStyle w:val="TableText"/>
              <w:ind w:left="2058"/>
              <w:spacing w:before="58" w:line="220" w:lineRule="auto"/>
              <w:rPr/>
            </w:pPr>
            <w:r>
              <w:rPr>
                <w:spacing w:val="-1"/>
              </w:rPr>
              <w:t>2/2右斜纹</w:t>
            </w:r>
          </w:p>
        </w:tc>
      </w:tr>
      <w:tr>
        <w:trPr>
          <w:trHeight w:val="316" w:hRule="atLeast"/>
        </w:trPr>
        <w:tc>
          <w:tcPr>
            <w:tcW w:w="4556" w:type="dxa"/>
            <w:vAlign w:val="top"/>
            <w:gridSpan w:val="2"/>
            <w:tcBorders>
              <w:left w:val="single" w:color="000000" w:sz="8" w:space="0"/>
            </w:tcBorders>
          </w:tcPr>
          <w:p>
            <w:pPr>
              <w:pStyle w:val="TableText"/>
              <w:ind w:left="1825"/>
              <w:spacing w:before="76" w:line="220" w:lineRule="auto"/>
              <w:rPr/>
            </w:pPr>
            <w:r>
              <w:rPr>
                <w:spacing w:val="-1"/>
              </w:rPr>
              <w:t>线密度/tex</w:t>
            </w:r>
          </w:p>
        </w:tc>
        <w:tc>
          <w:tcPr>
            <w:tcW w:w="4919" w:type="dxa"/>
            <w:vAlign w:val="top"/>
            <w:tcBorders>
              <w:right w:val="single" w:color="000000" w:sz="8" w:space="0"/>
            </w:tcBorders>
          </w:tcPr>
          <w:p>
            <w:pPr>
              <w:pStyle w:val="TableText"/>
              <w:ind w:left="1612"/>
              <w:spacing w:before="75" w:line="225" w:lineRule="auto"/>
              <w:rPr/>
            </w:pPr>
            <w:r>
              <w:rPr>
                <w:spacing w:val="15"/>
              </w:rPr>
              <w:t>7.4</w:t>
            </w:r>
            <w:r>
              <w:rPr/>
              <w:t>tex</w:t>
            </w:r>
            <w:r>
              <w:rPr>
                <w:spacing w:val="15"/>
              </w:rPr>
              <w:t>³2/7.4</w:t>
            </w:r>
            <w:r>
              <w:rPr/>
              <w:t>tex</w:t>
            </w:r>
            <w:r>
              <w:rPr>
                <w:spacing w:val="15"/>
              </w:rPr>
              <w:t>³2</w:t>
            </w:r>
          </w:p>
        </w:tc>
      </w:tr>
      <w:tr>
        <w:trPr>
          <w:trHeight w:val="312" w:hRule="atLeast"/>
        </w:trPr>
        <w:tc>
          <w:tcPr>
            <w:tcW w:w="4556" w:type="dxa"/>
            <w:vAlign w:val="top"/>
            <w:gridSpan w:val="2"/>
            <w:tcBorders>
              <w:left w:val="single" w:color="000000" w:sz="8" w:space="0"/>
            </w:tcBorders>
          </w:tcPr>
          <w:p>
            <w:pPr>
              <w:pStyle w:val="TableText"/>
              <w:ind w:left="1827"/>
              <w:spacing w:before="74" w:line="220" w:lineRule="auto"/>
              <w:rPr/>
            </w:pPr>
            <w:r>
              <w:rPr>
                <w:spacing w:val="-2"/>
              </w:rPr>
              <w:t>纤维含量/%</w:t>
            </w:r>
          </w:p>
        </w:tc>
        <w:tc>
          <w:tcPr>
            <w:tcW w:w="4919" w:type="dxa"/>
            <w:vAlign w:val="top"/>
            <w:tcBorders>
              <w:right w:val="single" w:color="000000" w:sz="8" w:space="0"/>
            </w:tcBorders>
          </w:tcPr>
          <w:p>
            <w:pPr>
              <w:pStyle w:val="TableText"/>
              <w:ind w:left="1155"/>
              <w:spacing w:before="74" w:line="220" w:lineRule="auto"/>
              <w:rPr/>
            </w:pPr>
            <w:r>
              <w:rPr/>
              <w:t>40%棉，40%聚酯纤维，20%莱赛尔</w:t>
            </w:r>
          </w:p>
        </w:tc>
      </w:tr>
      <w:tr>
        <w:trPr>
          <w:trHeight w:val="316" w:hRule="atLeast"/>
        </w:trPr>
        <w:tc>
          <w:tcPr>
            <w:tcW w:w="2591" w:type="dxa"/>
            <w:vAlign w:val="top"/>
            <w:vMerge w:val="restart"/>
            <w:tcBorders>
              <w:left w:val="single" w:color="000000" w:sz="8" w:space="0"/>
              <w:bottom w:val="nil"/>
            </w:tcBorders>
          </w:tcPr>
          <w:p>
            <w:pPr>
              <w:pStyle w:val="TableText"/>
              <w:ind w:left="571"/>
              <w:spacing w:before="242" w:line="220" w:lineRule="auto"/>
              <w:rPr/>
            </w:pPr>
            <w:r>
              <w:rPr>
                <w:spacing w:val="-1"/>
              </w:rPr>
              <w:t>密度/（根/10cm）</w:t>
            </w:r>
          </w:p>
        </w:tc>
        <w:tc>
          <w:tcPr>
            <w:tcW w:w="1965" w:type="dxa"/>
            <w:vAlign w:val="top"/>
          </w:tcPr>
          <w:p>
            <w:pPr>
              <w:pStyle w:val="TableText"/>
              <w:ind w:left="802"/>
              <w:spacing w:before="82" w:line="221" w:lineRule="auto"/>
              <w:rPr/>
            </w:pPr>
            <w:r>
              <w:rPr>
                <w:spacing w:val="-3"/>
              </w:rPr>
              <w:t>经向</w:t>
            </w:r>
          </w:p>
        </w:tc>
        <w:tc>
          <w:tcPr>
            <w:tcW w:w="4919" w:type="dxa"/>
            <w:vAlign w:val="top"/>
            <w:tcBorders>
              <w:right w:val="single" w:color="000000" w:sz="8" w:space="0"/>
            </w:tcBorders>
          </w:tcPr>
          <w:p>
            <w:pPr>
              <w:pStyle w:val="TableText"/>
              <w:ind w:left="2332"/>
              <w:spacing w:before="82" w:line="229" w:lineRule="auto"/>
              <w:rPr/>
            </w:pPr>
            <w:r>
              <w:rPr>
                <w:spacing w:val="-2"/>
              </w:rPr>
              <w:t>595</w:t>
            </w:r>
          </w:p>
        </w:tc>
      </w:tr>
      <w:tr>
        <w:trPr>
          <w:trHeight w:val="328" w:hRule="atLeast"/>
        </w:trPr>
        <w:tc>
          <w:tcPr>
            <w:tcW w:w="2591" w:type="dxa"/>
            <w:vAlign w:val="top"/>
            <w:vMerge w:val="continue"/>
            <w:tcBorders>
              <w:left w:val="single" w:color="000000" w:sz="8" w:space="0"/>
              <w:bottom w:val="single" w:color="000000" w:sz="8" w:space="0"/>
              <w:top w:val="nil"/>
            </w:tcBorders>
          </w:tcPr>
          <w:p>
            <w:pPr>
              <w:rPr>
                <w:rFonts w:ascii="Arial"/>
                <w:sz w:val="21"/>
              </w:rPr>
            </w:pPr>
            <w:r/>
          </w:p>
        </w:tc>
        <w:tc>
          <w:tcPr>
            <w:tcW w:w="1965" w:type="dxa"/>
            <w:vAlign w:val="top"/>
            <w:tcBorders>
              <w:bottom w:val="single" w:color="000000" w:sz="8" w:space="0"/>
            </w:tcBorders>
          </w:tcPr>
          <w:p>
            <w:pPr>
              <w:pStyle w:val="TableText"/>
              <w:ind w:left="801"/>
              <w:spacing w:before="82" w:line="220" w:lineRule="auto"/>
              <w:rPr/>
            </w:pPr>
            <w:r>
              <w:rPr>
                <w:spacing w:val="-2"/>
              </w:rPr>
              <w:t>纬向</w:t>
            </w:r>
          </w:p>
        </w:tc>
        <w:tc>
          <w:tcPr>
            <w:tcW w:w="4919" w:type="dxa"/>
            <w:vAlign w:val="top"/>
            <w:tcBorders>
              <w:bottom w:val="single" w:color="000000" w:sz="8" w:space="0"/>
              <w:right w:val="single" w:color="000000" w:sz="8" w:space="0"/>
            </w:tcBorders>
          </w:tcPr>
          <w:p>
            <w:pPr>
              <w:pStyle w:val="TableText"/>
              <w:ind w:left="2332"/>
              <w:spacing w:before="81"/>
              <w:rPr/>
            </w:pPr>
            <w:r>
              <w:rPr>
                <w:spacing w:val="-2"/>
              </w:rPr>
              <w:t>355</w:t>
            </w:r>
          </w:p>
        </w:tc>
      </w:tr>
    </w:tbl>
    <w:p>
      <w:pPr>
        <w:ind w:left="122"/>
        <w:spacing w:before="50" w:line="221" w:lineRule="auto"/>
        <w:outlineLvl w:val="1"/>
        <w:rPr>
          <w:rFonts w:ascii="SimHei" w:hAnsi="SimHei" w:eastAsia="SimHei" w:cs="SimHei"/>
          <w:sz w:val="21"/>
          <w:szCs w:val="21"/>
        </w:rPr>
      </w:pPr>
      <w:r>
        <w:rPr>
          <w:rFonts w:ascii="SimHei" w:hAnsi="SimHei" w:eastAsia="SimHei" w:cs="SimHei"/>
          <w:sz w:val="21"/>
          <w:szCs w:val="21"/>
        </w:rPr>
        <w:t>A.2</w:t>
      </w:r>
      <w:r>
        <w:rPr>
          <w:rFonts w:ascii="SimHei" w:hAnsi="SimHei" w:eastAsia="SimHei" w:cs="SimHei"/>
          <w:sz w:val="21"/>
          <w:szCs w:val="21"/>
        </w:rPr>
        <w:t xml:space="preserve">  </w:t>
      </w:r>
      <w:r>
        <w:rPr>
          <w:rFonts w:ascii="SimHei" w:hAnsi="SimHei" w:eastAsia="SimHei" w:cs="SimHei"/>
          <w:sz w:val="21"/>
          <w:szCs w:val="21"/>
        </w:rPr>
        <w:t>物理性能</w:t>
      </w:r>
    </w:p>
    <w:p>
      <w:pPr>
        <w:ind w:left="527"/>
        <w:spacing w:before="66" w:line="220" w:lineRule="auto"/>
        <w:rPr>
          <w:rFonts w:ascii="SimSun" w:hAnsi="SimSun" w:eastAsia="SimSun" w:cs="SimSun"/>
          <w:sz w:val="20"/>
          <w:szCs w:val="20"/>
        </w:rPr>
      </w:pPr>
      <w:r>
        <w:rPr>
          <w:rFonts w:ascii="SimSun" w:hAnsi="SimSun" w:eastAsia="SimSun" w:cs="SimSun"/>
          <w:sz w:val="20"/>
          <w:szCs w:val="20"/>
          <w:spacing w:val="-1"/>
        </w:rPr>
        <w:t>物理性能应符合表A.2。</w:t>
      </w:r>
    </w:p>
    <w:p>
      <w:pPr>
        <w:ind w:left="3981"/>
        <w:spacing w:before="60" w:line="220" w:lineRule="auto"/>
        <w:outlineLvl w:val="0"/>
        <w:rPr>
          <w:rFonts w:ascii="SimHei" w:hAnsi="SimHei" w:eastAsia="SimHei" w:cs="SimHei"/>
          <w:sz w:val="22"/>
          <w:szCs w:val="22"/>
        </w:rPr>
      </w:pPr>
      <w:r>
        <w:rPr>
          <w:rFonts w:ascii="SimHei" w:hAnsi="SimHei" w:eastAsia="SimHei" w:cs="SimHei"/>
          <w:sz w:val="22"/>
          <w:szCs w:val="22"/>
          <w:spacing w:val="-1"/>
        </w:rPr>
        <w:t>表A.2</w:t>
      </w:r>
      <w:r>
        <w:rPr>
          <w:rFonts w:ascii="SimHei" w:hAnsi="SimHei" w:eastAsia="SimHei" w:cs="SimHei"/>
          <w:sz w:val="22"/>
          <w:szCs w:val="22"/>
          <w:spacing w:val="-1"/>
        </w:rPr>
        <w:t xml:space="preserve">  </w:t>
      </w:r>
      <w:r>
        <w:rPr>
          <w:rFonts w:ascii="SimHei" w:hAnsi="SimHei" w:eastAsia="SimHei" w:cs="SimHei"/>
          <w:sz w:val="22"/>
          <w:szCs w:val="22"/>
          <w:spacing w:val="-1"/>
        </w:rPr>
        <w:t>物理性能</w:t>
      </w:r>
    </w:p>
    <w:p>
      <w:pPr>
        <w:spacing w:line="84"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0"/>
        <w:gridCol w:w="1070"/>
        <w:gridCol w:w="3853"/>
        <w:gridCol w:w="2552"/>
      </w:tblGrid>
      <w:tr>
        <w:trPr>
          <w:trHeight w:val="324" w:hRule="atLeast"/>
        </w:trPr>
        <w:tc>
          <w:tcPr>
            <w:tcW w:w="3170" w:type="dxa"/>
            <w:vAlign w:val="top"/>
            <w:gridSpan w:val="2"/>
            <w:tcBorders>
              <w:left w:val="single" w:color="000000" w:sz="8" w:space="0"/>
              <w:bottom w:val="single" w:color="000000" w:sz="8" w:space="0"/>
              <w:top w:val="single" w:color="000000" w:sz="8" w:space="0"/>
            </w:tcBorders>
          </w:tcPr>
          <w:p>
            <w:pPr>
              <w:pStyle w:val="TableText"/>
              <w:ind w:left="1266"/>
              <w:spacing w:before="69" w:line="220" w:lineRule="auto"/>
              <w:rPr/>
            </w:pPr>
            <w:r>
              <w:rPr>
                <w:spacing w:val="-5"/>
              </w:rPr>
              <w:t>项</w:t>
            </w:r>
            <w:r>
              <w:rPr>
                <w:spacing w:val="15"/>
              </w:rPr>
              <w:t xml:space="preserve">   </w:t>
            </w:r>
            <w:r>
              <w:rPr>
                <w:spacing w:val="-5"/>
              </w:rPr>
              <w:t>目</w:t>
            </w:r>
          </w:p>
        </w:tc>
        <w:tc>
          <w:tcPr>
            <w:tcW w:w="3853" w:type="dxa"/>
            <w:vAlign w:val="top"/>
            <w:tcBorders>
              <w:bottom w:val="single" w:color="000000" w:sz="8" w:space="0"/>
              <w:top w:val="single" w:color="000000" w:sz="8" w:space="0"/>
            </w:tcBorders>
          </w:tcPr>
          <w:p>
            <w:pPr>
              <w:pStyle w:val="TableText"/>
              <w:ind w:left="1662"/>
              <w:spacing w:before="68" w:line="220" w:lineRule="auto"/>
              <w:rPr/>
            </w:pPr>
            <w:r>
              <w:rPr>
                <w:spacing w:val="-2"/>
              </w:rPr>
              <w:t>标准值</w:t>
            </w:r>
          </w:p>
        </w:tc>
        <w:tc>
          <w:tcPr>
            <w:tcW w:w="2552" w:type="dxa"/>
            <w:vAlign w:val="top"/>
            <w:tcBorders>
              <w:bottom w:val="single" w:color="000000" w:sz="8" w:space="0"/>
              <w:right w:val="single" w:color="000000" w:sz="8" w:space="0"/>
              <w:top w:val="single" w:color="000000" w:sz="8" w:space="0"/>
            </w:tcBorders>
          </w:tcPr>
          <w:p>
            <w:pPr>
              <w:pStyle w:val="TableText"/>
              <w:ind w:left="922"/>
              <w:spacing w:before="69" w:line="221" w:lineRule="auto"/>
              <w:rPr/>
            </w:pPr>
            <w:r>
              <w:rPr>
                <w:spacing w:val="-2"/>
              </w:rPr>
              <w:t>试验方法</w:t>
            </w:r>
          </w:p>
        </w:tc>
      </w:tr>
      <w:tr>
        <w:trPr>
          <w:trHeight w:val="304" w:hRule="atLeast"/>
        </w:trPr>
        <w:tc>
          <w:tcPr>
            <w:tcW w:w="3170" w:type="dxa"/>
            <w:vAlign w:val="top"/>
            <w:gridSpan w:val="2"/>
            <w:tcBorders>
              <w:left w:val="single" w:color="000000" w:sz="8" w:space="0"/>
              <w:top w:val="single" w:color="000000" w:sz="8" w:space="0"/>
            </w:tcBorders>
          </w:tcPr>
          <w:p>
            <w:pPr>
              <w:pStyle w:val="TableText"/>
              <w:ind w:left="1270"/>
              <w:spacing w:before="57" w:line="218" w:lineRule="auto"/>
              <w:rPr/>
            </w:pPr>
            <w:r>
              <w:rPr>
                <w:spacing w:val="-3"/>
              </w:rPr>
              <w:t>幅宽/cm</w:t>
            </w:r>
          </w:p>
        </w:tc>
        <w:tc>
          <w:tcPr>
            <w:tcW w:w="3853" w:type="dxa"/>
            <w:vAlign w:val="top"/>
            <w:tcBorders>
              <w:top w:val="single" w:color="000000" w:sz="8" w:space="0"/>
            </w:tcBorders>
          </w:tcPr>
          <w:p>
            <w:pPr>
              <w:pStyle w:val="TableText"/>
              <w:ind w:left="1723"/>
              <w:spacing w:before="56" w:line="238" w:lineRule="auto"/>
              <w:rPr/>
            </w:pPr>
            <w:r>
              <w:rPr>
                <w:spacing w:val="-6"/>
              </w:rPr>
              <w:t>≥144</w:t>
            </w:r>
          </w:p>
        </w:tc>
        <w:tc>
          <w:tcPr>
            <w:tcW w:w="2552" w:type="dxa"/>
            <w:vAlign w:val="top"/>
            <w:tcBorders>
              <w:right w:val="single" w:color="000000" w:sz="8" w:space="0"/>
              <w:top w:val="single" w:color="000000" w:sz="8" w:space="0"/>
            </w:tcBorders>
          </w:tcPr>
          <w:p>
            <w:pPr>
              <w:pStyle w:val="TableText"/>
              <w:ind w:left="875"/>
              <w:spacing w:before="56" w:line="225" w:lineRule="auto"/>
              <w:rPr/>
            </w:pPr>
            <w:r>
              <w:rPr>
                <w:spacing w:val="-1"/>
              </w:rPr>
              <w:t>GB/T 4666</w:t>
            </w:r>
          </w:p>
        </w:tc>
      </w:tr>
      <w:tr>
        <w:trPr>
          <w:trHeight w:val="313" w:hRule="atLeast"/>
        </w:trPr>
        <w:tc>
          <w:tcPr>
            <w:tcW w:w="3170" w:type="dxa"/>
            <w:vAlign w:val="top"/>
            <w:gridSpan w:val="2"/>
            <w:tcBorders>
              <w:left w:val="single" w:color="000000" w:sz="8" w:space="0"/>
            </w:tcBorders>
          </w:tcPr>
          <w:p>
            <w:pPr>
              <w:pStyle w:val="TableText"/>
              <w:ind w:left="660"/>
              <w:spacing w:before="51" w:line="231" w:lineRule="auto"/>
              <w:rPr/>
            </w:pPr>
            <w:r>
              <w:rPr>
                <w:spacing w:val="-1"/>
              </w:rPr>
              <w:t>单位面积质量/（g/m</w:t>
            </w:r>
            <w:r>
              <w:rPr>
                <w:sz w:val="9"/>
                <w:szCs w:val="9"/>
                <w:spacing w:val="-1"/>
                <w:position w:val="9"/>
              </w:rPr>
              <w:t>2</w:t>
            </w:r>
            <w:r>
              <w:rPr>
                <w:spacing w:val="-1"/>
              </w:rPr>
              <w:t>）</w:t>
            </w:r>
          </w:p>
        </w:tc>
        <w:tc>
          <w:tcPr>
            <w:tcW w:w="3853" w:type="dxa"/>
            <w:vAlign w:val="top"/>
          </w:tcPr>
          <w:p>
            <w:pPr>
              <w:pStyle w:val="TableText"/>
              <w:ind w:left="1627"/>
              <w:spacing w:before="68" w:line="235" w:lineRule="auto"/>
              <w:rPr/>
            </w:pPr>
            <w:r>
              <w:rPr>
                <w:spacing w:val="-3"/>
              </w:rPr>
              <w:t>142±10</w:t>
            </w:r>
          </w:p>
        </w:tc>
        <w:tc>
          <w:tcPr>
            <w:tcW w:w="2552" w:type="dxa"/>
            <w:vAlign w:val="top"/>
            <w:tcBorders>
              <w:right w:val="single" w:color="000000" w:sz="8" w:space="0"/>
            </w:tcBorders>
          </w:tcPr>
          <w:p>
            <w:pPr>
              <w:pStyle w:val="TableText"/>
              <w:ind w:left="875"/>
              <w:spacing w:before="67" w:line="225" w:lineRule="auto"/>
              <w:rPr/>
            </w:pPr>
            <w:r>
              <w:rPr>
                <w:spacing w:val="-1"/>
              </w:rPr>
              <w:t>GB/T</w:t>
            </w:r>
            <w:r>
              <w:rPr>
                <w:spacing w:val="6"/>
              </w:rPr>
              <w:t xml:space="preserve"> </w:t>
            </w:r>
            <w:r>
              <w:rPr>
                <w:spacing w:val="-1"/>
              </w:rPr>
              <w:t>4669</w:t>
            </w:r>
          </w:p>
        </w:tc>
      </w:tr>
      <w:tr>
        <w:trPr>
          <w:trHeight w:val="318" w:hRule="atLeast"/>
        </w:trPr>
        <w:tc>
          <w:tcPr>
            <w:tcW w:w="3170" w:type="dxa"/>
            <w:vAlign w:val="top"/>
            <w:gridSpan w:val="2"/>
            <w:tcBorders>
              <w:left w:val="single" w:color="000000" w:sz="8" w:space="0"/>
            </w:tcBorders>
          </w:tcPr>
          <w:p>
            <w:pPr>
              <w:pStyle w:val="TableText"/>
              <w:ind w:left="1135"/>
              <w:spacing w:before="74" w:line="220" w:lineRule="auto"/>
              <w:rPr/>
            </w:pPr>
            <w:r>
              <w:rPr>
                <w:spacing w:val="-2"/>
              </w:rPr>
              <w:t>纤维含量/%</w:t>
            </w:r>
          </w:p>
        </w:tc>
        <w:tc>
          <w:tcPr>
            <w:tcW w:w="3853" w:type="dxa"/>
            <w:vAlign w:val="top"/>
          </w:tcPr>
          <w:p>
            <w:pPr>
              <w:pStyle w:val="TableText"/>
              <w:ind w:left="763"/>
              <w:spacing w:before="74" w:line="220" w:lineRule="auto"/>
              <w:rPr/>
            </w:pPr>
            <w:r>
              <w:rPr>
                <w:spacing w:val="-1"/>
              </w:rPr>
              <w:t>莱赛尔+棉≥58， 莱赛尔≥18</w:t>
            </w:r>
          </w:p>
        </w:tc>
        <w:tc>
          <w:tcPr>
            <w:tcW w:w="2552" w:type="dxa"/>
            <w:vAlign w:val="top"/>
            <w:tcBorders>
              <w:right w:val="single" w:color="000000" w:sz="8" w:space="0"/>
            </w:tcBorders>
          </w:tcPr>
          <w:p>
            <w:pPr>
              <w:pStyle w:val="TableText"/>
              <w:ind w:left="335"/>
              <w:spacing w:before="74" w:line="225" w:lineRule="auto"/>
              <w:rPr/>
            </w:pPr>
            <w:r>
              <w:rPr>
                <w:spacing w:val="-1"/>
              </w:rPr>
              <w:t>GB/T 2910、FZ/T</w:t>
            </w:r>
            <w:r>
              <w:rPr>
                <w:spacing w:val="17"/>
              </w:rPr>
              <w:t xml:space="preserve"> </w:t>
            </w:r>
            <w:r>
              <w:rPr>
                <w:spacing w:val="-1"/>
              </w:rPr>
              <w:t>01101</w:t>
            </w:r>
          </w:p>
        </w:tc>
      </w:tr>
      <w:tr>
        <w:trPr>
          <w:trHeight w:val="313" w:hRule="atLeast"/>
        </w:trPr>
        <w:tc>
          <w:tcPr>
            <w:tcW w:w="2100" w:type="dxa"/>
            <w:vAlign w:val="top"/>
            <w:vMerge w:val="restart"/>
            <w:tcBorders>
              <w:left w:val="single" w:color="000000" w:sz="8" w:space="0"/>
              <w:bottom w:val="nil"/>
            </w:tcBorders>
          </w:tcPr>
          <w:p>
            <w:pPr>
              <w:pStyle w:val="TableText"/>
              <w:ind w:left="602"/>
              <w:spacing w:before="235" w:line="220" w:lineRule="auto"/>
              <w:rPr/>
            </w:pPr>
            <w:r>
              <w:rPr>
                <w:spacing w:val="-2"/>
              </w:rPr>
              <w:t>断裂强力/N</w:t>
            </w:r>
          </w:p>
        </w:tc>
        <w:tc>
          <w:tcPr>
            <w:tcW w:w="1070" w:type="dxa"/>
            <w:vAlign w:val="top"/>
          </w:tcPr>
          <w:p>
            <w:pPr>
              <w:pStyle w:val="TableText"/>
              <w:ind w:left="356"/>
              <w:spacing w:before="71" w:line="221" w:lineRule="auto"/>
              <w:rPr/>
            </w:pPr>
            <w:r>
              <w:rPr>
                <w:spacing w:val="-3"/>
              </w:rPr>
              <w:t>经向</w:t>
            </w:r>
          </w:p>
        </w:tc>
        <w:tc>
          <w:tcPr>
            <w:tcW w:w="3853" w:type="dxa"/>
            <w:vAlign w:val="top"/>
          </w:tcPr>
          <w:p>
            <w:pPr>
              <w:pStyle w:val="TableText"/>
              <w:ind w:left="1723"/>
              <w:spacing w:before="71" w:line="237" w:lineRule="auto"/>
              <w:rPr/>
            </w:pPr>
            <w:r>
              <w:rPr>
                <w:spacing w:val="-6"/>
              </w:rPr>
              <w:t>≥600</w:t>
            </w:r>
          </w:p>
        </w:tc>
        <w:tc>
          <w:tcPr>
            <w:tcW w:w="2552" w:type="dxa"/>
            <w:vAlign w:val="top"/>
            <w:vMerge w:val="restart"/>
            <w:tcBorders>
              <w:right w:val="single" w:color="000000" w:sz="8" w:space="0"/>
              <w:bottom w:val="nil"/>
            </w:tcBorders>
          </w:tcPr>
          <w:p>
            <w:pPr>
              <w:pStyle w:val="TableText"/>
              <w:ind w:left="831"/>
              <w:spacing w:before="235" w:line="225" w:lineRule="auto"/>
              <w:rPr/>
            </w:pPr>
            <w:r>
              <w:rPr>
                <w:spacing w:val="-1"/>
              </w:rPr>
              <w:t>GB/T3923.1</w:t>
            </w:r>
          </w:p>
        </w:tc>
      </w:tr>
      <w:tr>
        <w:trPr>
          <w:trHeight w:val="317" w:hRule="atLeast"/>
        </w:trPr>
        <w:tc>
          <w:tcPr>
            <w:tcW w:w="2100" w:type="dxa"/>
            <w:vAlign w:val="top"/>
            <w:vMerge w:val="continue"/>
            <w:tcBorders>
              <w:left w:val="single" w:color="000000" w:sz="8" w:space="0"/>
              <w:top w:val="nil"/>
            </w:tcBorders>
          </w:tcPr>
          <w:p>
            <w:pPr>
              <w:rPr>
                <w:rFonts w:ascii="Arial"/>
                <w:sz w:val="21"/>
              </w:rPr>
            </w:pPr>
            <w:r/>
          </w:p>
        </w:tc>
        <w:tc>
          <w:tcPr>
            <w:tcW w:w="1070" w:type="dxa"/>
            <w:vAlign w:val="top"/>
          </w:tcPr>
          <w:p>
            <w:pPr>
              <w:pStyle w:val="TableText"/>
              <w:ind w:left="355"/>
              <w:spacing w:before="78" w:line="220" w:lineRule="auto"/>
              <w:rPr/>
            </w:pPr>
            <w:r>
              <w:rPr>
                <w:spacing w:val="-2"/>
              </w:rPr>
              <w:t>纬向</w:t>
            </w:r>
          </w:p>
        </w:tc>
        <w:tc>
          <w:tcPr>
            <w:tcW w:w="3853" w:type="dxa"/>
            <w:vAlign w:val="top"/>
          </w:tcPr>
          <w:p>
            <w:pPr>
              <w:pStyle w:val="TableText"/>
              <w:ind w:left="1723"/>
              <w:spacing w:before="77" w:line="235" w:lineRule="auto"/>
              <w:rPr/>
            </w:pPr>
            <w:r>
              <w:rPr>
                <w:spacing w:val="-6"/>
              </w:rPr>
              <w:t>≥300</w:t>
            </w:r>
          </w:p>
        </w:tc>
        <w:tc>
          <w:tcPr>
            <w:tcW w:w="2552" w:type="dxa"/>
            <w:vAlign w:val="top"/>
            <w:vMerge w:val="continue"/>
            <w:tcBorders>
              <w:right w:val="single" w:color="000000" w:sz="8" w:space="0"/>
              <w:top w:val="nil"/>
            </w:tcBorders>
          </w:tcPr>
          <w:p>
            <w:pPr>
              <w:rPr>
                <w:rFonts w:ascii="Arial"/>
                <w:sz w:val="21"/>
              </w:rPr>
            </w:pPr>
            <w:r/>
          </w:p>
        </w:tc>
      </w:tr>
      <w:tr>
        <w:trPr>
          <w:trHeight w:val="313" w:hRule="atLeast"/>
        </w:trPr>
        <w:tc>
          <w:tcPr>
            <w:tcW w:w="2100" w:type="dxa"/>
            <w:vAlign w:val="top"/>
            <w:vMerge w:val="restart"/>
            <w:tcBorders>
              <w:left w:val="single" w:color="000000" w:sz="8" w:space="0"/>
              <w:bottom w:val="nil"/>
            </w:tcBorders>
          </w:tcPr>
          <w:p>
            <w:pPr>
              <w:spacing w:line="327" w:lineRule="auto"/>
              <w:rPr>
                <w:rFonts w:ascii="Arial"/>
                <w:sz w:val="21"/>
              </w:rPr>
            </w:pPr>
            <w:r/>
          </w:p>
          <w:p>
            <w:pPr>
              <w:pStyle w:val="TableText"/>
              <w:ind w:left="325"/>
              <w:spacing w:before="58" w:line="219" w:lineRule="auto"/>
              <w:rPr/>
            </w:pPr>
            <w:r>
              <w:rPr>
                <w:spacing w:val="-1"/>
              </w:rPr>
              <w:t>水洗尺寸变化率/%</w:t>
            </w:r>
          </w:p>
        </w:tc>
        <w:tc>
          <w:tcPr>
            <w:tcW w:w="1070" w:type="dxa"/>
            <w:vAlign w:val="top"/>
          </w:tcPr>
          <w:p>
            <w:pPr>
              <w:pStyle w:val="TableText"/>
              <w:ind w:left="356"/>
              <w:spacing w:before="75" w:line="221" w:lineRule="auto"/>
              <w:rPr/>
            </w:pPr>
            <w:r>
              <w:rPr>
                <w:spacing w:val="-3"/>
              </w:rPr>
              <w:t>经向</w:t>
            </w:r>
          </w:p>
        </w:tc>
        <w:tc>
          <w:tcPr>
            <w:tcW w:w="3853" w:type="dxa"/>
            <w:vAlign w:val="top"/>
          </w:tcPr>
          <w:p>
            <w:pPr>
              <w:pStyle w:val="TableText"/>
              <w:ind w:left="1480"/>
              <w:spacing w:before="75" w:line="233" w:lineRule="auto"/>
              <w:rPr/>
            </w:pPr>
            <w:r>
              <w:rPr>
                <w:spacing w:val="-1"/>
              </w:rPr>
              <w:t>-2.0～+1.0</w:t>
            </w:r>
          </w:p>
        </w:tc>
        <w:tc>
          <w:tcPr>
            <w:tcW w:w="2552" w:type="dxa"/>
            <w:vAlign w:val="top"/>
            <w:vMerge w:val="restart"/>
            <w:tcBorders>
              <w:right w:val="single" w:color="000000" w:sz="8" w:space="0"/>
              <w:bottom w:val="nil"/>
            </w:tcBorders>
          </w:tcPr>
          <w:p>
            <w:pPr>
              <w:pStyle w:val="TableText"/>
              <w:ind w:left="875"/>
              <w:spacing w:before="75" w:line="225" w:lineRule="auto"/>
              <w:rPr/>
            </w:pPr>
            <w:r>
              <w:rPr>
                <w:spacing w:val="-2"/>
              </w:rPr>
              <w:t>GB/T</w:t>
            </w:r>
            <w:r>
              <w:rPr>
                <w:spacing w:val="13"/>
              </w:rPr>
              <w:t xml:space="preserve"> </w:t>
            </w:r>
            <w:r>
              <w:rPr>
                <w:spacing w:val="-2"/>
              </w:rPr>
              <w:t>8628</w:t>
            </w:r>
          </w:p>
          <w:p>
            <w:pPr>
              <w:pStyle w:val="TableText"/>
              <w:ind w:left="875"/>
              <w:spacing w:before="92" w:line="225" w:lineRule="auto"/>
              <w:rPr/>
            </w:pPr>
            <w:r>
              <w:rPr>
                <w:spacing w:val="-2"/>
              </w:rPr>
              <w:t>GB/T</w:t>
            </w:r>
            <w:r>
              <w:rPr>
                <w:spacing w:val="13"/>
              </w:rPr>
              <w:t xml:space="preserve"> </w:t>
            </w:r>
            <w:r>
              <w:rPr>
                <w:spacing w:val="-2"/>
              </w:rPr>
              <w:t>8629</w:t>
            </w:r>
          </w:p>
          <w:p>
            <w:pPr>
              <w:pStyle w:val="TableText"/>
              <w:ind w:left="875"/>
              <w:spacing w:before="92" w:line="225" w:lineRule="auto"/>
              <w:rPr/>
            </w:pPr>
            <w:r>
              <w:rPr>
                <w:spacing w:val="-2"/>
              </w:rPr>
              <w:t>GB/T</w:t>
            </w:r>
            <w:r>
              <w:rPr>
                <w:spacing w:val="14"/>
              </w:rPr>
              <w:t xml:space="preserve"> </w:t>
            </w:r>
            <w:r>
              <w:rPr>
                <w:spacing w:val="-2"/>
              </w:rPr>
              <w:t>8630</w:t>
            </w:r>
          </w:p>
        </w:tc>
      </w:tr>
      <w:tr>
        <w:trPr>
          <w:trHeight w:val="615" w:hRule="atLeast"/>
        </w:trPr>
        <w:tc>
          <w:tcPr>
            <w:tcW w:w="2100" w:type="dxa"/>
            <w:vAlign w:val="top"/>
            <w:vMerge w:val="continue"/>
            <w:tcBorders>
              <w:left w:val="single" w:color="000000" w:sz="8" w:space="0"/>
              <w:top w:val="nil"/>
            </w:tcBorders>
          </w:tcPr>
          <w:p>
            <w:pPr>
              <w:rPr>
                <w:rFonts w:ascii="Arial"/>
                <w:sz w:val="21"/>
              </w:rPr>
            </w:pPr>
            <w:r/>
          </w:p>
        </w:tc>
        <w:tc>
          <w:tcPr>
            <w:tcW w:w="1070" w:type="dxa"/>
            <w:vAlign w:val="top"/>
          </w:tcPr>
          <w:p>
            <w:pPr>
              <w:pStyle w:val="TableText"/>
              <w:ind w:left="355"/>
              <w:spacing w:before="234" w:line="220" w:lineRule="auto"/>
              <w:rPr/>
            </w:pPr>
            <w:r>
              <w:rPr>
                <w:spacing w:val="-2"/>
              </w:rPr>
              <w:t>纬向</w:t>
            </w:r>
          </w:p>
        </w:tc>
        <w:tc>
          <w:tcPr>
            <w:tcW w:w="3853" w:type="dxa"/>
            <w:vAlign w:val="top"/>
          </w:tcPr>
          <w:p>
            <w:pPr>
              <w:pStyle w:val="TableText"/>
              <w:ind w:left="1480"/>
              <w:spacing w:before="233" w:line="239" w:lineRule="auto"/>
              <w:rPr/>
            </w:pPr>
            <w:r>
              <w:rPr>
                <w:spacing w:val="-1"/>
              </w:rPr>
              <w:t>-2.0～+1.0</w:t>
            </w:r>
          </w:p>
        </w:tc>
        <w:tc>
          <w:tcPr>
            <w:tcW w:w="2552" w:type="dxa"/>
            <w:vAlign w:val="top"/>
            <w:vMerge w:val="continue"/>
            <w:tcBorders>
              <w:right w:val="single" w:color="000000" w:sz="8" w:space="0"/>
              <w:top w:val="nil"/>
            </w:tcBorders>
          </w:tcPr>
          <w:p>
            <w:pPr>
              <w:rPr>
                <w:rFonts w:ascii="Arial"/>
                <w:sz w:val="21"/>
              </w:rPr>
            </w:pPr>
            <w:r/>
          </w:p>
        </w:tc>
      </w:tr>
      <w:tr>
        <w:trPr>
          <w:trHeight w:val="317" w:hRule="atLeast"/>
        </w:trPr>
        <w:tc>
          <w:tcPr>
            <w:tcW w:w="3170" w:type="dxa"/>
            <w:vAlign w:val="top"/>
            <w:gridSpan w:val="2"/>
            <w:tcBorders>
              <w:left w:val="single" w:color="000000" w:sz="8" w:space="0"/>
            </w:tcBorders>
          </w:tcPr>
          <w:p>
            <w:pPr>
              <w:pStyle w:val="TableText"/>
              <w:ind w:left="1039"/>
              <w:spacing w:before="85" w:line="220" w:lineRule="auto"/>
              <w:rPr/>
            </w:pPr>
            <w:r>
              <w:rPr>
                <w:spacing w:val="-1"/>
              </w:rPr>
              <w:t>缝纫损伤率/%</w:t>
            </w:r>
          </w:p>
        </w:tc>
        <w:tc>
          <w:tcPr>
            <w:tcW w:w="3853" w:type="dxa"/>
            <w:vAlign w:val="top"/>
          </w:tcPr>
          <w:p>
            <w:pPr>
              <w:pStyle w:val="TableText"/>
              <w:ind w:left="1806"/>
              <w:spacing w:before="85" w:line="227" w:lineRule="auto"/>
              <w:rPr/>
            </w:pPr>
            <w:r>
              <w:rPr>
                <w:spacing w:val="-7"/>
              </w:rPr>
              <w:t>≤5</w:t>
            </w:r>
          </w:p>
        </w:tc>
        <w:tc>
          <w:tcPr>
            <w:tcW w:w="2552" w:type="dxa"/>
            <w:vAlign w:val="top"/>
            <w:tcBorders>
              <w:right w:val="single" w:color="000000" w:sz="8" w:space="0"/>
            </w:tcBorders>
          </w:tcPr>
          <w:p>
            <w:pPr>
              <w:pStyle w:val="TableText"/>
              <w:ind w:left="831"/>
              <w:spacing w:before="85" w:line="225" w:lineRule="auto"/>
              <w:rPr/>
            </w:pPr>
            <w:r>
              <w:rPr>
                <w:spacing w:val="-2"/>
              </w:rPr>
              <w:t>FZ/T</w:t>
            </w:r>
            <w:r>
              <w:rPr>
                <w:spacing w:val="15"/>
              </w:rPr>
              <w:t xml:space="preserve"> </w:t>
            </w:r>
            <w:r>
              <w:rPr>
                <w:spacing w:val="-2"/>
              </w:rPr>
              <w:t>01032</w:t>
            </w:r>
          </w:p>
        </w:tc>
      </w:tr>
      <w:tr>
        <w:trPr>
          <w:trHeight w:val="330" w:hRule="atLeast"/>
        </w:trPr>
        <w:tc>
          <w:tcPr>
            <w:tcW w:w="3170" w:type="dxa"/>
            <w:vAlign w:val="top"/>
            <w:gridSpan w:val="2"/>
            <w:tcBorders>
              <w:left w:val="single" w:color="000000" w:sz="8" w:space="0"/>
              <w:bottom w:val="single" w:color="000000" w:sz="8" w:space="0"/>
            </w:tcBorders>
          </w:tcPr>
          <w:p>
            <w:pPr>
              <w:pStyle w:val="TableText"/>
              <w:ind w:left="592"/>
              <w:spacing w:before="84" w:line="219" w:lineRule="auto"/>
              <w:rPr/>
            </w:pPr>
            <w:r>
              <w:rPr>
                <w:spacing w:val="-1"/>
              </w:rPr>
              <w:t>折痕回复角（经+纬）/度</w:t>
            </w:r>
          </w:p>
        </w:tc>
        <w:tc>
          <w:tcPr>
            <w:tcW w:w="3853" w:type="dxa"/>
            <w:vAlign w:val="top"/>
            <w:tcBorders>
              <w:bottom w:val="single" w:color="000000" w:sz="8" w:space="0"/>
            </w:tcBorders>
          </w:tcPr>
          <w:p>
            <w:pPr>
              <w:pStyle w:val="TableText"/>
              <w:ind w:left="1796"/>
              <w:spacing w:before="84"/>
              <w:rPr/>
            </w:pPr>
            <w:r>
              <w:rPr>
                <w:spacing w:val="-2"/>
              </w:rPr>
              <w:t>200</w:t>
            </w:r>
          </w:p>
        </w:tc>
        <w:tc>
          <w:tcPr>
            <w:tcW w:w="2552" w:type="dxa"/>
            <w:vAlign w:val="top"/>
            <w:tcBorders>
              <w:bottom w:val="single" w:color="000000" w:sz="8" w:space="0"/>
              <w:right w:val="single" w:color="000000" w:sz="8" w:space="0"/>
            </w:tcBorders>
          </w:tcPr>
          <w:p>
            <w:pPr>
              <w:pStyle w:val="TableText"/>
              <w:ind w:left="875"/>
              <w:spacing w:before="83" w:line="225" w:lineRule="auto"/>
              <w:rPr/>
            </w:pPr>
            <w:r>
              <w:rPr>
                <w:spacing w:val="-2"/>
              </w:rPr>
              <w:t>GB/T</w:t>
            </w:r>
            <w:r>
              <w:rPr>
                <w:spacing w:val="13"/>
              </w:rPr>
              <w:t xml:space="preserve"> </w:t>
            </w:r>
            <w:r>
              <w:rPr>
                <w:spacing w:val="-2"/>
              </w:rPr>
              <w:t>3819</w:t>
            </w:r>
          </w:p>
        </w:tc>
      </w:tr>
    </w:tbl>
    <w:p>
      <w:pPr>
        <w:ind w:left="122"/>
        <w:spacing w:before="49" w:line="221" w:lineRule="auto"/>
        <w:outlineLvl w:val="1"/>
        <w:rPr>
          <w:rFonts w:ascii="SimHei" w:hAnsi="SimHei" w:eastAsia="SimHei" w:cs="SimHei"/>
          <w:sz w:val="21"/>
          <w:szCs w:val="21"/>
        </w:rPr>
      </w:pPr>
      <w:r>
        <w:rPr>
          <w:rFonts w:ascii="SimHei" w:hAnsi="SimHei" w:eastAsia="SimHei" w:cs="SimHei"/>
          <w:sz w:val="21"/>
          <w:szCs w:val="21"/>
        </w:rPr>
        <w:t>A.3</w:t>
      </w:r>
      <w:r>
        <w:rPr>
          <w:rFonts w:ascii="SimHei" w:hAnsi="SimHei" w:eastAsia="SimHei" w:cs="SimHei"/>
          <w:sz w:val="21"/>
          <w:szCs w:val="21"/>
        </w:rPr>
        <w:t xml:space="preserve">  </w:t>
      </w:r>
      <w:r>
        <w:rPr>
          <w:rFonts w:ascii="SimHei" w:hAnsi="SimHei" w:eastAsia="SimHei" w:cs="SimHei"/>
          <w:sz w:val="21"/>
          <w:szCs w:val="21"/>
        </w:rPr>
        <w:t>染色牢度</w:t>
      </w:r>
    </w:p>
    <w:p>
      <w:pPr>
        <w:ind w:left="530"/>
        <w:spacing w:before="67" w:line="220" w:lineRule="auto"/>
        <w:rPr>
          <w:rFonts w:ascii="SimSun" w:hAnsi="SimSun" w:eastAsia="SimSun" w:cs="SimSun"/>
          <w:sz w:val="20"/>
          <w:szCs w:val="20"/>
        </w:rPr>
      </w:pPr>
      <w:r>
        <w:rPr>
          <w:rFonts w:ascii="SimSun" w:hAnsi="SimSun" w:eastAsia="SimSun" w:cs="SimSun"/>
          <w:sz w:val="20"/>
          <w:szCs w:val="20"/>
        </w:rPr>
        <w:t>染色牢度应符合表A.3规定，除耐光色牢度外</w:t>
      </w:r>
      <w:r>
        <w:rPr>
          <w:rFonts w:ascii="SimSun" w:hAnsi="SimSun" w:eastAsia="SimSun" w:cs="SimSun"/>
          <w:sz w:val="20"/>
          <w:szCs w:val="20"/>
          <w:spacing w:val="-1"/>
        </w:rPr>
        <w:t>，其他允许一项低半级。</w:t>
      </w:r>
    </w:p>
    <w:p>
      <w:pPr>
        <w:ind w:left="4044"/>
        <w:spacing w:before="67" w:line="221" w:lineRule="auto"/>
        <w:outlineLvl w:val="0"/>
        <w:rPr>
          <w:rFonts w:ascii="SimHei" w:hAnsi="SimHei" w:eastAsia="SimHei" w:cs="SimHei"/>
          <w:sz w:val="21"/>
          <w:szCs w:val="21"/>
        </w:rPr>
      </w:pPr>
      <w:r>
        <w:rPr>
          <w:rFonts w:ascii="SimHei" w:hAnsi="SimHei" w:eastAsia="SimHei" w:cs="SimHei"/>
          <w:sz w:val="21"/>
          <w:szCs w:val="21"/>
          <w:spacing w:val="-1"/>
        </w:rPr>
        <w:t>表</w:t>
      </w:r>
      <w:r>
        <w:rPr>
          <w:rFonts w:ascii="SimHei" w:hAnsi="SimHei" w:eastAsia="SimHei" w:cs="SimHei"/>
          <w:sz w:val="21"/>
          <w:szCs w:val="21"/>
          <w:spacing w:val="-51"/>
        </w:rPr>
        <w:t xml:space="preserve"> </w:t>
      </w:r>
      <w:r>
        <w:rPr>
          <w:rFonts w:ascii="SimHei" w:hAnsi="SimHei" w:eastAsia="SimHei" w:cs="SimHei"/>
          <w:sz w:val="21"/>
          <w:szCs w:val="21"/>
          <w:spacing w:val="-1"/>
        </w:rPr>
        <w:t>A.3</w:t>
      </w:r>
      <w:r>
        <w:rPr>
          <w:rFonts w:ascii="SimHei" w:hAnsi="SimHei" w:eastAsia="SimHei" w:cs="SimHei"/>
          <w:sz w:val="21"/>
          <w:szCs w:val="21"/>
          <w:spacing w:val="-1"/>
        </w:rPr>
        <w:t xml:space="preserve"> </w:t>
      </w:r>
      <w:r>
        <w:rPr>
          <w:rFonts w:ascii="SimHei" w:hAnsi="SimHei" w:eastAsia="SimHei" w:cs="SimHei"/>
          <w:sz w:val="21"/>
          <w:szCs w:val="21"/>
          <w:spacing w:val="-1"/>
        </w:rPr>
        <w:t>染色牢度</w:t>
      </w:r>
    </w:p>
    <w:p>
      <w:pPr>
        <w:spacing w:line="127"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20"/>
        <w:gridCol w:w="1469"/>
        <w:gridCol w:w="2592"/>
        <w:gridCol w:w="3194"/>
      </w:tblGrid>
      <w:tr>
        <w:trPr>
          <w:trHeight w:val="320" w:hRule="atLeast"/>
        </w:trPr>
        <w:tc>
          <w:tcPr>
            <w:tcW w:w="3789" w:type="dxa"/>
            <w:vAlign w:val="top"/>
            <w:gridSpan w:val="2"/>
            <w:tcBorders>
              <w:left w:val="single" w:color="000000" w:sz="8" w:space="0"/>
              <w:bottom w:val="single" w:color="000000" w:sz="8" w:space="0"/>
              <w:top w:val="single" w:color="000000" w:sz="8" w:space="0"/>
            </w:tcBorders>
          </w:tcPr>
          <w:p>
            <w:pPr>
              <w:pStyle w:val="TableText"/>
              <w:ind w:left="1534"/>
              <w:spacing w:before="65" w:line="220" w:lineRule="auto"/>
              <w:rPr/>
            </w:pPr>
            <w:r>
              <w:rPr>
                <w:spacing w:val="-5"/>
              </w:rPr>
              <w:t>项</w:t>
            </w:r>
            <w:r>
              <w:rPr>
                <w:spacing w:val="11"/>
              </w:rPr>
              <w:t xml:space="preserve">    </w:t>
            </w:r>
            <w:r>
              <w:rPr>
                <w:spacing w:val="-5"/>
              </w:rPr>
              <w:t>目</w:t>
            </w:r>
          </w:p>
        </w:tc>
        <w:tc>
          <w:tcPr>
            <w:tcW w:w="2592" w:type="dxa"/>
            <w:vAlign w:val="top"/>
            <w:tcBorders>
              <w:bottom w:val="single" w:color="000000" w:sz="8" w:space="0"/>
              <w:top w:val="single" w:color="000000" w:sz="8" w:space="0"/>
            </w:tcBorders>
          </w:tcPr>
          <w:p>
            <w:pPr>
              <w:pStyle w:val="TableText"/>
              <w:ind w:left="1031"/>
              <w:spacing w:before="64" w:line="220" w:lineRule="auto"/>
              <w:rPr/>
            </w:pPr>
            <w:r>
              <w:rPr>
                <w:spacing w:val="-2"/>
              </w:rPr>
              <w:t>标准值</w:t>
            </w:r>
          </w:p>
        </w:tc>
        <w:tc>
          <w:tcPr>
            <w:tcW w:w="3194" w:type="dxa"/>
            <w:vAlign w:val="top"/>
            <w:tcBorders>
              <w:bottom w:val="single" w:color="000000" w:sz="8" w:space="0"/>
              <w:right w:val="single" w:color="000000" w:sz="8" w:space="0"/>
              <w:top w:val="single" w:color="000000" w:sz="8" w:space="0"/>
            </w:tcBorders>
          </w:tcPr>
          <w:p>
            <w:pPr>
              <w:pStyle w:val="TableText"/>
              <w:ind w:left="1244"/>
              <w:spacing w:before="65" w:line="221" w:lineRule="auto"/>
              <w:rPr/>
            </w:pPr>
            <w:r>
              <w:rPr>
                <w:spacing w:val="-2"/>
              </w:rPr>
              <w:t>试验方法</w:t>
            </w:r>
          </w:p>
        </w:tc>
      </w:tr>
      <w:tr>
        <w:trPr>
          <w:trHeight w:val="304" w:hRule="atLeast"/>
        </w:trPr>
        <w:tc>
          <w:tcPr>
            <w:tcW w:w="3789" w:type="dxa"/>
            <w:vAlign w:val="top"/>
            <w:gridSpan w:val="2"/>
            <w:tcBorders>
              <w:left w:val="single" w:color="000000" w:sz="8" w:space="0"/>
              <w:top w:val="single" w:color="000000" w:sz="8" w:space="0"/>
            </w:tcBorders>
          </w:tcPr>
          <w:p>
            <w:pPr>
              <w:pStyle w:val="TableText"/>
              <w:ind w:left="1305"/>
              <w:spacing w:before="56" w:line="220" w:lineRule="auto"/>
              <w:rPr/>
            </w:pPr>
            <w:r>
              <w:rPr>
                <w:spacing w:val="-2"/>
              </w:rPr>
              <w:t>耐光色牢度/级</w:t>
            </w:r>
          </w:p>
        </w:tc>
        <w:tc>
          <w:tcPr>
            <w:tcW w:w="2592" w:type="dxa"/>
            <w:vAlign w:val="top"/>
            <w:tcBorders>
              <w:top w:val="single" w:color="000000" w:sz="8" w:space="0"/>
            </w:tcBorders>
          </w:tcPr>
          <w:p>
            <w:pPr>
              <w:pStyle w:val="TableText"/>
              <w:ind w:left="1180"/>
              <w:spacing w:before="56" w:line="238" w:lineRule="auto"/>
              <w:rPr/>
            </w:pPr>
            <w:r>
              <w:rPr>
                <w:spacing w:val="-13"/>
              </w:rPr>
              <w:t>≥5</w:t>
            </w:r>
          </w:p>
        </w:tc>
        <w:tc>
          <w:tcPr>
            <w:tcW w:w="3194" w:type="dxa"/>
            <w:vAlign w:val="top"/>
            <w:tcBorders>
              <w:right w:val="single" w:color="000000" w:sz="8" w:space="0"/>
              <w:top w:val="single" w:color="000000" w:sz="8" w:space="0"/>
            </w:tcBorders>
          </w:tcPr>
          <w:p>
            <w:pPr>
              <w:pStyle w:val="TableText"/>
              <w:ind w:left="1193"/>
              <w:spacing w:before="56" w:line="225" w:lineRule="auto"/>
              <w:rPr/>
            </w:pPr>
            <w:r>
              <w:rPr>
                <w:spacing w:val="-2"/>
              </w:rPr>
              <w:t>GB/T</w:t>
            </w:r>
            <w:r>
              <w:rPr>
                <w:spacing w:val="13"/>
              </w:rPr>
              <w:t xml:space="preserve"> </w:t>
            </w:r>
            <w:r>
              <w:rPr>
                <w:spacing w:val="-2"/>
              </w:rPr>
              <w:t>8427</w:t>
            </w:r>
          </w:p>
        </w:tc>
      </w:tr>
      <w:tr>
        <w:trPr>
          <w:trHeight w:val="317" w:hRule="atLeast"/>
        </w:trPr>
        <w:tc>
          <w:tcPr>
            <w:tcW w:w="2320" w:type="dxa"/>
            <w:vAlign w:val="top"/>
            <w:vMerge w:val="restart"/>
            <w:tcBorders>
              <w:left w:val="single" w:color="000000" w:sz="8" w:space="0"/>
              <w:bottom w:val="nil"/>
            </w:tcBorders>
          </w:tcPr>
          <w:p>
            <w:pPr>
              <w:pStyle w:val="TableText"/>
              <w:ind w:left="481"/>
              <w:spacing w:before="232" w:line="220" w:lineRule="auto"/>
              <w:rPr/>
            </w:pPr>
            <w:r>
              <w:rPr>
                <w:spacing w:val="-1"/>
              </w:rPr>
              <w:t>耐皂洗色牢度/级</w:t>
            </w:r>
          </w:p>
        </w:tc>
        <w:tc>
          <w:tcPr>
            <w:tcW w:w="1469" w:type="dxa"/>
            <w:vAlign w:val="top"/>
          </w:tcPr>
          <w:p>
            <w:pPr>
              <w:pStyle w:val="TableText"/>
              <w:ind w:left="467"/>
              <w:spacing w:before="72" w:line="221" w:lineRule="auto"/>
              <w:rPr/>
            </w:pPr>
            <w:r>
              <w:rPr>
                <w:spacing w:val="-2"/>
              </w:rPr>
              <w:t>变色</w:t>
            </w:r>
          </w:p>
        </w:tc>
        <w:tc>
          <w:tcPr>
            <w:tcW w:w="2592" w:type="dxa"/>
            <w:vAlign w:val="top"/>
          </w:tcPr>
          <w:p>
            <w:pPr>
              <w:pStyle w:val="TableText"/>
              <w:ind w:left="1180"/>
              <w:spacing w:before="71" w:line="238"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1" w:line="225" w:lineRule="auto"/>
              <w:rPr/>
            </w:pPr>
            <w:r>
              <w:rPr>
                <w:spacing w:val="-2"/>
              </w:rPr>
              <w:t>GB/T</w:t>
            </w:r>
            <w:r>
              <w:rPr>
                <w:spacing w:val="13"/>
              </w:rPr>
              <w:t xml:space="preserve"> </w:t>
            </w:r>
            <w:r>
              <w:rPr>
                <w:spacing w:val="-2"/>
              </w:rPr>
              <w:t>3921</w:t>
            </w:r>
          </w:p>
        </w:tc>
      </w:tr>
      <w:tr>
        <w:trPr>
          <w:trHeight w:val="314"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71" w:line="222" w:lineRule="auto"/>
              <w:rPr/>
            </w:pPr>
            <w:r>
              <w:rPr>
                <w:spacing w:val="-3"/>
              </w:rPr>
              <w:t>沾色</w:t>
            </w:r>
          </w:p>
        </w:tc>
        <w:tc>
          <w:tcPr>
            <w:tcW w:w="2592" w:type="dxa"/>
            <w:vAlign w:val="top"/>
          </w:tcPr>
          <w:p>
            <w:pPr>
              <w:pStyle w:val="TableText"/>
              <w:ind w:left="1180"/>
              <w:spacing w:before="70" w:line="238"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17" w:hRule="atLeast"/>
        </w:trPr>
        <w:tc>
          <w:tcPr>
            <w:tcW w:w="2320" w:type="dxa"/>
            <w:vAlign w:val="top"/>
            <w:vMerge w:val="restart"/>
            <w:tcBorders>
              <w:left w:val="single" w:color="000000" w:sz="8" w:space="0"/>
              <w:bottom w:val="nil"/>
            </w:tcBorders>
          </w:tcPr>
          <w:p>
            <w:pPr>
              <w:pStyle w:val="TableText"/>
              <w:ind w:left="481"/>
              <w:spacing w:before="235" w:line="220" w:lineRule="auto"/>
              <w:rPr/>
            </w:pPr>
            <w:r>
              <w:rPr>
                <w:spacing w:val="-1"/>
              </w:rPr>
              <w:t>耐摩擦色牢度/级</w:t>
            </w:r>
          </w:p>
        </w:tc>
        <w:tc>
          <w:tcPr>
            <w:tcW w:w="1469" w:type="dxa"/>
            <w:vAlign w:val="top"/>
          </w:tcPr>
          <w:p>
            <w:pPr>
              <w:pStyle w:val="TableText"/>
              <w:ind w:left="466"/>
              <w:spacing w:before="75" w:line="219" w:lineRule="auto"/>
              <w:rPr/>
            </w:pPr>
            <w:r>
              <w:rPr>
                <w:spacing w:val="-2"/>
              </w:rPr>
              <w:t>干摩</w:t>
            </w:r>
          </w:p>
        </w:tc>
        <w:tc>
          <w:tcPr>
            <w:tcW w:w="2592" w:type="dxa"/>
            <w:vAlign w:val="top"/>
          </w:tcPr>
          <w:p>
            <w:pPr>
              <w:pStyle w:val="TableText"/>
              <w:ind w:left="1180"/>
              <w:spacing w:before="75" w:line="237"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5" w:line="225" w:lineRule="auto"/>
              <w:rPr/>
            </w:pPr>
            <w:r>
              <w:rPr>
                <w:spacing w:val="-2"/>
              </w:rPr>
              <w:t>GB/T</w:t>
            </w:r>
            <w:r>
              <w:rPr>
                <w:spacing w:val="13"/>
              </w:rPr>
              <w:t xml:space="preserve"> </w:t>
            </w:r>
            <w:r>
              <w:rPr>
                <w:spacing w:val="-2"/>
              </w:rPr>
              <w:t>3920</w:t>
            </w:r>
          </w:p>
        </w:tc>
      </w:tr>
      <w:tr>
        <w:trPr>
          <w:trHeight w:val="313"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67"/>
              <w:spacing w:before="74" w:line="220" w:lineRule="auto"/>
              <w:rPr/>
            </w:pPr>
            <w:r>
              <w:rPr>
                <w:spacing w:val="-2"/>
              </w:rPr>
              <w:t>湿摩</w:t>
            </w:r>
          </w:p>
        </w:tc>
        <w:tc>
          <w:tcPr>
            <w:tcW w:w="2592" w:type="dxa"/>
            <w:vAlign w:val="top"/>
          </w:tcPr>
          <w:p>
            <w:pPr>
              <w:pStyle w:val="TableText"/>
              <w:ind w:left="1092"/>
              <w:spacing w:before="73" w:line="235" w:lineRule="auto"/>
              <w:rPr/>
            </w:pPr>
            <w:r>
              <w:rPr>
                <w:spacing w:val="-6"/>
              </w:rPr>
              <w:t>≥3-4</w:t>
            </w:r>
          </w:p>
        </w:tc>
        <w:tc>
          <w:tcPr>
            <w:tcW w:w="3194" w:type="dxa"/>
            <w:vAlign w:val="top"/>
            <w:vMerge w:val="continue"/>
            <w:tcBorders>
              <w:right w:val="single" w:color="000000" w:sz="8" w:space="0"/>
              <w:top w:val="nil"/>
            </w:tcBorders>
          </w:tcPr>
          <w:p>
            <w:pPr>
              <w:rPr>
                <w:rFonts w:ascii="Arial"/>
                <w:sz w:val="21"/>
              </w:rPr>
            </w:pPr>
            <w:r/>
          </w:p>
        </w:tc>
      </w:tr>
      <w:tr>
        <w:trPr>
          <w:trHeight w:val="317" w:hRule="atLeast"/>
        </w:trPr>
        <w:tc>
          <w:tcPr>
            <w:tcW w:w="2320" w:type="dxa"/>
            <w:vAlign w:val="top"/>
            <w:vMerge w:val="restart"/>
            <w:tcBorders>
              <w:left w:val="single" w:color="000000" w:sz="8" w:space="0"/>
              <w:bottom w:val="nil"/>
            </w:tcBorders>
          </w:tcPr>
          <w:p>
            <w:pPr>
              <w:pStyle w:val="TableText"/>
              <w:ind w:left="481"/>
              <w:spacing w:before="239" w:line="219" w:lineRule="auto"/>
              <w:rPr/>
            </w:pPr>
            <w:r>
              <w:rPr>
                <w:spacing w:val="-1"/>
              </w:rPr>
              <w:t>耐汗渍色牢度/级</w:t>
            </w:r>
          </w:p>
        </w:tc>
        <w:tc>
          <w:tcPr>
            <w:tcW w:w="1469" w:type="dxa"/>
            <w:vAlign w:val="top"/>
          </w:tcPr>
          <w:p>
            <w:pPr>
              <w:pStyle w:val="TableText"/>
              <w:ind w:left="467"/>
              <w:spacing w:before="79" w:line="221" w:lineRule="auto"/>
              <w:rPr/>
            </w:pPr>
            <w:r>
              <w:rPr>
                <w:spacing w:val="-2"/>
              </w:rPr>
              <w:t>变色</w:t>
            </w:r>
          </w:p>
        </w:tc>
        <w:tc>
          <w:tcPr>
            <w:tcW w:w="2592" w:type="dxa"/>
            <w:vAlign w:val="top"/>
          </w:tcPr>
          <w:p>
            <w:pPr>
              <w:pStyle w:val="TableText"/>
              <w:ind w:left="1180"/>
              <w:spacing w:before="79" w:line="233"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9" w:line="225" w:lineRule="auto"/>
              <w:rPr/>
            </w:pPr>
            <w:r>
              <w:rPr>
                <w:spacing w:val="-2"/>
              </w:rPr>
              <w:t>GB/T</w:t>
            </w:r>
            <w:r>
              <w:rPr>
                <w:spacing w:val="13"/>
              </w:rPr>
              <w:t xml:space="preserve"> </w:t>
            </w:r>
            <w:r>
              <w:rPr>
                <w:spacing w:val="-2"/>
              </w:rPr>
              <w:t>3922</w:t>
            </w:r>
          </w:p>
        </w:tc>
      </w:tr>
      <w:tr>
        <w:trPr>
          <w:trHeight w:val="313"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78" w:line="222" w:lineRule="auto"/>
              <w:rPr/>
            </w:pPr>
            <w:r>
              <w:rPr>
                <w:spacing w:val="-3"/>
              </w:rPr>
              <w:t>沾色</w:t>
            </w:r>
          </w:p>
        </w:tc>
        <w:tc>
          <w:tcPr>
            <w:tcW w:w="2592" w:type="dxa"/>
            <w:vAlign w:val="top"/>
          </w:tcPr>
          <w:p>
            <w:pPr>
              <w:pStyle w:val="TableText"/>
              <w:ind w:left="1180"/>
              <w:spacing w:before="77" w:line="231"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17" w:hRule="atLeast"/>
        </w:trPr>
        <w:tc>
          <w:tcPr>
            <w:tcW w:w="2320" w:type="dxa"/>
            <w:vAlign w:val="top"/>
            <w:vMerge w:val="restart"/>
            <w:tcBorders>
              <w:left w:val="single" w:color="000000" w:sz="8" w:space="0"/>
              <w:bottom w:val="nil"/>
            </w:tcBorders>
          </w:tcPr>
          <w:p>
            <w:pPr>
              <w:pStyle w:val="TableText"/>
              <w:ind w:left="481"/>
              <w:spacing w:before="244" w:line="220" w:lineRule="auto"/>
              <w:rPr/>
            </w:pPr>
            <w:r>
              <w:rPr>
                <w:spacing w:val="-1"/>
              </w:rPr>
              <w:t>耐热压色牢度/级</w:t>
            </w:r>
          </w:p>
        </w:tc>
        <w:tc>
          <w:tcPr>
            <w:tcW w:w="1469" w:type="dxa"/>
            <w:vAlign w:val="top"/>
          </w:tcPr>
          <w:p>
            <w:pPr>
              <w:pStyle w:val="TableText"/>
              <w:ind w:left="467"/>
              <w:spacing w:before="83" w:line="221" w:lineRule="auto"/>
              <w:rPr/>
            </w:pPr>
            <w:r>
              <w:rPr>
                <w:spacing w:val="-2"/>
              </w:rPr>
              <w:t>变色</w:t>
            </w:r>
          </w:p>
        </w:tc>
        <w:tc>
          <w:tcPr>
            <w:tcW w:w="2592" w:type="dxa"/>
            <w:vAlign w:val="top"/>
          </w:tcPr>
          <w:p>
            <w:pPr>
              <w:pStyle w:val="TableText"/>
              <w:ind w:left="1180"/>
              <w:spacing w:before="83" w:line="229"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43" w:line="225" w:lineRule="auto"/>
              <w:rPr/>
            </w:pPr>
            <w:r>
              <w:rPr>
                <w:spacing w:val="-2"/>
              </w:rPr>
              <w:t>GB/T</w:t>
            </w:r>
            <w:r>
              <w:rPr>
                <w:spacing w:val="13"/>
              </w:rPr>
              <w:t xml:space="preserve"> </w:t>
            </w:r>
            <w:r>
              <w:rPr>
                <w:spacing w:val="-2"/>
              </w:rPr>
              <w:t>6152</w:t>
            </w:r>
          </w:p>
        </w:tc>
      </w:tr>
      <w:tr>
        <w:trPr>
          <w:trHeight w:val="313"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82" w:line="222" w:lineRule="auto"/>
              <w:rPr/>
            </w:pPr>
            <w:r>
              <w:rPr>
                <w:spacing w:val="-3"/>
              </w:rPr>
              <w:t>沾色</w:t>
            </w:r>
          </w:p>
        </w:tc>
        <w:tc>
          <w:tcPr>
            <w:tcW w:w="2592" w:type="dxa"/>
            <w:vAlign w:val="top"/>
          </w:tcPr>
          <w:p>
            <w:pPr>
              <w:pStyle w:val="TableText"/>
              <w:ind w:left="1180"/>
              <w:spacing w:before="81" w:line="227"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34" w:hRule="atLeast"/>
        </w:trPr>
        <w:tc>
          <w:tcPr>
            <w:tcW w:w="3789" w:type="dxa"/>
            <w:vAlign w:val="top"/>
            <w:gridSpan w:val="2"/>
            <w:tcBorders>
              <w:left w:val="single" w:color="000000" w:sz="8" w:space="0"/>
              <w:bottom w:val="single" w:color="000000" w:sz="8" w:space="0"/>
            </w:tcBorders>
          </w:tcPr>
          <w:p>
            <w:pPr>
              <w:pStyle w:val="TableText"/>
              <w:ind w:left="945"/>
              <w:spacing w:before="88" w:line="219" w:lineRule="auto"/>
              <w:rPr/>
            </w:pPr>
            <w:r>
              <w:rPr>
                <w:spacing w:val="-1"/>
              </w:rPr>
              <w:t>耐光、汗复合色牢度/级</w:t>
            </w:r>
          </w:p>
        </w:tc>
        <w:tc>
          <w:tcPr>
            <w:tcW w:w="2592" w:type="dxa"/>
            <w:vAlign w:val="top"/>
            <w:tcBorders>
              <w:bottom w:val="single" w:color="000000" w:sz="8" w:space="0"/>
            </w:tcBorders>
          </w:tcPr>
          <w:p>
            <w:pPr>
              <w:pStyle w:val="TableText"/>
              <w:ind w:left="1208"/>
              <w:spacing w:before="87" w:line="238" w:lineRule="auto"/>
              <w:rPr/>
            </w:pPr>
            <w:r>
              <w:rPr>
                <w:spacing w:val="-13"/>
              </w:rPr>
              <w:t>≥4</w:t>
            </w:r>
          </w:p>
        </w:tc>
        <w:tc>
          <w:tcPr>
            <w:tcW w:w="3194" w:type="dxa"/>
            <w:vAlign w:val="top"/>
            <w:tcBorders>
              <w:bottom w:val="single" w:color="000000" w:sz="8" w:space="0"/>
              <w:right w:val="single" w:color="000000" w:sz="8" w:space="0"/>
            </w:tcBorders>
          </w:tcPr>
          <w:p>
            <w:pPr>
              <w:pStyle w:val="TableText"/>
              <w:ind w:left="1197"/>
              <w:spacing w:before="87" w:line="225" w:lineRule="auto"/>
              <w:rPr/>
            </w:pPr>
            <w:r>
              <w:rPr>
                <w:spacing w:val="-3"/>
              </w:rPr>
              <w:t>GB/T</w:t>
            </w:r>
            <w:r>
              <w:rPr>
                <w:spacing w:val="21"/>
              </w:rPr>
              <w:t xml:space="preserve"> </w:t>
            </w:r>
            <w:r>
              <w:rPr>
                <w:spacing w:val="-3"/>
              </w:rPr>
              <w:t>14576</w:t>
            </w:r>
          </w:p>
        </w:tc>
      </w:tr>
    </w:tbl>
    <w:p>
      <w:pPr>
        <w:pStyle w:val="BodyText"/>
        <w:rPr/>
      </w:pPr>
      <w:r/>
    </w:p>
    <w:p>
      <w:pPr>
        <w:sectPr>
          <w:footerReference w:type="default" r:id="rId20"/>
          <w:pgSz w:w="11909" w:h="16836"/>
          <w:pgMar w:top="1431" w:right="1156" w:bottom="1223" w:left="1156" w:header="0" w:footer="987" w:gutter="0"/>
        </w:sectPr>
        <w:rPr/>
      </w:pPr>
    </w:p>
    <w:p>
      <w:pPr>
        <w:ind w:left="4066"/>
        <w:spacing w:before="42" w:line="221" w:lineRule="auto"/>
        <w:outlineLvl w:val="0"/>
        <w:rPr>
          <w:rFonts w:ascii="SimHei" w:hAnsi="SimHei" w:eastAsia="SimHei" w:cs="SimHei"/>
          <w:sz w:val="21"/>
          <w:szCs w:val="21"/>
        </w:rPr>
      </w:pPr>
      <w:r>
        <w:rPr>
          <w:rFonts w:ascii="SimHei" w:hAnsi="SimHei" w:eastAsia="SimHei" w:cs="SimHei"/>
          <w:sz w:val="21"/>
          <w:szCs w:val="21"/>
        </w:rPr>
        <w:t>粘合衬技术要求</w:t>
      </w:r>
    </w:p>
    <w:p>
      <w:pPr>
        <w:ind w:left="129"/>
        <w:spacing w:before="180" w:line="221" w:lineRule="auto"/>
        <w:outlineLvl w:val="1"/>
        <w:rPr>
          <w:rFonts w:ascii="SimHei" w:hAnsi="SimHei" w:eastAsia="SimHei" w:cs="SimHei"/>
          <w:sz w:val="21"/>
          <w:szCs w:val="21"/>
        </w:rPr>
      </w:pPr>
      <w:r>
        <w:rPr>
          <w:rFonts w:ascii="SimHei" w:hAnsi="SimHei" w:eastAsia="SimHei" w:cs="SimHei"/>
          <w:sz w:val="21"/>
          <w:szCs w:val="21"/>
          <w:spacing w:val="-1"/>
        </w:rPr>
        <w:t>B.1</w:t>
      </w:r>
      <w:r>
        <w:rPr>
          <w:rFonts w:ascii="SimHei" w:hAnsi="SimHei" w:eastAsia="SimHei" w:cs="SimHei"/>
          <w:sz w:val="21"/>
          <w:szCs w:val="21"/>
          <w:spacing w:val="-1"/>
        </w:rPr>
        <w:t xml:space="preserve">  </w:t>
      </w:r>
      <w:r>
        <w:rPr>
          <w:rFonts w:ascii="SimHei" w:hAnsi="SimHei" w:eastAsia="SimHei" w:cs="SimHei"/>
          <w:sz w:val="21"/>
          <w:szCs w:val="21"/>
          <w:spacing w:val="-1"/>
        </w:rPr>
        <w:t>粘合衬技术要求</w:t>
      </w:r>
    </w:p>
    <w:p>
      <w:pPr>
        <w:ind w:left="546"/>
        <w:spacing w:before="181" w:line="221" w:lineRule="auto"/>
        <w:rPr>
          <w:rFonts w:ascii="SimSun" w:hAnsi="SimSun" w:eastAsia="SimSun" w:cs="SimSun"/>
          <w:sz w:val="21"/>
          <w:szCs w:val="21"/>
        </w:rPr>
      </w:pPr>
      <w:r>
        <w:rPr>
          <w:rFonts w:ascii="SimSun" w:hAnsi="SimSun" w:eastAsia="SimSun" w:cs="SimSun"/>
          <w:sz w:val="21"/>
          <w:szCs w:val="21"/>
          <w:spacing w:val="-1"/>
        </w:rPr>
        <w:t>C1113-148、TC1113-088粘合衬的规格性能指标按表B.1规定。</w:t>
      </w:r>
    </w:p>
    <w:p>
      <w:pPr>
        <w:ind w:left="3680"/>
        <w:spacing w:before="60" w:line="221" w:lineRule="auto"/>
        <w:outlineLvl w:val="0"/>
        <w:rPr>
          <w:rFonts w:ascii="SimHei" w:hAnsi="SimHei" w:eastAsia="SimHei" w:cs="SimHei"/>
          <w:sz w:val="21"/>
          <w:szCs w:val="21"/>
        </w:rPr>
      </w:pPr>
      <w:r>
        <w:rPr>
          <w:rFonts w:ascii="SimHei" w:hAnsi="SimHei" w:eastAsia="SimHei" w:cs="SimHei"/>
          <w:sz w:val="21"/>
          <w:szCs w:val="21"/>
          <w:spacing w:val="-2"/>
        </w:rPr>
        <w:t>表</w:t>
      </w:r>
      <w:r>
        <w:rPr>
          <w:rFonts w:ascii="SimHei" w:hAnsi="SimHei" w:eastAsia="SimHei" w:cs="SimHei"/>
          <w:sz w:val="21"/>
          <w:szCs w:val="21"/>
          <w:spacing w:val="-35"/>
        </w:rPr>
        <w:t xml:space="preserve"> </w:t>
      </w:r>
      <w:r>
        <w:rPr>
          <w:rFonts w:ascii="SimHei" w:hAnsi="SimHei" w:eastAsia="SimHei" w:cs="SimHei"/>
          <w:sz w:val="21"/>
          <w:szCs w:val="21"/>
          <w:spacing w:val="-2"/>
        </w:rPr>
        <w:t>B.1</w:t>
      </w:r>
      <w:r>
        <w:rPr>
          <w:rFonts w:ascii="SimHei" w:hAnsi="SimHei" w:eastAsia="SimHei" w:cs="SimHei"/>
          <w:sz w:val="21"/>
          <w:szCs w:val="21"/>
          <w:spacing w:val="-2"/>
        </w:rPr>
        <w:t xml:space="preserve">  </w:t>
      </w:r>
      <w:r>
        <w:rPr>
          <w:rFonts w:ascii="SimHei" w:hAnsi="SimHei" w:eastAsia="SimHei" w:cs="SimHei"/>
          <w:sz w:val="21"/>
          <w:szCs w:val="21"/>
          <w:spacing w:val="-2"/>
        </w:rPr>
        <w:t>规格、性能指标</w:t>
      </w:r>
    </w:p>
    <w:p>
      <w:pPr>
        <w:spacing w:line="113"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4"/>
        <w:gridCol w:w="1130"/>
        <w:gridCol w:w="1841"/>
        <w:gridCol w:w="1837"/>
        <w:gridCol w:w="2663"/>
      </w:tblGrid>
      <w:tr>
        <w:trPr>
          <w:trHeight w:val="315" w:hRule="atLeast"/>
        </w:trPr>
        <w:tc>
          <w:tcPr>
            <w:tcW w:w="3234" w:type="dxa"/>
            <w:vAlign w:val="top"/>
            <w:gridSpan w:val="2"/>
            <w:vMerge w:val="restart"/>
            <w:tcBorders>
              <w:left w:val="single" w:color="000000" w:sz="8" w:space="0"/>
              <w:bottom w:val="nil"/>
              <w:top w:val="single" w:color="000000" w:sz="8" w:space="0"/>
            </w:tcBorders>
          </w:tcPr>
          <w:p>
            <w:pPr>
              <w:pStyle w:val="TableText"/>
              <w:ind w:left="1298"/>
              <w:spacing w:before="229" w:line="220" w:lineRule="auto"/>
              <w:rPr/>
            </w:pPr>
            <w:r>
              <w:rPr>
                <w:spacing w:val="-5"/>
              </w:rPr>
              <w:t>项</w:t>
            </w:r>
            <w:r>
              <w:rPr>
                <w:spacing w:val="14"/>
              </w:rPr>
              <w:t xml:space="preserve">   </w:t>
            </w:r>
            <w:r>
              <w:rPr>
                <w:spacing w:val="-5"/>
              </w:rPr>
              <w:t>目</w:t>
            </w:r>
          </w:p>
        </w:tc>
        <w:tc>
          <w:tcPr>
            <w:tcW w:w="3678" w:type="dxa"/>
            <w:vAlign w:val="top"/>
            <w:gridSpan w:val="2"/>
            <w:tcBorders>
              <w:top w:val="single" w:color="000000" w:sz="8" w:space="0"/>
            </w:tcBorders>
          </w:tcPr>
          <w:p>
            <w:pPr>
              <w:pStyle w:val="TableText"/>
              <w:ind w:left="1574"/>
              <w:spacing w:before="64" w:line="220" w:lineRule="auto"/>
              <w:rPr/>
            </w:pPr>
            <w:r>
              <w:rPr>
                <w:spacing w:val="-2"/>
              </w:rPr>
              <w:t>标准值</w:t>
            </w:r>
          </w:p>
        </w:tc>
        <w:tc>
          <w:tcPr>
            <w:tcW w:w="2663" w:type="dxa"/>
            <w:vAlign w:val="top"/>
            <w:vMerge w:val="restart"/>
            <w:tcBorders>
              <w:bottom w:val="nil"/>
              <w:right w:val="single" w:color="000000" w:sz="8" w:space="0"/>
              <w:top w:val="single" w:color="000000" w:sz="8" w:space="0"/>
            </w:tcBorders>
          </w:tcPr>
          <w:p>
            <w:pPr>
              <w:ind w:left="989"/>
              <w:spacing w:before="226" w:line="226" w:lineRule="auto"/>
              <w:rPr>
                <w:rFonts w:ascii="DengXian" w:hAnsi="DengXian" w:eastAsia="DengXian" w:cs="DengXian"/>
                <w:sz w:val="18"/>
                <w:szCs w:val="18"/>
              </w:rPr>
            </w:pPr>
            <w:r>
              <w:rPr>
                <w:rFonts w:ascii="DengXian" w:hAnsi="DengXian" w:eastAsia="DengXian" w:cs="DengXian"/>
                <w:sz w:val="18"/>
                <w:szCs w:val="18"/>
                <w:spacing w:val="-2"/>
              </w:rPr>
              <w:t>试验方法</w:t>
            </w:r>
          </w:p>
        </w:tc>
      </w:tr>
      <w:tr>
        <w:trPr>
          <w:trHeight w:val="324" w:hRule="atLeast"/>
        </w:trPr>
        <w:tc>
          <w:tcPr>
            <w:tcW w:w="3234" w:type="dxa"/>
            <w:vAlign w:val="top"/>
            <w:gridSpan w:val="2"/>
            <w:vMerge w:val="continue"/>
            <w:tcBorders>
              <w:left w:val="single" w:color="000000" w:sz="8" w:space="0"/>
              <w:bottom w:val="single" w:color="000000" w:sz="8" w:space="0"/>
              <w:top w:val="nil"/>
            </w:tcBorders>
          </w:tcPr>
          <w:p>
            <w:pPr>
              <w:rPr>
                <w:rFonts w:ascii="Arial"/>
                <w:sz w:val="21"/>
              </w:rPr>
            </w:pPr>
            <w:r/>
          </w:p>
        </w:tc>
        <w:tc>
          <w:tcPr>
            <w:tcW w:w="1841" w:type="dxa"/>
            <w:vAlign w:val="top"/>
            <w:tcBorders>
              <w:bottom w:val="single" w:color="000000" w:sz="8" w:space="0"/>
            </w:tcBorders>
          </w:tcPr>
          <w:p>
            <w:pPr>
              <w:pStyle w:val="TableText"/>
              <w:ind w:left="516"/>
              <w:spacing w:before="69"/>
              <w:rPr/>
            </w:pPr>
            <w:r>
              <w:rPr>
                <w:spacing w:val="-1"/>
              </w:rPr>
              <w:t>C1113-148</w:t>
            </w:r>
          </w:p>
        </w:tc>
        <w:tc>
          <w:tcPr>
            <w:tcW w:w="1837" w:type="dxa"/>
            <w:vAlign w:val="top"/>
            <w:tcBorders>
              <w:bottom w:val="single" w:color="000000" w:sz="8" w:space="0"/>
            </w:tcBorders>
          </w:tcPr>
          <w:p>
            <w:pPr>
              <w:pStyle w:val="TableText"/>
              <w:ind w:left="474"/>
              <w:spacing w:before="69"/>
              <w:rPr/>
            </w:pPr>
            <w:r>
              <w:rPr>
                <w:spacing w:val="-1"/>
              </w:rPr>
              <w:t>TC1113-088</w:t>
            </w:r>
          </w:p>
        </w:tc>
        <w:tc>
          <w:tcPr>
            <w:tcW w:w="2663"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3234" w:type="dxa"/>
            <w:vAlign w:val="top"/>
            <w:gridSpan w:val="2"/>
            <w:tcBorders>
              <w:left w:val="single" w:color="000000" w:sz="8" w:space="0"/>
              <w:top w:val="single" w:color="000000" w:sz="8" w:space="0"/>
            </w:tcBorders>
          </w:tcPr>
          <w:p>
            <w:pPr>
              <w:pStyle w:val="TableText"/>
              <w:ind w:left="1302"/>
              <w:spacing w:before="57" w:line="218" w:lineRule="auto"/>
              <w:rPr/>
            </w:pPr>
            <w:r>
              <w:rPr>
                <w:spacing w:val="-3"/>
              </w:rPr>
              <w:t>幅宽/cm</w:t>
            </w:r>
          </w:p>
        </w:tc>
        <w:tc>
          <w:tcPr>
            <w:tcW w:w="1841" w:type="dxa"/>
            <w:vAlign w:val="top"/>
            <w:tcBorders>
              <w:top w:val="single" w:color="000000" w:sz="8" w:space="0"/>
            </w:tcBorders>
          </w:tcPr>
          <w:p>
            <w:pPr>
              <w:pStyle w:val="TableText"/>
              <w:ind w:left="666"/>
              <w:spacing w:before="57" w:line="235" w:lineRule="auto"/>
              <w:rPr/>
            </w:pPr>
            <w:r>
              <w:rPr>
                <w:spacing w:val="-3"/>
              </w:rPr>
              <w:t>112±2</w:t>
            </w:r>
          </w:p>
        </w:tc>
        <w:tc>
          <w:tcPr>
            <w:tcW w:w="1837" w:type="dxa"/>
            <w:vAlign w:val="top"/>
            <w:tcBorders>
              <w:top w:val="single" w:color="000000" w:sz="8" w:space="0"/>
            </w:tcBorders>
          </w:tcPr>
          <w:p>
            <w:pPr>
              <w:pStyle w:val="TableText"/>
              <w:ind w:left="670"/>
              <w:spacing w:before="57" w:line="235" w:lineRule="auto"/>
              <w:rPr/>
            </w:pPr>
            <w:r>
              <w:rPr>
                <w:spacing w:val="-3"/>
              </w:rPr>
              <w:t>112±2</w:t>
            </w:r>
          </w:p>
        </w:tc>
        <w:tc>
          <w:tcPr>
            <w:tcW w:w="2663" w:type="dxa"/>
            <w:vAlign w:val="top"/>
            <w:tcBorders>
              <w:right w:val="single" w:color="000000" w:sz="8" w:space="0"/>
              <w:top w:val="single" w:color="000000" w:sz="8" w:space="0"/>
            </w:tcBorders>
          </w:tcPr>
          <w:p>
            <w:pPr>
              <w:pStyle w:val="TableText"/>
              <w:ind w:left="938"/>
              <w:spacing w:before="56" w:line="225" w:lineRule="auto"/>
              <w:rPr/>
            </w:pPr>
            <w:r>
              <w:rPr>
                <w:spacing w:val="-1"/>
              </w:rPr>
              <w:t>GB/T</w:t>
            </w:r>
            <w:r>
              <w:rPr>
                <w:spacing w:val="6"/>
              </w:rPr>
              <w:t xml:space="preserve"> </w:t>
            </w:r>
            <w:r>
              <w:rPr>
                <w:spacing w:val="-1"/>
              </w:rPr>
              <w:t>4666</w:t>
            </w:r>
          </w:p>
        </w:tc>
      </w:tr>
      <w:tr>
        <w:trPr>
          <w:trHeight w:val="314" w:hRule="atLeast"/>
        </w:trPr>
        <w:tc>
          <w:tcPr>
            <w:tcW w:w="3234" w:type="dxa"/>
            <w:vAlign w:val="top"/>
            <w:gridSpan w:val="2"/>
            <w:tcBorders>
              <w:left w:val="single" w:color="000000" w:sz="8" w:space="0"/>
            </w:tcBorders>
          </w:tcPr>
          <w:p>
            <w:pPr>
              <w:pStyle w:val="TableText"/>
              <w:ind w:left="692"/>
              <w:spacing w:before="50" w:line="231" w:lineRule="auto"/>
              <w:rPr/>
            </w:pPr>
            <w:r>
              <w:rPr>
                <w:spacing w:val="-1"/>
              </w:rPr>
              <w:t>单位面积质量/（g/m</w:t>
            </w:r>
            <w:r>
              <w:rPr>
                <w:sz w:val="9"/>
                <w:szCs w:val="9"/>
                <w:spacing w:val="-1"/>
                <w:position w:val="9"/>
              </w:rPr>
              <w:t>2</w:t>
            </w:r>
            <w:r>
              <w:rPr>
                <w:spacing w:val="-1"/>
              </w:rPr>
              <w:t>）</w:t>
            </w:r>
          </w:p>
        </w:tc>
        <w:tc>
          <w:tcPr>
            <w:tcW w:w="1841" w:type="dxa"/>
            <w:vAlign w:val="top"/>
          </w:tcPr>
          <w:p>
            <w:pPr>
              <w:pStyle w:val="TableText"/>
              <w:ind w:left="666"/>
              <w:spacing w:before="67" w:line="235" w:lineRule="auto"/>
              <w:rPr/>
            </w:pPr>
            <w:r>
              <w:rPr>
                <w:spacing w:val="-3"/>
              </w:rPr>
              <w:t>147±7</w:t>
            </w:r>
          </w:p>
        </w:tc>
        <w:tc>
          <w:tcPr>
            <w:tcW w:w="1837" w:type="dxa"/>
            <w:vAlign w:val="top"/>
          </w:tcPr>
          <w:p>
            <w:pPr>
              <w:pStyle w:val="TableText"/>
              <w:ind w:left="701"/>
              <w:spacing w:before="67" w:line="235" w:lineRule="auto"/>
              <w:rPr/>
            </w:pPr>
            <w:r>
              <w:rPr>
                <w:spacing w:val="-1"/>
              </w:rPr>
              <w:t>88±4</w:t>
            </w:r>
          </w:p>
        </w:tc>
        <w:tc>
          <w:tcPr>
            <w:tcW w:w="2663" w:type="dxa"/>
            <w:vAlign w:val="top"/>
            <w:tcBorders>
              <w:right w:val="single" w:color="000000" w:sz="8" w:space="0"/>
            </w:tcBorders>
          </w:tcPr>
          <w:p>
            <w:pPr>
              <w:pStyle w:val="TableText"/>
              <w:ind w:left="938"/>
              <w:spacing w:before="66" w:line="225" w:lineRule="auto"/>
              <w:rPr/>
            </w:pPr>
            <w:r>
              <w:rPr>
                <w:spacing w:val="-1"/>
              </w:rPr>
              <w:t>GB/T</w:t>
            </w:r>
            <w:r>
              <w:rPr>
                <w:spacing w:val="6"/>
              </w:rPr>
              <w:t xml:space="preserve"> </w:t>
            </w:r>
            <w:r>
              <w:rPr>
                <w:spacing w:val="-1"/>
              </w:rPr>
              <w:t>4669</w:t>
            </w:r>
          </w:p>
        </w:tc>
      </w:tr>
      <w:tr>
        <w:trPr>
          <w:trHeight w:val="318" w:hRule="atLeast"/>
        </w:trPr>
        <w:tc>
          <w:tcPr>
            <w:tcW w:w="3234" w:type="dxa"/>
            <w:vAlign w:val="top"/>
            <w:gridSpan w:val="2"/>
            <w:tcBorders>
              <w:left w:val="single" w:color="000000" w:sz="8" w:space="0"/>
            </w:tcBorders>
          </w:tcPr>
          <w:p>
            <w:pPr>
              <w:pStyle w:val="TableText"/>
              <w:ind w:left="1251"/>
              <w:spacing w:before="72" w:line="219" w:lineRule="auto"/>
              <w:rPr/>
            </w:pPr>
            <w:r>
              <w:rPr>
                <w:spacing w:val="-2"/>
              </w:rPr>
              <w:t>基布材料</w:t>
            </w:r>
          </w:p>
        </w:tc>
        <w:tc>
          <w:tcPr>
            <w:tcW w:w="1841" w:type="dxa"/>
            <w:vAlign w:val="top"/>
          </w:tcPr>
          <w:p>
            <w:pPr>
              <w:pStyle w:val="TableText"/>
              <w:ind w:left="834"/>
              <w:spacing w:before="71" w:line="220" w:lineRule="auto"/>
              <w:rPr/>
            </w:pPr>
            <w:r>
              <w:rPr/>
              <w:t>棉</w:t>
            </w:r>
          </w:p>
        </w:tc>
        <w:tc>
          <w:tcPr>
            <w:tcW w:w="1837" w:type="dxa"/>
            <w:vAlign w:val="top"/>
          </w:tcPr>
          <w:p>
            <w:pPr>
              <w:pStyle w:val="TableText"/>
              <w:ind w:left="745"/>
              <w:spacing w:before="71" w:line="220" w:lineRule="auto"/>
              <w:rPr/>
            </w:pPr>
            <w:r>
              <w:rPr>
                <w:spacing w:val="-2"/>
              </w:rPr>
              <w:t>涤棉</w:t>
            </w:r>
          </w:p>
        </w:tc>
        <w:tc>
          <w:tcPr>
            <w:tcW w:w="2663" w:type="dxa"/>
            <w:vAlign w:val="top"/>
            <w:tcBorders>
              <w:right w:val="single" w:color="000000" w:sz="8" w:space="0"/>
            </w:tcBorders>
          </w:tcPr>
          <w:p>
            <w:pPr>
              <w:pStyle w:val="TableText"/>
              <w:ind w:left="1255"/>
              <w:spacing w:before="157" w:line="122" w:lineRule="exact"/>
              <w:rPr/>
            </w:pPr>
            <w:r>
              <w:rPr>
                <w:position w:val="-3"/>
              </w:rPr>
              <w:t>—</w:t>
            </w:r>
          </w:p>
        </w:tc>
      </w:tr>
      <w:tr>
        <w:trPr>
          <w:trHeight w:val="314" w:hRule="atLeast"/>
        </w:trPr>
        <w:tc>
          <w:tcPr>
            <w:tcW w:w="3234" w:type="dxa"/>
            <w:vAlign w:val="top"/>
            <w:gridSpan w:val="2"/>
            <w:tcBorders>
              <w:left w:val="single" w:color="000000" w:sz="8" w:space="0"/>
            </w:tcBorders>
          </w:tcPr>
          <w:p>
            <w:pPr>
              <w:pStyle w:val="TableText"/>
              <w:ind w:left="1166"/>
              <w:spacing w:before="69" w:line="220" w:lineRule="auto"/>
              <w:rPr/>
            </w:pPr>
            <w:r>
              <w:rPr>
                <w:spacing w:val="-2"/>
              </w:rPr>
              <w:t>热熔胶种类</w:t>
            </w:r>
          </w:p>
        </w:tc>
        <w:tc>
          <w:tcPr>
            <w:tcW w:w="1841" w:type="dxa"/>
            <w:vAlign w:val="top"/>
          </w:tcPr>
          <w:p>
            <w:pPr>
              <w:pStyle w:val="TableText"/>
              <w:ind w:left="737"/>
              <w:spacing w:before="101" w:line="180" w:lineRule="auto"/>
              <w:rPr/>
            </w:pPr>
            <w:r>
              <w:rPr/>
              <w:t>HDPE</w:t>
            </w:r>
          </w:p>
        </w:tc>
        <w:tc>
          <w:tcPr>
            <w:tcW w:w="1837" w:type="dxa"/>
            <w:vAlign w:val="top"/>
          </w:tcPr>
          <w:p>
            <w:pPr>
              <w:pStyle w:val="TableText"/>
              <w:ind w:left="740"/>
              <w:spacing w:before="101" w:line="180" w:lineRule="auto"/>
              <w:rPr/>
            </w:pPr>
            <w:r>
              <w:rPr/>
              <w:t>HDPE</w:t>
            </w:r>
          </w:p>
        </w:tc>
        <w:tc>
          <w:tcPr>
            <w:tcW w:w="2663" w:type="dxa"/>
            <w:vAlign w:val="top"/>
            <w:tcBorders>
              <w:right w:val="single" w:color="000000" w:sz="8" w:space="0"/>
            </w:tcBorders>
          </w:tcPr>
          <w:p>
            <w:pPr>
              <w:pStyle w:val="TableText"/>
              <w:ind w:left="1255"/>
              <w:spacing w:before="154" w:line="122" w:lineRule="exact"/>
              <w:rPr/>
            </w:pPr>
            <w:r>
              <w:rPr>
                <w:position w:val="-3"/>
              </w:rPr>
              <w:t>—</w:t>
            </w:r>
          </w:p>
        </w:tc>
      </w:tr>
      <w:tr>
        <w:trPr>
          <w:trHeight w:val="317" w:hRule="atLeast"/>
        </w:trPr>
        <w:tc>
          <w:tcPr>
            <w:tcW w:w="3234" w:type="dxa"/>
            <w:vAlign w:val="top"/>
            <w:gridSpan w:val="2"/>
            <w:tcBorders>
              <w:left w:val="single" w:color="000000" w:sz="8" w:space="0"/>
            </w:tcBorders>
          </w:tcPr>
          <w:p>
            <w:pPr>
              <w:pStyle w:val="TableText"/>
              <w:ind w:left="1253"/>
              <w:spacing w:before="74" w:line="220" w:lineRule="auto"/>
              <w:rPr/>
            </w:pPr>
            <w:r>
              <w:rPr>
                <w:spacing w:val="-2"/>
              </w:rPr>
              <w:t>涂胶方式</w:t>
            </w:r>
          </w:p>
        </w:tc>
        <w:tc>
          <w:tcPr>
            <w:tcW w:w="1841" w:type="dxa"/>
            <w:vAlign w:val="top"/>
          </w:tcPr>
          <w:p>
            <w:pPr>
              <w:pStyle w:val="TableText"/>
              <w:ind w:left="740"/>
              <w:spacing w:before="74" w:line="220" w:lineRule="auto"/>
              <w:rPr/>
            </w:pPr>
            <w:r>
              <w:rPr>
                <w:spacing w:val="-2"/>
              </w:rPr>
              <w:t>粉点</w:t>
            </w:r>
          </w:p>
        </w:tc>
        <w:tc>
          <w:tcPr>
            <w:tcW w:w="1837" w:type="dxa"/>
            <w:vAlign w:val="top"/>
          </w:tcPr>
          <w:p>
            <w:pPr>
              <w:pStyle w:val="TableText"/>
              <w:ind w:left="744"/>
              <w:spacing w:before="74" w:line="220" w:lineRule="auto"/>
              <w:rPr/>
            </w:pPr>
            <w:r>
              <w:rPr>
                <w:spacing w:val="-2"/>
              </w:rPr>
              <w:t>粉点</w:t>
            </w:r>
          </w:p>
        </w:tc>
        <w:tc>
          <w:tcPr>
            <w:tcW w:w="2663" w:type="dxa"/>
            <w:vAlign w:val="top"/>
            <w:tcBorders>
              <w:right w:val="single" w:color="000000" w:sz="8" w:space="0"/>
            </w:tcBorders>
          </w:tcPr>
          <w:p>
            <w:pPr>
              <w:pStyle w:val="TableText"/>
              <w:ind w:left="1255"/>
              <w:spacing w:before="159" w:line="122" w:lineRule="exact"/>
              <w:rPr/>
            </w:pPr>
            <w:r>
              <w:rPr>
                <w:position w:val="-3"/>
              </w:rPr>
              <w:t>—</w:t>
            </w:r>
          </w:p>
        </w:tc>
      </w:tr>
      <w:tr>
        <w:trPr>
          <w:trHeight w:val="314" w:hRule="atLeast"/>
        </w:trPr>
        <w:tc>
          <w:tcPr>
            <w:tcW w:w="3234" w:type="dxa"/>
            <w:vAlign w:val="top"/>
            <w:gridSpan w:val="2"/>
            <w:tcBorders>
              <w:left w:val="single" w:color="000000" w:sz="8" w:space="0"/>
            </w:tcBorders>
          </w:tcPr>
          <w:p>
            <w:pPr>
              <w:pStyle w:val="TableText"/>
              <w:ind w:left="1141"/>
              <w:spacing w:before="55" w:line="231" w:lineRule="auto"/>
              <w:rPr>
                <w:sz w:val="9"/>
                <w:szCs w:val="9"/>
              </w:rPr>
            </w:pPr>
            <w:r>
              <w:rPr>
                <w:spacing w:val="-1"/>
              </w:rPr>
              <w:t>涂布量/g/m</w:t>
            </w:r>
            <w:r>
              <w:rPr>
                <w:sz w:val="9"/>
                <w:szCs w:val="9"/>
                <w:spacing w:val="-1"/>
                <w:position w:val="8"/>
              </w:rPr>
              <w:t>2</w:t>
            </w:r>
          </w:p>
        </w:tc>
        <w:tc>
          <w:tcPr>
            <w:tcW w:w="1841" w:type="dxa"/>
            <w:vAlign w:val="top"/>
          </w:tcPr>
          <w:p>
            <w:pPr>
              <w:pStyle w:val="TableText"/>
              <w:ind w:left="701"/>
              <w:spacing w:before="73" w:line="235" w:lineRule="auto"/>
              <w:rPr/>
            </w:pPr>
            <w:r>
              <w:rPr>
                <w:spacing w:val="-2"/>
              </w:rPr>
              <w:t>30±3</w:t>
            </w:r>
          </w:p>
        </w:tc>
        <w:tc>
          <w:tcPr>
            <w:tcW w:w="1837" w:type="dxa"/>
            <w:vAlign w:val="top"/>
          </w:tcPr>
          <w:p>
            <w:pPr>
              <w:pStyle w:val="TableText"/>
              <w:ind w:left="703"/>
              <w:spacing w:before="73" w:line="235" w:lineRule="auto"/>
              <w:rPr/>
            </w:pPr>
            <w:r>
              <w:rPr>
                <w:spacing w:val="-2"/>
              </w:rPr>
              <w:t>25±3</w:t>
            </w:r>
          </w:p>
        </w:tc>
        <w:tc>
          <w:tcPr>
            <w:tcW w:w="2663" w:type="dxa"/>
            <w:vAlign w:val="top"/>
            <w:tcBorders>
              <w:right w:val="single" w:color="000000" w:sz="8" w:space="0"/>
            </w:tcBorders>
          </w:tcPr>
          <w:p>
            <w:pPr>
              <w:pStyle w:val="TableText"/>
              <w:ind w:left="894"/>
              <w:spacing w:before="72" w:line="225" w:lineRule="auto"/>
              <w:rPr/>
            </w:pPr>
            <w:r>
              <w:rPr>
                <w:spacing w:val="-2"/>
              </w:rPr>
              <w:t>FZ/T</w:t>
            </w:r>
            <w:r>
              <w:rPr>
                <w:spacing w:val="15"/>
              </w:rPr>
              <w:t xml:space="preserve"> </w:t>
            </w:r>
            <w:r>
              <w:rPr>
                <w:spacing w:val="-2"/>
              </w:rPr>
              <w:t>01081</w:t>
            </w:r>
          </w:p>
        </w:tc>
      </w:tr>
      <w:tr>
        <w:trPr>
          <w:trHeight w:val="318" w:hRule="atLeast"/>
        </w:trPr>
        <w:tc>
          <w:tcPr>
            <w:tcW w:w="2104" w:type="dxa"/>
            <w:vAlign w:val="top"/>
            <w:vMerge w:val="restart"/>
            <w:tcBorders>
              <w:left w:val="single" w:color="000000" w:sz="8" w:space="0"/>
              <w:bottom w:val="nil"/>
            </w:tcBorders>
          </w:tcPr>
          <w:p>
            <w:pPr>
              <w:pStyle w:val="TableText"/>
              <w:ind w:left="865"/>
              <w:spacing w:before="238" w:line="220" w:lineRule="auto"/>
              <w:rPr/>
            </w:pPr>
            <w:r>
              <w:rPr>
                <w:spacing w:val="-3"/>
              </w:rPr>
              <w:t>纱支</w:t>
            </w:r>
          </w:p>
        </w:tc>
        <w:tc>
          <w:tcPr>
            <w:tcW w:w="1130" w:type="dxa"/>
            <w:vAlign w:val="top"/>
          </w:tcPr>
          <w:p>
            <w:pPr>
              <w:pStyle w:val="TableText"/>
              <w:ind w:left="384"/>
              <w:spacing w:before="77" w:line="221" w:lineRule="auto"/>
              <w:rPr/>
            </w:pPr>
            <w:r>
              <w:rPr>
                <w:spacing w:val="-3"/>
              </w:rPr>
              <w:t>经向</w:t>
            </w:r>
          </w:p>
        </w:tc>
        <w:tc>
          <w:tcPr>
            <w:tcW w:w="1841" w:type="dxa"/>
            <w:vAlign w:val="top"/>
          </w:tcPr>
          <w:p>
            <w:pPr>
              <w:pStyle w:val="TableText"/>
              <w:ind w:left="699"/>
              <w:spacing w:before="77" w:line="236" w:lineRule="auto"/>
              <w:rPr/>
            </w:pPr>
            <w:r>
              <w:rPr>
                <w:spacing w:val="-2"/>
              </w:rPr>
              <w:t>28tex</w:t>
            </w:r>
          </w:p>
        </w:tc>
        <w:tc>
          <w:tcPr>
            <w:tcW w:w="1837" w:type="dxa"/>
            <w:vAlign w:val="top"/>
          </w:tcPr>
          <w:p>
            <w:pPr>
              <w:pStyle w:val="TableText"/>
              <w:ind w:left="714"/>
              <w:spacing w:before="77" w:line="236" w:lineRule="auto"/>
              <w:rPr/>
            </w:pPr>
            <w:r>
              <w:rPr>
                <w:spacing w:val="-4"/>
              </w:rPr>
              <w:t>13tex</w:t>
            </w:r>
          </w:p>
        </w:tc>
        <w:tc>
          <w:tcPr>
            <w:tcW w:w="2663" w:type="dxa"/>
            <w:vAlign w:val="top"/>
            <w:vMerge w:val="restart"/>
            <w:tcBorders>
              <w:right w:val="single" w:color="000000" w:sz="8" w:space="0"/>
              <w:bottom w:val="nil"/>
            </w:tcBorders>
          </w:tcPr>
          <w:p>
            <w:pPr>
              <w:pStyle w:val="TableText"/>
              <w:ind w:left="894"/>
              <w:spacing w:before="237" w:line="225" w:lineRule="auto"/>
              <w:rPr/>
            </w:pPr>
            <w:r>
              <w:rPr>
                <w:spacing w:val="-2"/>
              </w:rPr>
              <w:t>FZ/T</w:t>
            </w:r>
            <w:r>
              <w:rPr>
                <w:spacing w:val="16"/>
              </w:rPr>
              <w:t xml:space="preserve"> </w:t>
            </w:r>
            <w:r>
              <w:rPr>
                <w:spacing w:val="-2"/>
              </w:rPr>
              <w:t>01093</w:t>
            </w:r>
          </w:p>
        </w:tc>
      </w:tr>
      <w:tr>
        <w:trPr>
          <w:trHeight w:val="314"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75" w:line="220" w:lineRule="auto"/>
              <w:rPr/>
            </w:pPr>
            <w:r>
              <w:rPr>
                <w:spacing w:val="-2"/>
              </w:rPr>
              <w:t>纬向</w:t>
            </w:r>
          </w:p>
        </w:tc>
        <w:tc>
          <w:tcPr>
            <w:tcW w:w="1841" w:type="dxa"/>
            <w:vAlign w:val="top"/>
          </w:tcPr>
          <w:p>
            <w:pPr>
              <w:pStyle w:val="TableText"/>
              <w:ind w:left="699"/>
              <w:spacing w:before="74" w:line="235" w:lineRule="auto"/>
              <w:rPr/>
            </w:pPr>
            <w:r>
              <w:rPr>
                <w:spacing w:val="-2"/>
              </w:rPr>
              <w:t>28tex</w:t>
            </w:r>
          </w:p>
        </w:tc>
        <w:tc>
          <w:tcPr>
            <w:tcW w:w="1837" w:type="dxa"/>
            <w:vAlign w:val="top"/>
          </w:tcPr>
          <w:p>
            <w:pPr>
              <w:pStyle w:val="TableText"/>
              <w:ind w:left="714"/>
              <w:spacing w:before="74" w:line="235" w:lineRule="auto"/>
              <w:rPr/>
            </w:pPr>
            <w:r>
              <w:rPr>
                <w:spacing w:val="-4"/>
              </w:rPr>
              <w:t>13tex</w:t>
            </w:r>
          </w:p>
        </w:tc>
        <w:tc>
          <w:tcPr>
            <w:tcW w:w="2663" w:type="dxa"/>
            <w:vAlign w:val="top"/>
            <w:vMerge w:val="continue"/>
            <w:tcBorders>
              <w:right w:val="single" w:color="000000" w:sz="8" w:space="0"/>
              <w:top w:val="nil"/>
            </w:tcBorders>
          </w:tcPr>
          <w:p>
            <w:pPr>
              <w:rPr>
                <w:rFonts w:ascii="Arial"/>
                <w:sz w:val="21"/>
              </w:rPr>
            </w:pPr>
            <w:r/>
          </w:p>
        </w:tc>
      </w:tr>
      <w:tr>
        <w:trPr>
          <w:trHeight w:val="318" w:hRule="atLeast"/>
        </w:trPr>
        <w:tc>
          <w:tcPr>
            <w:tcW w:w="3234" w:type="dxa"/>
            <w:vAlign w:val="top"/>
            <w:gridSpan w:val="2"/>
            <w:tcBorders>
              <w:left w:val="single" w:color="000000" w:sz="8" w:space="0"/>
            </w:tcBorders>
          </w:tcPr>
          <w:p>
            <w:pPr>
              <w:pStyle w:val="TableText"/>
              <w:ind w:left="1165"/>
              <w:spacing w:before="79" w:line="220" w:lineRule="auto"/>
              <w:rPr/>
            </w:pPr>
            <w:r>
              <w:rPr>
                <w:spacing w:val="-2"/>
              </w:rPr>
              <w:t>剥离强力/N</w:t>
            </w:r>
          </w:p>
        </w:tc>
        <w:tc>
          <w:tcPr>
            <w:tcW w:w="1841" w:type="dxa"/>
            <w:vAlign w:val="top"/>
          </w:tcPr>
          <w:p>
            <w:pPr>
              <w:pStyle w:val="TableText"/>
              <w:ind w:left="759"/>
              <w:spacing w:before="79" w:line="234" w:lineRule="auto"/>
              <w:rPr/>
            </w:pPr>
            <w:r>
              <w:rPr>
                <w:spacing w:val="-8"/>
              </w:rPr>
              <w:t>≥13</w:t>
            </w:r>
          </w:p>
        </w:tc>
        <w:tc>
          <w:tcPr>
            <w:tcW w:w="1837" w:type="dxa"/>
            <w:vAlign w:val="top"/>
          </w:tcPr>
          <w:p>
            <w:pPr>
              <w:pStyle w:val="TableText"/>
              <w:ind w:left="762"/>
              <w:spacing w:before="79" w:line="234" w:lineRule="auto"/>
              <w:rPr/>
            </w:pPr>
            <w:r>
              <w:rPr>
                <w:spacing w:val="-8"/>
              </w:rPr>
              <w:t>≥13</w:t>
            </w:r>
          </w:p>
        </w:tc>
        <w:tc>
          <w:tcPr>
            <w:tcW w:w="2663" w:type="dxa"/>
            <w:vAlign w:val="top"/>
            <w:tcBorders>
              <w:right w:val="single" w:color="000000" w:sz="8" w:space="0"/>
            </w:tcBorders>
          </w:tcPr>
          <w:p>
            <w:pPr>
              <w:pStyle w:val="TableText"/>
              <w:ind w:left="894"/>
              <w:spacing w:before="79" w:line="225" w:lineRule="auto"/>
              <w:rPr/>
            </w:pPr>
            <w:r>
              <w:rPr>
                <w:spacing w:val="-2"/>
              </w:rPr>
              <w:t>FZ/T</w:t>
            </w:r>
            <w:r>
              <w:rPr>
                <w:spacing w:val="15"/>
              </w:rPr>
              <w:t xml:space="preserve"> </w:t>
            </w:r>
            <w:r>
              <w:rPr>
                <w:spacing w:val="-2"/>
              </w:rPr>
              <w:t>01085</w:t>
            </w:r>
          </w:p>
        </w:tc>
      </w:tr>
      <w:tr>
        <w:trPr>
          <w:trHeight w:val="314" w:hRule="atLeast"/>
        </w:trPr>
        <w:tc>
          <w:tcPr>
            <w:tcW w:w="2104" w:type="dxa"/>
            <w:vAlign w:val="top"/>
            <w:vMerge w:val="restart"/>
            <w:tcBorders>
              <w:left w:val="single" w:color="000000" w:sz="8" w:space="0"/>
              <w:bottom w:val="nil"/>
            </w:tcBorders>
          </w:tcPr>
          <w:p>
            <w:pPr>
              <w:pStyle w:val="TableText"/>
              <w:ind w:left="325"/>
              <w:spacing w:before="240" w:line="219" w:lineRule="auto"/>
              <w:rPr/>
            </w:pPr>
            <w:r>
              <w:rPr>
                <w:spacing w:val="-1"/>
              </w:rPr>
              <w:t>水洗尺寸变化率/%</w:t>
            </w:r>
          </w:p>
        </w:tc>
        <w:tc>
          <w:tcPr>
            <w:tcW w:w="1130" w:type="dxa"/>
            <w:vAlign w:val="top"/>
          </w:tcPr>
          <w:p>
            <w:pPr>
              <w:pStyle w:val="TableText"/>
              <w:ind w:left="384"/>
              <w:spacing w:before="76" w:line="221" w:lineRule="auto"/>
              <w:rPr/>
            </w:pPr>
            <w:r>
              <w:rPr>
                <w:spacing w:val="-3"/>
              </w:rPr>
              <w:t>经向</w:t>
            </w:r>
          </w:p>
        </w:tc>
        <w:tc>
          <w:tcPr>
            <w:tcW w:w="3678" w:type="dxa"/>
            <w:vAlign w:val="top"/>
            <w:gridSpan w:val="2"/>
          </w:tcPr>
          <w:p>
            <w:pPr>
              <w:pStyle w:val="TableText"/>
              <w:ind w:left="1591"/>
              <w:spacing w:before="76" w:line="233" w:lineRule="auto"/>
              <w:rPr/>
            </w:pPr>
            <w:r>
              <w:rPr>
                <w:spacing w:val="-5"/>
              </w:rPr>
              <w:t>≥-2.0</w:t>
            </w:r>
          </w:p>
        </w:tc>
        <w:tc>
          <w:tcPr>
            <w:tcW w:w="2663" w:type="dxa"/>
            <w:vAlign w:val="top"/>
            <w:vMerge w:val="restart"/>
            <w:tcBorders>
              <w:right w:val="single" w:color="000000" w:sz="8" w:space="0"/>
              <w:bottom w:val="nil"/>
            </w:tcBorders>
          </w:tcPr>
          <w:p>
            <w:pPr>
              <w:pStyle w:val="TableText"/>
              <w:ind w:left="882"/>
              <w:spacing w:before="84" w:line="225" w:lineRule="auto"/>
              <w:rPr/>
            </w:pPr>
            <w:r>
              <w:rPr>
                <w:spacing w:val="-2"/>
              </w:rPr>
              <w:t>FZ/T</w:t>
            </w:r>
            <w:r>
              <w:rPr>
                <w:spacing w:val="15"/>
              </w:rPr>
              <w:t xml:space="preserve"> </w:t>
            </w:r>
            <w:r>
              <w:rPr>
                <w:spacing w:val="-2"/>
              </w:rPr>
              <w:t>01084</w:t>
            </w:r>
          </w:p>
          <w:p>
            <w:pPr>
              <w:pStyle w:val="TableText"/>
              <w:ind w:left="658"/>
              <w:spacing w:before="93" w:line="225" w:lineRule="auto"/>
              <w:rPr/>
            </w:pPr>
            <w:r>
              <w:rPr>
                <w:spacing w:val="-1"/>
              </w:rPr>
              <w:t>GB/T 8629（2A）</w:t>
            </w:r>
          </w:p>
        </w:tc>
      </w:tr>
      <w:tr>
        <w:trPr>
          <w:trHeight w:val="318"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82" w:line="220" w:lineRule="auto"/>
              <w:rPr/>
            </w:pPr>
            <w:r>
              <w:rPr>
                <w:spacing w:val="-2"/>
              </w:rPr>
              <w:t>纬向</w:t>
            </w:r>
          </w:p>
        </w:tc>
        <w:tc>
          <w:tcPr>
            <w:tcW w:w="3678" w:type="dxa"/>
            <w:vAlign w:val="top"/>
            <w:gridSpan w:val="2"/>
          </w:tcPr>
          <w:p>
            <w:pPr>
              <w:pStyle w:val="TableText"/>
              <w:ind w:left="1591"/>
              <w:spacing w:before="82" w:line="231" w:lineRule="auto"/>
              <w:rPr/>
            </w:pPr>
            <w:r>
              <w:rPr>
                <w:spacing w:val="-5"/>
              </w:rPr>
              <w:t>≥-1.5</w:t>
            </w:r>
          </w:p>
        </w:tc>
        <w:tc>
          <w:tcPr>
            <w:tcW w:w="2663" w:type="dxa"/>
            <w:vAlign w:val="top"/>
            <w:vMerge w:val="continue"/>
            <w:tcBorders>
              <w:right w:val="single" w:color="000000" w:sz="8" w:space="0"/>
              <w:top w:val="nil"/>
            </w:tcBorders>
          </w:tcPr>
          <w:p>
            <w:pPr>
              <w:rPr>
                <w:rFonts w:ascii="Arial"/>
                <w:sz w:val="21"/>
              </w:rPr>
            </w:pPr>
            <w:r/>
          </w:p>
        </w:tc>
      </w:tr>
      <w:tr>
        <w:trPr>
          <w:trHeight w:val="314" w:hRule="atLeast"/>
        </w:trPr>
        <w:tc>
          <w:tcPr>
            <w:tcW w:w="2104" w:type="dxa"/>
            <w:vAlign w:val="top"/>
            <w:vMerge w:val="restart"/>
            <w:tcBorders>
              <w:left w:val="single" w:color="000000" w:sz="8" w:space="0"/>
              <w:bottom w:val="nil"/>
            </w:tcBorders>
          </w:tcPr>
          <w:p>
            <w:pPr>
              <w:pStyle w:val="TableText"/>
              <w:ind w:left="322"/>
              <w:spacing w:before="243" w:line="219" w:lineRule="auto"/>
              <w:rPr/>
            </w:pPr>
            <w:r>
              <w:rPr>
                <w:spacing w:val="-1"/>
              </w:rPr>
              <w:t>干热尺寸变化率/%</w:t>
            </w:r>
          </w:p>
        </w:tc>
        <w:tc>
          <w:tcPr>
            <w:tcW w:w="1130" w:type="dxa"/>
            <w:vAlign w:val="top"/>
          </w:tcPr>
          <w:p>
            <w:pPr>
              <w:pStyle w:val="TableText"/>
              <w:ind w:left="384"/>
              <w:spacing w:before="79" w:line="221" w:lineRule="auto"/>
              <w:rPr/>
            </w:pPr>
            <w:r>
              <w:rPr>
                <w:spacing w:val="-3"/>
              </w:rPr>
              <w:t>经向</w:t>
            </w:r>
          </w:p>
        </w:tc>
        <w:tc>
          <w:tcPr>
            <w:tcW w:w="1841" w:type="dxa"/>
            <w:vAlign w:val="top"/>
          </w:tcPr>
          <w:p>
            <w:pPr>
              <w:pStyle w:val="TableText"/>
              <w:ind w:left="671"/>
              <w:spacing w:before="79" w:line="230" w:lineRule="auto"/>
              <w:rPr/>
            </w:pPr>
            <w:r>
              <w:rPr>
                <w:spacing w:val="-5"/>
              </w:rPr>
              <w:t>≥-1.0</w:t>
            </w:r>
          </w:p>
        </w:tc>
        <w:tc>
          <w:tcPr>
            <w:tcW w:w="1837" w:type="dxa"/>
            <w:vAlign w:val="top"/>
          </w:tcPr>
          <w:p>
            <w:pPr>
              <w:pStyle w:val="TableText"/>
              <w:ind w:left="674"/>
              <w:spacing w:before="79" w:line="230" w:lineRule="auto"/>
              <w:rPr/>
            </w:pPr>
            <w:r>
              <w:rPr>
                <w:spacing w:val="-5"/>
              </w:rPr>
              <w:t>≥-1.5</w:t>
            </w:r>
          </w:p>
        </w:tc>
        <w:tc>
          <w:tcPr>
            <w:tcW w:w="2663" w:type="dxa"/>
            <w:vAlign w:val="top"/>
            <w:vMerge w:val="restart"/>
            <w:tcBorders>
              <w:right w:val="single" w:color="000000" w:sz="8" w:space="0"/>
              <w:bottom w:val="nil"/>
            </w:tcBorders>
          </w:tcPr>
          <w:p>
            <w:pPr>
              <w:pStyle w:val="TableText"/>
              <w:ind w:left="894"/>
              <w:spacing w:before="242" w:line="225" w:lineRule="auto"/>
              <w:rPr/>
            </w:pPr>
            <w:r>
              <w:rPr>
                <w:spacing w:val="-2"/>
              </w:rPr>
              <w:t>FZ/T</w:t>
            </w:r>
            <w:r>
              <w:rPr>
                <w:spacing w:val="15"/>
              </w:rPr>
              <w:t xml:space="preserve"> </w:t>
            </w:r>
            <w:r>
              <w:rPr>
                <w:spacing w:val="-2"/>
              </w:rPr>
              <w:t>01082</w:t>
            </w:r>
          </w:p>
        </w:tc>
      </w:tr>
      <w:tr>
        <w:trPr>
          <w:trHeight w:val="318"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84" w:line="220" w:lineRule="auto"/>
              <w:rPr/>
            </w:pPr>
            <w:r>
              <w:rPr>
                <w:spacing w:val="-2"/>
              </w:rPr>
              <w:t>纬向</w:t>
            </w:r>
          </w:p>
        </w:tc>
        <w:tc>
          <w:tcPr>
            <w:tcW w:w="1841" w:type="dxa"/>
            <w:vAlign w:val="top"/>
          </w:tcPr>
          <w:p>
            <w:pPr>
              <w:pStyle w:val="TableText"/>
              <w:ind w:left="671"/>
              <w:spacing w:before="84" w:line="229" w:lineRule="auto"/>
              <w:rPr/>
            </w:pPr>
            <w:r>
              <w:rPr>
                <w:spacing w:val="-5"/>
              </w:rPr>
              <w:t>≥-1.0</w:t>
            </w:r>
          </w:p>
        </w:tc>
        <w:tc>
          <w:tcPr>
            <w:tcW w:w="1837" w:type="dxa"/>
            <w:vAlign w:val="top"/>
          </w:tcPr>
          <w:p>
            <w:pPr>
              <w:pStyle w:val="TableText"/>
              <w:ind w:left="674"/>
              <w:spacing w:before="84" w:line="229" w:lineRule="auto"/>
              <w:rPr/>
            </w:pPr>
            <w:r>
              <w:rPr>
                <w:spacing w:val="-5"/>
              </w:rPr>
              <w:t>≥-1.0</w:t>
            </w:r>
          </w:p>
        </w:tc>
        <w:tc>
          <w:tcPr>
            <w:tcW w:w="2663" w:type="dxa"/>
            <w:vAlign w:val="top"/>
            <w:vMerge w:val="continue"/>
            <w:tcBorders>
              <w:right w:val="single" w:color="000000" w:sz="8" w:space="0"/>
              <w:top w:val="nil"/>
            </w:tcBorders>
          </w:tcPr>
          <w:p>
            <w:pPr>
              <w:rPr>
                <w:rFonts w:ascii="Arial"/>
                <w:sz w:val="21"/>
              </w:rPr>
            </w:pPr>
            <w:r/>
          </w:p>
        </w:tc>
      </w:tr>
      <w:tr>
        <w:trPr>
          <w:trHeight w:val="314" w:hRule="atLeast"/>
        </w:trPr>
        <w:tc>
          <w:tcPr>
            <w:tcW w:w="3234" w:type="dxa"/>
            <w:vAlign w:val="top"/>
            <w:gridSpan w:val="2"/>
            <w:tcBorders>
              <w:left w:val="single" w:color="000000" w:sz="8" w:space="0"/>
            </w:tcBorders>
          </w:tcPr>
          <w:p>
            <w:pPr>
              <w:pStyle w:val="TableText"/>
              <w:ind w:left="826"/>
              <w:spacing w:before="81" w:line="214" w:lineRule="auto"/>
              <w:rPr/>
            </w:pPr>
            <w:r>
              <w:rPr>
                <w:spacing w:val="-3"/>
              </w:rPr>
              <w:t>甲醛含量/（mg/kg）</w:t>
            </w:r>
          </w:p>
        </w:tc>
        <w:tc>
          <w:tcPr>
            <w:tcW w:w="3678" w:type="dxa"/>
            <w:vAlign w:val="top"/>
            <w:gridSpan w:val="2"/>
          </w:tcPr>
          <w:p>
            <w:pPr>
              <w:pStyle w:val="TableText"/>
              <w:ind w:left="1678"/>
              <w:spacing w:before="81" w:line="228" w:lineRule="auto"/>
              <w:rPr/>
            </w:pPr>
            <w:r>
              <w:rPr>
                <w:spacing w:val="-6"/>
              </w:rPr>
              <w:t>≤75</w:t>
            </w:r>
          </w:p>
        </w:tc>
        <w:tc>
          <w:tcPr>
            <w:tcW w:w="2663" w:type="dxa"/>
            <w:vAlign w:val="top"/>
            <w:tcBorders>
              <w:right w:val="single" w:color="000000" w:sz="8" w:space="0"/>
            </w:tcBorders>
          </w:tcPr>
          <w:p>
            <w:pPr>
              <w:pStyle w:val="TableText"/>
              <w:ind w:left="938"/>
              <w:spacing w:before="80" w:line="225" w:lineRule="auto"/>
              <w:rPr/>
            </w:pPr>
            <w:r>
              <w:rPr>
                <w:spacing w:val="-2"/>
              </w:rPr>
              <w:t>GB/T</w:t>
            </w:r>
            <w:r>
              <w:rPr>
                <w:spacing w:val="13"/>
              </w:rPr>
              <w:t xml:space="preserve"> </w:t>
            </w:r>
            <w:r>
              <w:rPr>
                <w:spacing w:val="-2"/>
              </w:rPr>
              <w:t>2912</w:t>
            </w:r>
          </w:p>
        </w:tc>
      </w:tr>
      <w:tr>
        <w:trPr>
          <w:trHeight w:val="333" w:hRule="atLeast"/>
        </w:trPr>
        <w:tc>
          <w:tcPr>
            <w:tcW w:w="3234" w:type="dxa"/>
            <w:vAlign w:val="top"/>
            <w:gridSpan w:val="2"/>
            <w:tcBorders>
              <w:left w:val="single" w:color="000000" w:sz="8" w:space="0"/>
              <w:bottom w:val="single" w:color="000000" w:sz="8" w:space="0"/>
              <w:right w:val="nil"/>
            </w:tcBorders>
          </w:tcPr>
          <w:p>
            <w:pPr>
              <w:pStyle w:val="TableText"/>
              <w:ind w:left="311"/>
              <w:spacing w:before="85" w:line="220" w:lineRule="auto"/>
              <w:rPr/>
            </w:pPr>
            <w:r>
              <w:rPr>
                <w:spacing w:val="-1"/>
              </w:rPr>
              <w:t>注：粘合衬产品代号见FZ/T 01074。</w:t>
            </w:r>
          </w:p>
        </w:tc>
        <w:tc>
          <w:tcPr>
            <w:tcW w:w="3678" w:type="dxa"/>
            <w:vAlign w:val="top"/>
            <w:gridSpan w:val="2"/>
            <w:tcBorders>
              <w:bottom w:val="single" w:color="000000" w:sz="8" w:space="0"/>
              <w:left w:val="nil"/>
              <w:right w:val="nil"/>
            </w:tcBorders>
          </w:tcPr>
          <w:p>
            <w:pPr>
              <w:rPr>
                <w:rFonts w:ascii="Arial"/>
                <w:sz w:val="21"/>
              </w:rPr>
            </w:pPr>
            <w:r/>
          </w:p>
        </w:tc>
        <w:tc>
          <w:tcPr>
            <w:tcW w:w="2663" w:type="dxa"/>
            <w:vAlign w:val="top"/>
            <w:tcBorders>
              <w:bottom w:val="single" w:color="000000" w:sz="8" w:space="0"/>
              <w:right w:val="single" w:color="000000" w:sz="8" w:space="0"/>
              <w:left w:val="nil"/>
            </w:tcBorders>
          </w:tcPr>
          <w:p>
            <w:pPr>
              <w:rPr>
                <w:rFonts w:ascii="Arial"/>
                <w:sz w:val="21"/>
              </w:rPr>
            </w:pPr>
            <w:r/>
          </w:p>
        </w:tc>
      </w:tr>
    </w:tbl>
    <w:p>
      <w:pPr>
        <w:pStyle w:val="BodyText"/>
        <w:rPr/>
      </w:pPr>
      <w:r>
        <w:pict>
          <v:shape id="_x0000_s2" style="position:absolute;margin-left:161.625pt;margin-top:169.45pt;mso-position-vertical-relative:text;mso-position-horizontal-relative:text;width:165.8pt;height:1pt;z-index:251658240;" filled="false" strokecolor="#000000" strokeweight="1.00pt" coordsize="3316,20" coordorigin="0,0" path="m0,10l3315,10e">
            <v:stroke miterlimit="10"/>
          </v:shape>
        </w:pict>
      </w:r>
      <w:r/>
    </w:p>
    <w:sectPr>
      <w:headerReference w:type="default" r:id="rId21"/>
      <w:footerReference w:type="default" r:id="rId22"/>
      <w:pgSz w:w="11909" w:h="16836"/>
      <w:pgMar w:top="2359" w:right="1156" w:bottom="1223" w:left="1156" w:header="1721" w:footer="98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76"/>
      <w:spacing w:line="230" w:lineRule="auto"/>
      <w:rPr>
        <w:rFonts w:ascii="SimSun" w:hAnsi="SimSun" w:eastAsia="SimSun" w:cs="SimSun"/>
        <w:sz w:val="18"/>
        <w:szCs w:val="18"/>
      </w:rPr>
    </w:pPr>
    <w:r>
      <w:rPr>
        <w:rFonts w:ascii="SimSun" w:hAnsi="SimSun" w:eastAsia="SimSun" w:cs="SimSun"/>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
      <w:spacing w:line="229" w:lineRule="auto"/>
      <w:rPr>
        <w:rFonts w:ascii="SimSun" w:hAnsi="SimSun" w:eastAsia="SimSun" w:cs="SimSun"/>
        <w:sz w:val="18"/>
        <w:szCs w:val="18"/>
      </w:rPr>
    </w:pPr>
    <w:r>
      <w:rPr>
        <w:rFonts w:ascii="SimSun" w:hAnsi="SimSun" w:eastAsia="SimSun" w:cs="SimSun"/>
        <w:sz w:val="18"/>
        <w:szCs w:val="18"/>
        <w:spacing w:val="-5"/>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15"/>
      <w:spacing w:line="230" w:lineRule="auto"/>
      <w:rPr>
        <w:rFonts w:ascii="SimSun" w:hAnsi="SimSun" w:eastAsia="SimSun" w:cs="SimSun"/>
        <w:sz w:val="18"/>
        <w:szCs w:val="18"/>
      </w:rPr>
    </w:pPr>
    <w:r>
      <w:rPr>
        <w:rFonts w:ascii="SimSun" w:hAnsi="SimSun" w:eastAsia="SimSun" w:cs="SimSun"/>
        <w:sz w:val="18"/>
        <w:szCs w:val="18"/>
        <w:spacing w:val="-5"/>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30" w:lineRule="auto"/>
      <w:rPr>
        <w:rFonts w:ascii="SimSun" w:hAnsi="SimSun" w:eastAsia="SimSun" w:cs="SimSun"/>
        <w:sz w:val="18"/>
        <w:szCs w:val="18"/>
      </w:rPr>
    </w:pPr>
    <w:r>
      <w:rPr>
        <w:rFonts w:ascii="SimSun" w:hAnsi="SimSun" w:eastAsia="SimSun" w:cs="SimSun"/>
        <w:sz w:val="18"/>
        <w:szCs w:val="18"/>
        <w:spacing w:val="-5"/>
      </w:rPr>
      <w:t>12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0" w:lineRule="auto"/>
      <w:rPr>
        <w:rFonts w:ascii="SimSun" w:hAnsi="SimSun" w:eastAsia="SimSun" w:cs="SimSun"/>
        <w:sz w:val="18"/>
        <w:szCs w:val="18"/>
      </w:rPr>
    </w:pPr>
    <w:r>
      <w:rPr>
        <w:rFonts w:ascii="SimSun" w:hAnsi="SimSun" w:eastAsia="SimSun" w:cs="SimSun"/>
        <w:sz w:val="18"/>
        <w:szCs w:val="18"/>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3"/>
      <w:spacing w:line="229" w:lineRule="auto"/>
      <w:jc w:val="right"/>
      <w:rPr>
        <w:rFonts w:ascii="SimSun" w:hAnsi="SimSun" w:eastAsia="SimSun" w:cs="SimSun"/>
        <w:sz w:val="18"/>
        <w:szCs w:val="18"/>
      </w:rPr>
    </w:pPr>
    <w:r>
      <w:rPr>
        <w:rFonts w:ascii="SimSun" w:hAnsi="SimSun" w:eastAsia="SimSun" w:cs="SimSun"/>
        <w:sz w:val="18"/>
        <w:szCs w:val="18"/>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0"/>
      <w:spacing w:line="230" w:lineRule="auto"/>
      <w:rPr>
        <w:rFonts w:ascii="SimSun" w:hAnsi="SimSun" w:eastAsia="SimSun" w:cs="SimSun"/>
        <w:sz w:val="18"/>
        <w:szCs w:val="18"/>
      </w:rPr>
    </w:pPr>
    <w:r>
      <w:rPr>
        <w:rFonts w:ascii="SimSun" w:hAnsi="SimSun" w:eastAsia="SimSun" w:cs="SimSun"/>
        <w:sz w:val="18"/>
        <w:szCs w:val="18"/>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31"/>
      <w:spacing w:line="229" w:lineRule="auto"/>
      <w:jc w:val="right"/>
      <w:rPr>
        <w:rFonts w:ascii="SimSun" w:hAnsi="SimSun" w:eastAsia="SimSun" w:cs="SimSun"/>
        <w:sz w:val="18"/>
        <w:szCs w:val="18"/>
      </w:rPr>
    </w:pPr>
    <w:r>
      <w:rPr>
        <w:rFonts w:ascii="SimSun" w:hAnsi="SimSun" w:eastAsia="SimSun" w:cs="SimSun"/>
        <w:sz w:val="18"/>
        <w:szCs w:val="18"/>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2"/>
      <w:spacing w:line="229" w:lineRule="auto"/>
      <w:rPr>
        <w:rFonts w:ascii="SimSun" w:hAnsi="SimSun" w:eastAsia="SimSun" w:cs="SimSun"/>
        <w:sz w:val="18"/>
        <w:szCs w:val="18"/>
      </w:rPr>
    </w:pPr>
    <w:r>
      <w:rPr>
        <w:rFonts w:ascii="SimSun" w:hAnsi="SimSun" w:eastAsia="SimSun" w:cs="SimSun"/>
        <w:sz w:val="18"/>
        <w:szCs w:val="18"/>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
      <w:spacing w:line="229" w:lineRule="auto"/>
      <w:jc w:val="right"/>
      <w:rPr>
        <w:rFonts w:ascii="SimSun" w:hAnsi="SimSun" w:eastAsia="SimSun" w:cs="SimSun"/>
        <w:sz w:val="18"/>
        <w:szCs w:val="18"/>
      </w:rPr>
    </w:pPr>
    <w:r>
      <w:rPr>
        <w:rFonts w:ascii="SimSun" w:hAnsi="SimSun" w:eastAsia="SimSun" w:cs="SimSun"/>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1"/>
      <w:spacing w:line="229" w:lineRule="auto"/>
      <w:rPr>
        <w:rFonts w:ascii="SimSun" w:hAnsi="SimSun" w:eastAsia="SimSun" w:cs="SimSun"/>
        <w:sz w:val="18"/>
        <w:szCs w:val="18"/>
      </w:rPr>
    </w:pPr>
    <w:r>
      <w:rPr>
        <w:rFonts w:ascii="SimSun" w:hAnsi="SimSun" w:eastAsia="SimSun" w:cs="SimSun"/>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14"/>
      <w:spacing w:line="229" w:lineRule="auto"/>
      <w:jc w:val="right"/>
      <w:rPr>
        <w:rFonts w:ascii="SimSun" w:hAnsi="SimSun" w:eastAsia="SimSun" w:cs="SimSun"/>
        <w:sz w:val="18"/>
        <w:szCs w:val="18"/>
      </w:rPr>
    </w:pPr>
    <w:r>
      <w:rPr>
        <w:rFonts w:ascii="SimSun" w:hAnsi="SimSun" w:eastAsia="SimSun" w:cs="SimSun"/>
        <w:sz w:val="18"/>
        <w:szCs w:val="18"/>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2" w:right="4292" w:firstLine="52"/>
      <w:spacing w:before="57" w:line="251"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6"/>
      </w:rPr>
      <w:t xml:space="preserve">  </w:t>
    </w:r>
    <w:r>
      <w:rPr>
        <w:rFonts w:ascii="SimHei" w:hAnsi="SimHei" w:eastAsia="SimHei" w:cs="SimHei"/>
        <w:sz w:val="21"/>
        <w:szCs w:val="21"/>
        <w:spacing w:val="-12"/>
      </w:rPr>
      <w:t>录</w:t>
    </w:r>
    <w:r>
      <w:rPr>
        <w:rFonts w:ascii="SimHei" w:hAnsi="SimHei" w:eastAsia="SimHei" w:cs="SimHei"/>
        <w:sz w:val="21"/>
        <w:szCs w:val="21"/>
        <w:spacing w:val="4"/>
      </w:rPr>
      <w:t xml:space="preserve">  </w:t>
    </w:r>
    <w:r>
      <w:rPr>
        <w:rFonts w:ascii="SimHei" w:hAnsi="SimHei" w:eastAsia="SimHei" w:cs="SimHei"/>
        <w:sz w:val="21"/>
        <w:szCs w:val="21"/>
        <w:spacing w:val="-12"/>
      </w:rPr>
      <w:t>B</w:t>
    </w:r>
    <w:r>
      <w:rPr>
        <w:rFonts w:ascii="SimHei" w:hAnsi="SimHei" w:eastAsia="SimHei" w:cs="SimHei"/>
        <w:sz w:val="21"/>
        <w:szCs w:val="21"/>
      </w:rPr>
      <w:t xml:space="preserve"> </w:t>
    </w:r>
    <w:r>
      <w:rPr>
        <w:rFonts w:ascii="SimHei" w:hAnsi="SimHei" w:eastAsia="SimHei" w:cs="SimHei"/>
        <w:sz w:val="21"/>
        <w:szCs w:val="21"/>
        <w:spacing w:val="-8"/>
      </w:rPr>
      <w:t>（规范性）</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image" Target="media/image4.png"/><Relationship Id="rId7" Type="http://schemas.openxmlformats.org/officeDocument/2006/relationships/footer" Target="footer4.xml"/><Relationship Id="rId6" Type="http://schemas.openxmlformats.org/officeDocument/2006/relationships/image" Target="media/image3.png"/><Relationship Id="rId5" Type="http://schemas.openxmlformats.org/officeDocument/2006/relationships/footer" Target="footer3.xml"/><Relationship Id="rId4" Type="http://schemas.openxmlformats.org/officeDocument/2006/relationships/image" Target="media/image2.png"/><Relationship Id="rId3" Type="http://schemas.openxmlformats.org/officeDocument/2006/relationships/image" Target="media/image1.png"/><Relationship Id="rId25" Type="http://schemas.openxmlformats.org/officeDocument/2006/relationships/fontTable" Target="fontTable.xml"/><Relationship Id="rId24" Type="http://schemas.openxmlformats.org/officeDocument/2006/relationships/styles" Target="styles.xml"/><Relationship Id="rId23" Type="http://schemas.openxmlformats.org/officeDocument/2006/relationships/settings" Target="settings.xml"/><Relationship Id="rId22" Type="http://schemas.openxmlformats.org/officeDocument/2006/relationships/footer" Target="footer12.xml"/><Relationship Id="rId21" Type="http://schemas.openxmlformats.org/officeDocument/2006/relationships/header" Target="header1.xml"/><Relationship Id="rId20" Type="http://schemas.openxmlformats.org/officeDocument/2006/relationships/footer" Target="footer11.xml"/><Relationship Id="rId2" Type="http://schemas.openxmlformats.org/officeDocument/2006/relationships/footer" Target="footer2.xml"/><Relationship Id="rId19" Type="http://schemas.openxmlformats.org/officeDocument/2006/relationships/footer" Target="footer10.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footer" Target="footer9.xml"/><Relationship Id="rId15" Type="http://schemas.openxmlformats.org/officeDocument/2006/relationships/image" Target="media/image7.png"/><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footer" Target="footer6.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综合行政执法制式服装和标志技术规范</dc:title>
  <dc:creator>linzhiqin</dc:creator>
  <dcterms:created xsi:type="dcterms:W3CDTF">2021-06-28T16:58:03Z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2025-11-24T09:19:43</vt:filetime>
  </property>
</Properties>
</file>