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8D0">
      <w:pPr>
        <w:pStyle w:val="3"/>
        <w:spacing w:line="62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  <w:t>附件2</w:t>
      </w:r>
    </w:p>
    <w:p w14:paraId="1629F16F">
      <w:pPr>
        <w:pStyle w:val="3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面试考生须知</w:t>
      </w:r>
    </w:p>
    <w:p w14:paraId="65E64DBC">
      <w:pPr>
        <w:pStyle w:val="3"/>
        <w:spacing w:line="620" w:lineRule="exact"/>
        <w:rPr>
          <w:rFonts w:hint="eastAsia" w:ascii="Times New Roman" w:hAnsi="Times New Roman"/>
          <w:kern w:val="0"/>
          <w:sz w:val="32"/>
          <w:szCs w:val="32"/>
        </w:rPr>
      </w:pPr>
    </w:p>
    <w:p w14:paraId="5B08D441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一、考生须按照公布的面试时间与考场安排，最迟在当天面试开考前45分钟凭本人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笔试准考证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身份证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原件（或临时身份证原件）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到指定考场报到，参加面试抽签。考生所携带的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所有电子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设备关闭后连同背包、书包等其他物品</w:t>
      </w:r>
      <w:r>
        <w:rPr>
          <w:rFonts w:hint="eastAsia" w:ascii="仿宋_GB2312" w:eastAsia="仿宋_GB2312"/>
          <w:kern w:val="0"/>
          <w:sz w:val="32"/>
          <w:szCs w:val="32"/>
        </w:rPr>
        <w:t>交工作人员统一保管、考完离场时领回。</w:t>
      </w:r>
    </w:p>
    <w:p w14:paraId="3D1A143C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13:45</w:t>
      </w:r>
      <w:r>
        <w:rPr>
          <w:rFonts w:hint="eastAsia" w:ascii="仿宋_GB2312" w:eastAsia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 w14:paraId="224349E0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 w14:paraId="735C2046">
      <w:pPr>
        <w:spacing w:line="62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考生报到后，工作人员按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组织考生抽签，决定面试的先后顺序，考生应按抽签确定的面试顺序进行面试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D50BE84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D37C97E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 w14:paraId="59984110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七、面试结束后，考生到候分室等候，待面试成绩统计完毕，签收面试成绩回执。考生须服从考官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对自己的成绩评定，不得要求加分、查分、复试或无理取闹。</w:t>
      </w:r>
    </w:p>
    <w:p w14:paraId="53730AC1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 w14:paraId="44AA6216">
      <w:pPr>
        <w:spacing w:line="620" w:lineRule="exact"/>
        <w:ind w:firstLine="640" w:firstLineChars="200"/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Dk1YjViYzdjYjQyZTc2Njk1Zjk4ZjNkY2VkYzQifQ=="/>
  </w:docVars>
  <w:rsids>
    <w:rsidRoot w:val="00FD1D1E"/>
    <w:rsid w:val="00FD1D1E"/>
    <w:rsid w:val="01237ADA"/>
    <w:rsid w:val="023243B5"/>
    <w:rsid w:val="031B7061"/>
    <w:rsid w:val="046A308D"/>
    <w:rsid w:val="08AC6127"/>
    <w:rsid w:val="09D20260"/>
    <w:rsid w:val="0A6B5D7A"/>
    <w:rsid w:val="0F67241E"/>
    <w:rsid w:val="10EE6C6E"/>
    <w:rsid w:val="11D017B8"/>
    <w:rsid w:val="13067207"/>
    <w:rsid w:val="17F80FFF"/>
    <w:rsid w:val="19C66B79"/>
    <w:rsid w:val="1A3839CE"/>
    <w:rsid w:val="1A4E09EE"/>
    <w:rsid w:val="1D4275A2"/>
    <w:rsid w:val="2E4C06C8"/>
    <w:rsid w:val="2E6F7BA9"/>
    <w:rsid w:val="366D5DC0"/>
    <w:rsid w:val="376759E9"/>
    <w:rsid w:val="38F3443E"/>
    <w:rsid w:val="3B097A86"/>
    <w:rsid w:val="40754817"/>
    <w:rsid w:val="40C61D6A"/>
    <w:rsid w:val="43C53CCD"/>
    <w:rsid w:val="447A48E2"/>
    <w:rsid w:val="452B3691"/>
    <w:rsid w:val="4D1A6030"/>
    <w:rsid w:val="52CA158A"/>
    <w:rsid w:val="5DBC5466"/>
    <w:rsid w:val="5EB342B7"/>
    <w:rsid w:val="5F2E7C0F"/>
    <w:rsid w:val="5F890C42"/>
    <w:rsid w:val="649B1D15"/>
    <w:rsid w:val="687B6AD8"/>
    <w:rsid w:val="696E6581"/>
    <w:rsid w:val="6FCA03B5"/>
    <w:rsid w:val="75F67CC5"/>
    <w:rsid w:val="77ED2F12"/>
    <w:rsid w:val="78C27EB1"/>
    <w:rsid w:val="7B2B1307"/>
    <w:rsid w:val="7C045E7C"/>
    <w:rsid w:val="7FB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674</Characters>
  <Lines>0</Lines>
  <Paragraphs>0</Paragraphs>
  <TotalTime>8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2021-05-12T01:33:00Z</dcterms:created>
  <dc:creator>晓飛</dc:creator>
  <cp:lastModifiedBy>1</cp:lastModifiedBy>
  <cp:lastPrinted>2024-11-26T00:36:00Z</cp:lastPrinted>
  <dcterms:modified xsi:type="dcterms:W3CDTF">2026-05-13T06:53:21Z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BC1B607375854ED08275B7F45CF34FE9</vt:lpwstr>
  </property>
  <property fmtid="{D5CDD505-2E9C-101B-9397-08002B2CF9AE}" pid="4" name="KSOTemplateDocerSaveRecord">
    <vt:lpwstr>eyJoZGlkIjoiMDczNjcyMjcxNDc0ODIxYzJiYzg0ODgwNzI1NjFkOGEiLCJ1c2VySWQiOiIyOTg1NzkxNzYifQ==</vt:lpwstr>
  </property>
</Properties>
</file>