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bookmarkEnd w:id="1"/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韶关市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2026年职业技能竞赛计划表</w:t>
      </w:r>
    </w:p>
    <w:tbl>
      <w:tblPr>
        <w:tblStyle w:val="5"/>
        <w:tblW w:w="14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3275"/>
        <w:gridCol w:w="2295"/>
        <w:gridCol w:w="2865"/>
        <w:gridCol w:w="985"/>
        <w:gridCol w:w="1125"/>
        <w:gridCol w:w="1800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竞赛名称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竞赛项目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</w:t>
            </w:r>
          </w:p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等级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71" w:type="dxa"/>
            <w:gridSpan w:val="8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一、市一类赛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年韶关市桥式起重机司机职业技能竞赛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OLE_LINK10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韶关市人力资源和社会保障局</w:t>
            </w:r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、韶关市总工会、韶关市市场监督管理局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tabs>
                <w:tab w:val="clear" w:pos="4153"/>
              </w:tabs>
              <w:jc w:val="both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起重装卸机械操作工（桥式起重机司机）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梁志鹏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13435191325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6</w:t>
            </w:r>
            <w:r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年5－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7</w:t>
            </w:r>
            <w:r>
              <w:rPr>
                <w:rFonts w:hint="default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71" w:type="dxa"/>
            <w:gridSpan w:val="8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二、市二类赛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45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275" w:type="dxa"/>
            <w:vMerge w:val="restart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2026年韶关市消防行业</w:t>
            </w:r>
          </w:p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职业技能竞赛</w:t>
            </w:r>
          </w:p>
        </w:tc>
        <w:tc>
          <w:tcPr>
            <w:tcW w:w="2295" w:type="dxa"/>
            <w:vMerge w:val="restart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韶关市消防救援支队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灭火救援员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路士林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13509853880</w:t>
            </w:r>
          </w:p>
        </w:tc>
        <w:tc>
          <w:tcPr>
            <w:tcW w:w="1781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4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75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消防装备维护员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饶鑫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15992997555</w:t>
            </w:r>
          </w:p>
        </w:tc>
        <w:tc>
          <w:tcPr>
            <w:tcW w:w="1781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45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75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vMerge w:val="continue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消防通信员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刘振湘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13827982718</w:t>
            </w:r>
          </w:p>
        </w:tc>
        <w:tc>
          <w:tcPr>
            <w:tcW w:w="1781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2026年韶关市老年人能力评估师职业技能竞赛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广州谷丰健康产业投资有限公司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老年人能力评估师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史婧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15220856935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2026年韶关市雷电防护装置检测职业技能竞赛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广东省韶关市气象局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雷电防护装置检测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黄晓坤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8738296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2026年6-7月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2026年韶关市太阳能利用工职业技能竞赛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韶关市能源协会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太阳能利用工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许燕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15914800129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2026年6-7月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2026年韶关市气象行业职业技能竞赛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广东省韶关市气象局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综合气象探测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马路九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13827933676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2026年7月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45" w:type="dxa"/>
            <w:shd w:val="clear" w:color="auto" w:fill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275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2026年韶关市养老护理员职业技能竞赛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广州谷丰健康产业投资有限公司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养老护理员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史婧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15220856935</w:t>
            </w:r>
          </w:p>
        </w:tc>
        <w:tc>
          <w:tcPr>
            <w:tcW w:w="1781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745" w:type="dxa"/>
            <w:shd w:val="clear" w:color="auto" w:fill="auto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275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2026年韶关市家政服务员（母婴护理员）职业技能竞赛</w:t>
            </w:r>
          </w:p>
        </w:tc>
        <w:tc>
          <w:tcPr>
            <w:tcW w:w="2295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广东岭南现代技师学院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家政服务员（母婴护理员）</w:t>
            </w:r>
          </w:p>
        </w:tc>
        <w:tc>
          <w:tcPr>
            <w:tcW w:w="985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詹楚鑫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15017596112</w:t>
            </w:r>
          </w:p>
        </w:tc>
        <w:tc>
          <w:tcPr>
            <w:tcW w:w="1781" w:type="dxa"/>
            <w:shd w:val="clear" w:color="auto" w:fill="auto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2026年韶关市园林绿化工职业技能竞赛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广东艺景生态环境建设有限公司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园林绿化工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巫静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18127678867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2026年9月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27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2026年韶关市“匠心筑梦”职业院校综合技能竞赛</w:t>
            </w:r>
          </w:p>
        </w:tc>
        <w:tc>
          <w:tcPr>
            <w:tcW w:w="229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韶关市教育局、韶关市人力资源和社会保障局</w:t>
            </w:r>
          </w:p>
        </w:tc>
        <w:tc>
          <w:tcPr>
            <w:tcW w:w="2865" w:type="dxa"/>
            <w:vAlign w:val="center"/>
          </w:tcPr>
          <w:p>
            <w:pPr>
              <w:pStyle w:val="2"/>
              <w:jc w:val="left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CAD机械设计、平面设计技术、工业机器人系统操作、中式烹调、中式面点</w:t>
            </w:r>
          </w:p>
        </w:tc>
        <w:tc>
          <w:tcPr>
            <w:tcW w:w="98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三级/高级工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曹斌</w:t>
            </w:r>
          </w:p>
        </w:tc>
        <w:tc>
          <w:tcPr>
            <w:tcW w:w="1800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6919657</w:t>
            </w:r>
          </w:p>
        </w:tc>
        <w:tc>
          <w:tcPr>
            <w:tcW w:w="1781" w:type="dxa"/>
            <w:vAlign w:val="center"/>
          </w:tcPr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auto"/>
                <w:spacing w:val="6"/>
                <w:kern w:val="2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2026年10月</w:t>
            </w: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85028"/>
    <w:rsid w:val="07555262"/>
    <w:rsid w:val="08622185"/>
    <w:rsid w:val="091C3B4C"/>
    <w:rsid w:val="163A3301"/>
    <w:rsid w:val="1CD04AD7"/>
    <w:rsid w:val="1D836658"/>
    <w:rsid w:val="1D921064"/>
    <w:rsid w:val="20636CAB"/>
    <w:rsid w:val="219C53F6"/>
    <w:rsid w:val="231A62E5"/>
    <w:rsid w:val="23E01E3D"/>
    <w:rsid w:val="25186E2B"/>
    <w:rsid w:val="265B5E13"/>
    <w:rsid w:val="29B755A0"/>
    <w:rsid w:val="2A003E9F"/>
    <w:rsid w:val="2B445EE3"/>
    <w:rsid w:val="2C0B641A"/>
    <w:rsid w:val="2E7F1EF8"/>
    <w:rsid w:val="2E8B0FE5"/>
    <w:rsid w:val="30010A14"/>
    <w:rsid w:val="30907F59"/>
    <w:rsid w:val="3198418E"/>
    <w:rsid w:val="32373CED"/>
    <w:rsid w:val="32CC0E6E"/>
    <w:rsid w:val="33571221"/>
    <w:rsid w:val="347D76F8"/>
    <w:rsid w:val="36410909"/>
    <w:rsid w:val="40106092"/>
    <w:rsid w:val="419B6103"/>
    <w:rsid w:val="421942BB"/>
    <w:rsid w:val="428C2128"/>
    <w:rsid w:val="45685028"/>
    <w:rsid w:val="497927C5"/>
    <w:rsid w:val="4A3017D2"/>
    <w:rsid w:val="4A724BC2"/>
    <w:rsid w:val="4BE948C3"/>
    <w:rsid w:val="4C991E29"/>
    <w:rsid w:val="4CBE2B33"/>
    <w:rsid w:val="4D3F15BF"/>
    <w:rsid w:val="4EA14414"/>
    <w:rsid w:val="4FB80B03"/>
    <w:rsid w:val="501478E6"/>
    <w:rsid w:val="54DB71B9"/>
    <w:rsid w:val="59746717"/>
    <w:rsid w:val="59C14EFB"/>
    <w:rsid w:val="602E7FA2"/>
    <w:rsid w:val="61B529F2"/>
    <w:rsid w:val="63737FD2"/>
    <w:rsid w:val="64123D08"/>
    <w:rsid w:val="66377721"/>
    <w:rsid w:val="66536056"/>
    <w:rsid w:val="67267054"/>
    <w:rsid w:val="68097599"/>
    <w:rsid w:val="6B226264"/>
    <w:rsid w:val="6B94408A"/>
    <w:rsid w:val="6BA965BD"/>
    <w:rsid w:val="6C894526"/>
    <w:rsid w:val="6EA164C4"/>
    <w:rsid w:val="704E12D0"/>
    <w:rsid w:val="754F1896"/>
    <w:rsid w:val="75AB0B17"/>
    <w:rsid w:val="766B0E7C"/>
    <w:rsid w:val="77985FD6"/>
    <w:rsid w:val="77AA2689"/>
    <w:rsid w:val="77F770E7"/>
    <w:rsid w:val="7AF729CA"/>
    <w:rsid w:val="7BC1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spacing w:val="6"/>
      <w:kern w:val="2"/>
      <w:position w:val="0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2024-04-12T07:51:00Z</dcterms:created>
  <dc:creator>蒙证尹</dc:creator>
  <cp:lastModifiedBy>Administrator</cp:lastModifiedBy>
  <dcterms:modified xsi:type="dcterms:W3CDTF">2026-04-22T06:41:24Z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A0229A646BC04DA094F925885D8408F6</vt:lpwstr>
  </property>
</Properties>
</file>