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C40E"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493231F6">
      <w:pPr>
        <w:widowControl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面试考生须知</w:t>
      </w:r>
    </w:p>
    <w:p w14:paraId="467FD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 w14:paraId="45A10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考生须按照公布的面试时间与考场安排，最迟在当天面试开考前45分钟（即上午7: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前），凭本人笔试准考证和身份证到指定考场报到，参加面试抽签。考生所携带的通讯工具和音频、视频发射、接收设备关闭后连同背包、书包等其他物品交工作人员统一保管、考完离场时领回。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 w14:paraId="1F45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、面试当天上午7: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5前没有进入候考室的考生，按自动放弃面试资格处理；对证件携带不齐的，取消面试资格。</w:t>
      </w:r>
    </w:p>
    <w:p w14:paraId="3310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考生不得穿制服或有明显文字或图案标识的服装参加面试。</w:t>
      </w:r>
    </w:p>
    <w:p w14:paraId="0E5E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、考生报到后，工作人员按分组顺序组织考生抽签，决定面试的先后顺序，考生应按抽签确定的面试顺序进行面试。</w:t>
      </w:r>
    </w:p>
    <w:p w14:paraId="78057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0A27F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、考生必须以普通话回答考官提问。本次面试考官不念题，考生自行阅读题签。在面试中，应严格按照题签上的问题回答，不得报告、透露或暗示个人信息，其身份以抽签编码显示。</w:t>
      </w:r>
      <w:bookmarkStart w:id="0" w:name="_GoBack"/>
      <w:bookmarkEnd w:id="0"/>
    </w:p>
    <w:p w14:paraId="4EC8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、面试结束后，考生到候分室等候，待面试成绩统计完毕，签收面试成绩回执。考生须服从考官对自己的成绩评定，不得要求加分、查分、复试或无理取闹。</w:t>
      </w:r>
    </w:p>
    <w:p w14:paraId="0E1DD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、考生在面试完毕取得成绩回执后，应立即离开考场，不得在考场附近逗留。</w:t>
      </w:r>
    </w:p>
    <w:p w14:paraId="2C1D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、考生应接受现场工作人员的管理，对违反面试规定的，将按照《广东省事业单位公开招聘人员面试工作规范（试行）》进行严肃处理。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589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8027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28027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OTA3NjZmM2NiYzk0NjE4YmYwZjgxZmVkYTdkZDYifQ=="/>
  </w:docVars>
  <w:rsids>
    <w:rsidRoot w:val="4EC652CB"/>
    <w:rsid w:val="073F3C4C"/>
    <w:rsid w:val="0ABD9F6D"/>
    <w:rsid w:val="1AC44217"/>
    <w:rsid w:val="21FD1309"/>
    <w:rsid w:val="2DE07A20"/>
    <w:rsid w:val="32306785"/>
    <w:rsid w:val="3A761FB2"/>
    <w:rsid w:val="4D9429CE"/>
    <w:rsid w:val="4EC652CB"/>
    <w:rsid w:val="54BC08B0"/>
    <w:rsid w:val="5CE71F62"/>
    <w:rsid w:val="67B13EAA"/>
    <w:rsid w:val="73F8161C"/>
    <w:rsid w:val="782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659</Characters>
  <Lines>0</Lines>
  <Paragraphs>0</Paragraphs>
  <TotalTime>16</TotalTime>
  <ScaleCrop>false</ScaleCrop>
  <LinksUpToDate>false</LinksUpToDate>
  <CharactersWithSpaces>659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2021-11-05T17:30:00Z</dcterms:created>
  <dc:creator>谭兴田</dc:creator>
  <cp:lastModifiedBy>WPS_1650523086</cp:lastModifiedBy>
  <dcterms:modified xsi:type="dcterms:W3CDTF">2026-04-22T13:09:08Z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82718A95F0454FEB85608A335D42E3B5_13</vt:lpwstr>
  </property>
  <property fmtid="{D5CDD505-2E9C-101B-9397-08002B2CF9AE}" pid="5" name="KSOTemplateDocerSaveRecord">
    <vt:lpwstr>eyJoZGlkIjoiODNlYjVlODU3MjdlOTcwYTVmNGU3OTViYTVjYzgyNGEiLCJ1c2VySWQiOiIxMzYyNjE4ODA2In0=</vt:lpwstr>
  </property>
</Properties>
</file>