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韶关市</w:t>
      </w:r>
      <w:r>
        <w:rPr>
          <w:rFonts w:hint="eastAsia" w:ascii="方正小标宋简体" w:hAnsi="华文中宋" w:eastAsia="方正小标宋简体"/>
          <w:sz w:val="44"/>
          <w:szCs w:val="44"/>
        </w:rPr>
        <w:t>农业技术人才职称评审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破格申报推荐表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tbl>
      <w:tblPr>
        <w:tblStyle w:val="3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592"/>
        <w:gridCol w:w="1545"/>
        <w:gridCol w:w="1984"/>
        <w:gridCol w:w="206"/>
        <w:gridCol w:w="1524"/>
        <w:gridCol w:w="935"/>
        <w:gridCol w:w="616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申请人姓名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申报专业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申报级别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960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根据《广东省农业技术人才职称评价标准条件》，申请人不具备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</w:rPr>
              <w:t>年限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条件，符合第四章第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项的第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小点的破格申报条件。已核对无误。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                               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申请人签名：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单位负责人签名：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20" w:firstLineChars="11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 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推荐人姓名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工作单位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专业技术职称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身份证号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960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推荐理由：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8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                                               推荐人签名：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84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 日期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1.推荐表一份（原件）粘贴在评审表二第16页后；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12" w:leftChars="339"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.推荐表另一份（可用复印件）粘贴在评审表四的“其他证书、证明”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页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面，后附推荐人职称证以及破格申报证明材料复印件；相关资料需上传系统。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12" w:leftChars="339" w:firstLine="0" w:firstLine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.请在相应方格中打“√”。</w:t>
      </w:r>
    </w:p>
    <w:sectPr>
      <w:pgSz w:w="11906" w:h="16838"/>
      <w:pgMar w:top="102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YmVlMDhlMWMyYjgyNmVmMTc5YTc0ZTIzYTZhOTUifQ=="/>
  </w:docVars>
  <w:rsids>
    <w:rsidRoot w:val="5B6B7FC9"/>
    <w:rsid w:val="164213B2"/>
    <w:rsid w:val="1D9F54CD"/>
    <w:rsid w:val="1F6E166E"/>
    <w:rsid w:val="1FEA7809"/>
    <w:rsid w:val="3A855B45"/>
    <w:rsid w:val="3D04059B"/>
    <w:rsid w:val="4C1B2970"/>
    <w:rsid w:val="4F6009B3"/>
    <w:rsid w:val="5B6B7FC9"/>
    <w:rsid w:val="71EFA26E"/>
    <w:rsid w:val="7DAC213C"/>
    <w:rsid w:val="EE349B8B"/>
    <w:rsid w:val="FAFFC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266</Characters>
  <Lines>0</Lines>
  <Paragraphs>0</Paragraphs>
  <TotalTime>14</TotalTime>
  <ScaleCrop>false</ScaleCrop>
  <LinksUpToDate>false</LinksUpToDate>
  <CharactersWithSpaces>556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2022-03-01T03:34:00Z</dcterms:created>
  <dc:creator>采编编辑</dc:creator>
  <cp:lastModifiedBy>jesio</cp:lastModifiedBy>
  <dcterms:modified xsi:type="dcterms:W3CDTF">2026-01-21T17:28:05Z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B116D50C0C704F36B30215C38B83D21F</vt:lpwstr>
  </property>
</Properties>
</file>