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7A331">
      <w:pPr>
        <w:widowControl/>
        <w:shd w:val="clear" w:color="auto" w:fill="FFFFFF"/>
        <w:spacing w:line="580" w:lineRule="exact"/>
        <w:jc w:val="left"/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  <w:t>2</w:t>
      </w:r>
    </w:p>
    <w:p w14:paraId="5C7CA92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5D3F030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2024年度韶关市工程系列水利水电专业职称评审通过人员评后公示</w:t>
      </w:r>
    </w:p>
    <w:p w14:paraId="0562E69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4BAE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根据《广东省高、中级专业技术资格评审委员会评审通过人员公示管理办法》规定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，现对本单位今年申报工程系列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水利水电专业职称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并经评审通过的×××等人员（名单见附件）进行公示。</w:t>
      </w:r>
    </w:p>
    <w:p w14:paraId="7FF64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年×月×日至×月×日（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 w14:paraId="51ADA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本单位受理情况反映的电话及地址：</w:t>
      </w:r>
    </w:p>
    <w:p w14:paraId="1F7259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3C74F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</w:p>
    <w:p w14:paraId="2CB011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</w:p>
    <w:p w14:paraId="606C1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（单位落款盖章）</w:t>
      </w:r>
    </w:p>
    <w:p w14:paraId="50FC3D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p w14:paraId="6B79D885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DD3BE12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64EDCCA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7731AD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06964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66D8A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2024年</w:t>
      </w:r>
      <w:r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度韶关市工程系列水利水电专业职称评审</w:t>
      </w:r>
      <w:r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通过人员名单</w:t>
      </w:r>
    </w:p>
    <w:p w14:paraId="1569B4E5">
      <w:pPr>
        <w:rPr>
          <w:rFonts w:hint="eastAsia" w:ascii="微软简标宋" w:eastAsia="微软简标宋"/>
          <w:szCs w:val="21"/>
        </w:rPr>
      </w:pPr>
    </w:p>
    <w:tbl>
      <w:tblPr>
        <w:tblStyle w:val="5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 w14:paraId="3580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90B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FDDD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2B6A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B46C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9924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 w14:paraId="0E26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1B5D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0D2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D10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AA4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A69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09E4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036D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26C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43C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B40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D70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13F3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3EE7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CFD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5B2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17E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71D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24B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C713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100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E27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6CC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D22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4AF9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01D0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E31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9EF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C82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632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CAAB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4E9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2B5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327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00F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0C9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638B839C">
      <w:pPr>
        <w:rPr>
          <w:rFonts w:hint="eastAsia" w:eastAsia="仿宋_GB2312"/>
          <w:sz w:val="32"/>
          <w:szCs w:val="32"/>
        </w:rPr>
      </w:pPr>
    </w:p>
    <w:p w14:paraId="314DB006">
      <w:pPr>
        <w:rPr>
          <w:rFonts w:hint="eastAsia"/>
        </w:rPr>
      </w:pPr>
    </w:p>
    <w:p w14:paraId="33BFC1A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9B4A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63C9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B065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9883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66F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F1D4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ThiYWU5ZjMxNTQzODg2Y2NjNzY2ZWEwN2E3OGIifQ=="/>
  </w:docVars>
  <w:rsids>
    <w:rsidRoot w:val="2FD70C17"/>
    <w:rsid w:val="2F316DA4"/>
    <w:rsid w:val="2FD70C17"/>
    <w:rsid w:val="34886361"/>
    <w:rsid w:val="35F85F5D"/>
    <w:rsid w:val="5DB449D7"/>
    <w:rsid w:val="63357CF8"/>
    <w:rsid w:val="694732D3"/>
    <w:rsid w:val="6C860003"/>
    <w:rsid w:val="711D2B1F"/>
    <w:rsid w:val="71C104A6"/>
    <w:rsid w:val="7F7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349</Characters>
  <Lines>0</Lines>
  <Paragraphs>0</Paragraphs>
  <TotalTime>3</TotalTime>
  <ScaleCrop>false</ScaleCrop>
  <LinksUpToDate>false</LinksUpToDate>
  <CharactersWithSpaces>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2023-04-24T03:54:00Z</dcterms:created>
  <dc:creator>chloe young</dc:creator>
  <cp:lastModifiedBy>吴慧芳</cp:lastModifiedBy>
  <dcterms:modified xsi:type="dcterms:W3CDTF">2025-04-27T01:33:49Z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861A160BA7504F64BED4505ED6B23050_11</vt:lpwstr>
  </property>
  <property fmtid="{D5CDD505-2E9C-101B-9397-08002B2CF9AE}" pid="4" name="KSOTemplateDocerSaveRecord">
    <vt:lpwstr>eyJoZGlkIjoiMWZhOTE2ZDgxNWZlOTMyNGI4ZTVjZWQ3ZmIyOTJlY2QiLCJ1c2VySWQiOiIxMjE4NTI4MDk1In0=</vt:lpwstr>
  </property>
</Properties>
</file>