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2025年部分中央财政城镇保障性安居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工程补助资金的分配方案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83"/>
        <w:gridCol w:w="23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default" w:ascii="黑体" w:hAnsi="Calibri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宋体"/>
                <w:kern w:val="0"/>
                <w:sz w:val="24"/>
              </w:rPr>
              <w:t>项目名称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default" w:ascii="黑体" w:hAnsi="Calibri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宋体"/>
                <w:kern w:val="0"/>
                <w:sz w:val="24"/>
              </w:rPr>
              <w:t>项目内容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hint="default" w:ascii="黑体" w:hAnsi="Calibri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宋体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一、中央保障性安居工程专项资金-2025-韶关市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市住房保障中心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中央保障性安居工程专项资金-韶关市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租赁补贴发放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中央保障性安居工程专项资金-韶关市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租赁补贴发放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中央保障性安居工程专项资金-韶关市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租赁补贴发放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南雄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中央保障性安居工程专项资金-韶关市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租赁补贴发放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仁化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中央保障性安居工程专项资金-韶关市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租赁补贴发放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3.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翁源县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中央保障性安居工程专项资金-韶关市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公租房建设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二、中央城市危旧房改造-2025-韶关市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仁化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中央城市危旧房改造-2025-韶关市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城市危旧房改造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翁源县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中央城市危旧房改造-2025-韶关市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城市危旧房改造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三、中央城镇老旧小区改造-韶关市本级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887.00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浈江区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中央城镇老旧小区改造-韶关市本级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kern w:val="0"/>
                <w:sz w:val="24"/>
              </w:rPr>
              <w:t>改造城镇老旧小区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721.00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武江区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中央城镇老旧小区改造-韶关市本级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kern w:val="0"/>
                <w:sz w:val="24"/>
              </w:rPr>
              <w:t>改造城镇老旧小区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246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中央城镇老旧小区改造-韶关市本级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Calibri" w:eastAsia="黑体" w:cs="宋体"/>
                <w:kern w:val="0"/>
                <w:sz w:val="24"/>
              </w:rPr>
            </w:pPr>
            <w:r>
              <w:rPr>
                <w:rFonts w:hint="eastAsia" w:ascii="黑体" w:hAnsi="Calibri" w:eastAsia="黑体" w:cs="宋体"/>
                <w:kern w:val="0"/>
                <w:sz w:val="24"/>
              </w:rPr>
              <w:t>改造城镇老旧小区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920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20" w:right="1800" w:bottom="183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FB2CB"/>
    <w:rsid w:val="3BFC29D9"/>
    <w:rsid w:val="45F9966B"/>
    <w:rsid w:val="521D3A25"/>
    <w:rsid w:val="57FFC1B6"/>
    <w:rsid w:val="67FB0B0A"/>
    <w:rsid w:val="727FA14F"/>
    <w:rsid w:val="7EE59B93"/>
    <w:rsid w:val="7F73D049"/>
    <w:rsid w:val="7FF3A538"/>
    <w:rsid w:val="7FFF923A"/>
    <w:rsid w:val="AFFFB0EB"/>
    <w:rsid w:val="BBFD4F96"/>
    <w:rsid w:val="C7BF51A8"/>
    <w:rsid w:val="CFCF343F"/>
    <w:rsid w:val="CFDFB4BE"/>
    <w:rsid w:val="ECF9E97E"/>
    <w:rsid w:val="EF7B8DFF"/>
    <w:rsid w:val="EF9DE3B5"/>
    <w:rsid w:val="F3FF2369"/>
    <w:rsid w:val="F77F10D4"/>
    <w:rsid w:val="FFFDF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2022-01-10T09:21:00Z</dcterms:created>
  <dc:creator>lenovo</dc:creator>
  <cp:lastModifiedBy>user</cp:lastModifiedBy>
  <cp:lastPrinted>2025-02-25T11:33:20Z</cp:lastPrinted>
  <dcterms:modified xsi:type="dcterms:W3CDTF">2025-02-25T11:33:22Z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CA3FEE0956524755A84CE5DF4B3D62FD</vt:lpwstr>
  </property>
</Properties>
</file>