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CDF96">
      <w:pPr>
        <w:spacing w:line="440" w:lineRule="exact"/>
        <w:rPr>
          <w:rFonts w:eastAsia="SimHei"/>
          <w:bCs/>
          <w:color w:val="000000"/>
          <w:sz w:val="32"/>
          <w:szCs w:val="32"/>
        </w:rPr>
      </w:pPr>
      <w:r>
        <w:rPr>
          <w:rFonts w:eastAsia="SimHei"/>
          <w:bCs/>
          <w:color w:val="000000"/>
          <w:sz w:val="32"/>
          <w:szCs w:val="32"/>
        </w:rPr>
        <w:t>附件：</w:t>
      </w:r>
    </w:p>
    <w:p w14:paraId="70790295">
      <w:pPr>
        <w:spacing w:line="440" w:lineRule="exact"/>
        <w:jc w:val="center"/>
        <w:rPr>
          <w:b/>
          <w:color w:val="000000"/>
          <w:sz w:val="36"/>
          <w:szCs w:val="36"/>
        </w:rPr>
      </w:pPr>
    </w:p>
    <w:p w14:paraId="44E0673F">
      <w:pPr>
        <w:spacing w:line="440" w:lineRule="exact"/>
        <w:jc w:val="center"/>
        <w:rPr>
          <w:rFonts w:hint="eastAsia"/>
          <w:b/>
          <w:color w:val="000000"/>
          <w:sz w:val="36"/>
          <w:szCs w:val="36"/>
        </w:rPr>
      </w:pPr>
      <w:bookmarkStart w:id="0" w:name="_GoBack"/>
      <w:r>
        <w:rPr>
          <w:b/>
          <w:color w:val="000000"/>
          <w:sz w:val="36"/>
          <w:szCs w:val="36"/>
        </w:rPr>
        <w:t>建设工程质量检测机构名单</w:t>
      </w:r>
    </w:p>
    <w:bookmarkEnd w:id="0"/>
    <w:tbl>
      <w:tblPr>
        <w:tblStyle w:val="6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449"/>
        <w:gridCol w:w="2530"/>
        <w:gridCol w:w="3101"/>
        <w:gridCol w:w="3118"/>
        <w:gridCol w:w="2268"/>
      </w:tblGrid>
      <w:tr w14:paraId="26CCB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5329C62">
            <w:pPr>
              <w:widowControl/>
              <w:jc w:val="center"/>
              <w:textAlignment w:val="center"/>
              <w:rPr>
                <w:rFonts w:eastAsia="FangSong_GB2312"/>
                <w:bCs/>
                <w:color w:val="000000"/>
                <w:sz w:val="24"/>
                <w:szCs w:val="24"/>
              </w:rPr>
            </w:pPr>
            <w:r>
              <w:rPr>
                <w:rFonts w:eastAsia="SimHei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0002848B">
            <w:pPr>
              <w:widowControl/>
              <w:jc w:val="center"/>
              <w:textAlignment w:val="center"/>
              <w:rPr>
                <w:rFonts w:eastAsia="FangSong_GB2312"/>
                <w:bCs/>
                <w:color w:val="000000"/>
                <w:sz w:val="24"/>
                <w:szCs w:val="24"/>
              </w:rPr>
            </w:pPr>
            <w:r>
              <w:rPr>
                <w:rFonts w:eastAsia="SimHei"/>
                <w:bCs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300DE748">
            <w:pPr>
              <w:widowControl/>
              <w:jc w:val="center"/>
              <w:textAlignment w:val="center"/>
              <w:rPr>
                <w:rFonts w:eastAsia="FangSong_GB2312"/>
                <w:bCs/>
                <w:color w:val="000000"/>
                <w:sz w:val="24"/>
                <w:szCs w:val="24"/>
              </w:rPr>
            </w:pPr>
            <w:r>
              <w:rPr>
                <w:rFonts w:eastAsia="SimHei"/>
                <w:bCs/>
                <w:color w:val="000000"/>
                <w:kern w:val="0"/>
                <w:sz w:val="24"/>
                <w:szCs w:val="24"/>
                <w:lang w:bidi="ar"/>
              </w:rPr>
              <w:t>资质编号</w:t>
            </w:r>
          </w:p>
        </w:tc>
        <w:tc>
          <w:tcPr>
            <w:tcW w:w="3101" w:type="dxa"/>
            <w:vAlign w:val="center"/>
          </w:tcPr>
          <w:p w14:paraId="5064E1A9">
            <w:pPr>
              <w:widowControl/>
              <w:jc w:val="center"/>
              <w:textAlignment w:val="center"/>
              <w:rPr>
                <w:rFonts w:eastAsia="SimHei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SimHei"/>
                <w:bCs/>
                <w:color w:val="000000"/>
                <w:kern w:val="0"/>
                <w:sz w:val="24"/>
                <w:szCs w:val="24"/>
                <w:lang w:bidi="ar"/>
              </w:rPr>
              <w:t>原资质范围</w:t>
            </w:r>
          </w:p>
        </w:tc>
        <w:tc>
          <w:tcPr>
            <w:tcW w:w="3118" w:type="dxa"/>
            <w:vAlign w:val="center"/>
          </w:tcPr>
          <w:p w14:paraId="404653AB">
            <w:pPr>
              <w:widowControl/>
              <w:jc w:val="center"/>
              <w:textAlignment w:val="center"/>
              <w:rPr>
                <w:rFonts w:eastAsia="SimHei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SimHei"/>
                <w:bCs/>
                <w:color w:val="000000"/>
                <w:kern w:val="0"/>
                <w:sz w:val="24"/>
                <w:szCs w:val="24"/>
                <w:lang w:bidi="ar"/>
              </w:rPr>
              <w:t>注销资质范围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B247C4">
            <w:pPr>
              <w:widowControl/>
              <w:jc w:val="center"/>
              <w:textAlignment w:val="center"/>
              <w:rPr>
                <w:rFonts w:eastAsia="SimHei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SimHei"/>
                <w:bCs/>
                <w:color w:val="000000"/>
                <w:kern w:val="0"/>
                <w:sz w:val="24"/>
                <w:szCs w:val="24"/>
                <w:lang w:bidi="ar"/>
              </w:rPr>
              <w:t>注销日期</w:t>
            </w:r>
          </w:p>
        </w:tc>
      </w:tr>
      <w:tr w14:paraId="77670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9ACE5F2">
            <w:pPr>
              <w:widowControl/>
              <w:jc w:val="center"/>
              <w:textAlignment w:val="center"/>
              <w:rPr>
                <w:rFonts w:hint="eastAsia" w:eastAsia="SimSu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3D0DA222"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default"/>
                <w:color w:val="000000"/>
                <w:kern w:val="0"/>
                <w:sz w:val="24"/>
                <w:lang w:bidi="ar"/>
              </w:rPr>
              <w:t>韶关市粤北工程设计检测有限公司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16D4EC14"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default"/>
                <w:color w:val="000000"/>
                <w:kern w:val="0"/>
                <w:sz w:val="24"/>
                <w:lang w:bidi="ar"/>
              </w:rPr>
              <w:t>粤建质检证字06024</w:t>
            </w:r>
          </w:p>
        </w:tc>
        <w:tc>
          <w:tcPr>
            <w:tcW w:w="3101" w:type="dxa"/>
            <w:vAlign w:val="center"/>
          </w:tcPr>
          <w:p w14:paraId="0384FFCB"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见证取样检测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12</w:t>
            </w:r>
            <w:r>
              <w:rPr>
                <w:color w:val="000000"/>
                <w:kern w:val="0"/>
                <w:sz w:val="24"/>
                <w:lang w:bidi="ar"/>
              </w:rPr>
              <w:t>项</w:t>
            </w:r>
            <w:r>
              <w:rPr>
                <w:rFonts w:hint="eastAsia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混凝土掺加剂检验不分等级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，钢筋（含焊接与机械连接）力学性能检验不分等级，路基路面土工试验不分等级，砂、石常规检验不分等级，水泥物理力学性能检验不分等级，沥青检验不分等级，沥青混合料检验不分等级，土壤试验不分等级，预应力钢绞线、锚夹具检测不分等级，砂浆性能检验不分等级，混凝土、砂浆性能检验不分等级，混凝土性能检验不分等级</w:t>
            </w:r>
            <w:r>
              <w:rPr>
                <w:rFonts w:hint="eastAsia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3118" w:type="dxa"/>
            <w:vAlign w:val="center"/>
          </w:tcPr>
          <w:p w14:paraId="091A9DC1">
            <w:pPr>
              <w:widowControl/>
              <w:textAlignment w:val="center"/>
              <w:rPr>
                <w:rFonts w:hint="eastAsia" w:eastAsia="SimSun"/>
                <w:color w:val="000000"/>
                <w:kern w:val="0"/>
                <w:sz w:val="24"/>
                <w:lang w:eastAsia="zh-CN"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见证取样检测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12</w:t>
            </w:r>
            <w:r>
              <w:rPr>
                <w:color w:val="000000"/>
                <w:kern w:val="0"/>
                <w:sz w:val="24"/>
                <w:lang w:bidi="ar"/>
              </w:rPr>
              <w:t>项</w:t>
            </w:r>
            <w:r>
              <w:rPr>
                <w:rFonts w:hint="eastAsia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混凝土掺加剂检验不分等级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，钢筋（含焊接与机械连接）力学性能检验不分等级，路基路面土工试验不分等级，砂、石常规检验不分等级，水泥物理力学性能检验不分等级，沥青检验不分等级，沥青混合料检验不分等级，土壤试验不分等级，预应力钢绞线、锚夹具检测不分等级，砂浆性能检验不分等级，混凝土、砂浆性能检验不分等级，混凝土性能检验不分等级</w:t>
            </w:r>
            <w:r>
              <w:rPr>
                <w:rFonts w:hint="eastAsia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8B6954">
            <w:pPr>
              <w:widowControl/>
              <w:jc w:val="left"/>
              <w:textAlignment w:val="center"/>
              <w:rPr>
                <w:rFonts w:hint="default" w:eastAsia="SimSu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2025年1月27日</w:t>
            </w:r>
          </w:p>
        </w:tc>
      </w:tr>
    </w:tbl>
    <w:p w14:paraId="53118F74">
      <w:pPr>
        <w:spacing w:line="440" w:lineRule="exact"/>
        <w:rPr>
          <w:kern w:val="0"/>
        </w:rPr>
      </w:pPr>
    </w:p>
    <w:sectPr>
      <w:pgSz w:w="16838" w:h="11906" w:orient="landscape"/>
      <w:pgMar w:top="1797" w:right="1440" w:bottom="1134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aco">
    <w:altName w:val="Courier New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FangSong_GB2312">
    <w:altName w:val="Times New Roman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8E"/>
    <w:rsid w:val="000052B4"/>
    <w:rsid w:val="00025279"/>
    <w:rsid w:val="000314EF"/>
    <w:rsid w:val="00034372"/>
    <w:rsid w:val="0003466C"/>
    <w:rsid w:val="00064669"/>
    <w:rsid w:val="00093F6E"/>
    <w:rsid w:val="000A1DD8"/>
    <w:rsid w:val="000A43FD"/>
    <w:rsid w:val="000B1E08"/>
    <w:rsid w:val="000E3901"/>
    <w:rsid w:val="0010273C"/>
    <w:rsid w:val="00105F10"/>
    <w:rsid w:val="0010736B"/>
    <w:rsid w:val="001161EB"/>
    <w:rsid w:val="00130D4A"/>
    <w:rsid w:val="00156DAE"/>
    <w:rsid w:val="00165AF3"/>
    <w:rsid w:val="0016612C"/>
    <w:rsid w:val="00167FCC"/>
    <w:rsid w:val="001864B4"/>
    <w:rsid w:val="00196FC7"/>
    <w:rsid w:val="001D1B8A"/>
    <w:rsid w:val="001E0609"/>
    <w:rsid w:val="001E4589"/>
    <w:rsid w:val="001E4E6A"/>
    <w:rsid w:val="001F4CFE"/>
    <w:rsid w:val="00214262"/>
    <w:rsid w:val="00214D44"/>
    <w:rsid w:val="0021511E"/>
    <w:rsid w:val="00217E50"/>
    <w:rsid w:val="00220FB2"/>
    <w:rsid w:val="00226AA0"/>
    <w:rsid w:val="00227840"/>
    <w:rsid w:val="002358DA"/>
    <w:rsid w:val="002379CD"/>
    <w:rsid w:val="002537FD"/>
    <w:rsid w:val="00255229"/>
    <w:rsid w:val="00255914"/>
    <w:rsid w:val="002579FF"/>
    <w:rsid w:val="00275B25"/>
    <w:rsid w:val="00283217"/>
    <w:rsid w:val="00287AF1"/>
    <w:rsid w:val="002D1EFD"/>
    <w:rsid w:val="002D6E41"/>
    <w:rsid w:val="002F1481"/>
    <w:rsid w:val="002F367B"/>
    <w:rsid w:val="00300A92"/>
    <w:rsid w:val="00311633"/>
    <w:rsid w:val="00314D93"/>
    <w:rsid w:val="00325A61"/>
    <w:rsid w:val="003769BD"/>
    <w:rsid w:val="00381220"/>
    <w:rsid w:val="00392761"/>
    <w:rsid w:val="0039309F"/>
    <w:rsid w:val="003A2418"/>
    <w:rsid w:val="003A3A03"/>
    <w:rsid w:val="003D7AD4"/>
    <w:rsid w:val="003F30E4"/>
    <w:rsid w:val="00410621"/>
    <w:rsid w:val="004154DE"/>
    <w:rsid w:val="004175F8"/>
    <w:rsid w:val="004177B4"/>
    <w:rsid w:val="00423F6D"/>
    <w:rsid w:val="00426416"/>
    <w:rsid w:val="004334D2"/>
    <w:rsid w:val="00434AD7"/>
    <w:rsid w:val="00435E8E"/>
    <w:rsid w:val="0043658A"/>
    <w:rsid w:val="00436C23"/>
    <w:rsid w:val="0044132C"/>
    <w:rsid w:val="00443C18"/>
    <w:rsid w:val="004478FC"/>
    <w:rsid w:val="0045284A"/>
    <w:rsid w:val="00487274"/>
    <w:rsid w:val="004C1997"/>
    <w:rsid w:val="004D06BA"/>
    <w:rsid w:val="004F4525"/>
    <w:rsid w:val="004F4E42"/>
    <w:rsid w:val="004F79E7"/>
    <w:rsid w:val="005229F0"/>
    <w:rsid w:val="00541787"/>
    <w:rsid w:val="005461FE"/>
    <w:rsid w:val="00555C29"/>
    <w:rsid w:val="0056398A"/>
    <w:rsid w:val="00563B7C"/>
    <w:rsid w:val="005875FC"/>
    <w:rsid w:val="005919FF"/>
    <w:rsid w:val="005B7D22"/>
    <w:rsid w:val="00604DB0"/>
    <w:rsid w:val="00611497"/>
    <w:rsid w:val="006210AF"/>
    <w:rsid w:val="00633E64"/>
    <w:rsid w:val="006352A1"/>
    <w:rsid w:val="00647606"/>
    <w:rsid w:val="00655DE3"/>
    <w:rsid w:val="006636EA"/>
    <w:rsid w:val="006677D9"/>
    <w:rsid w:val="006738F3"/>
    <w:rsid w:val="0068369D"/>
    <w:rsid w:val="00683D5A"/>
    <w:rsid w:val="006A6240"/>
    <w:rsid w:val="006B0439"/>
    <w:rsid w:val="006C6B7C"/>
    <w:rsid w:val="006D31AE"/>
    <w:rsid w:val="006E56F1"/>
    <w:rsid w:val="006E7596"/>
    <w:rsid w:val="00702409"/>
    <w:rsid w:val="007050CA"/>
    <w:rsid w:val="00720C14"/>
    <w:rsid w:val="007236D9"/>
    <w:rsid w:val="007253EB"/>
    <w:rsid w:val="0073041C"/>
    <w:rsid w:val="00745025"/>
    <w:rsid w:val="007578CD"/>
    <w:rsid w:val="007632DD"/>
    <w:rsid w:val="007723D9"/>
    <w:rsid w:val="007726AB"/>
    <w:rsid w:val="0077361D"/>
    <w:rsid w:val="0079287E"/>
    <w:rsid w:val="007B0BAF"/>
    <w:rsid w:val="007B1290"/>
    <w:rsid w:val="007B35BB"/>
    <w:rsid w:val="007B58A4"/>
    <w:rsid w:val="007C620C"/>
    <w:rsid w:val="007C6E1F"/>
    <w:rsid w:val="007D1A0D"/>
    <w:rsid w:val="007E0AD7"/>
    <w:rsid w:val="007E3026"/>
    <w:rsid w:val="007E5CD6"/>
    <w:rsid w:val="007F439F"/>
    <w:rsid w:val="00801388"/>
    <w:rsid w:val="00804DD2"/>
    <w:rsid w:val="00807F64"/>
    <w:rsid w:val="00813937"/>
    <w:rsid w:val="00830170"/>
    <w:rsid w:val="00852A0F"/>
    <w:rsid w:val="00857F9C"/>
    <w:rsid w:val="00862CE3"/>
    <w:rsid w:val="00877E8D"/>
    <w:rsid w:val="00893E3F"/>
    <w:rsid w:val="008A70C2"/>
    <w:rsid w:val="008C14E0"/>
    <w:rsid w:val="008C7595"/>
    <w:rsid w:val="008D15E2"/>
    <w:rsid w:val="008E1379"/>
    <w:rsid w:val="008E6544"/>
    <w:rsid w:val="008F41C9"/>
    <w:rsid w:val="008F59A2"/>
    <w:rsid w:val="00900459"/>
    <w:rsid w:val="00921F3B"/>
    <w:rsid w:val="009261F6"/>
    <w:rsid w:val="0093659A"/>
    <w:rsid w:val="00940495"/>
    <w:rsid w:val="00946A65"/>
    <w:rsid w:val="00950E32"/>
    <w:rsid w:val="00966BF6"/>
    <w:rsid w:val="009A1493"/>
    <w:rsid w:val="009B044D"/>
    <w:rsid w:val="009B297A"/>
    <w:rsid w:val="009C175E"/>
    <w:rsid w:val="009D063D"/>
    <w:rsid w:val="009D06BA"/>
    <w:rsid w:val="009E041E"/>
    <w:rsid w:val="009E6DBD"/>
    <w:rsid w:val="009F0D5B"/>
    <w:rsid w:val="009F26C1"/>
    <w:rsid w:val="00A15F4A"/>
    <w:rsid w:val="00A173C0"/>
    <w:rsid w:val="00A72B6A"/>
    <w:rsid w:val="00A806F8"/>
    <w:rsid w:val="00A80A39"/>
    <w:rsid w:val="00A840CF"/>
    <w:rsid w:val="00A94D90"/>
    <w:rsid w:val="00AB3ACA"/>
    <w:rsid w:val="00AB4CB4"/>
    <w:rsid w:val="00AB5CCA"/>
    <w:rsid w:val="00AD13E4"/>
    <w:rsid w:val="00AD438E"/>
    <w:rsid w:val="00AF03B8"/>
    <w:rsid w:val="00B02FEA"/>
    <w:rsid w:val="00B1111B"/>
    <w:rsid w:val="00B17937"/>
    <w:rsid w:val="00B25DF8"/>
    <w:rsid w:val="00B41B88"/>
    <w:rsid w:val="00B46B43"/>
    <w:rsid w:val="00B50C84"/>
    <w:rsid w:val="00B56102"/>
    <w:rsid w:val="00B64E54"/>
    <w:rsid w:val="00B97318"/>
    <w:rsid w:val="00BC1BA0"/>
    <w:rsid w:val="00BC4D0E"/>
    <w:rsid w:val="00BE7853"/>
    <w:rsid w:val="00BF2517"/>
    <w:rsid w:val="00C00128"/>
    <w:rsid w:val="00C002E2"/>
    <w:rsid w:val="00C1629D"/>
    <w:rsid w:val="00C50C9E"/>
    <w:rsid w:val="00C63770"/>
    <w:rsid w:val="00C73E87"/>
    <w:rsid w:val="00C91388"/>
    <w:rsid w:val="00CA1907"/>
    <w:rsid w:val="00CA3403"/>
    <w:rsid w:val="00CA6D46"/>
    <w:rsid w:val="00CB2C82"/>
    <w:rsid w:val="00CB4D5E"/>
    <w:rsid w:val="00CB53E1"/>
    <w:rsid w:val="00CC442C"/>
    <w:rsid w:val="00CC5F5C"/>
    <w:rsid w:val="00CE3147"/>
    <w:rsid w:val="00CE4F2F"/>
    <w:rsid w:val="00D2069C"/>
    <w:rsid w:val="00D26AEC"/>
    <w:rsid w:val="00D32F67"/>
    <w:rsid w:val="00D34BE4"/>
    <w:rsid w:val="00D352CD"/>
    <w:rsid w:val="00D436FF"/>
    <w:rsid w:val="00D56BAF"/>
    <w:rsid w:val="00D70C89"/>
    <w:rsid w:val="00D71BDC"/>
    <w:rsid w:val="00D72E8E"/>
    <w:rsid w:val="00D745D6"/>
    <w:rsid w:val="00D8232B"/>
    <w:rsid w:val="00DA154D"/>
    <w:rsid w:val="00DD3151"/>
    <w:rsid w:val="00DF1135"/>
    <w:rsid w:val="00DF1F16"/>
    <w:rsid w:val="00E12B7C"/>
    <w:rsid w:val="00E23DFD"/>
    <w:rsid w:val="00E31F30"/>
    <w:rsid w:val="00E427A1"/>
    <w:rsid w:val="00E53900"/>
    <w:rsid w:val="00E62924"/>
    <w:rsid w:val="00E744CD"/>
    <w:rsid w:val="00E7651C"/>
    <w:rsid w:val="00E842EC"/>
    <w:rsid w:val="00E86857"/>
    <w:rsid w:val="00E968F3"/>
    <w:rsid w:val="00E97DFD"/>
    <w:rsid w:val="00EA13D5"/>
    <w:rsid w:val="00EA2A29"/>
    <w:rsid w:val="00EA452A"/>
    <w:rsid w:val="00EB18EF"/>
    <w:rsid w:val="00EC23A7"/>
    <w:rsid w:val="00EC2654"/>
    <w:rsid w:val="00ED043D"/>
    <w:rsid w:val="00ED6430"/>
    <w:rsid w:val="00EF5895"/>
    <w:rsid w:val="00EF5EE4"/>
    <w:rsid w:val="00F11B57"/>
    <w:rsid w:val="00F170F8"/>
    <w:rsid w:val="00F175D3"/>
    <w:rsid w:val="00F26821"/>
    <w:rsid w:val="00F33BC5"/>
    <w:rsid w:val="00F41E5D"/>
    <w:rsid w:val="00F46CD2"/>
    <w:rsid w:val="00F52211"/>
    <w:rsid w:val="00F7578A"/>
    <w:rsid w:val="00F80E3E"/>
    <w:rsid w:val="00F932D7"/>
    <w:rsid w:val="00F95CAD"/>
    <w:rsid w:val="00FA1CFB"/>
    <w:rsid w:val="00FC54DF"/>
    <w:rsid w:val="00FD1936"/>
    <w:rsid w:val="00FD25EA"/>
    <w:rsid w:val="00FD6F83"/>
    <w:rsid w:val="00FD72D8"/>
    <w:rsid w:val="00FE17C9"/>
    <w:rsid w:val="00FE6B1B"/>
    <w:rsid w:val="00FF65D6"/>
    <w:rsid w:val="00FF79E6"/>
    <w:rsid w:val="039F3C4D"/>
    <w:rsid w:val="057966D8"/>
    <w:rsid w:val="06A905BF"/>
    <w:rsid w:val="072B5C4B"/>
    <w:rsid w:val="0A5A0D40"/>
    <w:rsid w:val="0F1D37FF"/>
    <w:rsid w:val="16994DB3"/>
    <w:rsid w:val="19167F2D"/>
    <w:rsid w:val="1BD92715"/>
    <w:rsid w:val="33193687"/>
    <w:rsid w:val="3514628C"/>
    <w:rsid w:val="37BF7A18"/>
    <w:rsid w:val="389C75C4"/>
    <w:rsid w:val="44682FD3"/>
    <w:rsid w:val="454F3037"/>
    <w:rsid w:val="464C203B"/>
    <w:rsid w:val="4A2F3C63"/>
    <w:rsid w:val="50BE327F"/>
    <w:rsid w:val="521875F7"/>
    <w:rsid w:val="529C0948"/>
    <w:rsid w:val="56F16FD0"/>
    <w:rsid w:val="574A4170"/>
    <w:rsid w:val="57D80E22"/>
    <w:rsid w:val="5E5D3D40"/>
    <w:rsid w:val="5E6C1670"/>
    <w:rsid w:val="61F61130"/>
    <w:rsid w:val="62FD6A5E"/>
    <w:rsid w:val="65CE4591"/>
    <w:rsid w:val="692D51BC"/>
    <w:rsid w:val="76E845A9"/>
    <w:rsid w:val="77E71DDD"/>
    <w:rsid w:val="79C325DB"/>
    <w:rsid w:val="7A68504F"/>
    <w:rsid w:val="7F87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4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50" w:after="150" w:line="480" w:lineRule="auto"/>
      <w:jc w:val="left"/>
    </w:pPr>
    <w:rPr>
      <w:rFonts w:ascii="SimSun" w:hAnsi="SimSun"/>
      <w:color w:val="000000"/>
      <w:kern w:val="0"/>
      <w:sz w:val="24"/>
    </w:rPr>
  </w:style>
  <w:style w:type="table" w:styleId="7">
    <w:name w:val="Table Grid"/>
    <w:basedOn w:val="6"/>
    <w:qFormat/>
    <w:locked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locked/>
    <w:uiPriority w:val="0"/>
  </w:style>
  <w:style w:type="character" w:styleId="10">
    <w:name w:val="FollowedHyperlink"/>
    <w:basedOn w:val="8"/>
    <w:semiHidden/>
    <w:unhideWhenUsed/>
    <w:qFormat/>
    <w:uiPriority w:val="99"/>
    <w:rPr>
      <w:color w:val="333333"/>
      <w:u w:val="none"/>
    </w:rPr>
  </w:style>
  <w:style w:type="character" w:styleId="11">
    <w:name w:val="Emphasis"/>
    <w:basedOn w:val="8"/>
    <w:qFormat/>
    <w:locked/>
    <w:uiPriority w:val="0"/>
  </w:style>
  <w:style w:type="character" w:styleId="12">
    <w:name w:val="HTML Definition"/>
    <w:basedOn w:val="8"/>
    <w:semiHidden/>
    <w:unhideWhenUsed/>
    <w:qFormat/>
    <w:uiPriority w:val="99"/>
  </w:style>
  <w:style w:type="character" w:styleId="13">
    <w:name w:val="HTML Typewriter"/>
    <w:basedOn w:val="8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8"/>
    <w:semiHidden/>
    <w:unhideWhenUsed/>
    <w:qFormat/>
    <w:uiPriority w:val="99"/>
  </w:style>
  <w:style w:type="character" w:styleId="15">
    <w:name w:val="HTML Variable"/>
    <w:basedOn w:val="8"/>
    <w:semiHidden/>
    <w:unhideWhenUsed/>
    <w:qFormat/>
    <w:uiPriority w:val="99"/>
  </w:style>
  <w:style w:type="character" w:styleId="16">
    <w:name w:val="Hyperlink"/>
    <w:basedOn w:val="8"/>
    <w:semiHidden/>
    <w:unhideWhenUsed/>
    <w:qFormat/>
    <w:uiPriority w:val="99"/>
    <w:rPr>
      <w:color w:val="333333"/>
      <w:u w:val="none"/>
    </w:rPr>
  </w:style>
  <w:style w:type="character" w:styleId="17">
    <w:name w:val="HTML Code"/>
    <w:basedOn w:val="8"/>
    <w:semiHidden/>
    <w:unhideWhenUsed/>
    <w:qFormat/>
    <w:uiPriority w:val="99"/>
    <w:rPr>
      <w:rFonts w:hint="default" w:ascii="Monaco" w:hAnsi="Monaco" w:eastAsia="Monaco" w:cs="Monaco"/>
      <w:color w:val="C7254E"/>
      <w:sz w:val="21"/>
      <w:szCs w:val="21"/>
      <w:shd w:val="clear" w:color="auto" w:fill="F9F2F4"/>
    </w:rPr>
  </w:style>
  <w:style w:type="character" w:styleId="18">
    <w:name w:val="HTML Cite"/>
    <w:basedOn w:val="8"/>
    <w:semiHidden/>
    <w:unhideWhenUsed/>
    <w:qFormat/>
    <w:uiPriority w:val="99"/>
  </w:style>
  <w:style w:type="character" w:styleId="19">
    <w:name w:val="HTML Keyboard"/>
    <w:basedOn w:val="8"/>
    <w:semiHidden/>
    <w:unhideWhenUsed/>
    <w:qFormat/>
    <w:uiPriority w:val="99"/>
    <w:rPr>
      <w:rFonts w:hint="default" w:ascii="Monaco" w:hAnsi="Monaco" w:eastAsia="Monaco" w:cs="Monaco"/>
      <w:color w:val="FFFFFF"/>
      <w:sz w:val="21"/>
      <w:szCs w:val="21"/>
      <w:shd w:val="clear" w:color="auto" w:fill="333333"/>
    </w:rPr>
  </w:style>
  <w:style w:type="character" w:styleId="20">
    <w:name w:val="HTML Sample"/>
    <w:basedOn w:val="8"/>
    <w:semiHidden/>
    <w:unhideWhenUsed/>
    <w:qFormat/>
    <w:uiPriority w:val="99"/>
    <w:rPr>
      <w:rFonts w:ascii="Monaco" w:hAnsi="Monaco" w:eastAsia="Monaco" w:cs="Monaco"/>
      <w:sz w:val="21"/>
      <w:szCs w:val="21"/>
    </w:rPr>
  </w:style>
  <w:style w:type="character" w:customStyle="1" w:styleId="21">
    <w:name w:val="页脚 字符"/>
    <w:link w:val="3"/>
    <w:qFormat/>
    <w:locked/>
    <w:uiPriority w:val="99"/>
    <w:rPr>
      <w:rFonts w:ascii="Times New Roman" w:hAnsi="Times New Roman" w:eastAsia="SimSun" w:cs="Times New Roman"/>
      <w:kern w:val="2"/>
      <w:sz w:val="18"/>
      <w:szCs w:val="18"/>
    </w:rPr>
  </w:style>
  <w:style w:type="character" w:customStyle="1" w:styleId="22">
    <w:name w:val="页眉 字符"/>
    <w:link w:val="4"/>
    <w:qFormat/>
    <w:locked/>
    <w:uiPriority w:val="99"/>
    <w:rPr>
      <w:rFonts w:ascii="Times New Roman" w:hAnsi="Times New Roman" w:eastAsia="SimSun" w:cs="Times New Roman"/>
      <w:kern w:val="2"/>
      <w:sz w:val="18"/>
      <w:szCs w:val="18"/>
    </w:rPr>
  </w:style>
  <w:style w:type="paragraph" w:customStyle="1" w:styleId="23">
    <w:name w:val="p0"/>
    <w:basedOn w:val="1"/>
    <w:qFormat/>
    <w:uiPriority w:val="99"/>
    <w:pPr>
      <w:widowControl/>
    </w:pPr>
    <w:rPr>
      <w:kern w:val="0"/>
      <w:szCs w:val="21"/>
    </w:rPr>
  </w:style>
  <w:style w:type="character" w:customStyle="1" w:styleId="24">
    <w:name w:val="old"/>
    <w:basedOn w:val="8"/>
    <w:qFormat/>
    <w:uiPriority w:val="0"/>
    <w:rPr>
      <w:color w:val="999999"/>
    </w:rPr>
  </w:style>
  <w:style w:type="character" w:customStyle="1" w:styleId="25">
    <w:name w:val="old1"/>
    <w:basedOn w:val="8"/>
    <w:qFormat/>
    <w:uiPriority w:val="0"/>
    <w:rPr>
      <w:color w:val="999999"/>
    </w:rPr>
  </w:style>
  <w:style w:type="character" w:customStyle="1" w:styleId="26">
    <w:name w:val="hover"/>
    <w:basedOn w:val="8"/>
    <w:qFormat/>
    <w:uiPriority w:val="0"/>
    <w:rPr>
      <w:shd w:val="clear" w:color="auto" w:fill="EEEEEE"/>
    </w:rPr>
  </w:style>
  <w:style w:type="character" w:customStyle="1" w:styleId="27">
    <w:name w:val="hover1"/>
    <w:basedOn w:val="8"/>
    <w:qFormat/>
    <w:uiPriority w:val="0"/>
    <w:rPr>
      <w:shd w:val="clear" w:color="auto" w:fill="EEEEEE"/>
    </w:rPr>
  </w:style>
  <w:style w:type="character" w:customStyle="1" w:styleId="28">
    <w:name w:val="ui-icon14"/>
    <w:basedOn w:val="8"/>
    <w:qFormat/>
    <w:uiPriority w:val="0"/>
  </w:style>
  <w:style w:type="character" w:customStyle="1" w:styleId="29">
    <w:name w:val="ui-icon15"/>
    <w:basedOn w:val="8"/>
    <w:qFormat/>
    <w:uiPriority w:val="0"/>
  </w:style>
  <w:style w:type="character" w:customStyle="1" w:styleId="30">
    <w:name w:val="new"/>
    <w:basedOn w:val="8"/>
    <w:qFormat/>
    <w:uiPriority w:val="0"/>
    <w:rPr>
      <w:color w:val="999999"/>
    </w:rPr>
  </w:style>
  <w:style w:type="character" w:customStyle="1" w:styleId="31">
    <w:name w:val="hour_am"/>
    <w:basedOn w:val="8"/>
    <w:qFormat/>
    <w:uiPriority w:val="0"/>
  </w:style>
  <w:style w:type="character" w:customStyle="1" w:styleId="32">
    <w:name w:val="hour_pm"/>
    <w:basedOn w:val="8"/>
    <w:qFormat/>
    <w:uiPriority w:val="0"/>
  </w:style>
  <w:style w:type="character" w:customStyle="1" w:styleId="33">
    <w:name w:val="button"/>
    <w:basedOn w:val="8"/>
    <w:qFormat/>
    <w:uiPriority w:val="0"/>
  </w:style>
  <w:style w:type="character" w:customStyle="1" w:styleId="34">
    <w:name w:val="tmpztreemove_arrow"/>
    <w:basedOn w:val="8"/>
    <w:qFormat/>
    <w:uiPriority w:val="0"/>
  </w:style>
  <w:style w:type="character" w:customStyle="1" w:styleId="35">
    <w:name w:val="glyphicon"/>
    <w:basedOn w:val="8"/>
    <w:qFormat/>
    <w:uiPriority w:val="0"/>
  </w:style>
  <w:style w:type="character" w:customStyle="1" w:styleId="36">
    <w:name w:val="hover5"/>
    <w:basedOn w:val="8"/>
    <w:qFormat/>
    <w:uiPriority w:val="0"/>
    <w:rPr>
      <w:shd w:val="clear" w:color="auto" w:fill="EEEEEE"/>
    </w:rPr>
  </w:style>
  <w:style w:type="character" w:customStyle="1" w:styleId="37">
    <w:name w:val="hover6"/>
    <w:basedOn w:val="8"/>
    <w:qFormat/>
    <w:uiPriority w:val="0"/>
    <w:rPr>
      <w:shd w:val="clear" w:color="auto" w:fill="EEEEEE"/>
    </w:rPr>
  </w:style>
  <w:style w:type="character" w:customStyle="1" w:styleId="38">
    <w:name w:val="ui-icon16"/>
    <w:basedOn w:val="8"/>
    <w:qFormat/>
    <w:uiPriority w:val="0"/>
  </w:style>
  <w:style w:type="character" w:customStyle="1" w:styleId="39">
    <w:name w:val="ui-icon17"/>
    <w:basedOn w:val="8"/>
    <w:qFormat/>
    <w:uiPriority w:val="0"/>
  </w:style>
  <w:style w:type="character" w:customStyle="1" w:styleId="40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67</Characters>
  <Lines>3</Lines>
  <Paragraphs>1</Paragraphs>
  <TotalTime>7</TotalTime>
  <ScaleCrop>false</ScaleCrop>
  <LinksUpToDate>false</LinksUpToDate>
  <CharactersWithSpaces>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2023-09-20T07:41:00Z</dcterms:created>
  <dc:creator>罗 冰</dc:creator>
  <cp:lastModifiedBy>Administrator</cp:lastModifiedBy>
  <cp:lastPrinted>2022-09-28T01:48:00Z</cp:lastPrinted>
  <dcterms:modified xsi:type="dcterms:W3CDTF">2025-01-26T13:01:51Z</dcterms:modified>
  <dc:title>关于公布2020年第九批建设工程质量检测机构资质审批结果的公告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3579FD3283164E098CD170BE0F7A5B3A_13</vt:lpwstr>
  </property>
  <property fmtid="{D5CDD505-2E9C-101B-9397-08002B2CF9AE}" pid="4" name="KSOTemplateDocerSaveRecord">
    <vt:lpwstr>eyJoZGlkIjoiMjI1NDhjZWEyZmNkOTliZmU4NjcyMDcyYmI5YTNjYzgifQ==</vt:lpwstr>
  </property>
</Properties>
</file>