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>
      <w:pPr>
        <w:pStyle w:val="2"/>
        <w:bidi w:val="0"/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信息</w:t>
      </w:r>
      <w:r>
        <w:rPr>
          <w:rFonts w:hint="eastAsia"/>
          <w:sz w:val="44"/>
          <w:szCs w:val="44"/>
          <w:lang w:eastAsia="zh-CN"/>
        </w:rPr>
        <w:t>系统</w:t>
      </w: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  <w:lang w:eastAsia="zh-CN"/>
        </w:rPr>
        <w:t>名称：</w:t>
      </w:r>
      <w:r>
        <w:rPr>
          <w:rFonts w:hint="eastAsia"/>
          <w:sz w:val="44"/>
          <w:szCs w:val="44"/>
          <w:lang w:val="en-US" w:eastAsia="zh-CN"/>
        </w:rPr>
        <w:t>互联网医院建设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>
      <w:pPr>
        <w:rPr>
          <w:rFonts w:hint="eastAsia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>
      <w:pPr>
        <w:bidi w:val="0"/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  <w:lang w:eastAsia="zh-CN"/>
        </w:rPr>
        <w:t>报价</w:t>
      </w:r>
      <w:r>
        <w:rPr>
          <w:rFonts w:hint="eastAsia"/>
          <w:sz w:val="32"/>
          <w:szCs w:val="32"/>
          <w:lang w:val="en-US" w:eastAsia="zh-CN"/>
        </w:rPr>
        <w:t>列表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  <w:lang w:eastAsia="zh-CN"/>
        </w:rPr>
        <w:t>供应商</w:t>
      </w:r>
      <w:r>
        <w:rPr>
          <w:rFonts w:hint="eastAsia"/>
          <w:sz w:val="32"/>
          <w:szCs w:val="32"/>
          <w:lang w:val="en-US" w:eastAsia="zh-CN"/>
        </w:rPr>
        <w:t>三证及信息系统软件著作权证明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三、信息系统功能及参数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五、信息系统配置清单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以往中标记录、合同、中标结果等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承诺函（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</w:t>
      </w: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>
      <w:pPr>
        <w:numPr>
          <w:ilvl w:val="0"/>
          <w:numId w:val="2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提供市场调研资料秉承实事求是的原则，对报价、参数、配置等信息负责。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不可在采购任何环节，对贵方人员进行送钱、送礼品等可能违反公平采购的行为。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82DD4C"/>
    <w:multiLevelType w:val="singleLevel"/>
    <w:tmpl w:val="2382D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VhYWExYzQ0ZGRhYTE5YWRhYTBjYzZhZGViNmEifQ=="/>
  </w:docVars>
  <w:rsids>
    <w:rsidRoot w:val="00000000"/>
    <w:rsid w:val="03133F9D"/>
    <w:rsid w:val="08B2084E"/>
    <w:rsid w:val="10BD5B6D"/>
    <w:rsid w:val="13C64A0A"/>
    <w:rsid w:val="1CD02B89"/>
    <w:rsid w:val="226F00E9"/>
    <w:rsid w:val="25C462FB"/>
    <w:rsid w:val="2C8D1D82"/>
    <w:rsid w:val="2D487CC6"/>
    <w:rsid w:val="365523FD"/>
    <w:rsid w:val="390F629E"/>
    <w:rsid w:val="3F101F5F"/>
    <w:rsid w:val="4CAA3B44"/>
    <w:rsid w:val="4E8676CB"/>
    <w:rsid w:val="59494F7F"/>
    <w:rsid w:val="5B1911D8"/>
    <w:rsid w:val="5DCC45A7"/>
    <w:rsid w:val="5E7D3251"/>
    <w:rsid w:val="629347AF"/>
    <w:rsid w:val="67B14BB4"/>
    <w:rsid w:val="6F497E43"/>
    <w:rsid w:val="714353BE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426</Characters>
  <Lines>0</Lines>
  <Paragraphs>0</Paragraphs>
  <TotalTime>1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玉龙</cp:lastModifiedBy>
  <cp:lastPrinted>2020-06-08T02:05:00Z</cp:lastPrinted>
  <dcterms:modified xsi:type="dcterms:W3CDTF">2024-07-03T00:29:21Z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248CD23766DF43109B421A4065893BD0_13</vt:lpwstr>
  </property>
</Properties>
</file>