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倍增达标奖励获取资格确认表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（企业盖章）：                                    填报日期：xx年xx月xx日</w:t>
      </w:r>
    </w:p>
    <w:tbl>
      <w:tblPr>
        <w:tblStyle w:val="3"/>
        <w:tblW w:w="1512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3480"/>
        <w:gridCol w:w="468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加入“倍增计划”时间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是否确认申领倍增达标奖励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示例：xxx企业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xx年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填“确认申领”或“放弃申领”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注：1.确认或放弃申领资格，均不影响申报其他“倍增计划”奖励资金；</w:t>
      </w:r>
    </w:p>
    <w:p>
      <w:pPr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2.确认申领资格，考核基数年相应调整为2023年；放弃申领资格，考核基数年不作调整。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zdhNmE2ZWQ3ZDczNGYxYzU1MGUzMDdkYTVjYTgifQ=="/>
  </w:docVars>
  <w:rsids>
    <w:rsidRoot w:val="6EED0A37"/>
    <w:rsid w:val="001916DF"/>
    <w:rsid w:val="2B1A4D1A"/>
    <w:rsid w:val="4D202769"/>
    <w:rsid w:val="6B165840"/>
    <w:rsid w:val="6EE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175</Characters>
  <Lines>0</Lines>
  <Paragraphs>0</Paragraphs>
  <TotalTime>1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2024-06-06T09:08:00Z</dcterms:created>
  <dc:creator>沈洁华</dc:creator>
  <cp:lastModifiedBy>沈洁华</cp:lastModifiedBy>
  <dcterms:modified xsi:type="dcterms:W3CDTF">2024-06-07T00:56:22Z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104DA411784E4844838883AE5F157F2D_11</vt:lpwstr>
  </property>
</Properties>
</file>