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韶关市妇幼保健院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项目</w:t>
      </w:r>
      <w:r>
        <w:rPr>
          <w:rFonts w:hint="eastAsia"/>
          <w:b/>
          <w:bCs/>
          <w:sz w:val="44"/>
          <w:szCs w:val="44"/>
          <w:lang w:eastAsia="zh-CN"/>
        </w:rPr>
        <w:t>名称：</w:t>
      </w:r>
      <w:r>
        <w:rPr>
          <w:rFonts w:hint="eastAsia"/>
          <w:b/>
          <w:bCs/>
          <w:sz w:val="44"/>
          <w:szCs w:val="44"/>
          <w:lang w:val="en-US" w:eastAsia="zh-CN"/>
        </w:rPr>
        <w:t>韶关市妇幼保健院智慧托育系统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市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场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调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研</w:t>
      </w: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资</w:t>
      </w: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料</w:t>
      </w:r>
    </w:p>
    <w:p>
      <w:pPr>
        <w:rPr>
          <w:rFonts w:hint="eastAsia"/>
          <w:lang w:eastAsia="zh-CN"/>
        </w:rPr>
      </w:pPr>
    </w:p>
    <w:p>
      <w:pPr>
        <w:bidi w:val="0"/>
        <w:rPr>
          <w:rFonts w:hint="eastAsia"/>
          <w:sz w:val="32"/>
          <w:szCs w:val="32"/>
          <w:lang w:eastAsia="zh-CN"/>
        </w:rPr>
      </w:pP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供应</w:t>
      </w:r>
      <w:r>
        <w:rPr>
          <w:rFonts w:hint="eastAsia"/>
          <w:sz w:val="32"/>
          <w:szCs w:val="32"/>
          <w:lang w:val="en-US" w:eastAsia="zh-CN"/>
        </w:rPr>
        <w:t>商</w:t>
      </w:r>
      <w:r>
        <w:rPr>
          <w:rFonts w:hint="eastAsia"/>
          <w:sz w:val="32"/>
          <w:szCs w:val="32"/>
          <w:lang w:eastAsia="zh-CN"/>
        </w:rPr>
        <w:t>名称：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联系人：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联系电话：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邮箱：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地址：</w:t>
      </w:r>
    </w:p>
    <w:p>
      <w:pPr>
        <w:bidi w:val="0"/>
        <w:rPr>
          <w:rFonts w:hint="eastAsia"/>
          <w:sz w:val="32"/>
          <w:szCs w:val="32"/>
          <w:lang w:eastAsia="zh-CN"/>
        </w:rPr>
      </w:pPr>
    </w:p>
    <w:p>
      <w:pPr>
        <w:bidi w:val="0"/>
        <w:rPr>
          <w:rFonts w:hint="eastAsia"/>
          <w:sz w:val="32"/>
          <w:szCs w:val="32"/>
          <w:lang w:eastAsia="zh-CN"/>
        </w:rPr>
      </w:pPr>
    </w:p>
    <w:p>
      <w:pPr>
        <w:bidi w:val="0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目录</w:t>
      </w:r>
    </w:p>
    <w:p>
      <w:pPr>
        <w:bidi w:val="0"/>
        <w:jc w:val="center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一、</w:t>
      </w:r>
      <w:r>
        <w:rPr>
          <w:rFonts w:hint="eastAsia"/>
          <w:sz w:val="32"/>
          <w:szCs w:val="32"/>
          <w:lang w:eastAsia="zh-CN"/>
        </w:rPr>
        <w:t>报价</w:t>
      </w:r>
      <w:r>
        <w:rPr>
          <w:rFonts w:hint="eastAsia"/>
          <w:sz w:val="32"/>
          <w:szCs w:val="32"/>
          <w:lang w:val="en-US" w:eastAsia="zh-CN"/>
        </w:rPr>
        <w:t>列表</w:t>
      </w:r>
    </w:p>
    <w:p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</w:t>
      </w:r>
      <w:r>
        <w:rPr>
          <w:rFonts w:hint="eastAsia"/>
          <w:sz w:val="32"/>
          <w:szCs w:val="32"/>
          <w:lang w:eastAsia="zh-CN"/>
        </w:rPr>
        <w:t>供应商</w:t>
      </w:r>
      <w:r>
        <w:rPr>
          <w:rFonts w:hint="eastAsia"/>
          <w:sz w:val="32"/>
          <w:szCs w:val="32"/>
          <w:lang w:val="en-US" w:eastAsia="zh-CN"/>
        </w:rPr>
        <w:t>三证及信息系统软件著作权证明</w:t>
      </w:r>
    </w:p>
    <w:p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三、信息系统功能及参数</w:t>
      </w:r>
    </w:p>
    <w:p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五、信息系统配置清单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以往中标记录、合同、中标结果等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承诺</w:t>
      </w:r>
      <w:r>
        <w:rPr>
          <w:rFonts w:hint="eastAsia"/>
          <w:sz w:val="32"/>
          <w:szCs w:val="32"/>
          <w:lang w:val="en-US" w:eastAsia="zh-CN"/>
        </w:rPr>
        <w:t>书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见附件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其他</w:t>
      </w: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承诺书</w:t>
      </w: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韶关市妇幼保健院：</w:t>
      </w:r>
    </w:p>
    <w:p>
      <w:pPr>
        <w:numPr>
          <w:ilvl w:val="0"/>
          <w:numId w:val="0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为规范采购活动，保证市场调研活动公平、公正、公开，防止在调研环节发生违法现象，我公司做出以下承诺：</w:t>
      </w:r>
    </w:p>
    <w:p>
      <w:pPr>
        <w:numPr>
          <w:ilvl w:val="0"/>
          <w:numId w:val="2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提供市场调研资料秉承实事求是的原则，对报价、参数、配置等信息负责。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对该项目的市场调研只使用本公司名义进行报价，未与其他公司串通报价、哄抬价格，也未使用与本公司有相同法人或相同管理、业务人员的其他公司名义报价。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诚信正当交易，不掺杂掺假、以假充真、以次充好、以不合格冒充合格。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不可在采购任何环节，对贵方人员进行送钱、送礼品等可能违反公平采购的行为。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经证实存在违反上述承诺的事实，贵方有权采取终止合作，列入黑名单，追究相关责任等措施。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承诺一经作出，始终有效。</w:t>
      </w: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公司名称（盖章）：</w:t>
      </w:r>
    </w:p>
    <w:p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C5E1B"/>
    <w:multiLevelType w:val="singleLevel"/>
    <w:tmpl w:val="084C5E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382DD4C"/>
    <w:multiLevelType w:val="singleLevel"/>
    <w:tmpl w:val="2382DD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NDVhYWExYzQ0ZGRhYTE5YWRhYTBjYzZhZGViNmEifQ=="/>
  </w:docVars>
  <w:rsids>
    <w:rsidRoot w:val="00000000"/>
    <w:rsid w:val="03133F9D"/>
    <w:rsid w:val="067B1F1D"/>
    <w:rsid w:val="06A21423"/>
    <w:rsid w:val="08B2084E"/>
    <w:rsid w:val="10BD5B6D"/>
    <w:rsid w:val="13C64A0A"/>
    <w:rsid w:val="1CD02B89"/>
    <w:rsid w:val="1CEA220A"/>
    <w:rsid w:val="226F00E9"/>
    <w:rsid w:val="2C8D1D82"/>
    <w:rsid w:val="2D487CC6"/>
    <w:rsid w:val="365523FD"/>
    <w:rsid w:val="390F629E"/>
    <w:rsid w:val="3F101F5F"/>
    <w:rsid w:val="4CAA3B44"/>
    <w:rsid w:val="4E8676CB"/>
    <w:rsid w:val="59494F7F"/>
    <w:rsid w:val="5B1911D8"/>
    <w:rsid w:val="5DCC45A7"/>
    <w:rsid w:val="5E7D3251"/>
    <w:rsid w:val="629347AF"/>
    <w:rsid w:val="67B14BB4"/>
    <w:rsid w:val="6F497E43"/>
    <w:rsid w:val="70AD25C0"/>
    <w:rsid w:val="7DE96586"/>
    <w:rsid w:val="7E48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434</Words>
  <Characters>434</Characters>
  <Lines>0</Lines>
  <Paragraphs>0</Paragraphs>
  <TotalTime>343</TotalTime>
  <ScaleCrop>false</ScaleCrop>
  <LinksUpToDate>false</LinksUpToDate>
  <CharactersWithSpaces>434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2020-06-08T00:34:00Z</dcterms:created>
  <dc:creator>Administrator</dc:creator>
  <cp:lastModifiedBy>玉龙</cp:lastModifiedBy>
  <cp:lastPrinted>2020-06-08T02:05:00Z</cp:lastPrinted>
  <dcterms:modified xsi:type="dcterms:W3CDTF">2024-05-30T03:38:09Z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E0882E3043E4484D81A8B9D2C46E5425_13</vt:lpwstr>
  </property>
</Properties>
</file>