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Times New Roman" w:hAnsi="Times New Roman" w:eastAsia="黑体"/>
          <w:bCs/>
          <w:kern w:val="0"/>
          <w:sz w:val="34"/>
          <w:szCs w:val="34"/>
          <w:lang w:val="en" w:eastAsia="zh-CN"/>
        </w:rPr>
      </w:pPr>
      <w:r>
        <w:rPr>
          <w:rFonts w:ascii="Times New Roman" w:hAnsi="Times New Roman" w:eastAsia="黑体"/>
          <w:bCs/>
          <w:kern w:val="0"/>
          <w:sz w:val="34"/>
          <w:szCs w:val="34"/>
          <w:lang w:val="en"/>
        </w:rPr>
        <w:t>附件</w:t>
      </w:r>
      <w:r>
        <w:rPr>
          <w:rFonts w:hint="eastAsia" w:ascii="Times New Roman" w:hAnsi="Times New Roman" w:eastAsia="黑体"/>
          <w:bCs/>
          <w:kern w:val="0"/>
          <w:sz w:val="34"/>
          <w:szCs w:val="34"/>
          <w:lang w:val="en-US" w:eastAsia="zh-CN"/>
        </w:rPr>
        <w:t>4</w:t>
      </w:r>
      <w:bookmarkStart w:id="0" w:name="_GoBack"/>
      <w:bookmarkEnd w:id="0"/>
    </w:p>
    <w:tbl>
      <w:tblPr>
        <w:tblStyle w:val="10"/>
        <w:tblpPr w:leftFromText="180" w:rightFromText="180" w:vertAnchor="text" w:tblpX="1" w:tblpY="1"/>
        <w:tblOverlap w:val="never"/>
        <w:tblW w:w="91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4" w:hRule="atLeast"/>
        </w:trPr>
        <w:tc>
          <w:tcPr>
            <w:tcW w:w="9160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及注意事项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955675</wp:posOffset>
                      </wp:positionV>
                      <wp:extent cx="635" cy="521335"/>
                      <wp:effectExtent l="48895" t="0" r="64770" b="1206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21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99.8pt;margin-top:75.25pt;height:41.05pt;width:0.05pt;z-index:251659264;mso-width-relative:page;mso-height-relative:page;" filled="f" stroked="t" coordsize="21600,21600" o:gfxdata="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u/uxDbAAAACwEAAA8AAAAAAAAAAQAgAAAAIgAAAGRycy9kb3ducmV2Lnht&#10;bFBLAQIUABQAAAAIAIdO4kDmOyP+9gEAAOoDAAAOAAAAAAAAAAEAIAAAACoBAABkcnMvZTJvRG9j&#10;LnhtbFBLBQYAAAAABgAGAFkBAACS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上午7:45（下午13:45）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7:46（下午13:46）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及以后到达为迟到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检查确认未携带通讯工具及其他无关物品后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考生进入候考室。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exact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3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在候考室抽签，在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工作人员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指引下就座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上洗手间；在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备考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和面试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上洗手间。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757" w:type="dxa"/>
          <w:trHeight w:val="959" w:hRule="atLeast"/>
        </w:trPr>
        <w:tc>
          <w:tcPr>
            <w:tcW w:w="1092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48895" t="0" r="64770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286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4.7pt;margin-top:0.5pt;height:49.5pt;width:0.05pt;z-index:251660288;mso-width-relative:page;mso-height-relative:page;" filled="f" stroked="t" coordsize="21600,21600" o:gfxdata="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zUeTdYAAAAHAQAADwAAAAAAAAABACAAAAAiAAAAZHJzL2Rvd25yZXYueG1s&#10;UEsBAhQAFAAAAAgAh07iQB/pAN/6AQAA6gMAAA4AAAAAAAAAAQAgAAAAJQEAAGRycy9lMm9Eb2Mu&#10;eG1sUEsFBgAAAAAGAAYAWQEAAJE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2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在工作人员指引下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依次进入备考室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备考1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0分钟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备考室为考生准备题本、铅笔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草稿纸。完成备考的考生离开备考室时，应将草稿纸带到面试室，离开备考室后，如发现草稿纸遗漏不得返回备考室取回。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191" w:type="dxa"/>
          <w:trHeight w:val="928" w:hRule="exact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1312;mso-width-relative:page;mso-height-relative:page;" filled="f" stroked="t" coordsize="21600,21600" o:gfxdata="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n14B2AAAAAYBAAAPAAAAAAAAAAEAIAAAACIAAABkcnMvZG93bnJldi54&#10;bWxQSwECFAAUAAAACACHTuJALP6bRfoBAADqAwAADgAAAAAAAAABACAAAAAnAQAAZHJzL2Uyb0Rv&#10;Yy54bWxQSwUGAAAAAAYABgBZAQAAkw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9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完成备考的考生，在工作人员引导下前往面试室。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试题顺序答题（限时10分钟）。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面试室考生桌面上有题本，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没有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的草稿纸）全部留在桌面上。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2336;mso-width-relative:page;mso-height-relative:page;" filled="f" stroked="t" coordsize="21600,21600" o:gfxdata="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5ZntYAAAAGAQAADwAAAAAAAAABACAAAAAiAAAAZHJzL2Rvd25y&#10;ZXYueG1sUEsBAhQAFAAAAAgAh07iQOk8l+gAAgAA8gMAAA4AAAAAAAAAAQAgAAAAJQEAAGRycy9l&#10;Mm9Eb2MueG1sUEsFBgAAAAAGAAYAWQEAAJc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 w:hRule="atLeast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在回执上签名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>
      <w:pPr>
        <w:pStyle w:val="2"/>
        <w:spacing w:line="360" w:lineRule="exact"/>
        <w:ind w:firstLine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6C1BB4-A5A4-44A0-B1CB-7C97B0F083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D81111E-D164-4B6D-BDA7-146316D4AE1F}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56768A5A-1CAF-47B6-A75B-2925DA97174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3E21588-3CDD-42CF-9DF4-69628CC54BB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AB3F37C-4991-4AE5-8F2B-B2CFD42EFD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iYWJmMDUzYzBlNzVlNzdkOTQ0MDE2OGI5NjMxMWQifQ=="/>
    <w:docVar w:name="KSO_WPS_MARK_KEY" w:val="b5042d73-b170-4aad-bad6-dea2c0662d9e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31D3499"/>
    <w:rsid w:val="1477233E"/>
    <w:rsid w:val="155E5241"/>
    <w:rsid w:val="15BEA2EC"/>
    <w:rsid w:val="17494ED2"/>
    <w:rsid w:val="1779A5F8"/>
    <w:rsid w:val="1A7B27B6"/>
    <w:rsid w:val="1C353ED6"/>
    <w:rsid w:val="1D216E91"/>
    <w:rsid w:val="1D670C5A"/>
    <w:rsid w:val="1E665D99"/>
    <w:rsid w:val="1E6A7E5A"/>
    <w:rsid w:val="1EEFF551"/>
    <w:rsid w:val="1FFB885B"/>
    <w:rsid w:val="208A56FD"/>
    <w:rsid w:val="24BC483E"/>
    <w:rsid w:val="256BF19C"/>
    <w:rsid w:val="25BE08C1"/>
    <w:rsid w:val="27EB3CA8"/>
    <w:rsid w:val="27FA6368"/>
    <w:rsid w:val="2FEF92EA"/>
    <w:rsid w:val="30290DF5"/>
    <w:rsid w:val="31AD7A29"/>
    <w:rsid w:val="32FB86B4"/>
    <w:rsid w:val="337BA855"/>
    <w:rsid w:val="33B50D85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F4F744D"/>
    <w:rsid w:val="3F9A0A12"/>
    <w:rsid w:val="3FBF9312"/>
    <w:rsid w:val="3FFAF6DF"/>
    <w:rsid w:val="3FFE8AB7"/>
    <w:rsid w:val="43B43FBF"/>
    <w:rsid w:val="43BF63BC"/>
    <w:rsid w:val="46192347"/>
    <w:rsid w:val="47763CAD"/>
    <w:rsid w:val="4A17768F"/>
    <w:rsid w:val="4AAFA733"/>
    <w:rsid w:val="4C6937EE"/>
    <w:rsid w:val="4D64226B"/>
    <w:rsid w:val="4DDEF311"/>
    <w:rsid w:val="4E2E3B3E"/>
    <w:rsid w:val="4FD7F985"/>
    <w:rsid w:val="4FEF8457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D66272"/>
    <w:rsid w:val="7BEA2D51"/>
    <w:rsid w:val="7BEFF5A0"/>
    <w:rsid w:val="7BF7FE17"/>
    <w:rsid w:val="7BFF8897"/>
    <w:rsid w:val="7C31427B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7FBCC5B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1</Pages>
  <Words>461</Words>
  <Characters>482</Characters>
  <Lines>6</Lines>
  <Paragraphs>1</Paragraphs>
  <TotalTime>16</TotalTime>
  <ScaleCrop>false</ScaleCrop>
  <LinksUpToDate>false</LinksUpToDate>
  <CharactersWithSpaces>482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2024-05-05T20:36:00Z</dcterms:created>
  <dc:creator>Administrator</dc:creator>
  <cp:lastModifiedBy>Isco</cp:lastModifiedBy>
  <cp:lastPrinted>2024-05-10T13:44:00Z</cp:lastPrinted>
  <dcterms:modified xsi:type="dcterms:W3CDTF">2024-05-10T11:32:54Z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CB6B28EE1C8A4B91A20DA39481A17EDF</vt:lpwstr>
  </property>
</Properties>
</file>