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outlineLvl w:val="9"/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附件5</w:t>
      </w:r>
    </w:p>
    <w:p>
      <w:pPr>
        <w:adjustRightInd w:val="0"/>
        <w:snapToGrid w:val="0"/>
        <w:jc w:val="center"/>
        <w:rPr>
          <w:rFonts w:eastAsia="微软雅黑"/>
          <w:bCs/>
          <w:sz w:val="44"/>
          <w:szCs w:val="44"/>
        </w:rPr>
      </w:pPr>
      <w:r>
        <w:rPr>
          <w:rFonts w:hint="eastAsia" w:eastAsia="微软雅黑"/>
          <w:bCs/>
          <w:sz w:val="44"/>
          <w:szCs w:val="44"/>
          <w:lang w:val="en-US" w:eastAsia="zh-CN"/>
        </w:rPr>
        <w:t>韶关市</w:t>
      </w:r>
      <w:r>
        <w:rPr>
          <w:rFonts w:hint="eastAsia" w:eastAsia="微软雅黑"/>
          <w:bCs/>
          <w:sz w:val="44"/>
          <w:szCs w:val="44"/>
        </w:rPr>
        <w:t>青年创新创业大赛</w:t>
      </w:r>
      <w:r>
        <w:rPr>
          <w:rFonts w:eastAsia="微软雅黑"/>
          <w:bCs/>
          <w:sz w:val="44"/>
          <w:szCs w:val="44"/>
        </w:rPr>
        <w:t>作品申报表</w:t>
      </w:r>
    </w:p>
    <w:p>
      <w:pPr>
        <w:adjustRightInd w:val="0"/>
        <w:snapToGrid w:val="0"/>
        <w:spacing w:line="360" w:lineRule="auto"/>
        <w:jc w:val="center"/>
        <w:rPr>
          <w:rFonts w:eastAsia="仿宋_GB2312"/>
          <w:b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eastAsia="仿宋_GB2312"/>
          <w:b/>
          <w:sz w:val="44"/>
          <w:szCs w:val="44"/>
        </w:rPr>
      </w:pPr>
    </w:p>
    <w:p>
      <w:pPr>
        <w:adjustRightInd w:val="0"/>
        <w:snapToGrid w:val="0"/>
        <w:spacing w:line="360" w:lineRule="auto"/>
        <w:rPr>
          <w:rFonts w:eastAsia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right="632" w:firstLine="949" w:firstLineChars="350"/>
        <w:textAlignment w:val="auto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参赛单位（加盖公章）：</w:t>
      </w:r>
      <w:r>
        <w:rPr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right="632" w:firstLine="949" w:firstLineChars="350"/>
        <w:textAlignment w:val="auto"/>
        <w:outlineLvl w:val="0"/>
        <w:rPr>
          <w:rFonts w:hint="eastAsia" w:eastAsiaTheme="minorEastAsia"/>
          <w:sz w:val="28"/>
          <w:szCs w:val="28"/>
          <w:u w:val="single"/>
          <w:lang w:eastAsia="zh-CN"/>
        </w:rPr>
      </w:pPr>
      <w:r>
        <w:rPr>
          <w:sz w:val="28"/>
          <w:szCs w:val="28"/>
        </w:rPr>
        <w:t>项目</w:t>
      </w:r>
      <w:r>
        <w:rPr>
          <w:rFonts w:hint="eastAsia"/>
          <w:sz w:val="28"/>
          <w:szCs w:val="28"/>
        </w:rPr>
        <w:t>组别</w:t>
      </w:r>
      <w:r>
        <w:rPr>
          <w:sz w:val="28"/>
          <w:szCs w:val="28"/>
        </w:rPr>
        <w:t>：</w:t>
      </w:r>
      <w:r>
        <w:rPr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  <w:u w:val="single"/>
          <w:lang w:eastAsia="zh"/>
        </w:rPr>
        <w:t xml:space="preserve">   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949" w:firstLineChars="350"/>
        <w:textAlignment w:val="auto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作品名称：</w:t>
      </w:r>
      <w:r>
        <w:rPr>
          <w:sz w:val="28"/>
          <w:szCs w:val="28"/>
          <w:u w:val="single"/>
        </w:rPr>
        <w:t xml:space="preserve">                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949" w:firstLineChars="350"/>
        <w:textAlignment w:val="auto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作品负责人：</w:t>
      </w:r>
      <w:r>
        <w:rPr>
          <w:sz w:val="28"/>
          <w:szCs w:val="28"/>
          <w:u w:val="single"/>
        </w:rPr>
        <w:t xml:space="preserve">              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</w:t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</w:pPr>
      <w:r>
        <w:t xml:space="preserve"> </w:t>
      </w:r>
    </w:p>
    <w:p>
      <w:pPr>
        <w:adjustRightInd w:val="0"/>
        <w:snapToGrid w:val="0"/>
        <w:spacing w:line="360" w:lineRule="auto"/>
      </w:pPr>
    </w:p>
    <w:p>
      <w:pPr>
        <w:pStyle w:val="5"/>
      </w:pPr>
    </w:p>
    <w:p>
      <w:pPr>
        <w:pStyle w:val="5"/>
      </w:pP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  <w:rPr>
          <w:rFonts w:hint="eastAsia"/>
        </w:rPr>
      </w:pPr>
    </w:p>
    <w:p>
      <w:pPr>
        <w:adjustRightInd w:val="0"/>
        <w:snapToGrid w:val="0"/>
        <w:spacing w:line="360" w:lineRule="auto"/>
        <w:rPr>
          <w:sz w:val="24"/>
        </w:rPr>
      </w:pPr>
    </w:p>
    <w:p>
      <w:pPr>
        <w:adjustRightInd w:val="0"/>
        <w:snapToGrid w:val="0"/>
        <w:spacing w:line="360" w:lineRule="auto"/>
        <w:jc w:val="center"/>
        <w:outlineLvl w:val="2"/>
        <w:rPr>
          <w:rFonts w:hint="eastAsia" w:ascii="宋体" w:hAnsi="宋体" w:cs="宋体"/>
          <w:bCs/>
          <w:sz w:val="28"/>
          <w:szCs w:val="28"/>
        </w:rPr>
      </w:pPr>
      <w:r>
        <w:rPr>
          <w:rFonts w:ascii="仿宋_GB2312" w:hAnsi="宋体" w:eastAsia="仿宋_GB2312" w:cs="宋体"/>
          <w:b/>
          <w:color w:val="00B050"/>
          <w:sz w:val="30"/>
          <w:szCs w:val="30"/>
          <w:lang w:bidi="ar"/>
        </w:rPr>
        <w:t xml:space="preserve"> </w:t>
      </w:r>
      <w:r>
        <w:rPr>
          <w:rFonts w:hint="eastAsia" w:ascii="宋体" w:hAnsi="宋体" w:cs="宋体"/>
          <w:bCs/>
          <w:sz w:val="28"/>
          <w:szCs w:val="28"/>
          <w:lang w:bidi="ar"/>
        </w:rPr>
        <w:t>韶关市第二届马兰花创业培训讲师赛暨青年创新创业大赛制</w:t>
      </w:r>
    </w:p>
    <w:p>
      <w:pPr>
        <w:adjustRightInd w:val="0"/>
        <w:snapToGrid w:val="0"/>
        <w:spacing w:line="600" w:lineRule="exact"/>
        <w:ind w:firstLine="678" w:firstLineChars="25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月</w:t>
      </w:r>
    </w:p>
    <w:p>
      <w:pPr>
        <w:adjustRightInd w:val="0"/>
        <w:snapToGrid w:val="0"/>
        <w:spacing w:line="360" w:lineRule="auto"/>
        <w:rPr>
          <w:rFonts w:eastAsia="仿宋_GB2312"/>
          <w:szCs w:val="32"/>
        </w:rPr>
      </w:pPr>
    </w:p>
    <w:p>
      <w:pPr>
        <w:spacing w:line="600" w:lineRule="exact"/>
        <w:ind w:right="568"/>
        <w:jc w:val="center"/>
        <w:outlineLvl w:val="2"/>
        <w:rPr>
          <w:rFonts w:hint="eastAsia" w:eastAsia="仿宋_GB2312"/>
          <w:szCs w:val="32"/>
        </w:rPr>
      </w:pPr>
      <w:r>
        <w:rPr>
          <w:rFonts w:hint="eastAsia" w:eastAsia="仿宋_GB2312"/>
          <w:szCs w:val="32"/>
        </w:rPr>
        <w:t xml:space="preserve">  </w:t>
      </w:r>
    </w:p>
    <w:p>
      <w:pPr>
        <w:spacing w:line="600" w:lineRule="exact"/>
        <w:ind w:right="568"/>
        <w:jc w:val="center"/>
        <w:outlineLvl w:val="2"/>
        <w:rPr>
          <w:rFonts w:hint="eastAsia" w:ascii="微软雅黑" w:eastAsia="微软雅黑"/>
          <w:color w:val="000000"/>
          <w:sz w:val="44"/>
          <w:szCs w:val="44"/>
        </w:rPr>
      </w:pPr>
      <w:r>
        <w:rPr>
          <w:rFonts w:hint="eastAsia" w:eastAsia="仿宋_GB2312"/>
          <w:szCs w:val="32"/>
        </w:rPr>
        <w:t xml:space="preserve"> </w:t>
      </w:r>
      <w:r>
        <w:rPr>
          <w:rFonts w:hint="eastAsia" w:ascii="微软雅黑" w:eastAsia="微软雅黑"/>
          <w:color w:val="000000"/>
          <w:sz w:val="44"/>
          <w:szCs w:val="44"/>
        </w:rPr>
        <w:t>填  表  说  明</w:t>
      </w:r>
    </w:p>
    <w:p>
      <w:pPr>
        <w:spacing w:line="600" w:lineRule="exact"/>
        <w:ind w:left="527" w:right="567" w:firstLine="556"/>
        <w:rPr>
          <w:rFonts w:eastAsia="仿宋_GB2312"/>
          <w:color w:val="000000"/>
          <w:sz w:val="32"/>
          <w:szCs w:val="32"/>
        </w:rPr>
      </w:pPr>
    </w:p>
    <w:p>
      <w:pPr>
        <w:spacing w:line="600" w:lineRule="exact"/>
        <w:ind w:left="142" w:right="49" w:firstLine="709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一、本表须如实准确填写。</w:t>
      </w:r>
    </w:p>
    <w:p>
      <w:pPr>
        <w:spacing w:line="600" w:lineRule="exact"/>
        <w:ind w:left="142" w:right="49" w:firstLine="709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二、项目名称应准确规范，最多不超过2</w:t>
      </w:r>
      <w:r>
        <w:rPr>
          <w:rFonts w:hint="eastAsia" w:eastAsia="仿宋_GB2312"/>
          <w:color w:val="000000"/>
          <w:sz w:val="32"/>
          <w:szCs w:val="32"/>
        </w:rPr>
        <w:t>0</w:t>
      </w:r>
      <w:r>
        <w:rPr>
          <w:rFonts w:eastAsia="仿宋_GB2312"/>
          <w:color w:val="000000"/>
          <w:sz w:val="32"/>
          <w:szCs w:val="32"/>
        </w:rPr>
        <w:t>个汉字。</w:t>
      </w:r>
    </w:p>
    <w:p>
      <w:pPr>
        <w:widowControl/>
        <w:spacing w:line="600" w:lineRule="exact"/>
        <w:ind w:left="142" w:right="49" w:firstLine="709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三、团队成员名单和指导教师一经上报，不得更改，每个团队</w:t>
      </w:r>
      <w:r>
        <w:rPr>
          <w:rFonts w:hint="eastAsia" w:eastAsia="仿宋_GB2312"/>
          <w:color w:val="000000"/>
          <w:sz w:val="32"/>
          <w:szCs w:val="32"/>
        </w:rPr>
        <w:t>不超过</w:t>
      </w:r>
      <w:r>
        <w:rPr>
          <w:rFonts w:eastAsia="仿宋_GB2312"/>
          <w:color w:val="000000"/>
          <w:sz w:val="32"/>
          <w:szCs w:val="32"/>
        </w:rPr>
        <w:t>5名学生</w:t>
      </w:r>
      <w:r>
        <w:rPr>
          <w:rFonts w:ascii="仿宋_GB2312" w:eastAsia="仿宋_GB2312" w:cs="仿宋_GB2312"/>
          <w:kern w:val="0"/>
          <w:sz w:val="32"/>
          <w:szCs w:val="32"/>
          <w:lang w:bidi="ar"/>
        </w:rPr>
        <w:t>（含项目负责人</w:t>
      </w:r>
      <w:r>
        <w:rPr>
          <w:rFonts w:eastAsia="仿宋_GB2312"/>
          <w:kern w:val="0"/>
          <w:sz w:val="32"/>
          <w:szCs w:val="32"/>
          <w:lang w:bidi="ar"/>
        </w:rPr>
        <w:t>1</w:t>
      </w:r>
      <w:r>
        <w:rPr>
          <w:rFonts w:ascii="仿宋_GB2312" w:eastAsia="仿宋_GB2312" w:cs="仿宋_GB2312"/>
          <w:kern w:val="0"/>
          <w:sz w:val="32"/>
          <w:szCs w:val="32"/>
          <w:lang w:bidi="ar"/>
        </w:rPr>
        <w:t>名）</w:t>
      </w:r>
      <w:r>
        <w:rPr>
          <w:rFonts w:eastAsia="仿宋_GB2312"/>
          <w:color w:val="000000"/>
          <w:sz w:val="32"/>
          <w:szCs w:val="32"/>
        </w:rPr>
        <w:t>组成，指导教师不超过2名。</w:t>
      </w:r>
    </w:p>
    <w:p>
      <w:pPr>
        <w:spacing w:line="600" w:lineRule="exact"/>
        <w:ind w:left="142" w:right="49" w:firstLine="709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四、表格内所有文字均要求为仿宋、小四号、1.5倍行距，不得随意调整格式（如有增补页，以美观为原则）。</w:t>
      </w:r>
    </w:p>
    <w:p>
      <w:pPr>
        <w:spacing w:line="600" w:lineRule="exact"/>
        <w:ind w:left="142" w:right="49" w:firstLine="709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五、项目计划书撰写参考资料：《创办你的企业（SYB）——创业计划书（第二版）》（ISBN：978-7-5167-2956-4）。</w:t>
      </w:r>
    </w:p>
    <w:p>
      <w:pPr>
        <w:spacing w:line="600" w:lineRule="exact"/>
        <w:ind w:left="142" w:right="49" w:firstLine="709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六、下列表格中项目计划书所列提纲为主要参考，可以根据项目具体情况适当调整、修改。</w:t>
      </w:r>
    </w:p>
    <w:p>
      <w:pPr>
        <w:spacing w:line="600" w:lineRule="exact"/>
        <w:ind w:left="142" w:right="49" w:firstLine="709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七、本申报表需纸质盖学校公章。</w:t>
      </w:r>
    </w:p>
    <w:p>
      <w:pPr>
        <w:spacing w:line="600" w:lineRule="exact"/>
        <w:ind w:left="142" w:right="49" w:firstLine="709"/>
        <w:rPr>
          <w:rFonts w:eastAsia="仿宋"/>
          <w:color w:val="000000"/>
          <w:sz w:val="32"/>
          <w:szCs w:val="32"/>
        </w:rPr>
      </w:pPr>
    </w:p>
    <w:p>
      <w:pPr>
        <w:spacing w:line="500" w:lineRule="exact"/>
        <w:ind w:left="527" w:right="567" w:firstLine="556"/>
        <w:rPr>
          <w:rFonts w:eastAsia="仿宋"/>
          <w:color w:val="000000"/>
          <w:sz w:val="28"/>
          <w:szCs w:val="28"/>
        </w:rPr>
      </w:pPr>
    </w:p>
    <w:p>
      <w:pPr>
        <w:spacing w:line="500" w:lineRule="exact"/>
        <w:ind w:left="527" w:right="567" w:firstLine="556"/>
        <w:rPr>
          <w:rFonts w:eastAsia="仿宋"/>
          <w:color w:val="000000"/>
          <w:sz w:val="28"/>
          <w:szCs w:val="28"/>
        </w:rPr>
        <w:sectPr>
          <w:pgSz w:w="11900" w:h="16840"/>
          <w:pgMar w:top="2155" w:right="1474" w:bottom="1361" w:left="1588" w:header="851" w:footer="992" w:gutter="0"/>
          <w:cols w:space="720" w:num="1"/>
          <w:titlePg/>
          <w:docGrid w:type="linesAndChars" w:linePitch="423" w:charSpace="-1872"/>
        </w:sectPr>
      </w:pPr>
    </w:p>
    <w:p>
      <w:pPr>
        <w:spacing w:line="600" w:lineRule="exact"/>
        <w:ind w:right="567" w:firstLine="707" w:firstLineChars="221"/>
        <w:outlineLvl w:val="2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一、基本情况表</w:t>
      </w:r>
    </w:p>
    <w:tbl>
      <w:tblPr>
        <w:tblStyle w:val="6"/>
        <w:tblW w:w="13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663"/>
        <w:gridCol w:w="1346"/>
        <w:gridCol w:w="1347"/>
        <w:gridCol w:w="1701"/>
        <w:gridCol w:w="1559"/>
        <w:gridCol w:w="709"/>
        <w:gridCol w:w="1134"/>
        <w:gridCol w:w="992"/>
        <w:gridCol w:w="1985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</w:trPr>
        <w:tc>
          <w:tcPr>
            <w:tcW w:w="13482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（一）项目团队（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不超过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5人）（默认表格中第一人为项目负责人）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7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6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34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学校</w:t>
            </w:r>
          </w:p>
        </w:tc>
        <w:tc>
          <w:tcPr>
            <w:tcW w:w="1347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入学年份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任务分工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身份证号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毕业年份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7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6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7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6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7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6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7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6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7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6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3" w:hRule="atLeast"/>
        </w:trPr>
        <w:tc>
          <w:tcPr>
            <w:tcW w:w="13482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（二）指导教师（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不超过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2人）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</w:trPr>
        <w:tc>
          <w:tcPr>
            <w:tcW w:w="143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439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所在单位</w:t>
            </w: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职称/资格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</w:trPr>
        <w:tc>
          <w:tcPr>
            <w:tcW w:w="143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</w:trPr>
        <w:tc>
          <w:tcPr>
            <w:tcW w:w="143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13482" w:type="dxa"/>
            <w:gridSpan w:val="11"/>
            <w:vAlign w:val="center"/>
          </w:tcPr>
          <w:p>
            <w:pPr>
              <w:keepNext/>
              <w:snapToGrid w:val="0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（三）项目</w:t>
            </w:r>
            <w:r>
              <w:rPr>
                <w:rFonts w:hint="eastAsia" w:eastAsia="仿宋_GB2312"/>
                <w:b/>
                <w:bCs/>
                <w:color w:val="000000"/>
                <w:sz w:val="24"/>
                <w:lang w:val="en-US" w:eastAsia="zh-CN"/>
              </w:rPr>
              <w:t>概况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7" w:hRule="atLeast"/>
        </w:trPr>
        <w:tc>
          <w:tcPr>
            <w:tcW w:w="13482" w:type="dxa"/>
            <w:gridSpan w:val="11"/>
            <w:vAlign w:val="center"/>
          </w:tcPr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  <w:p>
            <w:pPr>
              <w:pStyle w:val="10"/>
              <w:ind w:firstLine="480" w:firstLineChars="200"/>
              <w:rPr>
                <w:rFonts w:hint="eastAsia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</w:trPr>
        <w:tc>
          <w:tcPr>
            <w:tcW w:w="13482" w:type="dxa"/>
            <w:gridSpan w:val="11"/>
            <w:vAlign w:val="center"/>
          </w:tcPr>
          <w:p>
            <w:pPr>
              <w:snapToGrid w:val="0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 xml:space="preserve">（四）项目基础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3" w:hRule="atLeast"/>
        </w:trPr>
        <w:tc>
          <w:tcPr>
            <w:tcW w:w="143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是否</w:t>
            </w:r>
          </w:p>
          <w:p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成立公司</w:t>
            </w:r>
          </w:p>
        </w:tc>
        <w:tc>
          <w:tcPr>
            <w:tcW w:w="12049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10"/>
              <w:ind w:firstLine="240" w:firstLineChars="100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□ 已成立 ， 公司法人：；企业统一社会信用代码：</w:t>
            </w:r>
          </w:p>
          <w:p>
            <w:pPr>
              <w:pStyle w:val="10"/>
              <w:ind w:firstLine="240" w:firstLineChars="100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 xml:space="preserve">□ 未成立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2" w:hRule="atLeast"/>
        </w:trPr>
        <w:tc>
          <w:tcPr>
            <w:tcW w:w="1433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拥有专利情况（如有多项专利，可加行）</w:t>
            </w:r>
          </w:p>
        </w:tc>
        <w:tc>
          <w:tcPr>
            <w:tcW w:w="12049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10"/>
              <w:ind w:firstLine="240" w:firstLineChars="100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□ 有专利                                            □ 没有专利</w:t>
            </w:r>
          </w:p>
          <w:p>
            <w:pPr>
              <w:pStyle w:val="10"/>
              <w:ind w:firstLine="240" w:firstLineChars="100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专利号：专利权人：</w:t>
            </w:r>
          </w:p>
          <w:p>
            <w:pPr>
              <w:pStyle w:val="10"/>
              <w:ind w:firstLine="240" w:firstLineChars="100"/>
              <w:rPr>
                <w:rFonts w:eastAsia="仿宋_GB2312" w:cs="Times New Roman"/>
                <w:u w:val="single"/>
              </w:rPr>
            </w:pPr>
            <w:r>
              <w:rPr>
                <w:rFonts w:eastAsia="仿宋_GB2312" w:cs="Times New Roman"/>
              </w:rPr>
              <w:t>专利类型：专利名称：</w:t>
            </w:r>
          </w:p>
          <w:p>
            <w:pPr>
              <w:pStyle w:val="10"/>
              <w:ind w:firstLine="240" w:firstLineChars="100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专利申请日期：专利公告日：法律状态：</w:t>
            </w:r>
          </w:p>
        </w:tc>
      </w:tr>
    </w:tbl>
    <w:p>
      <w:pPr>
        <w:spacing w:line="600" w:lineRule="exact"/>
        <w:ind w:right="567"/>
        <w:rPr>
          <w:rFonts w:eastAsia="黑体"/>
          <w:b/>
          <w:color w:val="000000"/>
          <w:sz w:val="32"/>
          <w:szCs w:val="32"/>
        </w:rPr>
        <w:sectPr>
          <w:pgSz w:w="16840" w:h="11900" w:orient="landscape"/>
          <w:pgMar w:top="1418" w:right="1701" w:bottom="1418" w:left="1701" w:header="851" w:footer="992" w:gutter="0"/>
          <w:cols w:space="720" w:num="1"/>
          <w:docGrid w:type="lines" w:linePitch="423" w:charSpace="0"/>
        </w:sectPr>
      </w:pPr>
    </w:p>
    <w:p>
      <w:pPr>
        <w:ind w:right="567" w:firstLine="566" w:firstLineChars="177"/>
        <w:outlineLvl w:val="2"/>
        <w:rPr>
          <w:rFonts w:hint="default" w:eastAsia="黑体"/>
          <w:color w:val="000000"/>
          <w:sz w:val="32"/>
          <w:szCs w:val="32"/>
          <w:lang w:val="en-US" w:eastAsia="zh-CN"/>
        </w:rPr>
      </w:pPr>
      <w:r>
        <w:rPr>
          <w:rFonts w:eastAsia="黑体"/>
          <w:color w:val="000000"/>
          <w:sz w:val="32"/>
          <w:szCs w:val="32"/>
        </w:rPr>
        <w:t>二、项目计划书</w:t>
      </w:r>
      <w:r>
        <w:rPr>
          <w:rFonts w:hint="eastAsia" w:eastAsia="黑体"/>
          <w:color w:val="000000"/>
          <w:sz w:val="32"/>
          <w:szCs w:val="32"/>
          <w:lang w:eastAsia="zh-CN"/>
        </w:rPr>
        <w:t>或项目</w:t>
      </w:r>
      <w:r>
        <w:rPr>
          <w:rFonts w:eastAsia="黑体"/>
          <w:color w:val="000000"/>
          <w:sz w:val="32"/>
          <w:szCs w:val="32"/>
        </w:rPr>
        <w:t>计划书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PPT</w:t>
      </w:r>
    </w:p>
    <w:p>
      <w:p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（一）</w:t>
      </w:r>
      <w:r>
        <w:rPr>
          <w:rFonts w:eastAsia="仿宋_GB2312"/>
          <w:color w:val="000000"/>
          <w:sz w:val="32"/>
          <w:szCs w:val="32"/>
        </w:rPr>
        <w:t>项目计划书</w:t>
      </w:r>
    </w:p>
    <w:p>
      <w:p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第</w:t>
      </w:r>
      <w:r>
        <w:rPr>
          <w:rFonts w:hint="eastAsia" w:ascii="仿宋_GB2312" w:eastAsia="仿宋_GB2312"/>
          <w:color w:val="000000"/>
          <w:sz w:val="32"/>
          <w:szCs w:val="32"/>
        </w:rPr>
        <w:t>一部分为“项目概况”（</w:t>
      </w:r>
      <w:r>
        <w:rPr>
          <w:rFonts w:eastAsia="仿宋_GB2312"/>
          <w:color w:val="000000"/>
          <w:sz w:val="32"/>
          <w:szCs w:val="32"/>
        </w:rPr>
        <w:t>限500字内），主要概括描述项目来源、企业愿景、项目开展情况，重点描述创新性，以及对社会效益与经济效益的预估。</w:t>
      </w:r>
    </w:p>
    <w:p>
      <w:p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第二部分可参考有关创业计划书资料，从企业概况、市场评估、营销计划、企业组织结构、财税筹划、风险管理等方面对项目进行描述，包括但不限于以上所列要素，可在其基础上根据项目的需要进行适当修改和调整。</w:t>
      </w:r>
    </w:p>
    <w:p>
      <w:pPr>
        <w:ind w:firstLine="640" w:firstLineChars="20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第三部分为附件，包括专利以及合作协议等相关材料。</w:t>
      </w: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（二）</w:t>
      </w:r>
      <w:r>
        <w:rPr>
          <w:rFonts w:hint="eastAsia" w:eastAsia="仿宋_GB2312"/>
          <w:color w:val="000000"/>
          <w:sz w:val="32"/>
          <w:szCs w:val="32"/>
        </w:rPr>
        <w:t>项目计划书PPT</w:t>
      </w: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可结合</w:t>
      </w:r>
      <w:r>
        <w:rPr>
          <w:rFonts w:eastAsia="仿宋_GB2312"/>
          <w:color w:val="000000"/>
          <w:sz w:val="32"/>
          <w:szCs w:val="32"/>
        </w:rPr>
        <w:t>项目计划书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进行设计制作</w:t>
      </w:r>
      <w:r>
        <w:rPr>
          <w:rFonts w:hint="eastAsia" w:eastAsia="仿宋_GB2312"/>
          <w:color w:val="000000"/>
          <w:sz w:val="32"/>
          <w:szCs w:val="32"/>
        </w:rPr>
        <w:t>项目计划书PPT</w:t>
      </w: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2000" w:firstLineChars="500"/>
        <w:rPr>
          <w:rFonts w:hint="eastAsia" w:eastAsia="黑体"/>
          <w:color w:val="000000"/>
          <w:sz w:val="40"/>
          <w:szCs w:val="40"/>
          <w:highlight w:val="none"/>
          <w:lang w:eastAsia="zh-CN"/>
        </w:rPr>
      </w:pPr>
      <w:bookmarkStart w:id="0" w:name="_GoBack"/>
      <w:bookmarkEnd w:id="0"/>
      <w:r>
        <w:rPr>
          <w:rFonts w:eastAsia="黑体"/>
          <w:color w:val="000000"/>
          <w:sz w:val="40"/>
          <w:szCs w:val="40"/>
          <w:highlight w:val="none"/>
        </w:rPr>
        <w:t>项目</w:t>
      </w:r>
      <w:r>
        <w:rPr>
          <w:rFonts w:hint="eastAsia" w:eastAsia="黑体"/>
          <w:color w:val="000000"/>
          <w:sz w:val="40"/>
          <w:szCs w:val="40"/>
          <w:highlight w:val="none"/>
        </w:rPr>
        <w:t>创业计划书</w:t>
      </w:r>
      <w:r>
        <w:rPr>
          <w:rFonts w:hint="eastAsia" w:eastAsia="黑体"/>
          <w:color w:val="000000"/>
          <w:sz w:val="40"/>
          <w:szCs w:val="40"/>
          <w:highlight w:val="none"/>
          <w:lang w:eastAsia="zh-CN"/>
        </w:rPr>
        <w:t>参考样本</w:t>
      </w:r>
    </w:p>
    <w:tbl>
      <w:tblPr>
        <w:tblStyle w:val="11"/>
        <w:tblW w:w="9585" w:type="dxa"/>
        <w:tblInd w:w="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7"/>
        <w:gridCol w:w="1192"/>
        <w:gridCol w:w="223"/>
        <w:gridCol w:w="1709"/>
        <w:gridCol w:w="1188"/>
        <w:gridCol w:w="480"/>
        <w:gridCol w:w="792"/>
        <w:gridCol w:w="576"/>
        <w:gridCol w:w="14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17" w:line="220" w:lineRule="auto"/>
              <w:ind w:left="516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团队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7588" w:type="dxa"/>
            <w:gridSpan w:val="8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17" w:line="220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目名称</w:t>
            </w:r>
          </w:p>
        </w:tc>
        <w:tc>
          <w:tcPr>
            <w:tcW w:w="7588" w:type="dxa"/>
            <w:gridSpan w:val="8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13" w:line="220" w:lineRule="auto"/>
              <w:ind w:left="5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所处行业</w:t>
            </w:r>
          </w:p>
        </w:tc>
        <w:tc>
          <w:tcPr>
            <w:tcW w:w="3124" w:type="dxa"/>
            <w:gridSpan w:val="3"/>
            <w:tcBorders>
              <w:lef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12" w:line="220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参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加类别</w:t>
            </w:r>
          </w:p>
        </w:tc>
        <w:tc>
          <w:tcPr>
            <w:tcW w:w="480" w:type="dxa"/>
            <w:tcBorders>
              <w:right w:val="nil"/>
            </w:tcBorders>
            <w:vAlign w:val="bottom"/>
          </w:tcPr>
          <w:p>
            <w:pPr>
              <w:spacing w:before="53" w:line="360" w:lineRule="exac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</w:p>
        </w:tc>
        <w:tc>
          <w:tcPr>
            <w:tcW w:w="792" w:type="dxa"/>
            <w:tcBorders>
              <w:left w:val="nil"/>
              <w:right w:val="nil"/>
            </w:tcBorders>
            <w:vAlign w:val="top"/>
          </w:tcPr>
          <w:p>
            <w:pPr>
              <w:spacing w:before="154" w:line="231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5"/>
                <w:sz w:val="20"/>
                <w:szCs w:val="20"/>
              </w:rPr>
              <w:t>高校组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bottom"/>
          </w:tcPr>
          <w:p>
            <w:pPr>
              <w:spacing w:before="53" w:line="360" w:lineRule="exac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</w:p>
        </w:tc>
        <w:tc>
          <w:tcPr>
            <w:tcW w:w="1428" w:type="dxa"/>
            <w:tcBorders>
              <w:left w:val="nil"/>
              <w:right w:val="single" w:color="000000" w:sz="8" w:space="0"/>
            </w:tcBorders>
            <w:vAlign w:val="top"/>
          </w:tcPr>
          <w:p>
            <w:pPr>
              <w:spacing w:before="154" w:line="222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5"/>
                <w:sz w:val="20"/>
                <w:szCs w:val="20"/>
              </w:rPr>
              <w:t>中职技工院校组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99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>
            <w:pPr>
              <w:spacing w:before="51" w:line="221" w:lineRule="auto"/>
              <w:ind w:left="5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联系方式</w:t>
            </w:r>
          </w:p>
          <w:p>
            <w:pPr>
              <w:spacing w:before="25" w:line="231" w:lineRule="auto"/>
              <w:ind w:left="754" w:right="176" w:hanging="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填写主要联系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)</w:t>
            </w:r>
          </w:p>
        </w:tc>
        <w:tc>
          <w:tcPr>
            <w:tcW w:w="119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25" w:line="222" w:lineRule="auto"/>
              <w:ind w:left="4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系人</w:t>
            </w:r>
          </w:p>
        </w:tc>
        <w:tc>
          <w:tcPr>
            <w:tcW w:w="1932" w:type="dxa"/>
            <w:gridSpan w:val="2"/>
            <w:tcBorders>
              <w:lef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tcBorders>
              <w:right w:val="single" w:color="000000" w:sz="8" w:space="0"/>
            </w:tcBorders>
            <w:vAlign w:val="top"/>
          </w:tcPr>
          <w:p>
            <w:pPr>
              <w:spacing w:before="125" w:line="222" w:lineRule="auto"/>
              <w:ind w:left="2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话</w:t>
            </w:r>
          </w:p>
        </w:tc>
        <w:tc>
          <w:tcPr>
            <w:tcW w:w="3276" w:type="dxa"/>
            <w:gridSpan w:val="4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9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13" w:line="219" w:lineRule="auto"/>
              <w:ind w:left="5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932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48" w:line="188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E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-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Mail</w:t>
            </w:r>
          </w:p>
        </w:tc>
        <w:tc>
          <w:tcPr>
            <w:tcW w:w="3276" w:type="dxa"/>
            <w:gridSpan w:val="4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目摘要</w:t>
            </w:r>
          </w:p>
        </w:tc>
        <w:tc>
          <w:tcPr>
            <w:tcW w:w="7588" w:type="dxa"/>
            <w:gridSpan w:val="8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both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说明：项目的整体介绍，项目的定位及规划，涉及的主营产品或服务经营范围，经营方式及销售渠道等。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78" w:line="220" w:lineRule="auto"/>
              <w:jc w:val="center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满足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解决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的问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题</w:t>
            </w:r>
          </w:p>
        </w:tc>
        <w:tc>
          <w:tcPr>
            <w:tcW w:w="7588" w:type="dxa"/>
            <w:gridSpan w:val="8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both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说明：项目相较于同行的突出点或亮点；解决了所在行业内某个空白点或痛点等。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78" w:line="220" w:lineRule="auto"/>
              <w:jc w:val="center"/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项目现状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及</w:t>
            </w:r>
          </w:p>
          <w:p>
            <w:pPr>
              <w:spacing w:before="78" w:line="220" w:lineRule="auto"/>
              <w:jc w:val="center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发展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潜力</w:t>
            </w:r>
          </w:p>
        </w:tc>
        <w:tc>
          <w:tcPr>
            <w:tcW w:w="7588" w:type="dxa"/>
            <w:gridSpan w:val="8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说明：项目目前的进展阶段，</w:t>
            </w:r>
            <w:r>
              <w:rPr>
                <w:rFonts w:hint="eastAsia" w:ascii="Arial"/>
                <w:sz w:val="21"/>
              </w:rPr>
              <w:t>对</w:t>
            </w:r>
            <w:r>
              <w:rPr>
                <w:rFonts w:hint="eastAsia" w:eastAsia="宋体"/>
                <w:sz w:val="21"/>
                <w:lang w:val="en-US" w:eastAsia="zh-CN"/>
              </w:rPr>
              <w:t>项目所</w:t>
            </w:r>
            <w:r>
              <w:rPr>
                <w:rFonts w:hint="eastAsia" w:ascii="Arial"/>
                <w:sz w:val="21"/>
              </w:rPr>
              <w:t>从</w:t>
            </w:r>
            <w:r>
              <w:rPr>
                <w:rFonts w:hint="eastAsia" w:eastAsia="宋体"/>
                <w:sz w:val="21"/>
                <w:lang w:val="en-US" w:eastAsia="zh-CN"/>
              </w:rPr>
              <w:t>在</w:t>
            </w:r>
            <w:r>
              <w:rPr>
                <w:rFonts w:hint="eastAsia" w:ascii="Arial"/>
                <w:sz w:val="21"/>
              </w:rPr>
              <w:t>行业</w:t>
            </w:r>
            <w:r>
              <w:rPr>
                <w:rFonts w:hint="eastAsia" w:eastAsia="宋体"/>
                <w:sz w:val="21"/>
                <w:lang w:val="en-US" w:eastAsia="zh-CN"/>
              </w:rPr>
              <w:t>的分析判断及</w:t>
            </w:r>
            <w:r>
              <w:rPr>
                <w:rFonts w:hint="eastAsia" w:ascii="Arial"/>
                <w:sz w:val="21"/>
              </w:rPr>
              <w:t>发展前景</w:t>
            </w:r>
            <w:r>
              <w:rPr>
                <w:rFonts w:hint="eastAsia" w:eastAsia="宋体"/>
                <w:sz w:val="21"/>
                <w:lang w:val="en-US" w:eastAsia="zh-CN"/>
              </w:rPr>
              <w:t>的描述等。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99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spacing w:before="78" w:line="255" w:lineRule="auto"/>
              <w:ind w:right="10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商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业模式及收入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来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源</w:t>
            </w:r>
          </w:p>
        </w:tc>
        <w:tc>
          <w:tcPr>
            <w:tcW w:w="1415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78" w:line="255" w:lineRule="auto"/>
              <w:ind w:right="103"/>
              <w:jc w:val="center"/>
              <w:rPr>
                <w:rFonts w:ascii="宋体" w:hAnsi="宋体" w:eastAsia="宋体" w:cs="宋体"/>
                <w:spacing w:val="1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服务内容：</w:t>
            </w:r>
          </w:p>
        </w:tc>
        <w:tc>
          <w:tcPr>
            <w:tcW w:w="6173" w:type="dxa"/>
            <w:gridSpan w:val="6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说明：项目主要的产品或服务内容，产品或服务的具体亮点和卖点等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997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78" w:line="255" w:lineRule="auto"/>
              <w:ind w:right="103"/>
              <w:jc w:val="center"/>
              <w:rPr>
                <w:rFonts w:ascii="宋体" w:hAnsi="宋体" w:eastAsia="宋体" w:cs="宋体"/>
                <w:spacing w:val="1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市场分析：</w:t>
            </w:r>
          </w:p>
        </w:tc>
        <w:tc>
          <w:tcPr>
            <w:tcW w:w="6173" w:type="dxa"/>
            <w:gridSpan w:val="6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说明：项目的主营产品或服务在市场需求情况，包括市场需求量和销售趋势，了解市场占有率和竞争单位的市场占有情况等。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99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78" w:line="255" w:lineRule="auto"/>
              <w:ind w:right="103"/>
              <w:jc w:val="center"/>
              <w:rPr>
                <w:rFonts w:ascii="宋体" w:hAnsi="宋体" w:eastAsia="宋体" w:cs="宋体"/>
                <w:spacing w:val="1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收入来源：</w:t>
            </w:r>
          </w:p>
        </w:tc>
        <w:tc>
          <w:tcPr>
            <w:tcW w:w="6173" w:type="dxa"/>
            <w:gridSpan w:val="6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说明：销售产品或服务所获得的收入，包括收入的渠道及金额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87" w:line="220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竞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争对手</w:t>
            </w:r>
          </w:p>
        </w:tc>
        <w:tc>
          <w:tcPr>
            <w:tcW w:w="7588" w:type="dxa"/>
            <w:gridSpan w:val="8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</w:t>
            </w:r>
            <w:r>
              <w:rPr>
                <w:rFonts w:hint="eastAsia" w:ascii="Arial"/>
                <w:sz w:val="21"/>
              </w:rPr>
              <w:t>竞争对手的优势</w:t>
            </w:r>
            <w:r>
              <w:rPr>
                <w:rFonts w:hint="eastAsia" w:eastAsia="宋体"/>
                <w:sz w:val="21"/>
                <w:lang w:val="en-US" w:eastAsia="zh-CN"/>
              </w:rPr>
              <w:t>及</w:t>
            </w:r>
            <w:r>
              <w:rPr>
                <w:rFonts w:hint="eastAsia" w:ascii="Arial"/>
                <w:sz w:val="21"/>
              </w:rPr>
              <w:t>劣势</w:t>
            </w:r>
            <w:r>
              <w:rPr>
                <w:rFonts w:hint="eastAsia" w:eastAsia="宋体"/>
                <w:sz w:val="21"/>
                <w:lang w:eastAsia="zh-CN"/>
              </w:rPr>
              <w:t>，</w:t>
            </w:r>
            <w:r>
              <w:rPr>
                <w:rFonts w:hint="eastAsia" w:eastAsia="宋体"/>
                <w:sz w:val="21"/>
                <w:lang w:val="en-US" w:eastAsia="zh-CN"/>
              </w:rPr>
              <w:t>可</w:t>
            </w:r>
            <w:r>
              <w:rPr>
                <w:rFonts w:hint="eastAsia" w:ascii="Arial"/>
                <w:sz w:val="21"/>
              </w:rPr>
              <w:t>比较时间、规模、产能、价值、流量，宣发手段等</w:t>
            </w:r>
            <w:r>
              <w:rPr>
                <w:rFonts w:hint="eastAsia" w:eastAsia="宋体"/>
                <w:sz w:val="21"/>
                <w:lang w:eastAsia="zh-CN"/>
              </w:rPr>
              <w:t>。）</w:t>
            </w:r>
            <w:r>
              <w:rPr>
                <w:rFonts w:hint="eastAsia" w:ascii="Arial"/>
                <w:sz w:val="21"/>
              </w:rPr>
              <w:t xml:space="preserve">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9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90" w:line="220" w:lineRule="auto"/>
              <w:ind w:left="5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目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标客户</w:t>
            </w:r>
          </w:p>
        </w:tc>
        <w:tc>
          <w:tcPr>
            <w:tcW w:w="7588" w:type="dxa"/>
            <w:gridSpan w:val="8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说明：即客户定位或客户</w:t>
            </w:r>
            <w:r>
              <w:rPr>
                <w:rFonts w:hint="eastAsia" w:ascii="Arial"/>
                <w:sz w:val="21"/>
              </w:rPr>
              <w:t>画像，</w:t>
            </w:r>
            <w:r>
              <w:rPr>
                <w:rFonts w:hint="eastAsia" w:eastAsia="宋体"/>
                <w:sz w:val="21"/>
                <w:lang w:val="en-US" w:eastAsia="zh-CN"/>
              </w:rPr>
              <w:t>面向的人群如</w:t>
            </w:r>
            <w:r>
              <w:rPr>
                <w:rFonts w:hint="eastAsia" w:ascii="Arial"/>
                <w:sz w:val="21"/>
              </w:rPr>
              <w:t>年龄、性别、收入水平</w:t>
            </w:r>
            <w:r>
              <w:rPr>
                <w:rFonts w:hint="eastAsia" w:eastAsia="宋体"/>
                <w:sz w:val="21"/>
                <w:lang w:val="en-US" w:eastAsia="zh-CN"/>
              </w:rPr>
              <w:t>等，为何对该</w:t>
            </w:r>
            <w:r>
              <w:rPr>
                <w:rFonts w:hint="eastAsia" w:ascii="Arial"/>
                <w:sz w:val="21"/>
              </w:rPr>
              <w:t>产品</w:t>
            </w:r>
            <w:r>
              <w:rPr>
                <w:rFonts w:hint="eastAsia" w:eastAsia="宋体"/>
                <w:sz w:val="21"/>
                <w:lang w:val="en-US" w:eastAsia="zh-CN"/>
              </w:rPr>
              <w:t>/服务有需求等。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</w:tbl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tbl>
      <w:tblPr>
        <w:tblStyle w:val="11"/>
        <w:tblW w:w="960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7"/>
        <w:gridCol w:w="1293"/>
        <w:gridCol w:w="424"/>
        <w:gridCol w:w="1595"/>
        <w:gridCol w:w="1593"/>
        <w:gridCol w:w="270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220" w:lineRule="auto"/>
              <w:ind w:left="3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目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前的投资人</w:t>
            </w:r>
          </w:p>
        </w:tc>
        <w:tc>
          <w:tcPr>
            <w:tcW w:w="761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说明：该项目投资人的介绍，投资金额及占比，是否参与项目管理等。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8" w:line="255" w:lineRule="auto"/>
              <w:ind w:left="753" w:right="153" w:hanging="5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项目运营及团队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架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构</w:t>
            </w:r>
          </w:p>
        </w:tc>
        <w:tc>
          <w:tcPr>
            <w:tcW w:w="761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（说明：可绘制组织架构图的方式展示团队的架构情况，并简述岗位或部门的职能分工。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项目骨干简介</w:t>
            </w:r>
          </w:p>
        </w:tc>
        <w:tc>
          <w:tcPr>
            <w:tcW w:w="761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（说明：该项目骨干成员的介绍，与项目相关学习（工作）的经历，负责的职能内容。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199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left="4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目SWOT</w:t>
            </w:r>
          </w:p>
          <w:p>
            <w:pPr>
              <w:spacing w:line="220" w:lineRule="auto"/>
              <w:ind w:left="7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析</w:t>
            </w:r>
          </w:p>
        </w:tc>
        <w:tc>
          <w:tcPr>
            <w:tcW w:w="12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优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势</w:t>
            </w:r>
          </w:p>
        </w:tc>
        <w:tc>
          <w:tcPr>
            <w:tcW w:w="631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说明：项目的核心竞争力，如独特的技术、优秀的管理团队、强大的资源和能力等， 强调产品或服务的独特性和市场优势。 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99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劣势</w:t>
            </w:r>
          </w:p>
        </w:tc>
        <w:tc>
          <w:tcPr>
            <w:tcW w:w="631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说明：项目的不足之处，如资金短缺、市场份额小、技术水平相对落后等，分析对企业发展的潜在风险，并提出改进措施。 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99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机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会</w:t>
            </w:r>
          </w:p>
        </w:tc>
        <w:tc>
          <w:tcPr>
            <w:tcW w:w="631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说明：分析市场趋势，发现潜在的商机，如新兴市场、政策支持、消费者需求变化等， 如何利用机会实现发展计划。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99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3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威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胁</w:t>
            </w:r>
          </w:p>
        </w:tc>
        <w:tc>
          <w:tcPr>
            <w:tcW w:w="631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</w:t>
            </w:r>
            <w:r>
              <w:rPr>
                <w:rFonts w:hint="eastAsia" w:eastAsia="宋体"/>
                <w:sz w:val="21"/>
                <w:lang w:eastAsia="zh-CN"/>
              </w:rPr>
              <w:t>项目面临的外部风险和挑战，如竞争对手的强劲表现、政策调整、市场饱和等，分析这些威胁对项目发展的影响及潜在损失，</w:t>
            </w:r>
            <w:r>
              <w:rPr>
                <w:rFonts w:hint="eastAsia" w:eastAsia="宋体"/>
                <w:sz w:val="21"/>
                <w:lang w:val="en-US" w:eastAsia="zh-CN"/>
              </w:rPr>
              <w:t>并</w:t>
            </w:r>
            <w:r>
              <w:rPr>
                <w:rFonts w:hint="eastAsia" w:eastAsia="宋体"/>
                <w:sz w:val="21"/>
                <w:lang w:eastAsia="zh-CN"/>
              </w:rPr>
              <w:t>提出应对策略。）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项目主要风险</w:t>
            </w:r>
          </w:p>
        </w:tc>
        <w:tc>
          <w:tcPr>
            <w:tcW w:w="761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</w:t>
            </w:r>
            <w:r>
              <w:rPr>
                <w:rFonts w:hint="eastAsia" w:eastAsia="宋体"/>
                <w:sz w:val="21"/>
                <w:lang w:eastAsia="zh-CN"/>
              </w:rPr>
              <w:t>识别并评估</w:t>
            </w:r>
            <w:r>
              <w:rPr>
                <w:rFonts w:hint="eastAsia" w:eastAsia="宋体"/>
                <w:sz w:val="21"/>
                <w:lang w:val="en-US" w:eastAsia="zh-CN"/>
              </w:rPr>
              <w:t>项目</w:t>
            </w:r>
            <w:r>
              <w:rPr>
                <w:rFonts w:hint="eastAsia" w:eastAsia="宋体"/>
                <w:sz w:val="21"/>
                <w:lang w:eastAsia="zh-CN"/>
              </w:rPr>
              <w:t>潜在风险，如市场风险、技术风险、财务风险等。对</w:t>
            </w:r>
            <w:r>
              <w:rPr>
                <w:rFonts w:hint="eastAsia" w:eastAsia="宋体"/>
                <w:sz w:val="21"/>
                <w:lang w:val="en-US" w:eastAsia="zh-CN"/>
              </w:rPr>
              <w:t>存在的</w:t>
            </w:r>
            <w:r>
              <w:rPr>
                <w:rFonts w:hint="eastAsia" w:eastAsia="宋体"/>
                <w:sz w:val="21"/>
                <w:lang w:eastAsia="zh-CN"/>
              </w:rPr>
              <w:t>风险进行分析，</w:t>
            </w:r>
            <w:r>
              <w:rPr>
                <w:rFonts w:hint="eastAsia" w:eastAsia="宋体"/>
                <w:sz w:val="21"/>
                <w:lang w:val="en-US" w:eastAsia="zh-CN"/>
              </w:rPr>
              <w:t>提出预防措施。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3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目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标评估价值</w:t>
            </w:r>
          </w:p>
        </w:tc>
        <w:tc>
          <w:tcPr>
            <w:tcW w:w="761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说明：项目的整体价值评估，单位为万元。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220" w:lineRule="auto"/>
              <w:ind w:left="5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资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金需求</w:t>
            </w:r>
          </w:p>
        </w:tc>
        <w:tc>
          <w:tcPr>
            <w:tcW w:w="761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说明：项目整体的资金投入需求，单位为万元。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220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目愿景</w:t>
            </w:r>
          </w:p>
        </w:tc>
        <w:tc>
          <w:tcPr>
            <w:tcW w:w="761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说明：项目拟实现的目标，</w:t>
            </w:r>
            <w:r>
              <w:rPr>
                <w:rFonts w:hint="eastAsia" w:ascii="Arial"/>
                <w:sz w:val="21"/>
              </w:rPr>
              <w:t>如某个区域或</w:t>
            </w:r>
            <w:r>
              <w:rPr>
                <w:rFonts w:hint="eastAsia" w:eastAsia="宋体"/>
                <w:sz w:val="21"/>
                <w:lang w:val="en-US" w:eastAsia="zh-CN"/>
              </w:rPr>
              <w:t>某个细分市场能达到何种</w:t>
            </w:r>
            <w:r>
              <w:rPr>
                <w:rFonts w:hint="eastAsia" w:ascii="Arial"/>
                <w:sz w:val="21"/>
              </w:rPr>
              <w:t>规模</w:t>
            </w:r>
            <w:r>
              <w:rPr>
                <w:rFonts w:hint="eastAsia" w:eastAsia="宋体"/>
                <w:sz w:val="21"/>
                <w:lang w:val="en-US" w:eastAsia="zh-CN"/>
              </w:rPr>
              <w:t>等。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  <w:r>
              <w:rPr>
                <w:rFonts w:hint="eastAsia" w:ascii="Arial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2" w:line="220" w:lineRule="auto"/>
              <w:ind w:left="2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资金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使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用计划</w:t>
            </w:r>
          </w:p>
        </w:tc>
        <w:tc>
          <w:tcPr>
            <w:tcW w:w="17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2" w:line="220" w:lineRule="auto"/>
              <w:ind w:left="4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第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一年</w:t>
            </w:r>
          </w:p>
        </w:tc>
        <w:tc>
          <w:tcPr>
            <w:tcW w:w="15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2" w:line="220" w:lineRule="auto"/>
              <w:ind w:left="4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第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二年</w:t>
            </w:r>
          </w:p>
        </w:tc>
        <w:tc>
          <w:tcPr>
            <w:tcW w:w="15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2" w:line="220" w:lineRule="auto"/>
              <w:ind w:left="4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第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三年</w:t>
            </w:r>
          </w:p>
        </w:tc>
        <w:tc>
          <w:tcPr>
            <w:tcW w:w="2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2" w:line="221" w:lineRule="auto"/>
              <w:ind w:left="1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备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6" w:line="220" w:lineRule="auto"/>
              <w:ind w:left="5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资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金需求</w:t>
            </w:r>
          </w:p>
        </w:tc>
        <w:tc>
          <w:tcPr>
            <w:tcW w:w="17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单位：万元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2" w:line="220" w:lineRule="auto"/>
              <w:ind w:left="5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计收入</w:t>
            </w:r>
          </w:p>
        </w:tc>
        <w:tc>
          <w:tcPr>
            <w:tcW w:w="17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单位：万元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220" w:lineRule="auto"/>
              <w:ind w:left="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预计用户数</w:t>
            </w:r>
          </w:p>
        </w:tc>
        <w:tc>
          <w:tcPr>
            <w:tcW w:w="17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单位：个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18F255D1"/>
    <w:rsid w:val="155B1605"/>
    <w:rsid w:val="18F255D1"/>
    <w:rsid w:val="21E82CE6"/>
    <w:rsid w:val="2BBA7BCA"/>
    <w:rsid w:val="445C44FC"/>
    <w:rsid w:val="4697245D"/>
    <w:rsid w:val="772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3">
    <w:name w:val="Body Text"/>
    <w:basedOn w:val="1"/>
    <w:next w:val="4"/>
    <w:autoRedefine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3"/>
    <w:autoRedefine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paragraph" w:customStyle="1" w:styleId="8">
    <w:name w:val="样式1"/>
    <w:basedOn w:val="9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0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2024-04-27T02:59:00Z</dcterms:created>
  <dc:creator>邓奔戈</dc:creator>
  <cp:lastModifiedBy>邓奔戈</cp:lastModifiedBy>
  <dcterms:modified xsi:type="dcterms:W3CDTF">2024-04-30T07:35:47Z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114A9C3477BC437E8619D0F8AF0B80BF_13</vt:lpwstr>
  </property>
</Properties>
</file>