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outlineLvl w:val="9"/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eastAsia="zh-CN"/>
        </w:rPr>
        <w:t>第二届马兰花创业培训讲师赛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单项作品赛作品推荐汇总表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  <w:lang w:eastAsia="zh-CN"/>
        </w:rPr>
      </w:pPr>
    </w:p>
    <w:tbl>
      <w:tblPr>
        <w:tblStyle w:val="3"/>
        <w:tblpPr w:leftFromText="180" w:rightFromText="180" w:vertAnchor="text" w:horzAnchor="page" w:tblpX="1353" w:tblpY="365"/>
        <w:tblOverlap w:val="never"/>
        <w:tblW w:w="14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760"/>
        <w:gridCol w:w="2359"/>
        <w:gridCol w:w="1377"/>
        <w:gridCol w:w="2809"/>
        <w:gridCol w:w="2577"/>
        <w:gridCol w:w="2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5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760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参加赛道（SYB/IYB）</w:t>
            </w:r>
          </w:p>
        </w:tc>
        <w:tc>
          <w:tcPr>
            <w:tcW w:w="2359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作品名称</w:t>
            </w:r>
          </w:p>
        </w:tc>
        <w:tc>
          <w:tcPr>
            <w:tcW w:w="1377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  <w:t>所选题号</w:t>
            </w:r>
          </w:p>
        </w:tc>
        <w:tc>
          <w:tcPr>
            <w:tcW w:w="2809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选手/团队人员姓名</w:t>
            </w:r>
          </w:p>
        </w:tc>
        <w:tc>
          <w:tcPr>
            <w:tcW w:w="2577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第一作者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2594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第一作者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手机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5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176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5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09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77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594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59E34B23"/>
    <w:rsid w:val="59E3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customStyle="1" w:styleId="5">
    <w:name w:val="样式1"/>
    <w:basedOn w:val="6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6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2024-04-27T02:59:00Z</dcterms:created>
  <dc:creator>邓奔戈</dc:creator>
  <cp:lastModifiedBy>邓奔戈</cp:lastModifiedBy>
  <dcterms:modified xsi:type="dcterms:W3CDTF">2024-04-27T02:59:35Z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803B1BDBDDA84789873DDA2CF6133A51_11</vt:lpwstr>
  </property>
</Properties>
</file>