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法律援助申请表</w:t>
      </w:r>
    </w:p>
    <w:tbl>
      <w:tblPr>
        <w:tblStyle w:val="3"/>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48"/>
        <w:gridCol w:w="1425"/>
        <w:gridCol w:w="389"/>
        <w:gridCol w:w="389"/>
        <w:gridCol w:w="353"/>
        <w:gridCol w:w="36"/>
        <w:gridCol w:w="389"/>
        <w:gridCol w:w="389"/>
        <w:gridCol w:w="389"/>
        <w:gridCol w:w="389"/>
        <w:gridCol w:w="389"/>
        <w:gridCol w:w="389"/>
        <w:gridCol w:w="389"/>
        <w:gridCol w:w="389"/>
        <w:gridCol w:w="389"/>
        <w:gridCol w:w="389"/>
        <w:gridCol w:w="389"/>
        <w:gridCol w:w="389"/>
        <w:gridCol w:w="389"/>
        <w:gridCol w:w="389"/>
        <w:gridCol w:w="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vMerge w:val="restart"/>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bCs/>
                <w:color w:val="auto"/>
                <w:sz w:val="28"/>
                <w:szCs w:val="28"/>
                <w:vertAlign w:val="baseline"/>
                <w:lang w:val="en-US" w:eastAsia="zh-CN"/>
              </w:rPr>
            </w:pPr>
          </w:p>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宋体" w:hAnsi="宋体" w:eastAsia="宋体" w:cs="宋体"/>
                <w:b/>
                <w:bCs/>
                <w:color w:val="auto"/>
                <w:sz w:val="28"/>
                <w:szCs w:val="28"/>
                <w:vertAlign w:val="baseline"/>
                <w:lang w:val="en-US" w:eastAsia="zh-CN"/>
              </w:rPr>
            </w:pPr>
            <w:r>
              <w:rPr>
                <w:rFonts w:hint="eastAsia" w:ascii="宋体" w:hAnsi="宋体" w:eastAsia="宋体" w:cs="宋体"/>
                <w:b/>
                <w:bCs/>
                <w:color w:val="auto"/>
                <w:sz w:val="28"/>
                <w:szCs w:val="28"/>
                <w:vertAlign w:val="baseline"/>
                <w:lang w:val="en-US" w:eastAsia="zh-CN"/>
              </w:rPr>
              <w:t>申请人情况</w:t>
            </w:r>
          </w:p>
        </w:tc>
        <w:tc>
          <w:tcPr>
            <w:tcW w:w="1473" w:type="dxa"/>
            <w:gridSpan w:val="2"/>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姓名</w:t>
            </w:r>
          </w:p>
        </w:tc>
        <w:tc>
          <w:tcPr>
            <w:tcW w:w="3501" w:type="dxa"/>
            <w:gridSpan w:val="1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1556" w:type="dxa"/>
            <w:gridSpan w:val="4"/>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联系电话</w:t>
            </w:r>
          </w:p>
        </w:tc>
        <w:tc>
          <w:tcPr>
            <w:tcW w:w="1955" w:type="dxa"/>
            <w:gridSpan w:val="5"/>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05" w:type="dxa"/>
            <w:vMerge w:val="continue"/>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bCs/>
                <w:color w:val="auto"/>
                <w:sz w:val="28"/>
                <w:szCs w:val="28"/>
                <w:vertAlign w:val="baseline"/>
                <w:lang w:val="en-US" w:eastAsia="zh-CN"/>
              </w:rPr>
            </w:pPr>
          </w:p>
        </w:tc>
        <w:tc>
          <w:tcPr>
            <w:tcW w:w="1473" w:type="dxa"/>
            <w:gridSpan w:val="2"/>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身份证号</w:t>
            </w:r>
          </w:p>
        </w:tc>
        <w:tc>
          <w:tcPr>
            <w:tcW w:w="389"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389"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389" w:type="dxa"/>
            <w:gridSpan w:val="2"/>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389"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389"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389"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389"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389"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389"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389"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389"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389"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389"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389"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389"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389"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389"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399"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05" w:type="dxa"/>
            <w:vMerge w:val="continue"/>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bCs/>
                <w:color w:val="auto"/>
                <w:sz w:val="28"/>
                <w:szCs w:val="28"/>
                <w:vertAlign w:val="baseline"/>
                <w:lang w:val="en-US" w:eastAsia="zh-CN"/>
              </w:rPr>
            </w:pPr>
          </w:p>
        </w:tc>
        <w:tc>
          <w:tcPr>
            <w:tcW w:w="1473" w:type="dxa"/>
            <w:gridSpan w:val="2"/>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其他证件</w:t>
            </w:r>
          </w:p>
        </w:tc>
        <w:tc>
          <w:tcPr>
            <w:tcW w:w="3501" w:type="dxa"/>
            <w:gridSpan w:val="1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1556" w:type="dxa"/>
            <w:gridSpan w:val="4"/>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证件</w:t>
            </w:r>
            <w:r>
              <w:rPr>
                <w:rFonts w:hint="eastAsia" w:ascii="宋体" w:hAnsi="宋体" w:eastAsia="宋体" w:cs="宋体"/>
                <w:b w:val="0"/>
                <w:bCs w:val="0"/>
                <w:color w:val="auto"/>
                <w:sz w:val="24"/>
                <w:szCs w:val="24"/>
                <w:vertAlign w:val="baseline"/>
                <w:lang w:val="en-US" w:eastAsia="zh-CN"/>
              </w:rPr>
              <w:t>号</w:t>
            </w:r>
          </w:p>
        </w:tc>
        <w:tc>
          <w:tcPr>
            <w:tcW w:w="1955" w:type="dxa"/>
            <w:gridSpan w:val="5"/>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05" w:type="dxa"/>
            <w:vMerge w:val="continue"/>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bCs/>
                <w:color w:val="auto"/>
                <w:sz w:val="28"/>
                <w:szCs w:val="28"/>
                <w:vertAlign w:val="baseline"/>
                <w:lang w:val="en-US" w:eastAsia="zh-CN"/>
              </w:rPr>
            </w:pPr>
          </w:p>
        </w:tc>
        <w:tc>
          <w:tcPr>
            <w:tcW w:w="1473" w:type="dxa"/>
            <w:gridSpan w:val="2"/>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工作单位</w:t>
            </w:r>
          </w:p>
        </w:tc>
        <w:tc>
          <w:tcPr>
            <w:tcW w:w="3501" w:type="dxa"/>
            <w:gridSpan w:val="1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1556" w:type="dxa"/>
            <w:gridSpan w:val="4"/>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职业</w:t>
            </w:r>
          </w:p>
        </w:tc>
        <w:tc>
          <w:tcPr>
            <w:tcW w:w="1955" w:type="dxa"/>
            <w:gridSpan w:val="5"/>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05" w:type="dxa"/>
            <w:vMerge w:val="continue"/>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bCs/>
                <w:color w:val="auto"/>
                <w:sz w:val="28"/>
                <w:szCs w:val="28"/>
                <w:vertAlign w:val="baseline"/>
                <w:lang w:val="en-US" w:eastAsia="zh-CN"/>
              </w:rPr>
            </w:pPr>
          </w:p>
        </w:tc>
        <w:tc>
          <w:tcPr>
            <w:tcW w:w="1473" w:type="dxa"/>
            <w:gridSpan w:val="2"/>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文化程度</w:t>
            </w:r>
          </w:p>
        </w:tc>
        <w:tc>
          <w:tcPr>
            <w:tcW w:w="1131" w:type="dxa"/>
            <w:gridSpan w:val="3"/>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c>
          <w:tcPr>
            <w:tcW w:w="2370" w:type="dxa"/>
            <w:gridSpan w:val="7"/>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 xml:space="preserve">残疾人  </w:t>
            </w:r>
            <w:r>
              <w:rPr>
                <w:rFonts w:hint="eastAsia" w:ascii="宋体" w:hAnsi="宋体" w:eastAsia="宋体" w:cs="宋体"/>
                <w:color w:val="auto"/>
                <w:sz w:val="21"/>
                <w:szCs w:val="21"/>
              </w:rPr>
              <w:t>□</w:t>
            </w:r>
            <w:r>
              <w:rPr>
                <w:rFonts w:hint="eastAsia" w:ascii="宋体" w:hAnsi="宋体" w:cs="宋体"/>
                <w:color w:val="auto"/>
                <w:sz w:val="21"/>
                <w:szCs w:val="21"/>
                <w:shd w:val="clear" w:color="auto" w:fill="FFFFFF"/>
                <w:lang w:eastAsia="zh-CN"/>
              </w:rPr>
              <w:t>是</w:t>
            </w:r>
            <w:r>
              <w:rPr>
                <w:rFonts w:hint="eastAsia" w:ascii="宋体" w:hAnsi="宋体" w:cs="宋体"/>
                <w:color w:val="auto"/>
                <w:sz w:val="21"/>
                <w:szCs w:val="21"/>
                <w:shd w:val="clear" w:color="auto" w:fill="FFFFFF"/>
                <w:lang w:val="en-US" w:eastAsia="zh-CN"/>
              </w:rPr>
              <w:t xml:space="preserve"> </w:t>
            </w:r>
            <w:r>
              <w:rPr>
                <w:rFonts w:hint="eastAsia" w:ascii="宋体" w:hAnsi="宋体" w:eastAsia="宋体" w:cs="宋体"/>
                <w:color w:val="auto"/>
                <w:sz w:val="21"/>
                <w:szCs w:val="21"/>
              </w:rPr>
              <w:t>□</w:t>
            </w:r>
            <w:r>
              <w:rPr>
                <w:rFonts w:hint="eastAsia" w:ascii="宋体" w:hAnsi="宋体" w:cs="宋体"/>
                <w:color w:val="auto"/>
                <w:sz w:val="21"/>
                <w:szCs w:val="21"/>
                <w:shd w:val="clear" w:color="auto" w:fill="FFFFFF"/>
                <w:lang w:eastAsia="zh-CN"/>
              </w:rPr>
              <w:t>否</w:t>
            </w:r>
          </w:p>
        </w:tc>
        <w:tc>
          <w:tcPr>
            <w:tcW w:w="1556" w:type="dxa"/>
            <w:gridSpan w:val="4"/>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残疾等级</w:t>
            </w:r>
          </w:p>
        </w:tc>
        <w:tc>
          <w:tcPr>
            <w:tcW w:w="1955" w:type="dxa"/>
            <w:gridSpan w:val="5"/>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605" w:type="dxa"/>
            <w:vMerge w:val="continue"/>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bCs/>
                <w:color w:val="auto"/>
                <w:sz w:val="28"/>
                <w:szCs w:val="28"/>
                <w:vertAlign w:val="baseline"/>
                <w:lang w:val="en-US" w:eastAsia="zh-CN"/>
              </w:rPr>
            </w:pPr>
          </w:p>
        </w:tc>
        <w:tc>
          <w:tcPr>
            <w:tcW w:w="1473" w:type="dxa"/>
            <w:gridSpan w:val="2"/>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申请人类别（</w:t>
            </w:r>
            <w:r>
              <w:rPr>
                <w:rFonts w:hint="eastAsia" w:ascii="宋体" w:hAnsi="宋体" w:eastAsia="宋体" w:cs="宋体"/>
                <w:b w:val="0"/>
                <w:bCs w:val="0"/>
                <w:color w:val="auto"/>
                <w:sz w:val="21"/>
                <w:szCs w:val="21"/>
                <w:vertAlign w:val="baseline"/>
                <w:lang w:val="en-US" w:eastAsia="zh-CN"/>
              </w:rPr>
              <w:t>请打“√’</w:t>
            </w:r>
            <w:r>
              <w:rPr>
                <w:rFonts w:hint="eastAsia" w:ascii="宋体" w:hAnsi="宋体" w:cs="宋体"/>
                <w:b w:val="0"/>
                <w:bCs w:val="0"/>
                <w:color w:val="auto"/>
                <w:sz w:val="24"/>
                <w:szCs w:val="24"/>
                <w:vertAlign w:val="baseline"/>
                <w:lang w:val="en-US" w:eastAsia="zh-CN"/>
              </w:rPr>
              <w:t>）</w:t>
            </w:r>
          </w:p>
        </w:tc>
        <w:tc>
          <w:tcPr>
            <w:tcW w:w="7012" w:type="dxa"/>
            <w:gridSpan w:val="19"/>
            <w:vAlign w:val="top"/>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color w:val="auto"/>
                <w:sz w:val="21"/>
                <w:szCs w:val="21"/>
                <w:lang w:val="en-US" w:eastAsia="zh-CN"/>
              </w:rPr>
            </w:pPr>
            <w:r>
              <w:rPr>
                <w:rFonts w:hint="eastAsia" w:ascii="宋体" w:hAnsi="宋体" w:eastAsia="宋体" w:cs="宋体"/>
                <w:color w:val="auto"/>
                <w:sz w:val="21"/>
                <w:szCs w:val="21"/>
              </w:rPr>
              <w:t>□</w:t>
            </w:r>
            <w:r>
              <w:rPr>
                <w:rFonts w:hint="eastAsia"/>
                <w:color w:val="auto"/>
                <w:sz w:val="21"/>
                <w:szCs w:val="21"/>
              </w:rPr>
              <w:t>未成年人</w:t>
            </w:r>
            <w:r>
              <w:rPr>
                <w:rFonts w:hint="eastAsia"/>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cs="宋体"/>
                <w:color w:val="auto"/>
                <w:sz w:val="21"/>
                <w:szCs w:val="21"/>
                <w:lang w:eastAsia="zh-CN"/>
              </w:rPr>
              <w:t>刑事</w:t>
            </w:r>
            <w:r>
              <w:rPr>
                <w:rFonts w:hint="eastAsia"/>
                <w:color w:val="auto"/>
                <w:sz w:val="21"/>
                <w:szCs w:val="21"/>
                <w:lang w:eastAsia="zh-CN"/>
              </w:rPr>
              <w:t>未成年被害人</w:t>
            </w:r>
            <w:r>
              <w:rPr>
                <w:rFonts w:hint="eastAsia"/>
                <w:color w:val="auto"/>
                <w:sz w:val="21"/>
                <w:szCs w:val="21"/>
                <w:lang w:val="en-US" w:eastAsia="zh-CN"/>
              </w:rPr>
              <w:t xml:space="preserve">   </w:t>
            </w:r>
            <w:r>
              <w:rPr>
                <w:rFonts w:hint="eastAsia" w:ascii="宋体" w:hAnsi="宋体" w:eastAsia="宋体" w:cs="宋体"/>
                <w:color w:val="auto"/>
                <w:sz w:val="21"/>
                <w:szCs w:val="21"/>
              </w:rPr>
              <w:t>□</w:t>
            </w:r>
            <w:r>
              <w:rPr>
                <w:rFonts w:hint="eastAsia"/>
                <w:color w:val="auto"/>
                <w:sz w:val="21"/>
                <w:szCs w:val="21"/>
              </w:rPr>
              <w:t>妇女</w:t>
            </w:r>
            <w:r>
              <w:rPr>
                <w:rFonts w:hint="eastAsia"/>
                <w:color w:val="auto"/>
                <w:sz w:val="21"/>
                <w:szCs w:val="21"/>
                <w:lang w:val="en-US" w:eastAsia="zh-CN"/>
              </w:rPr>
              <w:t xml:space="preserve">    </w:t>
            </w:r>
            <w:r>
              <w:rPr>
                <w:rFonts w:hint="eastAsia" w:ascii="宋体" w:hAnsi="宋体" w:eastAsia="宋体" w:cs="宋体"/>
                <w:color w:val="auto"/>
                <w:sz w:val="21"/>
                <w:szCs w:val="21"/>
              </w:rPr>
              <w:t>□</w:t>
            </w:r>
            <w:r>
              <w:rPr>
                <w:rFonts w:hint="eastAsia"/>
                <w:color w:val="auto"/>
                <w:sz w:val="21"/>
                <w:szCs w:val="21"/>
              </w:rPr>
              <w:t>老年人</w:t>
            </w:r>
            <w:r>
              <w:rPr>
                <w:rFonts w:hint="eastAsia"/>
                <w:color w:val="auto"/>
                <w:sz w:val="21"/>
                <w:szCs w:val="21"/>
                <w:lang w:val="en-US" w:eastAsia="zh-CN"/>
              </w:rPr>
              <w:t xml:space="preserve">   </w:t>
            </w:r>
            <w:r>
              <w:rPr>
                <w:rFonts w:hint="eastAsia" w:ascii="宋体" w:hAnsi="宋体" w:eastAsia="宋体" w:cs="宋体"/>
                <w:color w:val="auto"/>
                <w:sz w:val="21"/>
                <w:szCs w:val="21"/>
              </w:rPr>
              <w:t>□</w:t>
            </w:r>
            <w:r>
              <w:rPr>
                <w:rFonts w:hint="eastAsia"/>
                <w:color w:val="auto"/>
                <w:sz w:val="21"/>
                <w:szCs w:val="21"/>
              </w:rPr>
              <w:t>农民</w:t>
            </w:r>
            <w:r>
              <w:rPr>
                <w:rFonts w:hint="eastAsia"/>
                <w:color w:val="auto"/>
                <w:sz w:val="21"/>
                <w:szCs w:val="21"/>
                <w:lang w:val="en-US" w:eastAsia="zh-CN"/>
              </w:rPr>
              <w:t xml:space="preserve">      </w:t>
            </w:r>
          </w:p>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color w:val="auto"/>
                <w:sz w:val="21"/>
                <w:szCs w:val="21"/>
                <w:lang w:val="en-US" w:eastAsia="zh-CN"/>
              </w:rPr>
            </w:pPr>
            <w:r>
              <w:rPr>
                <w:rFonts w:hint="eastAsia" w:ascii="宋体" w:hAnsi="宋体" w:eastAsia="宋体" w:cs="宋体"/>
                <w:color w:val="auto"/>
                <w:sz w:val="21"/>
                <w:szCs w:val="21"/>
              </w:rPr>
              <w:t>□</w:t>
            </w:r>
            <w:r>
              <w:rPr>
                <w:rFonts w:hint="eastAsia"/>
                <w:color w:val="auto"/>
                <w:sz w:val="21"/>
                <w:szCs w:val="21"/>
              </w:rPr>
              <w:t>农民工</w:t>
            </w:r>
            <w:r>
              <w:rPr>
                <w:rFonts w:hint="eastAsia"/>
                <w:color w:val="auto"/>
                <w:sz w:val="21"/>
                <w:szCs w:val="21"/>
                <w:lang w:val="en-US" w:eastAsia="zh-CN"/>
              </w:rPr>
              <w:t xml:space="preserve">    </w:t>
            </w:r>
            <w:r>
              <w:rPr>
                <w:rFonts w:hint="eastAsia" w:ascii="宋体" w:hAnsi="宋体" w:eastAsia="宋体" w:cs="宋体"/>
                <w:color w:val="auto"/>
                <w:sz w:val="21"/>
                <w:szCs w:val="21"/>
              </w:rPr>
              <w:t>□</w:t>
            </w:r>
            <w:r>
              <w:rPr>
                <w:rFonts w:hint="eastAsia"/>
                <w:color w:val="auto"/>
                <w:sz w:val="21"/>
                <w:szCs w:val="21"/>
              </w:rPr>
              <w:t>军人</w:t>
            </w:r>
            <w:r>
              <w:rPr>
                <w:rFonts w:hint="eastAsia"/>
                <w:color w:val="auto"/>
                <w:sz w:val="21"/>
                <w:szCs w:val="21"/>
                <w:lang w:val="en-US" w:eastAsia="zh-CN"/>
              </w:rPr>
              <w:t xml:space="preserve">    </w:t>
            </w:r>
            <w:r>
              <w:rPr>
                <w:rFonts w:hint="eastAsia" w:ascii="宋体" w:hAnsi="宋体" w:eastAsia="宋体" w:cs="宋体"/>
                <w:color w:val="auto"/>
                <w:sz w:val="21"/>
                <w:szCs w:val="21"/>
              </w:rPr>
              <w:t>□</w:t>
            </w:r>
            <w:r>
              <w:rPr>
                <w:rFonts w:hint="eastAsia"/>
                <w:color w:val="auto"/>
                <w:sz w:val="21"/>
                <w:szCs w:val="21"/>
              </w:rPr>
              <w:t>军属</w:t>
            </w:r>
            <w:r>
              <w:rPr>
                <w:rFonts w:hint="eastAsia"/>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cs="宋体"/>
                <w:color w:val="auto"/>
                <w:sz w:val="21"/>
                <w:szCs w:val="21"/>
                <w:lang w:eastAsia="zh-CN"/>
              </w:rPr>
              <w:t>退役</w:t>
            </w:r>
            <w:r>
              <w:rPr>
                <w:rFonts w:hint="eastAsia"/>
                <w:color w:val="auto"/>
                <w:sz w:val="21"/>
                <w:szCs w:val="21"/>
              </w:rPr>
              <w:t>军人</w:t>
            </w:r>
            <w:r>
              <w:rPr>
                <w:rFonts w:hint="eastAsia"/>
                <w:color w:val="auto"/>
                <w:sz w:val="21"/>
                <w:szCs w:val="21"/>
                <w:lang w:val="en-US" w:eastAsia="zh-CN"/>
              </w:rPr>
              <w:t xml:space="preserve"> </w:t>
            </w:r>
            <w:r>
              <w:rPr>
                <w:rFonts w:hint="eastAsia" w:ascii="宋体" w:hAnsi="宋体" w:eastAsia="宋体" w:cs="宋体"/>
                <w:color w:val="auto"/>
                <w:sz w:val="21"/>
                <w:szCs w:val="21"/>
              </w:rPr>
              <w:t>□</w:t>
            </w:r>
            <w:r>
              <w:rPr>
                <w:rFonts w:hint="eastAsia"/>
                <w:color w:val="auto"/>
                <w:sz w:val="21"/>
                <w:szCs w:val="21"/>
              </w:rPr>
              <w:t>警察</w:t>
            </w:r>
            <w:r>
              <w:rPr>
                <w:rFonts w:hint="eastAsia"/>
                <w:color w:val="auto"/>
                <w:sz w:val="21"/>
                <w:szCs w:val="21"/>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color w:val="auto"/>
                <w:sz w:val="21"/>
                <w:szCs w:val="21"/>
              </w:rPr>
              <w:t>少数民族</w:t>
            </w:r>
            <w:r>
              <w:rPr>
                <w:rFonts w:hint="eastAsia"/>
                <w:color w:val="auto"/>
                <w:sz w:val="21"/>
                <w:szCs w:val="21"/>
                <w:lang w:val="en-US" w:eastAsia="zh-CN"/>
              </w:rPr>
              <w:t xml:space="preserve">  </w:t>
            </w:r>
          </w:p>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宋体" w:hAnsi="宋体" w:cs="宋体"/>
                <w:color w:val="auto"/>
                <w:sz w:val="21"/>
                <w:szCs w:val="21"/>
                <w:lang w:eastAsia="zh-CN"/>
              </w:rPr>
            </w:pPr>
            <w:r>
              <w:rPr>
                <w:rFonts w:hint="eastAsia" w:ascii="宋体" w:hAnsi="宋体" w:eastAsia="宋体" w:cs="宋体"/>
                <w:color w:val="auto"/>
                <w:sz w:val="21"/>
                <w:szCs w:val="21"/>
              </w:rPr>
              <w:t>□</w:t>
            </w:r>
            <w:r>
              <w:rPr>
                <w:rFonts w:hint="eastAsia"/>
                <w:color w:val="auto"/>
                <w:sz w:val="21"/>
                <w:szCs w:val="21"/>
              </w:rPr>
              <w:t>香港居民</w:t>
            </w:r>
            <w:r>
              <w:rPr>
                <w:rFonts w:hint="eastAsia"/>
                <w:color w:val="auto"/>
                <w:sz w:val="21"/>
                <w:szCs w:val="21"/>
                <w:lang w:val="en-US" w:eastAsia="zh-CN"/>
              </w:rPr>
              <w:t xml:space="preserve">   </w:t>
            </w:r>
            <w:r>
              <w:rPr>
                <w:rFonts w:hint="eastAsia" w:ascii="宋体" w:hAnsi="宋体" w:eastAsia="宋体" w:cs="宋体"/>
                <w:color w:val="auto"/>
                <w:sz w:val="21"/>
                <w:szCs w:val="21"/>
              </w:rPr>
              <w:t>□</w:t>
            </w:r>
            <w:r>
              <w:rPr>
                <w:rFonts w:hint="eastAsia"/>
                <w:color w:val="auto"/>
                <w:sz w:val="21"/>
                <w:szCs w:val="21"/>
              </w:rPr>
              <w:t>澳门居民</w:t>
            </w:r>
            <w:r>
              <w:rPr>
                <w:rFonts w:hint="eastAsia"/>
                <w:color w:val="auto"/>
                <w:sz w:val="21"/>
                <w:szCs w:val="21"/>
                <w:lang w:val="en-US" w:eastAsia="zh-CN"/>
              </w:rPr>
              <w:t xml:space="preserve">  </w:t>
            </w:r>
            <w:r>
              <w:rPr>
                <w:rFonts w:hint="eastAsia" w:ascii="宋体" w:hAnsi="宋体" w:eastAsia="宋体" w:cs="宋体"/>
                <w:color w:val="auto"/>
                <w:sz w:val="21"/>
                <w:szCs w:val="21"/>
              </w:rPr>
              <w:t>□</w:t>
            </w:r>
            <w:r>
              <w:rPr>
                <w:rFonts w:hint="eastAsia"/>
                <w:color w:val="auto"/>
                <w:sz w:val="21"/>
                <w:szCs w:val="21"/>
              </w:rPr>
              <w:t>台湾居民</w:t>
            </w:r>
            <w:r>
              <w:rPr>
                <w:rFonts w:hint="eastAsia"/>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cs="宋体"/>
                <w:color w:val="auto"/>
                <w:sz w:val="21"/>
                <w:szCs w:val="21"/>
                <w:lang w:eastAsia="zh-CN"/>
              </w:rPr>
              <w:t>外国人</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cs="宋体"/>
                <w:color w:val="auto"/>
                <w:sz w:val="21"/>
                <w:szCs w:val="21"/>
                <w:lang w:eastAsia="zh-CN"/>
              </w:rPr>
              <w:t>无国籍人</w:t>
            </w:r>
          </w:p>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color w:val="auto"/>
                <w:lang w:val="en-US" w:eastAsia="zh-CN"/>
              </w:rPr>
            </w:pPr>
            <w:r>
              <w:rPr>
                <w:rFonts w:hint="eastAsia" w:ascii="宋体" w:hAnsi="宋体" w:eastAsia="宋体" w:cs="宋体"/>
                <w:color w:val="auto"/>
                <w:sz w:val="21"/>
                <w:szCs w:val="21"/>
              </w:rPr>
              <w:t>□</w:t>
            </w:r>
            <w:r>
              <w:rPr>
                <w:rFonts w:hint="eastAsia"/>
                <w:color w:val="auto"/>
                <w:sz w:val="21"/>
                <w:szCs w:val="21"/>
              </w:rPr>
              <w:t>犯罪嫌疑人</w:t>
            </w:r>
            <w:r>
              <w:rPr>
                <w:rFonts w:hint="eastAsia"/>
                <w:color w:val="auto"/>
                <w:sz w:val="21"/>
                <w:szCs w:val="21"/>
                <w:lang w:val="en-US" w:eastAsia="zh-CN"/>
              </w:rPr>
              <w:t xml:space="preserve">  </w:t>
            </w:r>
            <w:r>
              <w:rPr>
                <w:rFonts w:hint="eastAsia" w:ascii="宋体" w:hAnsi="宋体" w:eastAsia="宋体" w:cs="宋体"/>
                <w:color w:val="auto"/>
                <w:sz w:val="21"/>
                <w:szCs w:val="21"/>
              </w:rPr>
              <w:t>□</w:t>
            </w:r>
            <w:r>
              <w:rPr>
                <w:rFonts w:hint="eastAsia"/>
                <w:color w:val="auto"/>
                <w:sz w:val="21"/>
                <w:szCs w:val="21"/>
              </w:rPr>
              <w:t>刑事被告</w:t>
            </w:r>
            <w:r>
              <w:rPr>
                <w:rFonts w:hint="eastAsia"/>
                <w:color w:val="auto"/>
                <w:sz w:val="21"/>
                <w:szCs w:val="21"/>
                <w:lang w:eastAsia="zh-CN"/>
              </w:rPr>
              <w:t>人</w:t>
            </w:r>
            <w:r>
              <w:rPr>
                <w:rFonts w:hint="eastAsia"/>
                <w:color w:val="auto"/>
                <w:sz w:val="21"/>
                <w:szCs w:val="21"/>
                <w:lang w:val="en-US" w:eastAsia="zh-CN"/>
              </w:rPr>
              <w:t xml:space="preserve">  </w:t>
            </w:r>
            <w:r>
              <w:rPr>
                <w:rFonts w:hint="eastAsia" w:ascii="宋体" w:hAnsi="宋体" w:eastAsia="宋体" w:cs="宋体"/>
                <w:color w:val="auto"/>
                <w:sz w:val="21"/>
                <w:szCs w:val="21"/>
              </w:rPr>
              <w:t>□</w:t>
            </w:r>
            <w:r>
              <w:rPr>
                <w:rFonts w:hint="eastAsia"/>
                <w:color w:val="auto"/>
                <w:sz w:val="21"/>
                <w:szCs w:val="21"/>
              </w:rPr>
              <w:t>服刑人员</w:t>
            </w:r>
            <w:r>
              <w:rPr>
                <w:rFonts w:hint="eastAsia"/>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05" w:type="dxa"/>
            <w:vMerge w:val="continue"/>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bCs/>
                <w:color w:val="auto"/>
                <w:sz w:val="28"/>
                <w:szCs w:val="28"/>
                <w:vertAlign w:val="baseline"/>
                <w:lang w:val="en-US" w:eastAsia="zh-CN"/>
              </w:rPr>
            </w:pPr>
          </w:p>
        </w:tc>
        <w:tc>
          <w:tcPr>
            <w:tcW w:w="1473" w:type="dxa"/>
            <w:gridSpan w:val="2"/>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cs="宋体"/>
                <w:b w:val="0"/>
                <w:bCs w:val="0"/>
                <w:color w:val="auto"/>
                <w:sz w:val="24"/>
                <w:szCs w:val="24"/>
                <w:vertAlign w:val="baseline"/>
                <w:lang w:val="en-US" w:eastAsia="zh-CN"/>
              </w:rPr>
              <w:t>联系地址</w:t>
            </w:r>
          </w:p>
        </w:tc>
        <w:tc>
          <w:tcPr>
            <w:tcW w:w="7012" w:type="dxa"/>
            <w:gridSpan w:val="19"/>
            <w:vAlign w:val="top"/>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 □ 与身份证地址一致的请打“√’，不一致的请填写：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vMerge w:val="continue"/>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bCs/>
                <w:color w:val="auto"/>
                <w:sz w:val="28"/>
                <w:szCs w:val="28"/>
                <w:vertAlign w:val="baseline"/>
                <w:lang w:val="en-US" w:eastAsia="zh-CN"/>
              </w:rPr>
            </w:pPr>
          </w:p>
        </w:tc>
        <w:tc>
          <w:tcPr>
            <w:tcW w:w="1473" w:type="dxa"/>
            <w:gridSpan w:val="2"/>
            <w:vAlign w:val="center"/>
          </w:tcPr>
          <w:p>
            <w:pPr>
              <w:keepNext w:val="0"/>
              <w:keepLines w:val="0"/>
              <w:pageBreakBefore w:val="0"/>
              <w:widowControl w:val="0"/>
              <w:tabs>
                <w:tab w:val="left" w:pos="1260"/>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联系地址</w:t>
            </w:r>
          </w:p>
        </w:tc>
        <w:tc>
          <w:tcPr>
            <w:tcW w:w="7012" w:type="dxa"/>
            <w:gridSpan w:val="19"/>
            <w:vAlign w:val="top"/>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9090" w:type="dxa"/>
            <w:gridSpan w:val="22"/>
            <w:shd w:val="clear" w:color="auto" w:fill="FFFFFF"/>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楷体_GB2312" w:hAnsi="楷体_GB2312" w:eastAsia="楷体_GB2312" w:cs="楷体_GB2312"/>
                <w:b w:val="0"/>
                <w:bCs w:val="0"/>
                <w:color w:val="auto"/>
                <w:sz w:val="24"/>
                <w:szCs w:val="28"/>
                <w:u w:val="none" w:color="auto"/>
                <w:vertAlign w:val="baseline"/>
                <w:lang w:val="en-US" w:eastAsia="zh-CN"/>
              </w:rPr>
            </w:pPr>
            <w:r>
              <w:rPr>
                <w:rFonts w:hint="eastAsia" w:ascii="楷体_GB2312" w:hAnsi="楷体_GB2312" w:eastAsia="楷体_GB2312" w:cs="楷体_GB2312"/>
                <w:b w:val="0"/>
                <w:bCs w:val="0"/>
                <w:color w:val="auto"/>
                <w:sz w:val="24"/>
                <w:szCs w:val="28"/>
                <w:vertAlign w:val="baseline"/>
                <w:lang w:val="en-US" w:eastAsia="zh-CN"/>
              </w:rPr>
              <w:t>说明：由代理人代为提出申请的，须填写以下内容：代理人姓名：</w:t>
            </w:r>
            <w:r>
              <w:rPr>
                <w:rFonts w:hint="eastAsia" w:ascii="楷体_GB2312" w:hAnsi="楷体_GB2312" w:eastAsia="楷体_GB2312" w:cs="楷体_GB2312"/>
                <w:b w:val="0"/>
                <w:bCs w:val="0"/>
                <w:color w:val="auto"/>
                <w:sz w:val="24"/>
                <w:szCs w:val="28"/>
                <w:u w:val="single" w:color="auto"/>
                <w:vertAlign w:val="baseline"/>
                <w:lang w:val="en-US" w:eastAsia="zh-CN"/>
              </w:rPr>
              <w:t xml:space="preserve">             </w:t>
            </w:r>
            <w:r>
              <w:rPr>
                <w:rFonts w:hint="eastAsia" w:ascii="楷体_GB2312" w:hAnsi="楷体_GB2312" w:eastAsia="楷体_GB2312" w:cs="楷体_GB2312"/>
                <w:b w:val="0"/>
                <w:bCs w:val="0"/>
                <w:color w:val="auto"/>
                <w:sz w:val="24"/>
                <w:szCs w:val="28"/>
                <w:u w:val="none" w:color="auto"/>
                <w:vertAlign w:val="baseline"/>
                <w:lang w:val="en-US" w:eastAsia="zh-CN"/>
              </w:rPr>
              <w:t xml:space="preserve">   </w:t>
            </w:r>
          </w:p>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楷体_GB2312" w:hAnsi="楷体_GB2312" w:eastAsia="楷体_GB2312" w:cs="楷体_GB2312"/>
                <w:b w:val="0"/>
                <w:bCs w:val="0"/>
                <w:color w:val="auto"/>
                <w:sz w:val="24"/>
                <w:szCs w:val="28"/>
                <w:u w:val="single" w:color="auto"/>
                <w:vertAlign w:val="baseline"/>
                <w:lang w:val="en-US" w:eastAsia="zh-CN"/>
              </w:rPr>
            </w:pPr>
            <w:r>
              <w:rPr>
                <w:rFonts w:hint="eastAsia" w:ascii="楷体_GB2312" w:hAnsi="楷体_GB2312" w:eastAsia="楷体_GB2312" w:cs="楷体_GB2312"/>
                <w:b w:val="0"/>
                <w:bCs w:val="0"/>
                <w:color w:val="auto"/>
                <w:sz w:val="24"/>
                <w:szCs w:val="28"/>
                <w:u w:val="none" w:color="auto"/>
                <w:vertAlign w:val="baseline"/>
                <w:lang w:val="en-US" w:eastAsia="zh-CN"/>
              </w:rPr>
              <w:t>身份证号：</w:t>
            </w:r>
            <w:r>
              <w:rPr>
                <w:rFonts w:hint="eastAsia" w:ascii="楷体_GB2312" w:hAnsi="楷体_GB2312" w:eastAsia="楷体_GB2312" w:cs="楷体_GB2312"/>
                <w:b w:val="0"/>
                <w:bCs w:val="0"/>
                <w:color w:val="auto"/>
                <w:sz w:val="24"/>
                <w:szCs w:val="28"/>
                <w:u w:val="single" w:color="auto"/>
                <w:vertAlign w:val="baseline"/>
                <w:lang w:val="en-US" w:eastAsia="zh-CN"/>
              </w:rPr>
              <w:t xml:space="preserve">               </w:t>
            </w:r>
            <w:r>
              <w:rPr>
                <w:rFonts w:hint="eastAsia" w:ascii="楷体_GB2312" w:hAnsi="楷体_GB2312" w:eastAsia="楷体_GB2312" w:cs="楷体_GB2312"/>
                <w:b w:val="0"/>
                <w:bCs w:val="0"/>
                <w:color w:val="auto"/>
                <w:sz w:val="24"/>
                <w:szCs w:val="28"/>
                <w:u w:val="none" w:color="auto"/>
                <w:vertAlign w:val="baseline"/>
                <w:lang w:val="en-US" w:eastAsia="zh-CN"/>
              </w:rPr>
              <w:t xml:space="preserve">  与申请人关系：</w:t>
            </w:r>
            <w:r>
              <w:rPr>
                <w:rFonts w:hint="eastAsia" w:ascii="楷体_GB2312" w:hAnsi="楷体_GB2312" w:eastAsia="楷体_GB2312" w:cs="楷体_GB2312"/>
                <w:b w:val="0"/>
                <w:bCs w:val="0"/>
                <w:color w:val="auto"/>
                <w:sz w:val="24"/>
                <w:szCs w:val="28"/>
                <w:u w:val="single" w:color="auto"/>
                <w:vertAlign w:val="baseline"/>
                <w:lang w:val="en-US" w:eastAsia="zh-CN"/>
              </w:rPr>
              <w:t xml:space="preserve">        </w:t>
            </w:r>
            <w:r>
              <w:rPr>
                <w:rFonts w:hint="eastAsia" w:ascii="楷体_GB2312" w:hAnsi="楷体_GB2312" w:eastAsia="楷体_GB2312" w:cs="楷体_GB2312"/>
                <w:b w:val="0"/>
                <w:bCs w:val="0"/>
                <w:color w:val="auto"/>
                <w:sz w:val="24"/>
                <w:szCs w:val="28"/>
                <w:u w:val="none" w:color="auto"/>
                <w:vertAlign w:val="baseline"/>
                <w:lang w:val="en-US" w:eastAsia="zh-CN"/>
              </w:rPr>
              <w:t>联系电话：</w:t>
            </w:r>
            <w:r>
              <w:rPr>
                <w:rFonts w:hint="eastAsia" w:ascii="楷体_GB2312" w:hAnsi="楷体_GB2312" w:eastAsia="楷体_GB2312" w:cs="楷体_GB2312"/>
                <w:b w:val="0"/>
                <w:bCs w:val="0"/>
                <w:color w:val="auto"/>
                <w:sz w:val="24"/>
                <w:szCs w:val="28"/>
                <w:u w:val="single" w:color="auto"/>
                <w:vertAlign w:val="baseline"/>
                <w:lang w:val="en-US" w:eastAsia="zh-CN"/>
              </w:rPr>
              <w:t xml:space="preserve">              </w:t>
            </w:r>
          </w:p>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楷体_GB2312" w:hAnsi="楷体_GB2312" w:eastAsia="楷体_GB2312" w:cs="楷体_GB2312"/>
                <w:b w:val="0"/>
                <w:bCs w:val="0"/>
                <w:color w:val="auto"/>
                <w:sz w:val="24"/>
                <w:szCs w:val="28"/>
                <w:u w:val="single" w:color="auto"/>
                <w:vertAlign w:val="baseline"/>
                <w:lang w:val="en-US" w:eastAsia="zh-CN"/>
              </w:rPr>
            </w:pPr>
            <w:r>
              <w:rPr>
                <w:rFonts w:hint="eastAsia" w:ascii="楷体_GB2312" w:hAnsi="楷体_GB2312" w:eastAsia="楷体_GB2312" w:cs="楷体_GB2312"/>
                <w:b w:val="0"/>
                <w:bCs w:val="0"/>
                <w:color w:val="auto"/>
                <w:sz w:val="24"/>
                <w:szCs w:val="28"/>
                <w:u w:val="none" w:color="auto"/>
                <w:vertAlign w:val="baseline"/>
                <w:lang w:val="en-US" w:eastAsia="zh-CN"/>
              </w:rPr>
              <w:t>联系地址：</w:t>
            </w:r>
            <w:r>
              <w:rPr>
                <w:rFonts w:hint="eastAsia" w:ascii="楷体_GB2312" w:hAnsi="楷体_GB2312" w:eastAsia="楷体_GB2312" w:cs="楷体_GB2312"/>
                <w:b w:val="0"/>
                <w:bCs w:val="0"/>
                <w:color w:val="auto"/>
                <w:sz w:val="24"/>
                <w:szCs w:val="28"/>
                <w:u w:val="single" w:color="auto"/>
                <w:vertAlign w:val="baseline"/>
                <w:lang w:val="en-US" w:eastAsia="zh-CN"/>
              </w:rPr>
              <w:t xml:space="preserve">                                    </w:t>
            </w:r>
            <w:r>
              <w:rPr>
                <w:rFonts w:hint="eastAsia" w:ascii="宋体" w:hAnsi="宋体" w:eastAsia="宋体" w:cs="宋体"/>
                <w:b w:val="0"/>
                <w:bCs w:val="0"/>
                <w:color w:val="auto"/>
                <w:sz w:val="21"/>
                <w:szCs w:val="21"/>
                <w:vertAlign w:val="baseline"/>
                <w:lang w:val="en-US" w:eastAsia="zh-CN"/>
              </w:rPr>
              <w:t>□ 与申请人联系地址一致的请打“√’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090" w:type="dxa"/>
            <w:gridSpan w:val="22"/>
            <w:shd w:val="clear" w:color="auto" w:fill="FFFFFF"/>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default" w:ascii="楷体_GB2312" w:hAnsi="楷体_GB2312" w:eastAsia="楷体_GB2312" w:cs="楷体_GB2312"/>
                <w:b w:val="0"/>
                <w:bCs w:val="0"/>
                <w:color w:val="auto"/>
                <w:sz w:val="24"/>
                <w:szCs w:val="28"/>
                <w:u w:val="none" w:color="auto"/>
                <w:vertAlign w:val="baseline"/>
                <w:lang w:val="en-US" w:eastAsia="zh-CN"/>
              </w:rPr>
            </w:pPr>
            <w:r>
              <w:rPr>
                <w:rFonts w:hint="eastAsia" w:ascii="楷体_GB2312" w:hAnsi="楷体_GB2312" w:eastAsia="楷体_GB2312" w:cs="楷体_GB2312"/>
                <w:b w:val="0"/>
                <w:bCs w:val="0"/>
                <w:color w:val="auto"/>
                <w:sz w:val="24"/>
                <w:szCs w:val="28"/>
                <w:u w:val="none" w:color="auto"/>
                <w:vertAlign w:val="baseline"/>
                <w:lang w:val="en-US" w:eastAsia="zh-CN"/>
              </w:rPr>
              <w:t xml:space="preserve">                           </w:t>
            </w:r>
            <w:r>
              <w:rPr>
                <w:rFonts w:hint="eastAsia" w:ascii="宋体" w:hAnsi="宋体" w:eastAsia="宋体" w:cs="宋体"/>
                <w:b/>
                <w:bCs/>
                <w:color w:val="auto"/>
                <w:sz w:val="28"/>
                <w:vertAlign w:val="baseline"/>
                <w:lang w:val="en-US" w:eastAsia="zh-CN"/>
              </w:rPr>
              <w:t xml:space="preserve"> 法律援助条件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0" w:hRule="atLeast"/>
          <w:jc w:val="center"/>
        </w:trPr>
        <w:tc>
          <w:tcPr>
            <w:tcW w:w="9090" w:type="dxa"/>
            <w:gridSpan w:val="22"/>
            <w:shd w:val="clear" w:color="auto" w:fill="FFFFFF"/>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lang w:val="en-US" w:eastAsia="zh-CN"/>
              </w:rPr>
            </w:pPr>
            <w:r>
              <w:rPr>
                <w:rFonts w:hint="eastAsia"/>
                <w:sz w:val="24"/>
                <w:szCs w:val="24"/>
                <w:lang w:val="en-US" w:eastAsia="zh-CN"/>
              </w:rPr>
              <w:t>经</w:t>
            </w:r>
            <w:r>
              <w:rPr>
                <w:rFonts w:hint="eastAsia" w:eastAsia="宋体" w:cs="Times New Roman"/>
                <w:sz w:val="24"/>
                <w:szCs w:val="24"/>
                <w:lang w:val="en-US" w:eastAsia="zh-CN"/>
              </w:rPr>
              <w:t>济困难公民和符合法定条件的其他当事人在遇到法律问题或者合法权益受到侵害时，没有委托辩护人或者代理人的，可以申请法律援助。根据《广东省申请法律援助经济困难公民认定办法》规定，法律援助经济困难标准为本人及其共同生活的家庭成员没有价值较大的资产，且符合以下情形之一：1.本人及其共同生活的家庭成员没有价值较大的资产的，申请人及其共同生活的家庭成员在申请日之前6个月的月人均可支配收入，低于受理申请的法律援助机构所在地地级以上上一年度城镇居民月人均可支配收入的50%；2.申请人及其共同生活的家庭成员在申请日之前6个月，因遭遇突发事件、意外伤害、重大疾病或者就读国内全日制中高等学校，导致月人均消费性支出超过家庭月人均可支配收入，且申请人及其共同生活的家庭成员月人均可支配收入低于受理申请的法律援助机构所在地地级以上上一年度城镇居民月人均可支配收入</w:t>
            </w:r>
            <w:r>
              <w:rPr>
                <w:rFonts w:hint="eastAsia" w:cs="Times New Roman"/>
                <w:sz w:val="24"/>
                <w:szCs w:val="24"/>
                <w:lang w:val="en-US" w:eastAsia="zh-CN"/>
              </w:rPr>
              <w:t>。</w:t>
            </w:r>
            <w:r>
              <w:rPr>
                <w:rFonts w:hint="eastAsia" w:eastAsia="宋体" w:cs="Times New Roman"/>
                <w:sz w:val="24"/>
                <w:szCs w:val="24"/>
                <w:lang w:val="en-US" w:eastAsia="zh-CN"/>
              </w:rPr>
              <w:t>（韶关市</w:t>
            </w:r>
            <w:r>
              <w:rPr>
                <w:rFonts w:hint="eastAsia" w:cs="Times New Roman"/>
                <w:sz w:val="24"/>
                <w:szCs w:val="24"/>
                <w:u w:val="single"/>
                <w:lang w:val="en-US" w:eastAsia="zh-CN"/>
              </w:rPr>
              <w:t xml:space="preserve">     </w:t>
            </w:r>
            <w:r>
              <w:rPr>
                <w:rFonts w:hint="eastAsia" w:cs="Times New Roman"/>
                <w:sz w:val="24"/>
                <w:szCs w:val="24"/>
                <w:lang w:val="en-US" w:eastAsia="zh-CN"/>
              </w:rPr>
              <w:t>年</w:t>
            </w:r>
            <w:r>
              <w:rPr>
                <w:rFonts w:hint="eastAsia" w:eastAsia="宋体" w:cs="Times New Roman"/>
                <w:sz w:val="24"/>
                <w:szCs w:val="24"/>
                <w:lang w:val="en-US" w:eastAsia="zh-CN"/>
              </w:rPr>
              <w:t>城镇居民月人均可支配收入为</w:t>
            </w:r>
            <w:r>
              <w:rPr>
                <w:rFonts w:hint="eastAsia" w:cs="Times New Roman"/>
                <w:sz w:val="24"/>
                <w:szCs w:val="24"/>
                <w:u w:val="single"/>
                <w:lang w:val="en-US" w:eastAsia="zh-CN"/>
              </w:rPr>
              <w:t xml:space="preserve">      </w:t>
            </w:r>
            <w:r>
              <w:rPr>
                <w:rFonts w:hint="eastAsia" w:eastAsia="宋体" w:cs="Times New Roman"/>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090" w:type="dxa"/>
            <w:gridSpan w:val="22"/>
            <w:vAlign w:val="top"/>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eastAsia" w:ascii="宋体" w:hAnsi="宋体" w:eastAsia="宋体" w:cs="宋体"/>
                <w:b/>
                <w:bCs/>
                <w:color w:val="auto"/>
                <w:sz w:val="28"/>
                <w:vertAlign w:val="baseline"/>
                <w:lang w:val="en-US" w:eastAsia="zh-CN"/>
              </w:rPr>
            </w:pPr>
            <w:bookmarkStart w:id="0" w:name="_GoBack"/>
            <w:r>
              <w:rPr>
                <w:rFonts w:hint="eastAsia" w:ascii="宋体" w:hAnsi="宋体" w:eastAsia="宋体" w:cs="宋体"/>
                <w:b/>
                <w:bCs/>
                <w:color w:val="auto"/>
                <w:sz w:val="28"/>
                <w:vertAlign w:val="baseline"/>
                <w:lang w:val="en-US" w:eastAsia="zh-CN"/>
              </w:rPr>
              <w:t>申请法律援助的主要理由</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0" w:type="dxa"/>
            <w:gridSpan w:val="22"/>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00" w:lineRule="exact"/>
              <w:ind w:left="0" w:leftChars="0" w:right="0" w:rightChars="0" w:firstLine="420" w:firstLineChars="200"/>
              <w:jc w:val="both"/>
              <w:textAlignment w:val="auto"/>
              <w:outlineLvl w:val="9"/>
              <w:rPr>
                <w:rFonts w:hint="eastAsia" w:ascii="宋体" w:hAnsi="宋体" w:eastAsia="宋体" w:cs="宋体"/>
                <w:sz w:val="21"/>
                <w:szCs w:val="21"/>
                <w:lang w:eastAsia="zh-CN"/>
              </w:rPr>
            </w:pPr>
            <w:r>
              <w:rPr>
                <w:rFonts w:hint="eastAsia" w:ascii="宋体" w:hAnsi="宋体" w:cs="宋体"/>
                <w:color w:val="auto"/>
                <w:sz w:val="21"/>
                <w:szCs w:val="21"/>
                <w:lang w:eastAsia="zh-CN"/>
              </w:rPr>
              <w:t>□</w:t>
            </w:r>
            <w:r>
              <w:rPr>
                <w:rFonts w:hint="eastAsia" w:ascii="宋体" w:hAnsi="宋体" w:cs="宋体"/>
                <w:b/>
                <w:bCs/>
                <w:color w:val="auto"/>
                <w:sz w:val="21"/>
                <w:szCs w:val="21"/>
                <w:lang w:eastAsia="zh-CN"/>
              </w:rPr>
              <w:t>符合法律援助经济</w:t>
            </w:r>
            <w:r>
              <w:rPr>
                <w:rFonts w:hint="eastAsia" w:ascii="宋体" w:hAnsi="宋体" w:eastAsia="宋体" w:cs="宋体"/>
                <w:b/>
                <w:bCs/>
                <w:sz w:val="21"/>
                <w:szCs w:val="21"/>
              </w:rPr>
              <w:t>困难</w:t>
            </w:r>
            <w:r>
              <w:rPr>
                <w:rFonts w:hint="eastAsia" w:ascii="宋体" w:hAnsi="宋体" w:cs="宋体"/>
                <w:b/>
                <w:bCs/>
                <w:sz w:val="21"/>
                <w:szCs w:val="21"/>
                <w:lang w:eastAsia="zh-CN"/>
              </w:rPr>
              <w:t>标准</w:t>
            </w:r>
            <w:r>
              <w:rPr>
                <w:rFonts w:hint="eastAsia" w:ascii="宋体" w:hAnsi="宋体" w:cs="宋体"/>
                <w:sz w:val="21"/>
                <w:szCs w:val="21"/>
                <w:lang w:eastAsia="zh-CN"/>
              </w:rPr>
              <w:t>。</w:t>
            </w:r>
            <w:r>
              <w:rPr>
                <w:rFonts w:hint="eastAsia" w:ascii="宋体" w:hAnsi="宋体" w:cs="宋体"/>
                <w:sz w:val="21"/>
                <w:szCs w:val="21"/>
                <w:lang w:val="en-US" w:eastAsia="zh-CN"/>
              </w:rPr>
              <w:t>(应当如实说明经济困难状况。</w:t>
            </w:r>
            <w:r>
              <w:rPr>
                <w:rFonts w:hint="eastAsia" w:ascii="宋体" w:hAnsi="宋体" w:cs="宋体"/>
                <w:sz w:val="21"/>
                <w:szCs w:val="21"/>
                <w:lang w:eastAsia="zh-CN"/>
              </w:rPr>
              <w:t>请填写经济困难状况说明表并提交相关</w:t>
            </w:r>
            <w:r>
              <w:rPr>
                <w:rFonts w:hint="eastAsia" w:ascii="宋体" w:hAnsi="宋体" w:eastAsia="宋体" w:cs="宋体"/>
                <w:sz w:val="21"/>
                <w:szCs w:val="21"/>
                <w:lang w:eastAsia="zh-CN"/>
              </w:rPr>
              <w:t>材料）</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00" w:lineRule="exact"/>
              <w:ind w:left="0" w:leftChars="0" w:right="0" w:rightChars="0" w:firstLine="422"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eastAsia="zh-CN"/>
              </w:rPr>
              <w:t>申请人有材料证明属于以下免核查经济困难状况的人员之一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□无固定生活来源的未成年人、老年人等特定群体；</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□社会救助、司法救助或者优抚对象；□申请支付劳动报酬或者请求工伤事故人身损害赔偿的进城务工人员；□</w:t>
            </w:r>
            <w:r>
              <w:rPr>
                <w:rFonts w:hint="eastAsia" w:ascii="宋体" w:hAnsi="宋体" w:eastAsia="宋体" w:cs="宋体"/>
                <w:sz w:val="21"/>
                <w:szCs w:val="21"/>
                <w:lang w:val="en-US" w:eastAsia="zh-CN"/>
              </w:rPr>
              <w:t>困难残疾人家庭、一户多残、重度残疾或者无固定生活来源的残疾人；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因经济困难申请并获得法律援助之日起，一年内再次申请法律援助的人员；</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00" w:lineRule="exact"/>
              <w:ind w:right="0" w:rightChars="0"/>
              <w:jc w:val="both"/>
              <w:textAlignment w:val="auto"/>
              <w:outlineLvl w:val="9"/>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eastAsia="宋体" w:cs="宋体"/>
                <w:sz w:val="21"/>
                <w:szCs w:val="21"/>
                <w:lang w:val="en-US" w:eastAsia="zh-CN"/>
              </w:rPr>
              <w:t>刑满释放、解除强制隔离戒毒后无固定生活来源的人员</w:t>
            </w:r>
            <w:r>
              <w:rPr>
                <w:rFonts w:hint="eastAsia" w:ascii="宋体" w:hAnsi="宋体" w:cs="宋体"/>
                <w:sz w:val="21"/>
                <w:szCs w:val="21"/>
                <w:lang w:val="en-US" w:eastAsia="zh-CN"/>
              </w:rPr>
              <w:t>；</w:t>
            </w:r>
            <w:r>
              <w:rPr>
                <w:rFonts w:hint="eastAsia" w:ascii="宋体" w:hAnsi="宋体" w:cs="宋体"/>
                <w:sz w:val="21"/>
                <w:szCs w:val="21"/>
                <w:lang w:eastAsia="zh-CN"/>
              </w:rPr>
              <w:t>□</w:t>
            </w:r>
            <w:r>
              <w:rPr>
                <w:rFonts w:hint="eastAsia" w:ascii="宋体" w:hAnsi="宋体" w:eastAsia="宋体" w:cs="宋体"/>
                <w:sz w:val="21"/>
                <w:szCs w:val="21"/>
                <w:lang w:val="en-US" w:eastAsia="zh-CN"/>
              </w:rPr>
              <w:t>残疾人职工与用人单位发生争议的；</w:t>
            </w:r>
            <w:r>
              <w:rPr>
                <w:rFonts w:hint="eastAsia" w:ascii="宋体" w:hAnsi="宋体" w:eastAsia="宋体" w:cs="宋体"/>
                <w:sz w:val="21"/>
                <w:szCs w:val="21"/>
                <w:lang w:eastAsia="zh-CN"/>
              </w:rPr>
              <w:t>□法律、法规、规章规定的其他人员。</w:t>
            </w:r>
            <w:r>
              <w:rPr>
                <w:rFonts w:hint="eastAsia" w:ascii="宋体" w:hAnsi="宋体" w:cs="宋体"/>
                <w:b w:val="0"/>
                <w:bCs w:val="0"/>
                <w:color w:val="auto"/>
                <w:sz w:val="21"/>
                <w:szCs w:val="21"/>
                <w:u w:val="single"/>
                <w:vertAlign w:val="baseline"/>
                <w:lang w:val="en-US" w:eastAsia="zh-CN"/>
              </w:rPr>
              <w:t xml:space="preserve">         </w:t>
            </w:r>
            <w:r>
              <w:rPr>
                <w:rFonts w:hint="eastAsia" w:ascii="宋体" w:hAnsi="宋体" w:eastAsia="宋体" w:cs="宋体"/>
                <w:sz w:val="21"/>
                <w:szCs w:val="21"/>
                <w:lang w:eastAsia="zh-CN"/>
              </w:rPr>
              <w:t>（提交证明材料，无需填写经济困难状况说明表）</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00" w:lineRule="exact"/>
              <w:ind w:left="0" w:leftChars="0" w:right="0" w:rightChars="0" w:firstLine="422" w:firstLineChars="200"/>
              <w:jc w:val="both"/>
              <w:textAlignment w:val="auto"/>
              <w:outlineLvl w:val="9"/>
              <w:rPr>
                <w:rFonts w:hint="eastAsia" w:ascii="仿宋_GB2312" w:hAnsi="仿宋_GB2312" w:eastAsia="宋体"/>
                <w:color w:val="auto"/>
                <w:sz w:val="28"/>
                <w:vertAlign w:val="baseline"/>
                <w:lang w:val="en-US" w:eastAsia="zh-CN"/>
              </w:rPr>
            </w:pPr>
            <w:r>
              <w:rPr>
                <w:rFonts w:hint="eastAsia" w:ascii="宋体" w:hAnsi="宋体" w:eastAsia="宋体" w:cs="宋体"/>
                <w:b/>
                <w:bCs/>
                <w:sz w:val="21"/>
                <w:szCs w:val="21"/>
                <w:lang w:eastAsia="zh-CN"/>
              </w:rPr>
              <w:t>具有以下“</w:t>
            </w:r>
            <w:r>
              <w:rPr>
                <w:rFonts w:hint="eastAsia" w:ascii="宋体" w:hAnsi="宋体" w:eastAsia="宋体" w:cs="宋体"/>
                <w:b/>
                <w:bCs/>
                <w:sz w:val="21"/>
                <w:szCs w:val="21"/>
                <w:lang w:val="en-US" w:eastAsia="zh-CN"/>
              </w:rPr>
              <w:t>不受经济困难条件的限制</w:t>
            </w:r>
            <w:r>
              <w:rPr>
                <w:rFonts w:hint="eastAsia" w:ascii="宋体" w:hAnsi="宋体" w:eastAsia="宋体" w:cs="宋体"/>
                <w:b/>
                <w:bCs/>
                <w:sz w:val="21"/>
                <w:szCs w:val="21"/>
                <w:lang w:eastAsia="zh-CN"/>
              </w:rPr>
              <w:t>”情形</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英雄烈士近亲属为维护英雄</w:t>
            </w:r>
            <w:r>
              <w:rPr>
                <w:rFonts w:hint="eastAsia" w:ascii="宋体" w:hAnsi="宋体" w:cs="宋体"/>
                <w:sz w:val="21"/>
                <w:szCs w:val="21"/>
                <w:lang w:val="en-US" w:eastAsia="zh-CN"/>
              </w:rPr>
              <w:t>烈士的人格权益</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□因见义勇为行为主张相关民事权益；□</w:t>
            </w:r>
            <w:r>
              <w:rPr>
                <w:rFonts w:hint="eastAsia" w:ascii="宋体" w:hAnsi="宋体" w:eastAsia="宋体" w:cs="宋体"/>
                <w:sz w:val="21"/>
                <w:szCs w:val="21"/>
                <w:lang w:val="en-US" w:eastAsia="zh-CN"/>
              </w:rPr>
              <w:t>再审改判无罪请求国家赔偿；</w:t>
            </w:r>
            <w:r>
              <w:rPr>
                <w:rFonts w:hint="eastAsia" w:ascii="宋体" w:hAnsi="宋体" w:cs="宋体"/>
                <w:sz w:val="21"/>
                <w:szCs w:val="21"/>
                <w:lang w:eastAsia="zh-CN"/>
              </w:rPr>
              <w:t>□</w:t>
            </w:r>
            <w:r>
              <w:rPr>
                <w:rFonts w:hint="eastAsia" w:ascii="宋体" w:hAnsi="宋体" w:eastAsia="宋体" w:cs="宋体"/>
                <w:sz w:val="21"/>
                <w:szCs w:val="21"/>
                <w:lang w:val="en-US" w:eastAsia="zh-CN"/>
              </w:rPr>
              <w:t>遭受虐待、遗弃或者家庭暴力的受害人</w:t>
            </w:r>
            <w:r>
              <w:rPr>
                <w:rFonts w:hint="eastAsia" w:ascii="宋体" w:hAnsi="宋体" w:cs="宋体"/>
                <w:sz w:val="21"/>
                <w:szCs w:val="21"/>
                <w:lang w:val="en-US" w:eastAsia="zh-CN"/>
              </w:rPr>
              <w:t>以及刑事案件的未成年被害人</w:t>
            </w:r>
            <w:r>
              <w:rPr>
                <w:rFonts w:hint="eastAsia" w:ascii="宋体" w:hAnsi="宋体" w:eastAsia="宋体" w:cs="宋体"/>
                <w:sz w:val="21"/>
                <w:szCs w:val="21"/>
                <w:lang w:val="en-US" w:eastAsia="zh-CN"/>
              </w:rPr>
              <w:t>主张相关权益；</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服刑人员就人民法院决定再审或者重新审判的申诉案件申请法律援助；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追索赡养费、抚养费、扶养费；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属于计划生育家庭特别扶助制度扶助对象；</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 xml:space="preserve"> 法律、法规、规章规定的其他情形</w:t>
            </w:r>
            <w:r>
              <w:rPr>
                <w:rFonts w:hint="eastAsia" w:ascii="宋体" w:hAnsi="宋体" w:cs="宋体"/>
                <w:color w:val="auto"/>
                <w:sz w:val="21"/>
                <w:szCs w:val="21"/>
                <w:u w:val="none"/>
                <w:lang w:val="en-US" w:eastAsia="zh-CN"/>
              </w:rPr>
              <w:t>：</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090" w:type="dxa"/>
            <w:gridSpan w:val="22"/>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olor w:val="auto"/>
                <w:sz w:val="28"/>
                <w:vertAlign w:val="baseline"/>
                <w:lang w:val="en-US" w:eastAsia="zh-CN"/>
              </w:rPr>
            </w:pPr>
            <w:r>
              <w:rPr>
                <w:rFonts w:hint="eastAsia" w:ascii="宋体" w:hAnsi="宋体" w:cs="宋体"/>
                <w:b/>
                <w:bCs/>
                <w:color w:val="auto"/>
                <w:sz w:val="28"/>
                <w:vertAlign w:val="baseline"/>
                <w:lang w:val="en-US" w:eastAsia="zh-CN"/>
              </w:rPr>
              <w:t xml:space="preserve">   </w:t>
            </w:r>
            <w:r>
              <w:rPr>
                <w:rFonts w:hint="eastAsia" w:ascii="宋体" w:hAnsi="宋体" w:eastAsia="宋体" w:cs="宋体"/>
                <w:b/>
                <w:bCs/>
                <w:color w:val="auto"/>
                <w:sz w:val="28"/>
                <w:vertAlign w:val="baseline"/>
                <w:lang w:val="en-US" w:eastAsia="zh-CN"/>
              </w:rPr>
              <w:t>申请法律援助的事项</w:t>
            </w:r>
            <w:r>
              <w:rPr>
                <w:rFonts w:hint="eastAsia" w:ascii="宋体" w:hAnsi="宋体" w:cs="宋体"/>
                <w:b/>
                <w:bCs/>
                <w:color w:val="auto"/>
                <w:sz w:val="28"/>
                <w:vertAlign w:val="baseline"/>
                <w:lang w:val="en-US" w:eastAsia="zh-CN"/>
              </w:rPr>
              <w:t>（</w:t>
            </w:r>
            <w:r>
              <w:rPr>
                <w:rFonts w:hint="eastAsia" w:ascii="宋体" w:hAnsi="宋体" w:cs="宋体"/>
                <w:color w:val="auto"/>
                <w:sz w:val="21"/>
                <w:szCs w:val="21"/>
                <w:lang w:eastAsia="zh-CN"/>
              </w:rPr>
              <w:t>□刑事案件</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□民事案件</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□行政案件；</w:t>
            </w:r>
            <w:r>
              <w:rPr>
                <w:rFonts w:hint="eastAsia" w:ascii="宋体" w:hAnsi="宋体" w:cs="宋体"/>
                <w:sz w:val="21"/>
                <w:szCs w:val="21"/>
                <w:lang w:val="en-US" w:eastAsia="zh-CN"/>
              </w:rPr>
              <w:t>所处阶段：</w:t>
            </w:r>
            <w:r>
              <w:rPr>
                <w:rFonts w:hint="eastAsia" w:ascii="宋体" w:hAnsi="宋体" w:cs="宋体"/>
                <w:b w:val="0"/>
                <w:bCs w:val="0"/>
                <w:color w:val="auto"/>
                <w:sz w:val="21"/>
                <w:szCs w:val="21"/>
                <w:u w:val="single"/>
                <w:vertAlign w:val="baseline"/>
                <w:lang w:val="en-US" w:eastAsia="zh-CN"/>
              </w:rPr>
              <w:t xml:space="preserve">           </w:t>
            </w:r>
            <w:r>
              <w:rPr>
                <w:rFonts w:hint="eastAsia" w:ascii="宋体" w:hAnsi="宋体" w:cs="宋体"/>
                <w:b/>
                <w:bCs/>
                <w:color w:val="auto"/>
                <w:sz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9090" w:type="dxa"/>
            <w:gridSpan w:val="22"/>
            <w:vAlign w:val="top"/>
          </w:tcPr>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案件事实（可附页）：</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sz w:val="21"/>
                <w:szCs w:val="21"/>
                <w:lang w:val="en-US"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sz w:val="21"/>
                <w:szCs w:val="21"/>
                <w:lang w:val="en-US"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法律诉求（可附页）：</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both"/>
              <w:textAlignment w:val="auto"/>
              <w:outlineLvl w:val="9"/>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090" w:type="dxa"/>
            <w:gridSpan w:val="22"/>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auto"/>
                <w:sz w:val="21"/>
                <w:szCs w:val="21"/>
              </w:rPr>
            </w:pPr>
            <w:r>
              <w:rPr>
                <w:rFonts w:hint="eastAsia" w:ascii="宋体" w:hAnsi="宋体" w:cs="宋体"/>
                <w:b/>
                <w:bCs/>
                <w:color w:val="auto"/>
                <w:sz w:val="24"/>
                <w:szCs w:val="24"/>
                <w:vertAlign w:val="baseline"/>
                <w:lang w:val="en-US" w:eastAsia="zh-CN"/>
              </w:rPr>
              <w:t>如获批准，是否点援：</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 xml:space="preserve">否  </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 xml:space="preserve">是   </w:t>
            </w:r>
            <w:r>
              <w:rPr>
                <w:rFonts w:hint="eastAsia" w:ascii="宋体" w:hAnsi="宋体" w:eastAsia="宋体" w:cs="宋体"/>
                <w:b w:val="0"/>
                <w:bCs w:val="0"/>
                <w:color w:val="auto"/>
                <w:sz w:val="21"/>
                <w:szCs w:val="21"/>
                <w:vertAlign w:val="baseline"/>
                <w:lang w:val="en-US" w:eastAsia="zh-CN"/>
              </w:rPr>
              <w:t>点援</w:t>
            </w:r>
            <w:r>
              <w:rPr>
                <w:rFonts w:hint="eastAsia" w:ascii="宋体" w:hAnsi="宋体" w:cs="宋体"/>
                <w:b w:val="0"/>
                <w:bCs w:val="0"/>
                <w:color w:val="auto"/>
                <w:sz w:val="21"/>
                <w:szCs w:val="21"/>
                <w:vertAlign w:val="baseline"/>
                <w:lang w:val="en-US" w:eastAsia="zh-CN"/>
              </w:rPr>
              <w:t>广东</w:t>
            </w:r>
            <w:r>
              <w:rPr>
                <w:rFonts w:hint="eastAsia" w:ascii="宋体" w:hAnsi="宋体" w:cs="宋体"/>
                <w:b w:val="0"/>
                <w:bCs w:val="0"/>
                <w:color w:val="auto"/>
                <w:sz w:val="21"/>
                <w:szCs w:val="21"/>
                <w:u w:val="single"/>
                <w:vertAlign w:val="baseline"/>
                <w:lang w:val="en-US" w:eastAsia="zh-CN"/>
              </w:rPr>
              <w:t xml:space="preserve">         </w:t>
            </w:r>
            <w:r>
              <w:rPr>
                <w:rFonts w:hint="eastAsia" w:ascii="宋体" w:hAnsi="宋体" w:cs="宋体"/>
                <w:b w:val="0"/>
                <w:bCs w:val="0"/>
                <w:color w:val="auto"/>
                <w:sz w:val="21"/>
                <w:szCs w:val="21"/>
                <w:vertAlign w:val="baseline"/>
                <w:lang w:val="en-US" w:eastAsia="zh-CN"/>
              </w:rPr>
              <w:t>律师事务所</w:t>
            </w:r>
            <w:r>
              <w:rPr>
                <w:rFonts w:hint="eastAsia" w:ascii="宋体" w:hAnsi="宋体" w:cs="宋体"/>
                <w:b w:val="0"/>
                <w:bCs w:val="0"/>
                <w:color w:val="auto"/>
                <w:sz w:val="21"/>
                <w:szCs w:val="21"/>
                <w:u w:val="single"/>
                <w:vertAlign w:val="baseline"/>
                <w:lang w:val="en-US" w:eastAsia="zh-CN"/>
              </w:rPr>
              <w:t xml:space="preserve">              </w:t>
            </w:r>
            <w:r>
              <w:rPr>
                <w:rFonts w:hint="eastAsia" w:ascii="宋体" w:hAnsi="宋体" w:cs="宋体"/>
                <w:b w:val="0"/>
                <w:bCs w:val="0"/>
                <w:color w:val="auto"/>
                <w:sz w:val="21"/>
                <w:szCs w:val="21"/>
                <w:vertAlign w:val="baseline"/>
                <w:lang w:val="en-US" w:eastAsia="zh-CN"/>
              </w:rPr>
              <w:t>律师承办。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090" w:type="dxa"/>
            <w:gridSpan w:val="2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lang w:val="en-US" w:eastAsia="zh-CN"/>
              </w:rPr>
            </w:pPr>
            <w:r>
              <w:rPr>
                <w:rFonts w:hint="eastAsia" w:ascii="宋体" w:hAnsi="宋体" w:eastAsia="宋体" w:cs="宋体"/>
                <w:b/>
                <w:color w:val="auto"/>
                <w:sz w:val="24"/>
                <w:szCs w:val="24"/>
              </w:rPr>
              <w:t>申请人</w:t>
            </w:r>
            <w:r>
              <w:rPr>
                <w:rFonts w:hint="eastAsia" w:ascii="宋体" w:hAnsi="宋体" w:eastAsia="宋体" w:cs="宋体"/>
                <w:b/>
                <w:color w:val="auto"/>
                <w:sz w:val="24"/>
                <w:szCs w:val="24"/>
                <w:lang w:eastAsia="zh-CN"/>
              </w:rPr>
              <w:t>接收法律援助文书的方式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auto"/>
                <w:lang w:val="en-US" w:eastAsia="zh-CN"/>
              </w:rPr>
            </w:pPr>
            <w:r>
              <w:rPr>
                <w:rFonts w:hint="eastAsia" w:ascii="宋体" w:hAnsi="宋体" w:eastAsia="宋体" w:cs="宋体"/>
                <w:b/>
                <w:color w:val="auto"/>
                <w:sz w:val="24"/>
                <w:szCs w:val="21"/>
                <w:lang w:eastAsia="zh-CN"/>
              </w:rPr>
              <w:t>接收文书方式</w:t>
            </w:r>
          </w:p>
        </w:tc>
        <w:tc>
          <w:tcPr>
            <w:tcW w:w="8437" w:type="dxa"/>
            <w:gridSpan w:val="2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360" w:lineRule="exact"/>
              <w:ind w:right="0" w:rightChars="0"/>
              <w:jc w:val="left"/>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w:t>
            </w:r>
            <w:r>
              <w:rPr>
                <w:rFonts w:hint="eastAsia" w:ascii="宋体" w:hAnsi="宋体" w:eastAsia="宋体" w:cs="宋体"/>
                <w:color w:val="auto"/>
                <w:sz w:val="24"/>
                <w:szCs w:val="24"/>
                <w:vertAlign w:val="baseline"/>
                <w:lang w:val="en-US" w:eastAsia="zh-CN"/>
              </w:rPr>
              <w:t xml:space="preserve"> 自行前往法律援助机构领取 </w:t>
            </w:r>
            <w:r>
              <w:rPr>
                <w:rFonts w:hint="eastAsia" w:ascii="楷体_GB2312" w:hAnsi="楷体_GB2312" w:eastAsia="楷体_GB2312" w:cs="楷体_GB2312"/>
                <w:color w:val="auto"/>
                <w:sz w:val="24"/>
                <w:szCs w:val="24"/>
                <w:vertAlign w:val="baseline"/>
                <w:lang w:val="en-US" w:eastAsia="zh-CN"/>
              </w:rPr>
              <w:t>（</w:t>
            </w:r>
            <w:r>
              <w:rPr>
                <w:rFonts w:hint="eastAsia" w:ascii="楷体_GB2312" w:hAnsi="楷体_GB2312" w:eastAsia="楷体_GB2312" w:cs="楷体_GB2312"/>
                <w:color w:val="auto"/>
                <w:sz w:val="24"/>
                <w:szCs w:val="24"/>
                <w:lang w:val="en-US" w:eastAsia="zh-CN"/>
              </w:rPr>
              <w:t>未在法律援助机构通知的时间内前往领取的，法律援助机构可以按照申请人在本申请表中填写的联系地址邮寄送达，且不承担逾期送达的责任，</w:t>
            </w:r>
            <w:r>
              <w:rPr>
                <w:rFonts w:hint="eastAsia" w:ascii="楷体_GB2312" w:hAnsi="楷体_GB2312" w:eastAsia="楷体_GB2312" w:cs="楷体_GB2312"/>
                <w:color w:val="auto"/>
                <w:sz w:val="24"/>
                <w:szCs w:val="24"/>
                <w:lang w:eastAsia="zh-CN"/>
              </w:rPr>
              <w:t>由此产生的法律后果由本人自行承担。）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邮寄送达</w:t>
            </w:r>
            <w:r>
              <w:rPr>
                <w:rFonts w:hint="eastAsia" w:ascii="楷体_GB2312" w:hAnsi="楷体_GB2312" w:eastAsia="楷体_GB2312" w:cs="楷体_GB2312"/>
                <w:color w:val="auto"/>
                <w:sz w:val="24"/>
                <w:szCs w:val="24"/>
                <w:vertAlign w:val="baseline"/>
                <w:lang w:val="en-US" w:eastAsia="zh-CN"/>
              </w:rPr>
              <w:t>（</w:t>
            </w:r>
            <w:r>
              <w:rPr>
                <w:rFonts w:hint="eastAsia" w:ascii="楷体_GB2312" w:hAnsi="楷体_GB2312" w:eastAsia="楷体_GB2312" w:cs="楷体_GB2312"/>
                <w:color w:val="auto"/>
                <w:sz w:val="24"/>
                <w:szCs w:val="24"/>
                <w:lang w:eastAsia="zh-CN"/>
              </w:rPr>
              <w:t>选择</w:t>
            </w:r>
            <w:r>
              <w:rPr>
                <w:rFonts w:hint="eastAsia" w:ascii="楷体_GB2312" w:hAnsi="楷体_GB2312" w:eastAsia="楷体_GB2312" w:cs="楷体_GB2312"/>
                <w:color w:val="auto"/>
                <w:sz w:val="24"/>
                <w:szCs w:val="24"/>
                <w:lang w:val="en-US" w:eastAsia="zh-CN"/>
              </w:rPr>
              <w:t>邮寄送达法律援助文书的，</w:t>
            </w:r>
            <w:r>
              <w:rPr>
                <w:rFonts w:hint="eastAsia" w:ascii="楷体_GB2312" w:hAnsi="楷体_GB2312" w:eastAsia="楷体_GB2312" w:cs="楷体_GB2312"/>
                <w:color w:val="auto"/>
                <w:sz w:val="24"/>
                <w:szCs w:val="24"/>
                <w:lang w:eastAsia="zh-CN"/>
              </w:rPr>
              <w:t>提供的下列地址作为本人接收法律援助决定书及法律援助过程相关法律文书、材料、诉讼文书的送达地址，如因填写内容不准确或未及时向法律援助机构告知变更事项，导致法律援助文书、材料及诉讼文书无法送达或未能及时送达的，由此产生的法律后果由本人自行承担。）</w:t>
            </w:r>
            <w:r>
              <w:rPr>
                <w:rFonts w:hint="eastAsia" w:ascii="宋体" w:hAnsi="宋体" w:eastAsia="宋体" w:cs="宋体"/>
                <w:color w:val="auto"/>
                <w:sz w:val="24"/>
                <w:szCs w:val="24"/>
                <w:vertAlign w:val="baseline"/>
                <w:lang w:val="en-US" w:eastAsia="zh-CN"/>
              </w:rPr>
              <w:t xml:space="preserve"> 选择邮寄送达方式的，请填写：</w:t>
            </w:r>
          </w:p>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240" w:lineRule="exact"/>
              <w:ind w:right="0" w:rightChars="0"/>
              <w:jc w:val="both"/>
              <w:textAlignment w:val="auto"/>
              <w:outlineLvl w:val="9"/>
              <w:rPr>
                <w:rFonts w:hint="eastAsia" w:ascii="宋体" w:hAnsi="宋体" w:eastAsia="宋体" w:cs="宋体"/>
                <w:color w:val="auto"/>
                <w:sz w:val="24"/>
                <w:szCs w:val="24"/>
                <w:u w:val="single" w:color="auto"/>
                <w:vertAlign w:val="baseline"/>
                <w:lang w:val="en-US" w:eastAsia="zh-CN"/>
              </w:rPr>
            </w:pPr>
            <w:r>
              <w:rPr>
                <w:rFonts w:hint="eastAsia" w:ascii="宋体" w:hAnsi="宋体" w:eastAsia="宋体" w:cs="宋体"/>
                <w:color w:val="auto"/>
                <w:sz w:val="24"/>
                <w:szCs w:val="24"/>
                <w:vertAlign w:val="baseline"/>
                <w:lang w:val="en-US" w:eastAsia="zh-CN"/>
              </w:rPr>
              <w:t xml:space="preserve">  送达地址：</w:t>
            </w:r>
            <w:r>
              <w:rPr>
                <w:rFonts w:hint="eastAsia" w:ascii="宋体" w:hAnsi="宋体" w:cs="宋体"/>
                <w:color w:val="auto"/>
                <w:sz w:val="21"/>
                <w:szCs w:val="21"/>
                <w:u w:val="single" w:color="auto"/>
                <w:vertAlign w:val="baseline"/>
                <w:lang w:val="en-US" w:eastAsia="zh-CN"/>
              </w:rPr>
              <w:t>□</w:t>
            </w:r>
            <w:r>
              <w:rPr>
                <w:rFonts w:hint="eastAsia" w:ascii="宋体" w:hAnsi="宋体" w:eastAsia="宋体" w:cs="宋体"/>
                <w:color w:val="auto"/>
                <w:sz w:val="21"/>
                <w:szCs w:val="21"/>
                <w:u w:val="single" w:color="auto"/>
                <w:vertAlign w:val="baseline"/>
                <w:lang w:val="en-US" w:eastAsia="zh-CN"/>
              </w:rPr>
              <w:t>与联系地址一致的</w:t>
            </w:r>
            <w:r>
              <w:rPr>
                <w:rFonts w:hint="eastAsia" w:ascii="宋体" w:hAnsi="宋体" w:cs="宋体"/>
                <w:color w:val="auto"/>
                <w:sz w:val="21"/>
                <w:szCs w:val="21"/>
                <w:u w:val="single" w:color="auto"/>
                <w:vertAlign w:val="baseline"/>
                <w:lang w:val="en-US" w:eastAsia="zh-CN"/>
              </w:rPr>
              <w:t>请打“√</w:t>
            </w:r>
            <w:r>
              <w:rPr>
                <w:rFonts w:hint="default" w:ascii="宋体" w:hAnsi="宋体" w:cs="宋体"/>
                <w:color w:val="auto"/>
                <w:sz w:val="21"/>
                <w:szCs w:val="21"/>
                <w:u w:val="single" w:color="auto"/>
                <w:vertAlign w:val="baseline"/>
                <w:lang w:val="en-US" w:eastAsia="zh-CN"/>
              </w:rPr>
              <w:t>’</w:t>
            </w:r>
            <w:r>
              <w:rPr>
                <w:rFonts w:hint="eastAsia" w:ascii="宋体" w:hAnsi="宋体" w:cs="宋体"/>
                <w:color w:val="auto"/>
                <w:sz w:val="21"/>
                <w:szCs w:val="21"/>
                <w:u w:val="single" w:color="auto"/>
                <w:vertAlign w:val="baseline"/>
                <w:lang w:val="en-US" w:eastAsia="zh-CN"/>
              </w:rPr>
              <w:t xml:space="preserve">  </w:t>
            </w:r>
            <w:r>
              <w:rPr>
                <w:rFonts w:hint="eastAsia" w:ascii="宋体" w:hAnsi="宋体" w:eastAsia="宋体" w:cs="宋体"/>
                <w:color w:val="auto"/>
                <w:sz w:val="21"/>
                <w:szCs w:val="21"/>
                <w:u w:val="single" w:color="auto"/>
                <w:vertAlign w:val="baseline"/>
                <w:lang w:val="en-US" w:eastAsia="zh-CN"/>
              </w:rPr>
              <w:t>，</w:t>
            </w:r>
            <w:r>
              <w:rPr>
                <w:rFonts w:hint="eastAsia" w:ascii="宋体" w:hAnsi="宋体" w:cs="宋体"/>
                <w:color w:val="auto"/>
                <w:sz w:val="21"/>
                <w:szCs w:val="21"/>
                <w:u w:val="single" w:color="auto"/>
                <w:vertAlign w:val="baseline"/>
                <w:lang w:val="en-US" w:eastAsia="zh-CN"/>
              </w:rPr>
              <w:t>不一致的请</w:t>
            </w:r>
            <w:r>
              <w:rPr>
                <w:rFonts w:hint="eastAsia" w:ascii="宋体" w:hAnsi="宋体" w:eastAsia="宋体" w:cs="宋体"/>
                <w:color w:val="auto"/>
                <w:sz w:val="21"/>
                <w:szCs w:val="21"/>
                <w:u w:val="single" w:color="auto"/>
                <w:vertAlign w:val="baseline"/>
                <w:lang w:val="en-US" w:eastAsia="zh-CN"/>
              </w:rPr>
              <w:t>填写</w:t>
            </w:r>
            <w:r>
              <w:rPr>
                <w:rFonts w:hint="eastAsia" w:ascii="宋体" w:hAnsi="宋体" w:eastAsia="宋体" w:cs="宋体"/>
                <w:color w:val="auto"/>
                <w:sz w:val="24"/>
                <w:szCs w:val="24"/>
                <w:u w:val="single" w:color="auto"/>
                <w:vertAlign w:val="baseline"/>
                <w:lang w:val="en-US" w:eastAsia="zh-CN"/>
              </w:rPr>
              <w:t xml:space="preserve">                       </w:t>
            </w:r>
          </w:p>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240" w:lineRule="exact"/>
              <w:ind w:left="0" w:leftChars="0" w:right="0" w:rightChars="0" w:firstLine="480" w:firstLineChars="200"/>
              <w:jc w:val="both"/>
              <w:textAlignment w:val="auto"/>
              <w:outlineLvl w:val="9"/>
              <w:rPr>
                <w:rFonts w:hint="eastAsia" w:ascii="宋体" w:hAnsi="宋体" w:eastAsia="宋体" w:cs="宋体"/>
                <w:color w:val="auto"/>
                <w:sz w:val="24"/>
                <w:szCs w:val="24"/>
                <w:vertAlign w:val="baseline"/>
                <w:lang w:val="en-US" w:eastAsia="zh-CN"/>
              </w:rPr>
            </w:pPr>
          </w:p>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240" w:lineRule="exact"/>
              <w:ind w:left="240" w:right="0" w:rightChars="0" w:hanging="240" w:hangingChars="100"/>
              <w:jc w:val="both"/>
              <w:textAlignment w:val="auto"/>
              <w:outlineLvl w:val="9"/>
              <w:rPr>
                <w:rFonts w:hint="eastAsia" w:ascii="宋体" w:hAnsi="宋体" w:eastAsia="宋体" w:cs="宋体"/>
                <w:color w:val="auto"/>
                <w:sz w:val="24"/>
                <w:szCs w:val="24"/>
                <w:u w:val="single" w:color="auto"/>
                <w:vertAlign w:val="baseline"/>
                <w:lang w:val="en-US" w:eastAsia="zh-CN"/>
              </w:rPr>
            </w:pPr>
            <w:r>
              <w:rPr>
                <w:rFonts w:hint="eastAsia" w:ascii="宋体" w:hAnsi="宋体" w:eastAsia="宋体" w:cs="宋体"/>
                <w:color w:val="auto"/>
                <w:sz w:val="24"/>
                <w:szCs w:val="24"/>
                <w:vertAlign w:val="baseline"/>
                <w:lang w:val="en-US" w:eastAsia="zh-CN"/>
              </w:rPr>
              <w:t xml:space="preserve">  </w:t>
            </w:r>
            <w:r>
              <w:rPr>
                <w:rFonts w:hint="eastAsia" w:ascii="宋体" w:hAnsi="宋体" w:eastAsia="宋体" w:cs="宋体"/>
                <w:color w:val="auto"/>
                <w:sz w:val="24"/>
                <w:szCs w:val="24"/>
                <w:u w:val="single"/>
                <w:vertAlign w:val="baseline"/>
                <w:lang w:val="en-US" w:eastAsia="zh-CN"/>
              </w:rPr>
              <w:t xml:space="preserve"> </w:t>
            </w:r>
            <w:r>
              <w:rPr>
                <w:rFonts w:hint="eastAsia" w:ascii="宋体" w:hAnsi="宋体" w:eastAsia="宋体" w:cs="宋体"/>
                <w:color w:val="auto"/>
                <w:sz w:val="24"/>
                <w:szCs w:val="24"/>
                <w:u w:val="single" w:color="auto"/>
                <w:vertAlign w:val="baseline"/>
                <w:lang w:val="en-US" w:eastAsia="zh-CN"/>
              </w:rPr>
              <w:t xml:space="preserve">              </w:t>
            </w:r>
            <w:r>
              <w:rPr>
                <w:rFonts w:hint="eastAsia" w:ascii="宋体" w:hAnsi="宋体" w:eastAsia="宋体" w:cs="宋体"/>
                <w:color w:val="auto"/>
                <w:sz w:val="24"/>
                <w:szCs w:val="24"/>
                <w:u w:val="single"/>
                <w:vertAlign w:val="baseline"/>
                <w:lang w:val="en-US" w:eastAsia="zh-CN"/>
              </w:rPr>
              <w:t xml:space="preserve">               </w:t>
            </w:r>
            <w:r>
              <w:rPr>
                <w:rFonts w:hint="eastAsia" w:ascii="宋体" w:hAnsi="宋体" w:cs="宋体"/>
                <w:color w:val="auto"/>
                <w:sz w:val="24"/>
                <w:szCs w:val="24"/>
                <w:u w:val="single"/>
                <w:vertAlign w:val="baseline"/>
                <w:lang w:val="en-US" w:eastAsia="zh-CN"/>
              </w:rPr>
              <w:t xml:space="preserve">     </w:t>
            </w:r>
            <w:r>
              <w:rPr>
                <w:rFonts w:hint="eastAsia" w:ascii="宋体" w:hAnsi="宋体" w:eastAsia="宋体" w:cs="宋体"/>
                <w:color w:val="auto"/>
                <w:sz w:val="24"/>
                <w:szCs w:val="24"/>
                <w:vertAlign w:val="baseline"/>
                <w:lang w:val="en-US" w:eastAsia="zh-CN"/>
              </w:rPr>
              <w:t>邮政编码：</w:t>
            </w:r>
            <w:r>
              <w:rPr>
                <w:rFonts w:hint="eastAsia" w:ascii="宋体" w:hAnsi="宋体" w:eastAsia="宋体" w:cs="宋体"/>
                <w:color w:val="auto"/>
                <w:sz w:val="24"/>
                <w:szCs w:val="24"/>
                <w:u w:val="single" w:color="auto"/>
                <w:vertAlign w:val="baseline"/>
                <w:lang w:val="en-US" w:eastAsia="zh-CN"/>
              </w:rPr>
              <w:t xml:space="preserve"> </w:t>
            </w:r>
            <w:r>
              <w:rPr>
                <w:rFonts w:hint="eastAsia" w:ascii="宋体" w:hAnsi="宋体" w:eastAsia="宋体" w:cs="宋体"/>
                <w:color w:val="auto"/>
                <w:sz w:val="24"/>
                <w:szCs w:val="24"/>
                <w:u w:val="single"/>
                <w:vertAlign w:val="baseline"/>
                <w:lang w:val="en-US" w:eastAsia="zh-CN"/>
              </w:rPr>
              <w:t xml:space="preserve">   </w:t>
            </w:r>
            <w:r>
              <w:rPr>
                <w:rFonts w:hint="eastAsia" w:ascii="宋体" w:hAnsi="宋体" w:cs="宋体"/>
                <w:color w:val="auto"/>
                <w:sz w:val="24"/>
                <w:szCs w:val="24"/>
                <w:u w:val="single"/>
                <w:vertAlign w:val="baseline"/>
                <w:lang w:val="en-US" w:eastAsia="zh-CN"/>
              </w:rPr>
              <w:t xml:space="preserve"> </w:t>
            </w:r>
            <w:r>
              <w:rPr>
                <w:rFonts w:hint="eastAsia" w:ascii="宋体" w:hAnsi="宋体" w:eastAsia="宋体" w:cs="宋体"/>
                <w:color w:val="auto"/>
                <w:sz w:val="24"/>
                <w:szCs w:val="24"/>
                <w:u w:val="single"/>
                <w:vertAlign w:val="baseline"/>
                <w:lang w:val="en-US" w:eastAsia="zh-CN"/>
              </w:rPr>
              <w:t xml:space="preserve">       </w:t>
            </w:r>
            <w:r>
              <w:rPr>
                <w:rFonts w:hint="eastAsia" w:ascii="宋体" w:hAnsi="宋体" w:eastAsia="宋体" w:cs="宋体"/>
                <w:color w:val="auto"/>
                <w:sz w:val="24"/>
                <w:szCs w:val="24"/>
                <w:u w:val="single" w:color="auto"/>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宋体" w:hAnsi="宋体" w:eastAsia="宋体" w:cs="宋体"/>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color w:val="auto"/>
              </w:rPr>
            </w:pPr>
            <w:r>
              <w:rPr>
                <w:rFonts w:hint="eastAsia" w:ascii="宋体" w:hAnsi="宋体" w:eastAsia="宋体" w:cs="宋体"/>
                <w:color w:val="auto"/>
                <w:sz w:val="24"/>
                <w:szCs w:val="24"/>
                <w:vertAlign w:val="baseline"/>
                <w:lang w:val="en-US" w:eastAsia="zh-CN"/>
              </w:rPr>
              <w:t xml:space="preserve">  收件人姓名：</w:t>
            </w:r>
            <w:r>
              <w:rPr>
                <w:rFonts w:hint="eastAsia" w:ascii="宋体" w:hAnsi="宋体" w:eastAsia="宋体" w:cs="宋体"/>
                <w:color w:val="auto"/>
                <w:sz w:val="24"/>
                <w:szCs w:val="24"/>
                <w:u w:val="single" w:color="auto"/>
                <w:vertAlign w:val="baseline"/>
                <w:lang w:val="en-US" w:eastAsia="zh-CN"/>
              </w:rPr>
              <w:t xml:space="preserve">        </w:t>
            </w:r>
            <w:r>
              <w:rPr>
                <w:rFonts w:hint="eastAsia" w:ascii="宋体" w:hAnsi="宋体" w:cs="宋体"/>
                <w:color w:val="auto"/>
                <w:sz w:val="24"/>
                <w:szCs w:val="24"/>
                <w:u w:val="single" w:color="auto"/>
                <w:vertAlign w:val="baseline"/>
                <w:lang w:val="en-US" w:eastAsia="zh-CN"/>
              </w:rPr>
              <w:t xml:space="preserve">    </w:t>
            </w:r>
            <w:r>
              <w:rPr>
                <w:rFonts w:hint="eastAsia" w:ascii="宋体" w:hAnsi="宋体" w:eastAsia="宋体" w:cs="宋体"/>
                <w:color w:val="auto"/>
                <w:sz w:val="24"/>
                <w:szCs w:val="24"/>
                <w:u w:val="single" w:color="auto"/>
                <w:vertAlign w:val="baseline"/>
                <w:lang w:val="en-US" w:eastAsia="zh-CN"/>
              </w:rPr>
              <w:t xml:space="preserve">    </w:t>
            </w:r>
            <w:r>
              <w:rPr>
                <w:rFonts w:hint="eastAsia" w:ascii="宋体" w:hAnsi="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val="en-US" w:eastAsia="zh-CN"/>
              </w:rPr>
              <w:t>收件人电话：</w:t>
            </w:r>
            <w:r>
              <w:rPr>
                <w:rFonts w:hint="eastAsia" w:ascii="宋体" w:hAnsi="宋体" w:eastAsia="宋体" w:cs="宋体"/>
                <w:color w:val="auto"/>
                <w:sz w:val="24"/>
                <w:szCs w:val="24"/>
                <w:u w:val="single" w:color="auto"/>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090" w:type="dxa"/>
            <w:gridSpan w:val="2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黑体" w:hAnsi="黑体" w:eastAsia="黑体" w:cs="黑体"/>
                <w:b/>
                <w:bCs w:val="0"/>
                <w:color w:val="auto"/>
                <w:sz w:val="28"/>
                <w:szCs w:val="28"/>
              </w:rPr>
            </w:pPr>
            <w:r>
              <w:rPr>
                <w:rFonts w:hint="eastAsia" w:ascii="黑体" w:hAnsi="黑体" w:eastAsia="黑体" w:cs="黑体"/>
                <w:b w:val="0"/>
                <w:bCs/>
                <w:color w:val="auto"/>
                <w:sz w:val="24"/>
                <w:szCs w:val="24"/>
              </w:rPr>
              <w:t>本人</w:t>
            </w:r>
            <w:r>
              <w:rPr>
                <w:rFonts w:hint="eastAsia" w:ascii="黑体" w:hAnsi="黑体" w:eastAsia="黑体" w:cs="黑体"/>
                <w:b w:val="0"/>
                <w:bCs/>
                <w:color w:val="auto"/>
                <w:sz w:val="24"/>
                <w:szCs w:val="24"/>
                <w:lang w:val="en-US" w:eastAsia="zh-CN"/>
              </w:rPr>
              <w:t>承诺以上填写的信息内容、提交的法律援助申请材料真实、准确，在规定期限内，提交法律援助机构告知的相关材料,并自愿接受</w:t>
            </w:r>
            <w:r>
              <w:rPr>
                <w:rFonts w:hint="eastAsia" w:ascii="黑体" w:hAnsi="黑体" w:eastAsia="黑体" w:cs="黑体"/>
                <w:b w:val="0"/>
                <w:bCs/>
                <w:color w:val="auto"/>
                <w:kern w:val="0"/>
                <w:sz w:val="24"/>
                <w:szCs w:val="24"/>
                <w:lang w:val="en-US" w:eastAsia="zh-CN"/>
              </w:rPr>
              <w:t>法律援助机构通过书面核查、网络核查、公示核查、实地核查等方式进行查证。如有不实，本人将承担以下法律责任和后果：（一）被依法终止法律援助；（二）责令支付已实施法律援助的费用，并处三千元以下的罚款。</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62" w:firstLineChars="200"/>
              <w:jc w:val="both"/>
              <w:textAlignment w:val="auto"/>
              <w:outlineLvl w:val="9"/>
              <w:rPr>
                <w:color w:val="auto"/>
              </w:rPr>
            </w:pPr>
            <w:r>
              <w:rPr>
                <w:rFonts w:hint="eastAsia" w:ascii="宋体" w:hAnsi="宋体" w:eastAsia="宋体" w:cs="宋体"/>
                <w:b/>
                <w:bCs w:val="0"/>
                <w:color w:val="auto"/>
                <w:sz w:val="28"/>
                <w:szCs w:val="28"/>
                <w:lang w:val="en-US" w:eastAsia="zh-CN"/>
              </w:rPr>
              <w:t xml:space="preserve">      </w:t>
            </w:r>
            <w:r>
              <w:rPr>
                <w:rFonts w:hint="eastAsia" w:ascii="宋体" w:hAnsi="宋体" w:eastAsia="宋体" w:cs="宋体"/>
                <w:color w:val="auto"/>
                <w:sz w:val="28"/>
                <w:szCs w:val="28"/>
              </w:rPr>
              <w:t>申请人（签名）：</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年    月   日 </w:t>
            </w:r>
            <w:r>
              <w:rPr>
                <w:rFonts w:hint="eastAsia" w:ascii="宋体" w:hAnsi="宋体" w:eastAsia="宋体" w:cs="宋体"/>
                <w:color w:val="auto"/>
                <w:sz w:val="28"/>
                <w:szCs w:val="28"/>
                <w:lang w:val="en-US" w:eastAsia="zh-CN"/>
              </w:rPr>
              <w:t xml:space="preserve"> </w:t>
            </w:r>
          </w:p>
        </w:tc>
      </w:tr>
    </w:tbl>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C24FD"/>
    <w:rsid w:val="0D5B7145"/>
    <w:rsid w:val="11427D31"/>
    <w:rsid w:val="15E20794"/>
    <w:rsid w:val="17E57CC0"/>
    <w:rsid w:val="1B2B6799"/>
    <w:rsid w:val="224A5249"/>
    <w:rsid w:val="29362D66"/>
    <w:rsid w:val="2EBD7FA7"/>
    <w:rsid w:val="379C24FD"/>
    <w:rsid w:val="39B27484"/>
    <w:rsid w:val="39BC29F6"/>
    <w:rsid w:val="3B26411F"/>
    <w:rsid w:val="3D1C50B6"/>
    <w:rsid w:val="41C17FDD"/>
    <w:rsid w:val="4534196A"/>
    <w:rsid w:val="498C04DC"/>
    <w:rsid w:val="49AA16BF"/>
    <w:rsid w:val="4E832039"/>
    <w:rsid w:val="4EFD72EE"/>
    <w:rsid w:val="5E5530AE"/>
    <w:rsid w:val="6289769B"/>
    <w:rsid w:val="6E7166BE"/>
    <w:rsid w:val="740452AA"/>
    <w:rsid w:val="749E0B61"/>
    <w:rsid w:val="7A2E4B95"/>
    <w:rsid w:val="7BBC660D"/>
    <w:rsid w:val="7CDD41A8"/>
    <w:rsid w:val="7F4F6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2023-03-01T01:40:00Z</dcterms:created>
  <dc:creator>巫嘉雯</dc:creator>
  <cp:lastModifiedBy>唱胜男</cp:lastModifiedBy>
  <cp:lastPrinted>2023-03-01T07:07:00Z</cp:lastPrinted>
  <dcterms:modified xsi:type="dcterms:W3CDTF">2024-04-26T03:53:33Z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4A5FC1E2611E4A06B5E8C1C23EF5DC1F</vt:lpwstr>
  </property>
  <property fmtid="{D5CDD505-2E9C-101B-9397-08002B2CF9AE}" pid="4" name="ribbonExt">
    <vt:lpwstr>{"WPSExtOfficeTab":{"OnGetEnabled":false,"OnGetVisible":false}}</vt:lpwstr>
  </property>
</Properties>
</file>