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20" w:lineRule="exact"/>
        <w:ind w:right="0"/>
        <w:jc w:val="left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 w:bidi="ar"/>
        </w:rPr>
        <w:t>附件2：</w:t>
      </w:r>
    </w:p>
    <w:p>
      <w:pPr>
        <w:pStyle w:val="3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ind w:left="0" w:right="0" w:firstLine="0" w:firstLineChars="0"/>
        <w:jc w:val="center"/>
        <w:textAlignment w:val="baseline"/>
        <w:outlineLvl w:val="9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sz w:val="44"/>
          <w:szCs w:val="44"/>
          <w:vertAlign w:val="baseline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sz w:val="44"/>
          <w:szCs w:val="44"/>
          <w:vertAlign w:val="baseline"/>
        </w:rPr>
        <w:t>报价函(格式)</w:t>
      </w:r>
    </w:p>
    <w:p>
      <w:pPr>
        <w:pStyle w:val="3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0" w:firstLineChars="0"/>
        <w:jc w:val="left"/>
        <w:textAlignment w:val="baseline"/>
        <w:outlineLvl w:val="9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vertAlign w:val="baseline"/>
        </w:rPr>
        <w:t>致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vertAlign w:val="baseline"/>
          <w:lang w:val="en-US" w:eastAsia="zh-CN"/>
        </w:rPr>
        <w:t>....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vertAlign w:val="baseline"/>
        </w:rPr>
        <w:t>:</w:t>
      </w:r>
    </w:p>
    <w:p>
      <w:pPr>
        <w:pStyle w:val="3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 w:firstLineChars="200"/>
        <w:jc w:val="left"/>
        <w:textAlignment w:val="baseline"/>
        <w:outlineLvl w:val="9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vertAlign w:val="baseline"/>
        </w:rPr>
        <w:t>经对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vertAlign w:val="baseline"/>
          <w:lang w:eastAsia="zh-CN"/>
        </w:rPr>
        <w:t>贵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vertAlign w:val="baseline"/>
          <w:lang w:val="en-US" w:eastAsia="zh-CN"/>
        </w:rPr>
        <w:t>单位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vertAlign w:val="baseline"/>
        </w:rPr>
        <w:t>负责的项目需开展工作内容充分了解及研究,并依据国家、行业及地方收费相关文件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vertAlign w:val="baseline"/>
          <w:lang w:eastAsia="zh-CN"/>
        </w:rPr>
        <w:t>，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vertAlign w:val="baseline"/>
        </w:rPr>
        <w:t>我方对该项目报价下浮系数(或最终报价):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vertAlign w:val="baselin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vertAlign w:val="baseline"/>
        </w:rPr>
        <w:t>元(包括税费、完成本项目工作内容过程产生的所有费用),以上报价有效期为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vertAlign w:val="baseline"/>
          <w:lang w:val="en-US" w:eastAsia="zh-CN"/>
        </w:rPr>
        <w:t>60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vertAlign w:val="baseline"/>
        </w:rPr>
        <w:t>天。</w:t>
      </w:r>
    </w:p>
    <w:p>
      <w:pPr>
        <w:pStyle w:val="3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 w:firstLineChars="200"/>
        <w:jc w:val="left"/>
        <w:textAlignment w:val="baseline"/>
        <w:outlineLvl w:val="9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vertAlign w:val="baseline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vertAlign w:val="baseline"/>
        </w:rPr>
        <w:t>计算方式如下:</w:t>
      </w:r>
    </w:p>
    <w:p>
      <w:pPr>
        <w:pStyle w:val="3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 w:firstLineChars="200"/>
        <w:jc w:val="left"/>
        <w:textAlignment w:val="baseline"/>
        <w:outlineLvl w:val="9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vertAlign w:val="baseline"/>
          <w:lang w:val="en-US" w:eastAsia="zh-CN"/>
        </w:rPr>
        <w:t>..........</w:t>
      </w:r>
    </w:p>
    <w:p>
      <w:pPr>
        <w:pStyle w:val="3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 w:firstLineChars="200"/>
        <w:jc w:val="left"/>
        <w:textAlignment w:val="baseline"/>
        <w:outlineLvl w:val="9"/>
        <w:rPr>
          <w:rFonts w:hint="eastAsia" w:ascii="仿宋" w:hAnsi="仿宋" w:eastAsia="仿宋" w:cs="仿宋"/>
          <w:color w:val="333333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 w:firstLineChars="200"/>
        <w:jc w:val="left"/>
        <w:textAlignment w:val="baseline"/>
        <w:outlineLvl w:val="9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vertAlign w:val="baseline"/>
          <w:lang w:eastAsia="zh-CN"/>
        </w:rPr>
        <w:t>同时，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vertAlign w:val="baseline"/>
        </w:rPr>
        <w:t>一旦我方中选,由于自身原因放弃承接该项目,我方承诺向贵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vertAlign w:val="baseline"/>
          <w:lang w:eastAsia="zh-CN"/>
        </w:rPr>
        <w:t>单位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vertAlign w:val="baseline"/>
        </w:rPr>
        <w:t>支付本项目报价金额10%的违约金。</w:t>
      </w:r>
    </w:p>
    <w:p>
      <w:pPr>
        <w:pStyle w:val="3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 w:firstLineChars="200"/>
        <w:jc w:val="left"/>
        <w:textAlignment w:val="baseline"/>
        <w:outlineLvl w:val="9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vertAlign w:val="baseline"/>
        </w:rPr>
      </w:pPr>
    </w:p>
    <w:p>
      <w:pPr>
        <w:pStyle w:val="3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 w:firstLineChars="200"/>
        <w:jc w:val="left"/>
        <w:textAlignment w:val="baseline"/>
        <w:outlineLvl w:val="9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vertAlign w:val="baseline"/>
        </w:rPr>
      </w:pPr>
    </w:p>
    <w:p>
      <w:pPr>
        <w:pStyle w:val="3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 w:firstLineChars="200"/>
        <w:jc w:val="left"/>
        <w:textAlignment w:val="baseline"/>
        <w:outlineLvl w:val="9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vertAlign w:val="baseline"/>
        </w:rPr>
        <w:t>报价单位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vertAlign w:val="baseline"/>
          <w:lang w:eastAsia="zh-CN"/>
        </w:rPr>
        <w:t>（盖章）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vertAlign w:val="baseline"/>
        </w:rPr>
        <w:t>:</w:t>
      </w:r>
    </w:p>
    <w:p>
      <w:pPr>
        <w:pStyle w:val="3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 w:firstLineChars="200"/>
        <w:jc w:val="left"/>
        <w:textAlignment w:val="baseline"/>
        <w:outlineLvl w:val="9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vertAlign w:val="baseline"/>
        </w:rPr>
        <w:t>联系人:</w:t>
      </w:r>
    </w:p>
    <w:p>
      <w:pPr>
        <w:pStyle w:val="3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 w:firstLineChars="200"/>
        <w:jc w:val="left"/>
        <w:textAlignment w:val="baseline"/>
        <w:outlineLvl w:val="9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vertAlign w:val="baseline"/>
        </w:rPr>
        <w:t>联系电话:</w:t>
      </w:r>
    </w:p>
    <w:p>
      <w:pPr>
        <w:pStyle w:val="3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 w:firstLineChars="200"/>
        <w:jc w:val="left"/>
        <w:textAlignment w:val="baseline"/>
        <w:outlineLvl w:val="9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vertAlign w:val="baseline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vertAlign w:val="baseline"/>
        </w:rPr>
        <w:t>时间: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473E01"/>
    <w:rsid w:val="175A1272"/>
    <w:rsid w:val="48CD7004"/>
    <w:rsid w:val="7BBD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outlineLvl w:val="0"/>
    </w:pPr>
    <w:rPr>
      <w:rFonts w:ascii="方正小标宋简体" w:hAnsi="方正小标宋简体" w:eastAsiaTheme="minorEastAsia"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阳浩民</dc:creator>
  <cp:lastModifiedBy>阳浩民</cp:lastModifiedBy>
  <dcterms:modified xsi:type="dcterms:W3CDTF">2024-04-25T09:18:56Z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  <property fmtid="{D5CDD505-2E9C-101B-9397-08002B2CF9AE}" pid="3" name="ribbonExt">
    <vt:lpwstr>{"WPSExtOfficeTab":{"OnGetEnabled":false,"OnGetVisible":false}}</vt:lpwstr>
  </property>
</Properties>
</file>