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《毒白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eastAsia="zh-CN"/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both"/>
        <w:textAlignment w:val="auto"/>
        <w:rPr>
          <w:rFonts w:hint="eastAsia" w:ascii="华文中宋" w:hAnsi="华文中宋" w:eastAsia="华文中宋" w:cs="华文中宋"/>
          <w:b/>
          <w:bCs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/>
          <w:bCs/>
          <w:sz w:val="24"/>
          <w:szCs w:val="24"/>
          <w:lang w:eastAsia="zh-CN"/>
        </w:rPr>
      </w:pPr>
      <w:r>
        <w:rPr>
          <w:rFonts w:hint="eastAsia" w:ascii="华文中宋" w:hAnsi="华文中宋" w:eastAsia="华文中宋" w:cs="华文中宋"/>
          <w:b/>
          <w:bCs/>
          <w:sz w:val="24"/>
          <w:szCs w:val="24"/>
          <w:lang w:eastAsia="zh-CN"/>
        </w:rPr>
        <w:t>【</w:t>
      </w:r>
      <w:r>
        <w:rPr>
          <w:rFonts w:hint="eastAsia" w:ascii="华文中宋" w:hAnsi="华文中宋" w:eastAsia="华文中宋" w:cs="华文中宋"/>
          <w:b/>
          <w:bCs/>
          <w:sz w:val="24"/>
          <w:szCs w:val="24"/>
          <w:lang w:val="en-US" w:eastAsia="zh-CN"/>
        </w:rPr>
        <w:t>正文</w:t>
      </w:r>
      <w:r>
        <w:rPr>
          <w:rFonts w:hint="eastAsia" w:ascii="华文中宋" w:hAnsi="华文中宋" w:eastAsia="华文中宋" w:cs="华文中宋"/>
          <w:b/>
          <w:bCs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【片头字幕】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绿色人生，健康无毒。2022年6月26日第35个国际禁毒日。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【画面】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【片尾字幕】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将毒品拉黑，为灵魂漂白。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【片终字幕】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演员：谢晓毅、吴俊乐、陆建莉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摄像：李政璋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后期：李政璋、吴俊乐、苏静雯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编导：苏静雯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策划：周韵珊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jc w:val="left"/>
        <w:textAlignment w:val="auto"/>
        <w:rPr>
          <w:rFonts w:hint="default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华文中宋" w:hAnsi="华文中宋" w:eastAsia="华文中宋" w:cs="华文中宋"/>
          <w:b w:val="0"/>
          <w:bCs w:val="0"/>
          <w:sz w:val="24"/>
          <w:szCs w:val="24"/>
          <w:lang w:val="en-US" w:eastAsia="zh-CN"/>
        </w:rPr>
        <w:t>韶关市广播电视台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DI4MTU1YjE1MjY4MjliNTFjYjY4YmQ2M2FjNzcifQ=="/>
  </w:docVars>
  <w:rsids>
    <w:rsidRoot w:val="20D06FFA"/>
    <w:rsid w:val="20D06FFA"/>
    <w:rsid w:val="3C09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2024-01-05T03:51:00Z</dcterms:created>
  <dc:creator>Administrator</dc:creator>
  <cp:lastModifiedBy>Administrator</cp:lastModifiedBy>
  <dcterms:modified xsi:type="dcterms:W3CDTF">2024-01-05T06:43:55Z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FFB3DBC766BA4692AE139F6930D2C2EA_11</vt:lpwstr>
  </property>
</Properties>
</file>