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楷体_GB2312" w:hAnsi="楷体_GB2312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项目编号：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合同编号：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验收编号：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1980" w:firstLineChars="450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韶关市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产权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专项资金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保护类项目验收书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sz w:val="28"/>
        </w:rPr>
      </w:pPr>
    </w:p>
    <w:p>
      <w:pPr>
        <w:widowControl w:val="0"/>
        <w:wordWrap/>
        <w:adjustRightInd/>
        <w:snapToGrid/>
        <w:spacing w:line="72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sz w:val="28"/>
        </w:rPr>
      </w:pP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项目承担单位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（公章）：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电话/手机：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>申请验收日期：      年      月      日</w:t>
      </w:r>
    </w:p>
    <w:p>
      <w:pPr>
        <w:widowControl w:val="0"/>
        <w:wordWrap/>
        <w:adjustRightInd/>
        <w:snapToGrid/>
        <w:spacing w:line="480" w:lineRule="auto"/>
        <w:ind w:left="0" w:leftChars="0" w:right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hint="default"/>
        </w:rPr>
      </w:pPr>
    </w:p>
    <w:p>
      <w:pPr>
        <w:rPr>
          <w:rFonts w:hint="default"/>
          <w:b/>
          <w:bCs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韶关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市场监督管理局（知识产权局）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月制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850" w:h="16840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、项目基本信息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承担单位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参加单位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工作专项资金支持经费（单位：万元）</w:t>
            </w:r>
          </w:p>
        </w:tc>
        <w:tc>
          <w:tcPr>
            <w:tcW w:w="63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项目起止时间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ind w:firstLine="140" w:firstLineChars="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固定电话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302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二、项目主要内容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pStyle w:val="8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b/>
                <w:bCs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pStyle w:val="8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pStyle w:val="8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三、主要验收考核指标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pStyle w:val="8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/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pStyle w:val="8"/>
            </w:pPr>
          </w:p>
          <w:p>
            <w:pPr>
              <w:pStyle w:val="8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/>
          <w:p>
            <w:pPr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pStyle w:val="8"/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四、项目执行过程中出现的问题及拟说明的情况</w:t>
      </w:r>
    </w:p>
    <w:tbl>
      <w:tblPr>
        <w:tblStyle w:val="7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8"/>
              <w:rPr>
                <w:rFonts w:ascii="仿宋" w:hAnsi="仿宋" w:eastAsia="仿宋"/>
                <w:sz w:val="28"/>
                <w:szCs w:val="28"/>
              </w:rPr>
            </w:pPr>
          </w:p>
          <w:p/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五、项目经费使用情况（万元）</w:t>
      </w:r>
    </w:p>
    <w:tbl>
      <w:tblPr>
        <w:tblStyle w:val="7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521"/>
        <w:gridCol w:w="1648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资金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投入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情况</w:t>
            </w:r>
          </w:p>
        </w:tc>
        <w:tc>
          <w:tcPr>
            <w:tcW w:w="4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经费来源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财政</w:t>
            </w:r>
            <w:r>
              <w:rPr>
                <w:rFonts w:hint="eastAsia" w:ascii="宋体" w:hAnsi="宋体"/>
                <w:sz w:val="24"/>
              </w:rPr>
              <w:t>下达经费：</w:t>
            </w:r>
          </w:p>
        </w:tc>
        <w:tc>
          <w:tcPr>
            <w:tcW w:w="4587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16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承担单位自筹资金：</w:t>
            </w:r>
          </w:p>
        </w:tc>
        <w:tc>
          <w:tcPr>
            <w:tcW w:w="4587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6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</w:tc>
        <w:tc>
          <w:tcPr>
            <w:tcW w:w="4587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6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</w:p>
        </w:tc>
        <w:tc>
          <w:tcPr>
            <w:tcW w:w="4587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财政</w:t>
            </w:r>
            <w:r>
              <w:rPr>
                <w:rFonts w:hint="eastAsia" w:ascii="宋体" w:hAnsi="宋体"/>
                <w:spacing w:val="20"/>
                <w:sz w:val="24"/>
              </w:rPr>
              <w:t>下达经费支出预算</w:t>
            </w: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支出明细</w:t>
            </w: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额（万元）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 途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8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pStyle w:val="8"/>
        <w:ind w:left="0" w:leftChars="0" w:firstLine="0" w:firstLineChars="0"/>
        <w:rPr>
          <w:rFonts w:hint="eastAsia" w:ascii="宋体" w:hAnsi="宋体"/>
          <w:sz w:val="24"/>
        </w:rPr>
      </w:pPr>
    </w:p>
    <w:p>
      <w:pPr>
        <w:pStyle w:val="8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宋体" w:hAnsi="宋体"/>
          <w:sz w:val="24"/>
        </w:rPr>
        <w:t>项目负责人：               财务负责人：               （加盖财务章或公章）</w:t>
      </w:r>
    </w:p>
    <w:p>
      <w:pPr>
        <w:pStyle w:val="8"/>
        <w:rPr>
          <w:rFonts w:hint="eastAsia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sz w:val="28"/>
          <w:szCs w:val="28"/>
        </w:rPr>
        <w:sectPr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六、项目组人员名单</w:t>
      </w: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　名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6838" w:h="11906" w:orient="landscape"/>
          <w:pgMar w:top="1701" w:right="1587" w:bottom="1701" w:left="1587" w:header="0" w:footer="1417" w:gutter="0"/>
          <w:pgNumType w:fmt="decimal"/>
          <w:cols w:space="720" w:num="1"/>
          <w:rtlGutter w:val="0"/>
          <w:docGrid w:type="linesAndChars" w:linePitch="312" w:charSpace="0"/>
        </w:sect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  <w:t>七、相关附件</w:t>
      </w: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8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附件名称</w:t>
            </w:r>
          </w:p>
        </w:tc>
        <w:tc>
          <w:tcPr>
            <w:tcW w:w="1040" w:type="dxa"/>
            <w:vAlign w:val="top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项目合同书复印件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项目工作总结报告（内容包括项目执行情况、主要绩效、存在的问题及建议等）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项目成果及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佐证材料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目成果推广应用情况报告</w:t>
            </w:r>
            <w:bookmarkStart w:id="0" w:name="_GoBack"/>
            <w:bookmarkEnd w:id="0"/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项目经费使用情况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佐证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材料（项目经费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算表、财政资金支出明细表、相关凭证票据复印件，专项审计报告。项目经费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算表、财政资金支出明细表、相关凭证票据复印件需盖财务专用章）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0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pStyle w:val="8"/>
        <w:rPr>
          <w:rFonts w:hint="eastAsia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z w:val="32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  <w:t>审核意见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</w:pP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8" w:type="dxa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8528" w:type="dxa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同意提交验收申请。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2700"/>
              </w:tabs>
              <w:spacing w:line="480" w:lineRule="exact"/>
              <w:ind w:firstLine="2400" w:firstLineChars="8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8" w:type="dxa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组织验收单位意见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528" w:type="dxa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28" w:type="dxa"/>
            <w:vAlign w:val="top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韶关市市场监督管理局（知识产权局）</w:t>
            </w: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</w:trPr>
        <w:tc>
          <w:tcPr>
            <w:tcW w:w="8528" w:type="dxa"/>
            <w:vAlign w:val="top"/>
          </w:tcPr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验  收  意  见</w:t>
      </w:r>
    </w:p>
    <w:tbl>
      <w:tblPr>
        <w:tblStyle w:val="7"/>
        <w:tblpPr w:leftFromText="180" w:rightFromText="180" w:vertAnchor="text" w:tblpXSpec="center" w:tblpY="1"/>
        <w:tblOverlap w:val="never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29"/>
        <w:gridCol w:w="985"/>
        <w:gridCol w:w="2303"/>
        <w:gridCol w:w="1354"/>
        <w:gridCol w:w="12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5" w:type="dxa"/>
            <w:gridSpan w:val="2"/>
            <w:vAlign w:val="center"/>
          </w:tcPr>
          <w:p>
            <w:pPr>
              <w:spacing w:after="156" w:afterLines="50"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项目名称</w:t>
            </w:r>
          </w:p>
        </w:tc>
        <w:tc>
          <w:tcPr>
            <w:tcW w:w="7491" w:type="dxa"/>
            <w:gridSpan w:val="5"/>
            <w:vAlign w:val="bottom"/>
          </w:tcPr>
          <w:p>
            <w:pPr>
              <w:spacing w:after="156" w:afterLines="50"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项目承担单位</w:t>
            </w:r>
          </w:p>
        </w:tc>
        <w:tc>
          <w:tcPr>
            <w:tcW w:w="7491" w:type="dxa"/>
            <w:gridSpan w:val="5"/>
            <w:vAlign w:val="bottom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36" w:type="dxa"/>
            <w:gridSpan w:val="7"/>
            <w:vAlign w:val="center"/>
          </w:tcPr>
          <w:p>
            <w:pPr>
              <w:spacing w:line="400" w:lineRule="exact"/>
              <w:ind w:right="-208" w:rightChars="-99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验收专家组成员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专家组</w:t>
            </w:r>
          </w:p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熟悉领域</w:t>
            </w: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职称职务</w:t>
            </w:r>
          </w:p>
        </w:tc>
        <w:tc>
          <w:tcPr>
            <w:tcW w:w="156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3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专家组意见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9" w:hRule="atLeast"/>
        </w:trPr>
        <w:tc>
          <w:tcPr>
            <w:tcW w:w="92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 xml:space="preserve">     年   月   日，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韶关市市场监督管理局（知识产权局）组织</w:t>
            </w:r>
            <w:r>
              <w:rPr>
                <w:rFonts w:hint="eastAsia" w:eastAsia="仿宋"/>
                <w:sz w:val="24"/>
                <w:szCs w:val="24"/>
              </w:rPr>
              <w:t>知识产权专项资金项目验收工作，对</w:t>
            </w:r>
            <w:r>
              <w:rPr>
                <w:rFonts w:hint="eastAsia" w:eastAsia="仿宋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eastAsia="仿宋"/>
                <w:sz w:val="24"/>
                <w:szCs w:val="24"/>
              </w:rPr>
              <w:t>单位承担的</w:t>
            </w:r>
            <w:r>
              <w:rPr>
                <w:rFonts w:hint="eastAsia" w:eastAsia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eastAsia="仿宋"/>
                <w:sz w:val="24"/>
                <w:szCs w:val="24"/>
              </w:rPr>
              <w:t>项目进行验收。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本项目验收方式为：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eastAsia="仿宋"/>
                <w:sz w:val="24"/>
                <w:szCs w:val="24"/>
              </w:rPr>
              <w:t>专家函审，验收专家组根据各单位上报材料评议形成验收意见。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eastAsia="仿宋"/>
                <w:sz w:val="24"/>
                <w:szCs w:val="24"/>
              </w:rPr>
              <w:t>会议验收，验收专家组听取了项目实施工作总结报告，审阅了相关资料并进行了现场考察和质询，经讨论形成验收意见。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最终意见如下：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一、提交的验收材料齐全，符合项目验收要求。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二、（项目组织实施和管理情况，需要特别说明的问题）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（合同指标完成情况，取得的重大突破和意义或重大问题请单独说明）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四、财政经费专款专用，符合项目经费使用管理要求，财务验收通过。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验收结论：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eastAsia="仿宋"/>
                <w:sz w:val="24"/>
                <w:szCs w:val="24"/>
              </w:rPr>
              <w:t>通过</w:t>
            </w:r>
            <w:r>
              <w:rPr>
                <w:rFonts w:hint="eastAsia" w:eastAsia="仿宋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eastAsia="仿宋"/>
                <w:sz w:val="24"/>
                <w:szCs w:val="24"/>
              </w:rPr>
              <w:t>不通过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验收等级：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eastAsia="仿宋"/>
                <w:sz w:val="24"/>
                <w:szCs w:val="24"/>
              </w:rPr>
              <w:t>合格</w:t>
            </w:r>
            <w:r>
              <w:rPr>
                <w:rFonts w:hint="eastAsia" w:eastAsia="仿宋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eastAsia="仿宋"/>
                <w:sz w:val="24"/>
                <w:szCs w:val="24"/>
              </w:rPr>
              <w:t>良好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eastAsia="仿宋"/>
                <w:sz w:val="24"/>
                <w:szCs w:val="24"/>
              </w:rPr>
              <w:t xml:space="preserve">       </w:t>
            </w:r>
            <w:r>
              <w:rPr>
                <w:rFonts w:eastAsia="仿宋"/>
                <w:sz w:val="24"/>
                <w:szCs w:val="24"/>
              </w:rPr>
              <w:t xml:space="preserve">    验收专家组组长签字：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 xml:space="preserve">      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 xml:space="preserve">             日期：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BD8E"/>
    <w:multiLevelType w:val="singleLevel"/>
    <w:tmpl w:val="3D4ABD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Y3ZDhhMTNlYjdhYzYwN2ZlZjg0OTA4NGExOTcxNjAifQ=="/>
  </w:docVars>
  <w:rsids>
    <w:rsidRoot w:val="0A552D5E"/>
    <w:rsid w:val="0A552D5E"/>
    <w:rsid w:val="0D4315AA"/>
    <w:rsid w:val="122522F5"/>
    <w:rsid w:val="14845C0E"/>
    <w:rsid w:val="482438AB"/>
    <w:rsid w:val="53D41087"/>
    <w:rsid w:val="6E65509D"/>
    <w:rsid w:val="7A287B2E"/>
    <w:rsid w:val="7A3D5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_Style 5"/>
    <w:basedOn w:val="9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9">
    <w:name w:val="正文 New New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2024-01-10T02:31:00Z</dcterms:created>
  <dc:creator>叶菲</dc:creator>
  <cp:lastModifiedBy>巫新红</cp:lastModifiedBy>
  <dcterms:modified xsi:type="dcterms:W3CDTF">2024-01-22T07:17:27Z</dcterms:modified>
  <dc:title>                            合同编号：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490C0ABAD3A84F62B08DF33CFDC01D41_11</vt:lpwstr>
  </property>
</Properties>
</file>