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284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309"/>
        <w:gridCol w:w="1402"/>
        <w:gridCol w:w="1440"/>
        <w:gridCol w:w="1110"/>
        <w:gridCol w:w="1440"/>
        <w:gridCol w:w="1185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028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2023年下半年韶关市房屋市政工程安全生产文明施工示范工地复评项目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通过名单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参建单位    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项目经理姓名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总监姓名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工程地点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乐昌市第二污水处理厂一期及配套管网工程二标段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乐昌市市政建设工程有限公司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粤北建设工程有限公司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刘俊文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广东诚德工程管理有限公司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吴声虎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乐昌市乐城街道、长来镇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广东鸿（H）谷科创城（SN0501-14-1号地块）18#宿舍楼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佛山市城市建设工程有限公司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姚海翔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韶关华南先进装备产业园南韶高速乐村坪出入口附近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韶关数据中心集群建设供水工程（近期）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韶关市市政建设工程有限公司、中铁五局集团有限公司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杜飞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武江区、浈江区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韶关市浈江区韶冶实验学校改造项目</w:t>
            </w:r>
            <w:bookmarkEnd w:id="0"/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广东中金岭南工程技术有限公司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陈志强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韶关市浈江区韶州大道西侧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金霖大厦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韶关市武江建筑工程有限公司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广东省第十一建设有限公司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刘炜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武江区群康路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仁化供电局配电运维中心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韶关市关山工程建设集团有限公司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广东方卓建设工程有限公司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黄初明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仁化县锦霞大道（省道S246）新桥段旁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始兴县养老服务中心建设项目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广东省第五建筑工程有限公司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聂红光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广东诚德工程管理有限公司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周宦铎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始兴县太平镇北门路中医院东北侧地块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始兴县城东区雨污分流管网建设项目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盛业建设有限公司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韶关市厚基建筑工程有限公司、广东钜能建设有限公司、广东南岭建设工程有限公司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欧翠平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始兴县太平镇北至五里山，西至水云楼街区，南至墨江河，东至瑶村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新建乐昌市廊田镇中心学校教学综合楼项目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乐昌市建筑工程公司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李建辉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韶关市信成建设监理有限公司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何朝勇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乐昌市廊田镇中心学校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韶关市浈江中等职业学校新建项目（一期）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广东明红建设工程有限公司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广东南岭建设工程有限公司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李雄雄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广东诚德工程管理有限公司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陈全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韶关市浈江区GJ0204A-07号地块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韶关高新区标准厂房及配套设施建设项目（2号厂房、值班室）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广东省第五建筑工程有限公司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广东南岭建设工程有限公司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周哲稳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广东省建筑工程监理有限公司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谢伟铨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韶关沐溪工业园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乐昌市冠荣商标织造项目（宿舍楼、1#车间、2#车间、3#车间）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乐昌市市政建设工程有限公司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蒋金雄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乐昌产业转移工业园（冠荣科技（韶关）有限公司）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韶关市武江区教师发展中心建设项目一期（教师实训基地）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韶关市新城兴建筑工程有限公司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乐昌市市政建设工程有限公司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杨艳芬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韶关市信成建设监理有限公司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何朝勇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武江区芙蓉新城韶州中学南侧、丹霞大道东侧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韶关学院医学院（韶乐园）学生宿舍建设项目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韶关市第一建筑工程有限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肖中华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广东省广大工程顾问有限公司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任文华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浈江区大学路288号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南雄市中心城区雨污分流排水管网改造项目（一期）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贵州建工集团第三建筑工程有限责任公司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刘强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广东广信建筑工程监理有限公司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李宗海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南雄市中心城区范围内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翁源县坝仔镇人民政府周转房（含五小场所）建设项目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翁源县新正大建筑工程有限公司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邓志贤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广东志达建设监理有限公司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黄志勇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翁源县坝仔镇建设南路25号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寮浈共建标准厂房及其配套项目二期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中铁五局集团有限公司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周克祥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韶关市莞韶产业转移工业园浈江片区ZC0302A-05号地块（GSY）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韶关市曲江区沙溪镇中心小学附属幼儿园新建项目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广东轩诚建筑工程有限公司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广东亿泰建设发展有限公司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唐爱华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韶关市曲江区沙溪中心小学（大宝山校区内）地块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莞韶创新产业园项目及附属设施提升工程（莞韶创新产业园项目（一期））（1#综合研发楼～3#综合研发楼、5#综合研发楼、7#门卫室、8#门卫室、地下室）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广东省第五建筑工程有限公司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詹云龙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广东广信建筑工程监理有限公司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李宗海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韶关市武江区黄沙坪创新园莞韶城一期内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乳源瑶族自治县中等职业技术学校“扩容提质”项目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乳源瑶族自治县建筑公司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广东宏伦建设工程有限公司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邹爱华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广州市广州工程建设监理有限公司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罗福生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乳源瑶族自治县乳城镇金狮南路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曲江区马坝镇明珠城曾黄屋村安置楼建设项目—3#楼、4#楼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广东阳冈建设工程有限公司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刘铧权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广东轩诚建筑工程有限公司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王革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曲江区马坝镇亿华明珠城曾黄屋村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九龙明珠商住楼建设项目（1-6#楼及地下室）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四川中恒万泰建设工程有限公司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黎荣成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广东志达建设监理有限公司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李克华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南雄市废品收购站与交通局宿舍片区“三旧”改造地块B地块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东岗小学扩建项目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韶关市武江建筑工程有限公司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广东卓地建设有限公司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何珩波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/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韶关市工业东路16号</w:t>
            </w:r>
          </w:p>
        </w:tc>
      </w:tr>
    </w:tbl>
    <w:p>
      <w:pPr>
        <w:rPr>
          <w:rFonts w:ascii="宋体" w:hAnsi="宋体" w:eastAsia="宋体"/>
          <w:sz w:val="18"/>
          <w:szCs w:val="18"/>
        </w:rPr>
      </w:pPr>
    </w:p>
    <w:sectPr>
      <w:footerReference r:id="rId3" w:type="default"/>
      <w:pgSz w:w="11906" w:h="16838"/>
      <w:pgMar w:top="680" w:right="851" w:bottom="680" w:left="85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96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jk5ZjBlOGIwNmU2YTU5YTAyMjVjMTlhNDFhMzYifQ=="/>
  </w:docVars>
  <w:rsids>
    <w:rsidRoot w:val="006D7DAA"/>
    <w:rsid w:val="000436FD"/>
    <w:rsid w:val="000E592C"/>
    <w:rsid w:val="00180920"/>
    <w:rsid w:val="00183106"/>
    <w:rsid w:val="00244385"/>
    <w:rsid w:val="003B6E87"/>
    <w:rsid w:val="00472F08"/>
    <w:rsid w:val="004C211D"/>
    <w:rsid w:val="00546E47"/>
    <w:rsid w:val="005E5720"/>
    <w:rsid w:val="00604F0A"/>
    <w:rsid w:val="00622368"/>
    <w:rsid w:val="0065487E"/>
    <w:rsid w:val="0065572C"/>
    <w:rsid w:val="006D402B"/>
    <w:rsid w:val="006D7DAA"/>
    <w:rsid w:val="006E2A4C"/>
    <w:rsid w:val="00730254"/>
    <w:rsid w:val="007B5EBD"/>
    <w:rsid w:val="007E1689"/>
    <w:rsid w:val="00836240"/>
    <w:rsid w:val="008F2006"/>
    <w:rsid w:val="00910618"/>
    <w:rsid w:val="00AF0AA4"/>
    <w:rsid w:val="00B5000F"/>
    <w:rsid w:val="00B93B23"/>
    <w:rsid w:val="00CE2A89"/>
    <w:rsid w:val="00D0165A"/>
    <w:rsid w:val="00DA7BEF"/>
    <w:rsid w:val="00DC7154"/>
    <w:rsid w:val="00E52765"/>
    <w:rsid w:val="00EB11DF"/>
    <w:rsid w:val="00FD325F"/>
    <w:rsid w:val="011D10EF"/>
    <w:rsid w:val="01AD5116"/>
    <w:rsid w:val="03285B28"/>
    <w:rsid w:val="0A960E3D"/>
    <w:rsid w:val="0D4728C2"/>
    <w:rsid w:val="17DB4333"/>
    <w:rsid w:val="2057231F"/>
    <w:rsid w:val="236B2A0F"/>
    <w:rsid w:val="258471C9"/>
    <w:rsid w:val="349D205A"/>
    <w:rsid w:val="354E7CD8"/>
    <w:rsid w:val="37926783"/>
    <w:rsid w:val="39B31FF3"/>
    <w:rsid w:val="41377F7D"/>
    <w:rsid w:val="43014CE6"/>
    <w:rsid w:val="4348021F"/>
    <w:rsid w:val="437842B2"/>
    <w:rsid w:val="44963F7B"/>
    <w:rsid w:val="4A5C2802"/>
    <w:rsid w:val="52E71802"/>
    <w:rsid w:val="5498549C"/>
    <w:rsid w:val="5FDB2648"/>
    <w:rsid w:val="64FF6124"/>
    <w:rsid w:val="671502AC"/>
    <w:rsid w:val="68430407"/>
    <w:rsid w:val="6ADF5C5C"/>
    <w:rsid w:val="6CD268DD"/>
    <w:rsid w:val="6D45497B"/>
    <w:rsid w:val="79110AD8"/>
    <w:rsid w:val="7D020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601B-D362-47A3-A3B4-E21F0027FC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1024</Words>
  <Characters>5838</Characters>
  <Lines>48</Lines>
  <Paragraphs>13</Paragraphs>
  <TotalTime>184</TotalTime>
  <ScaleCrop>false</ScaleCrop>
  <LinksUpToDate>false</LinksUpToDate>
  <CharactersWithSpaces>6849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2023-12-05T16:20:00Z</dcterms:created>
  <dc:creator>new</dc:creator>
  <cp:lastModifiedBy>Administrator</cp:lastModifiedBy>
  <cp:lastPrinted>2023-12-08T03:41:15Z</cp:lastPrinted>
  <dcterms:modified xsi:type="dcterms:W3CDTF">2023-12-08T06:55:43Z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09CA8DB67F444289AEB690FAF8492B82_13</vt:lpwstr>
  </property>
</Properties>
</file>