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1.二氧化硫残留量：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二氧化硫是食品加工中常用的漂白剂和防腐剂，具有漂白、防腐和抗氧化作用。少量二氧化硫进入人体不会对身体造成健康危害，但过量食用会引起如恶心、呕吐等胃肠道反应。《食品安全国家标准 食品添加剂使用标准》（GB 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2014）中规定，二氧化硫（以二氧化硫残留量计）在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干制品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为不得使用；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二氧化硫（以二氧化硫残留量计）在</w:t>
      </w:r>
      <w:r>
        <w:rPr>
          <w:rFonts w:ascii="Times New Roman" w:hAnsi="Times New Roman" w:eastAsia="仿宋_GB2312" w:cs="仿宋_GB2312"/>
          <w:sz w:val="32"/>
          <w:szCs w:val="32"/>
        </w:rPr>
        <w:t>干制蔬菜（脱水马铃薯除外）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中最大使用量为0.2g/kg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干制品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中二氧化硫残留量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个别生产经营企业使用劣质原料以降低成本，其后为了提高产品色泽超量使用二氧化硫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蔬菜干制品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中二氧化硫残留量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使用时不计量或计量不准确，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由于使用硫磺熏蒸漂白这种传统工艺或直接使用亚硫酸盐浸泡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：大肠菌群是国内外通用的食品污染常用指示菌之一。食品中检出大肠菌群提示被致病菌（如沙门氏菌、志贺氏菌、致病性大肠杆菌）污染的可能性较大。如果食品中的大肠菌群严重超标，将会破坏食品的营养成分，使食品失去食用价值；还会加速食品腐败变质，可能危害人体健康。GB 14934-2016 食品安全国家标准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消毒餐（饮）具中规定，消毒餐（饮）具的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检测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结果为不得检出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导致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大肠菌群数超标的原因，可能是产品的加工原料、包装材料受污染，也可能是产品在生产过程中受人员、工器具等的污染，还可能是灭菌工艺灭菌不彻底导致的。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噻虫嗪：噻虫嗪是烟碱类杀虫剂，具有胃毒、触杀和内吸作用，对蚜虫、蛴螬等有较好防效。少量的残留不会引起人体急性中毒，但长期食用噻虫嗪超标的食品，对人体健康可能有一定影响。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sz w:val="32"/>
          <w:szCs w:val="32"/>
        </w:rPr>
        <w:t>中噻虫嗪残留量超标的原因，可能是为快速控制虫害，加大用药量或未遵守采摘间隔期规定，致使上市销售的产品中残留量超标。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1B576A2D"/>
    <w:rsid w:val="338A7393"/>
    <w:rsid w:val="465C3FA6"/>
    <w:rsid w:val="495431C7"/>
    <w:rsid w:val="4EF56AD3"/>
    <w:rsid w:val="66AC6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758</Characters>
  <Lines>0</Lines>
  <Paragraphs>0</Paragraphs>
  <TotalTime>0</TotalTime>
  <ScaleCrop>false</ScaleCrop>
  <LinksUpToDate>false</LinksUpToDate>
  <CharactersWithSpaces>763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晓彬</cp:lastModifiedBy>
  <dcterms:modified xsi:type="dcterms:W3CDTF">2023-12-05T02:28:58Z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15C4BB0C0CF94674BCC721C540C4A576</vt:lpwstr>
  </property>
</Properties>
</file>