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5" w:rsidRDefault="00491FA9">
      <w:pPr>
        <w:widowControl/>
        <w:spacing w:line="560" w:lineRule="exact"/>
        <w:jc w:val="left"/>
      </w:pPr>
      <w:r>
        <w:rPr>
          <w:rFonts w:ascii="方正黑体_GBK" w:eastAsia="方正黑体_GBK" w:hAnsi="方正黑体_GBK" w:cs="方正黑体_GBK"/>
          <w:color w:val="000000"/>
          <w:kern w:val="0"/>
          <w:sz w:val="31"/>
          <w:szCs w:val="31"/>
          <w:lang/>
        </w:rPr>
        <w:t>附件</w:t>
      </w:r>
      <w:r>
        <w:rPr>
          <w:rFonts w:ascii="方正黑体_GBK" w:eastAsia="方正黑体_GBK" w:hAnsi="方正黑体_GBK" w:cs="方正黑体_GBK"/>
          <w:color w:val="000000"/>
          <w:kern w:val="0"/>
          <w:sz w:val="31"/>
          <w:szCs w:val="31"/>
          <w:lang/>
        </w:rPr>
        <w:t xml:space="preserve"> </w:t>
      </w:r>
    </w:p>
    <w:p w:rsidR="00532EA5" w:rsidRDefault="00532EA5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/>
        </w:rPr>
      </w:pPr>
    </w:p>
    <w:p w:rsidR="00532EA5" w:rsidRDefault="00491FA9">
      <w:pPr>
        <w:widowControl/>
        <w:spacing w:line="560" w:lineRule="exact"/>
        <w:jc w:val="center"/>
      </w:pPr>
      <w:bookmarkStart w:id="0" w:name="_GoBack"/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/>
        </w:rPr>
        <w:t>资格条件承诺函</w:t>
      </w:r>
    </w:p>
    <w:bookmarkEnd w:id="0"/>
    <w:p w:rsidR="00532EA5" w:rsidRDefault="00532EA5">
      <w:pPr>
        <w:widowControl/>
        <w:spacing w:line="560" w:lineRule="exact"/>
        <w:jc w:val="center"/>
      </w:pP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我方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/>
        </w:rPr>
        <w:t>（供应商名称）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符合《中华人民共和国政府采购法》第二十二条第一款第（二）项、第（三）项、第（四）项、第（五）项规定条件，具体包括：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具有良好的商业信誉和健全的财务会计制度；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具有履行合同所必需的设备和专业技术能力；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具有依法缴纳税收和社会保障资金的良好记录；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参加政府采购活动前三年内，在经营活动中没有重大违法记录。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我方对上述承诺的真实性负责，在评审环节结束后，自愿接受采购单位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采购代理机构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的检查核验，配合提供相关证明材料，证明符合《中华人民共和国政府采购法》规定的供应商基本资格条件。如有虚假，将依法承担相应法律责任。</w:t>
      </w:r>
    </w:p>
    <w:p w:rsidR="00532EA5" w:rsidRDefault="00491F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特此承诺。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532EA5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32EA5" w:rsidRDefault="00532EA5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32EA5" w:rsidRDefault="00491FA9">
      <w:pPr>
        <w:widowControl/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供应商名称（公章）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532EA5" w:rsidRDefault="00491FA9">
      <w:pPr>
        <w:widowControl/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日</w:t>
      </w:r>
    </w:p>
    <w:p w:rsidR="00532EA5" w:rsidRDefault="00532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32EA5" w:rsidSect="0053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A9" w:rsidRDefault="00491FA9" w:rsidP="0021339E">
      <w:r>
        <w:separator/>
      </w:r>
    </w:p>
  </w:endnote>
  <w:endnote w:type="continuationSeparator" w:id="1">
    <w:p w:rsidR="00491FA9" w:rsidRDefault="00491FA9" w:rsidP="0021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A9" w:rsidRDefault="00491FA9" w:rsidP="0021339E">
      <w:r>
        <w:separator/>
      </w:r>
    </w:p>
  </w:footnote>
  <w:footnote w:type="continuationSeparator" w:id="1">
    <w:p w:rsidR="00491FA9" w:rsidRDefault="00491FA9" w:rsidP="00213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A540111"/>
    <w:rsid w:val="0021339E"/>
    <w:rsid w:val="00491FA9"/>
    <w:rsid w:val="00532EA5"/>
    <w:rsid w:val="7A54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E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1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PC-RS</dc:creator>
  <cp:lastModifiedBy>NTKO</cp:lastModifiedBy>
  <cp:revision>2</cp:revision>
  <cp:lastPrinted>2023-07-21T03:55:00Z</cp:lastPrinted>
  <dcterms:created xsi:type="dcterms:W3CDTF">2023-07-03T01:17:00Z</dcterms:created>
  <dcterms:modified xsi:type="dcterms:W3CDTF">2023-07-21T03:56:00Z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68F97BED2EF24EBA9CF1EB8852E48AF4</vt:lpwstr>
  </property>
</Properties>
</file>