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3</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拟推荐</w:t>
      </w:r>
      <w:r>
        <w:rPr>
          <w:rFonts w:ascii="方正小标宋简体" w:hAnsi="方正小标宋简体" w:eastAsia="方正小标宋简体" w:cs="方正小标宋简体"/>
          <w:sz w:val="44"/>
          <w:szCs w:val="44"/>
        </w:rPr>
        <w:t>2020</w:t>
      </w:r>
      <w:r>
        <w:rPr>
          <w:rFonts w:hint="eastAsia" w:ascii="方正小标宋简体" w:hAnsi="方正小标宋简体" w:eastAsia="方正小标宋简体" w:cs="方正小标宋简体"/>
          <w:sz w:val="44"/>
          <w:szCs w:val="44"/>
        </w:rPr>
        <w:t>年广东省劳动模范</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（先进工作者）候选人简要事迹</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杨斌同志事迹</w:t>
      </w:r>
    </w:p>
    <w:p>
      <w:pPr>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杨斌，男，</w:t>
      </w:r>
      <w:r>
        <w:rPr>
          <w:rFonts w:ascii="仿宋_GB2312" w:hAnsi="仿宋_GB2312" w:eastAsia="仿宋_GB2312" w:cs="仿宋_GB2312"/>
          <w:sz w:val="32"/>
          <w:szCs w:val="32"/>
        </w:rPr>
        <w:t>1975</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月出生，汉族，群众，技师，湖北武汉人，</w:t>
      </w:r>
      <w:r>
        <w:rPr>
          <w:rFonts w:ascii="仿宋_GB2312" w:hAnsi="仿宋_GB2312" w:eastAsia="仿宋_GB2312" w:cs="仿宋_GB2312"/>
          <w:sz w:val="32"/>
          <w:szCs w:val="32"/>
        </w:rPr>
        <w:t>1993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月参加工作，现任广东电网有限责任公司韶关城区供电局配电运维班班长（兼主任助理）。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从事电力工作</w:t>
      </w:r>
      <w:r>
        <w:rPr>
          <w:rFonts w:ascii="仿宋_GB2312" w:hAnsi="仿宋_GB2312" w:eastAsia="仿宋_GB2312" w:cs="仿宋_GB2312"/>
          <w:sz w:val="32"/>
          <w:szCs w:val="32"/>
        </w:rPr>
        <w:t>26</w:t>
      </w:r>
      <w:r>
        <w:rPr>
          <w:rFonts w:hint="eastAsia" w:ascii="仿宋_GB2312" w:hAnsi="仿宋_GB2312" w:eastAsia="仿宋_GB2312" w:cs="仿宋_GB2312"/>
          <w:sz w:val="32"/>
          <w:szCs w:val="32"/>
        </w:rPr>
        <w:t>年来，杨斌和他的团队</w:t>
      </w:r>
      <w:r>
        <w:rPr>
          <w:rFonts w:ascii="仿宋_GB2312" w:hAnsi="仿宋_GB2312" w:eastAsia="仿宋_GB2312" w:cs="仿宋_GB2312"/>
          <w:sz w:val="32"/>
          <w:szCs w:val="32"/>
        </w:rPr>
        <w:t>24</w:t>
      </w:r>
      <w:r>
        <w:rPr>
          <w:rFonts w:hint="eastAsia" w:ascii="仿宋_GB2312" w:hAnsi="仿宋_GB2312" w:eastAsia="仿宋_GB2312" w:cs="仿宋_GB2312"/>
          <w:sz w:val="32"/>
          <w:szCs w:val="32"/>
        </w:rPr>
        <w:t>小时负责韶关市区</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万客户的故障抢修工作，高效、安全地完成了历年高考、春运、“两会”以及</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年疫情防控等重大保供电任务。在抗击韶关</w:t>
      </w:r>
      <w:r>
        <w:rPr>
          <w:rFonts w:ascii="仿宋_GB2312" w:hAnsi="仿宋_GB2312" w:eastAsia="仿宋_GB2312" w:cs="仿宋_GB2312"/>
          <w:sz w:val="32"/>
          <w:szCs w:val="32"/>
        </w:rPr>
        <w:t>2006</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7.15</w:t>
      </w:r>
      <w:r>
        <w:rPr>
          <w:rFonts w:hint="eastAsia" w:ascii="仿宋_GB2312" w:hAnsi="仿宋_GB2312" w:eastAsia="仿宋_GB2312" w:cs="仿宋_GB2312"/>
          <w:sz w:val="32"/>
          <w:szCs w:val="32"/>
        </w:rPr>
        <w:t>”特大洪灾、</w:t>
      </w:r>
      <w:r>
        <w:rPr>
          <w:rFonts w:ascii="仿宋_GB2312" w:hAnsi="仿宋_GB2312" w:eastAsia="仿宋_GB2312" w:cs="仿宋_GB2312"/>
          <w:sz w:val="32"/>
          <w:szCs w:val="32"/>
        </w:rPr>
        <w:t>2008</w:t>
      </w:r>
      <w:r>
        <w:rPr>
          <w:rFonts w:hint="eastAsia" w:ascii="仿宋_GB2312" w:hAnsi="仿宋_GB2312" w:eastAsia="仿宋_GB2312" w:cs="仿宋_GB2312"/>
          <w:sz w:val="32"/>
          <w:szCs w:val="32"/>
        </w:rPr>
        <w:t>年冰灾等重特大自然灾害，抢险救灾复电任务中，他带头冲锋在前，连续作战确保停电用户安全快速恢复供电。他为韶关生态发展区高质量发展保驾护航奉献力量，主动服务韶关产业园区、韶关学院等重要客户，建立帮扶联动机制，有力保障了韶关市区电力可靠供应。他坚持言传身教，提高自主创新能力和技术进步，带领团队完成了</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个职创项目。其中，“配电架空线路自动化开关控制器快速操作附件”在</w:t>
      </w:r>
      <w:r>
        <w:rPr>
          <w:rFonts w:ascii="仿宋_GB2312" w:hAnsi="仿宋_GB2312" w:eastAsia="仿宋_GB2312" w:cs="仿宋_GB2312"/>
          <w:sz w:val="32"/>
          <w:szCs w:val="32"/>
        </w:rPr>
        <w:t>2014</w:t>
      </w:r>
      <w:r>
        <w:rPr>
          <w:rFonts w:hint="eastAsia" w:ascii="仿宋_GB2312" w:hAnsi="仿宋_GB2312" w:eastAsia="仿宋_GB2312" w:cs="仿宋_GB2312"/>
          <w:sz w:val="32"/>
          <w:szCs w:val="32"/>
        </w:rPr>
        <w:t>年省公司职创论坛获三等奖；“配网便携式握线器”获实用新型专利授权。近年来，他先后荣获广东电网有限责任公司抗冰救灾抢修复电先进工作者、安全生产先进个人及广州亚运会和亚残运会保供电先进个人等荣誉。他的团队曾五次获广东电网有限责任公司“安全生产在岗位”称号，韶关市工人先锋号，</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年获中国南方电网有限责任公司通报表扬。</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郑贱林同志事迹</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郑贱林，男，</w:t>
      </w:r>
      <w:r>
        <w:rPr>
          <w:rFonts w:ascii="仿宋_GB2312" w:hAnsi="仿宋_GB2312" w:eastAsia="仿宋_GB2312" w:cs="仿宋_GB2312"/>
          <w:sz w:val="32"/>
          <w:szCs w:val="32"/>
        </w:rPr>
        <w:t>1974</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月出生，汉族，中共党员，湖南省宜章人，大专学历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江西理工大学机械电子工程专业，深圳市中金岭南有色金属股份有限公司韶关冶炼厂熔炼车间副主任、鼓风党支部书记，密闭鼓风炉冶炼高级技师。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连续多年被工厂评为先进工作者、十佳青年、十佳员工，</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年度获中金岭南公司优秀员工称号。在排除鼓风炉急难故障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提高鼓风炉生产周期及产量</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开展鼓风炉烟气治理技术攻关实现达标超低排放，鼓风炉三槽天然气改鼓风炉低热值煤气攻关实现节能降耗等工作中业绩突出。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参与的《鼓风炉电热前床黄渣有价金属综合回收》项目获</w:t>
      </w:r>
      <w:r>
        <w:rPr>
          <w:rFonts w:ascii="仿宋_GB2312" w:hAnsi="仿宋_GB2312" w:eastAsia="仿宋_GB2312" w:cs="仿宋_GB2312"/>
          <w:sz w:val="32"/>
          <w:szCs w:val="32"/>
        </w:rPr>
        <w:t>2015</w:t>
      </w:r>
      <w:r>
        <w:rPr>
          <w:rFonts w:hint="eastAsia" w:ascii="仿宋_GB2312" w:hAnsi="仿宋_GB2312" w:eastAsia="仿宋_GB2312" w:cs="仿宋_GB2312"/>
          <w:sz w:val="32"/>
          <w:szCs w:val="32"/>
        </w:rPr>
        <w:t>年韶冶厂合理化建议一等奖；《有效提高</w:t>
      </w:r>
      <w:r>
        <w:rPr>
          <w:rFonts w:ascii="仿宋_GB2312" w:hAnsi="仿宋_GB2312" w:eastAsia="仿宋_GB2312" w:cs="仿宋_GB2312"/>
          <w:sz w:val="32"/>
          <w:szCs w:val="32"/>
        </w:rPr>
        <w:t>ISP</w:t>
      </w:r>
      <w:r>
        <w:rPr>
          <w:rFonts w:hint="eastAsia" w:ascii="仿宋_GB2312" w:hAnsi="仿宋_GB2312" w:eastAsia="仿宋_GB2312" w:cs="仿宋_GB2312"/>
          <w:sz w:val="32"/>
          <w:szCs w:val="32"/>
        </w:rPr>
        <w:t>焦炭利用率生产实践》项目获</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年中金岭南公司技术革新二等奖；《优化电热前床岗位管理，降本增效》项目获</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年中金岭南公司技术革新二等奖；《创新鼓风炉大修方案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有效确保大修进度》项目获</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年中金岭南公司技术革新二等奖；《降低鼓风炉三槽天然气使用量的攻关与实践》项目获</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年韶冶厂技术革新二等奖。</w:t>
      </w:r>
    </w:p>
    <w:p>
      <w:pPr>
        <w:ind w:firstLine="640" w:firstLineChars="200"/>
        <w:rPr>
          <w:rFonts w:ascii="仿宋_GB2312" w:hAnsi="仿宋_GB2312" w:eastAsia="仿宋_GB2312" w:cs="仿宋_GB2312"/>
          <w:sz w:val="32"/>
          <w:szCs w:val="32"/>
        </w:rPr>
      </w:pP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赖运美同志事迹</w:t>
      </w:r>
    </w:p>
    <w:p>
      <w:pPr>
        <w:ind w:firstLine="640" w:firstLineChars="200"/>
        <w:rPr>
          <w:rFonts w:ascii="仿宋_GB2312" w:hAnsi="仿宋_GB2312" w:eastAsia="仿宋_GB2312" w:cs="仿宋_GB2312"/>
          <w:sz w:val="32"/>
          <w:szCs w:val="32"/>
        </w:rPr>
      </w:pPr>
    </w:p>
    <w:p>
      <w:pPr>
        <w:widowControl/>
        <w:spacing w:line="500" w:lineRule="exact"/>
        <w:ind w:firstLine="640" w:firstLineChars="200"/>
        <w:jc w:val="left"/>
        <w:rPr>
          <w:rFonts w:ascii="仿宋" w:hAnsi="仿宋" w:eastAsia="仿宋" w:cs="方正仿宋简体"/>
          <w:sz w:val="32"/>
          <w:szCs w:val="32"/>
        </w:rPr>
      </w:pPr>
      <w:r>
        <w:rPr>
          <w:rFonts w:hint="eastAsia" w:ascii="仿宋" w:hAnsi="仿宋" w:eastAsia="仿宋" w:cs="方正仿宋简体"/>
          <w:sz w:val="32"/>
          <w:szCs w:val="32"/>
        </w:rPr>
        <w:t>赖运美，男，</w:t>
      </w:r>
      <w:r>
        <w:rPr>
          <w:rFonts w:ascii="仿宋" w:hAnsi="仿宋" w:eastAsia="仿宋" w:cs="方正仿宋简体"/>
          <w:sz w:val="32"/>
          <w:szCs w:val="32"/>
        </w:rPr>
        <w:t>1972</w:t>
      </w:r>
      <w:r>
        <w:rPr>
          <w:rFonts w:hint="eastAsia" w:ascii="仿宋" w:hAnsi="仿宋" w:eastAsia="仿宋" w:cs="方正仿宋简体"/>
          <w:sz w:val="32"/>
          <w:szCs w:val="32"/>
        </w:rPr>
        <w:t>年</w:t>
      </w:r>
      <w:r>
        <w:rPr>
          <w:rFonts w:ascii="仿宋" w:hAnsi="仿宋" w:eastAsia="仿宋" w:cs="方正仿宋简体"/>
          <w:sz w:val="32"/>
          <w:szCs w:val="32"/>
        </w:rPr>
        <w:t>4</w:t>
      </w:r>
      <w:r>
        <w:rPr>
          <w:rFonts w:hint="eastAsia" w:ascii="仿宋" w:hAnsi="仿宋" w:eastAsia="仿宋" w:cs="方正仿宋简体"/>
          <w:sz w:val="32"/>
          <w:szCs w:val="32"/>
        </w:rPr>
        <w:t>月出生，汉族，广东韶关人，</w:t>
      </w:r>
      <w:r>
        <w:rPr>
          <w:rFonts w:ascii="仿宋" w:hAnsi="仿宋" w:eastAsia="仿宋" w:cs="方正仿宋简体"/>
          <w:sz w:val="32"/>
          <w:szCs w:val="32"/>
        </w:rPr>
        <w:t>1992</w:t>
      </w:r>
      <w:r>
        <w:rPr>
          <w:rFonts w:hint="eastAsia" w:ascii="仿宋" w:hAnsi="仿宋" w:eastAsia="仿宋" w:cs="方正仿宋简体"/>
          <w:sz w:val="32"/>
          <w:szCs w:val="32"/>
        </w:rPr>
        <w:t>年</w:t>
      </w:r>
      <w:r>
        <w:rPr>
          <w:rFonts w:ascii="仿宋" w:hAnsi="仿宋" w:eastAsia="仿宋" w:cs="方正仿宋简体"/>
          <w:sz w:val="32"/>
          <w:szCs w:val="32"/>
        </w:rPr>
        <w:t>7</w:t>
      </w:r>
      <w:r>
        <w:rPr>
          <w:rFonts w:hint="eastAsia" w:ascii="仿宋" w:hAnsi="仿宋" w:eastAsia="仿宋" w:cs="方正仿宋简体"/>
          <w:sz w:val="32"/>
          <w:szCs w:val="32"/>
        </w:rPr>
        <w:t>月参加工作，</w:t>
      </w:r>
      <w:r>
        <w:rPr>
          <w:rFonts w:ascii="仿宋" w:hAnsi="仿宋" w:eastAsia="仿宋" w:cs="方正仿宋简体"/>
          <w:sz w:val="32"/>
          <w:szCs w:val="32"/>
        </w:rPr>
        <w:t>2000</w:t>
      </w:r>
      <w:r>
        <w:rPr>
          <w:rFonts w:hint="eastAsia" w:ascii="仿宋" w:hAnsi="仿宋" w:eastAsia="仿宋" w:cs="方正仿宋简体"/>
          <w:sz w:val="32"/>
          <w:szCs w:val="32"/>
        </w:rPr>
        <w:t>年</w:t>
      </w:r>
      <w:r>
        <w:rPr>
          <w:rFonts w:ascii="仿宋" w:hAnsi="仿宋" w:eastAsia="仿宋" w:cs="方正仿宋简体"/>
          <w:sz w:val="32"/>
          <w:szCs w:val="32"/>
        </w:rPr>
        <w:t>12</w:t>
      </w:r>
      <w:r>
        <w:rPr>
          <w:rFonts w:hint="eastAsia" w:ascii="仿宋" w:hAnsi="仿宋" w:eastAsia="仿宋" w:cs="方正仿宋简体"/>
          <w:sz w:val="32"/>
          <w:szCs w:val="32"/>
        </w:rPr>
        <w:t>月加入中国共产党，广州有色金属工业学校采矿专业毕业，大专学历，现任中金岭南有色金属股份有限公司凡口铅锌矿采矿车间主任。</w:t>
      </w:r>
    </w:p>
    <w:p>
      <w:pPr>
        <w:widowControl/>
        <w:spacing w:line="500" w:lineRule="exact"/>
        <w:ind w:firstLine="640" w:firstLineChars="200"/>
        <w:jc w:val="left"/>
        <w:rPr>
          <w:rFonts w:ascii="仿宋" w:hAnsi="仿宋" w:eastAsia="仿宋" w:cs="方正仿宋简体"/>
          <w:sz w:val="32"/>
          <w:szCs w:val="32"/>
        </w:rPr>
      </w:pPr>
      <w:r>
        <w:rPr>
          <w:rFonts w:hint="eastAsia" w:ascii="仿宋" w:hAnsi="仿宋" w:eastAsia="仿宋" w:cs="方正仿宋简体"/>
          <w:sz w:val="32"/>
          <w:szCs w:val="32"/>
        </w:rPr>
        <w:t>赖运美同志</w:t>
      </w:r>
      <w:r>
        <w:rPr>
          <w:rFonts w:ascii="仿宋" w:hAnsi="仿宋" w:eastAsia="仿宋" w:cs="方正仿宋简体"/>
          <w:sz w:val="32"/>
          <w:szCs w:val="32"/>
        </w:rPr>
        <w:t>28</w:t>
      </w:r>
      <w:r>
        <w:rPr>
          <w:rFonts w:hint="eastAsia" w:ascii="仿宋" w:hAnsi="仿宋" w:eastAsia="仿宋" w:cs="方正仿宋简体"/>
          <w:sz w:val="32"/>
          <w:szCs w:val="32"/>
        </w:rPr>
        <w:t>年如一日地工作在采矿生产一线，制定和完善《凡口铅锌矿安全生产责任追究和处罚制度》等</w:t>
      </w:r>
      <w:r>
        <w:rPr>
          <w:rFonts w:ascii="仿宋" w:hAnsi="仿宋" w:eastAsia="仿宋" w:cs="方正仿宋简体"/>
          <w:sz w:val="32"/>
          <w:szCs w:val="32"/>
        </w:rPr>
        <w:t>86</w:t>
      </w:r>
      <w:r>
        <w:rPr>
          <w:rFonts w:hint="eastAsia" w:ascii="仿宋" w:hAnsi="仿宋" w:eastAsia="仿宋" w:cs="方正仿宋简体"/>
          <w:sz w:val="32"/>
          <w:szCs w:val="32"/>
        </w:rPr>
        <w:t>项管理制度和规定，组织和参与研发了《井下大型溜破系统高压干湿雾化除尘循环风利用技术研究与运用》、《地压监测平台》、《电子雷管网络爆破》、《凡口铅锌矿</w:t>
      </w:r>
      <w:r>
        <w:rPr>
          <w:rFonts w:ascii="仿宋" w:hAnsi="仿宋" w:eastAsia="仿宋" w:cs="方正仿宋简体"/>
          <w:sz w:val="32"/>
          <w:szCs w:val="32"/>
        </w:rPr>
        <w:t>IMS</w:t>
      </w:r>
      <w:r>
        <w:rPr>
          <w:rFonts w:hint="eastAsia" w:ascii="仿宋" w:hAnsi="仿宋" w:eastAsia="仿宋" w:cs="方正仿宋简体"/>
          <w:sz w:val="32"/>
          <w:szCs w:val="32"/>
        </w:rPr>
        <w:t>地压微震监测系统》等科研成果，其中《井下大型溜破系统高压干湿雾化除尘循环风利用技术研究与运用》项目荣获中国有色金属工业科学技术一等奖。努力推行全员安全管理，每年收到安全隐患举报上百起；大力推行“机械化换人、自动化减人”项目实施，机械化采矿比例已超</w:t>
      </w:r>
      <w:r>
        <w:rPr>
          <w:rFonts w:ascii="仿宋" w:hAnsi="仿宋" w:eastAsia="仿宋" w:cs="方正仿宋简体"/>
          <w:sz w:val="32"/>
          <w:szCs w:val="32"/>
        </w:rPr>
        <w:t>80%</w:t>
      </w:r>
      <w:r>
        <w:rPr>
          <w:rFonts w:hint="eastAsia" w:ascii="仿宋" w:hAnsi="仿宋" w:eastAsia="仿宋" w:cs="方正仿宋简体"/>
          <w:sz w:val="32"/>
          <w:szCs w:val="32"/>
        </w:rPr>
        <w:t>；组织实施了“电子雷管网络爆破”、“掘进台车使用”、“天井钻机使用”、“悬臂式掘进机的使用及推广”等技术攻关，对矿山实现智能化管理奠定了坚实基础，</w:t>
      </w:r>
      <w:r>
        <w:rPr>
          <w:rFonts w:ascii="仿宋" w:hAnsi="仿宋" w:eastAsia="仿宋" w:cs="方正仿宋简体"/>
          <w:sz w:val="32"/>
          <w:szCs w:val="32"/>
        </w:rPr>
        <w:t xml:space="preserve"> 2019</w:t>
      </w:r>
      <w:r>
        <w:rPr>
          <w:rFonts w:hint="eastAsia" w:ascii="仿宋" w:hAnsi="仿宋" w:eastAsia="仿宋" w:cs="方正仿宋简体"/>
          <w:sz w:val="32"/>
          <w:szCs w:val="32"/>
        </w:rPr>
        <w:t>年全年采出矿量</w:t>
      </w:r>
      <w:r>
        <w:rPr>
          <w:rFonts w:ascii="仿宋" w:hAnsi="仿宋" w:eastAsia="仿宋" w:cs="方正仿宋简体"/>
          <w:sz w:val="32"/>
          <w:szCs w:val="32"/>
        </w:rPr>
        <w:t>143.91</w:t>
      </w:r>
      <w:r>
        <w:rPr>
          <w:rFonts w:hint="eastAsia" w:ascii="仿宋" w:hAnsi="仿宋" w:eastAsia="仿宋" w:cs="方正仿宋简体"/>
          <w:sz w:val="32"/>
          <w:szCs w:val="32"/>
        </w:rPr>
        <w:t>万吨，实现利润总额</w:t>
      </w:r>
      <w:r>
        <w:rPr>
          <w:rFonts w:ascii="仿宋" w:hAnsi="仿宋" w:eastAsia="仿宋" w:cs="方正仿宋简体"/>
          <w:sz w:val="32"/>
          <w:szCs w:val="32"/>
        </w:rPr>
        <w:t>8.23</w:t>
      </w:r>
      <w:r>
        <w:rPr>
          <w:rFonts w:hint="eastAsia" w:ascii="仿宋" w:hAnsi="仿宋" w:eastAsia="仿宋" w:cs="方正仿宋简体"/>
          <w:sz w:val="32"/>
          <w:szCs w:val="32"/>
        </w:rPr>
        <w:t>亿元</w:t>
      </w:r>
      <w:r>
        <w:rPr>
          <w:rFonts w:ascii="仿宋" w:hAnsi="仿宋" w:eastAsia="仿宋" w:cs="方正仿宋简体"/>
          <w:sz w:val="32"/>
          <w:szCs w:val="32"/>
        </w:rPr>
        <w:t>,</w:t>
      </w:r>
      <w:r>
        <w:rPr>
          <w:rFonts w:hint="eastAsia" w:ascii="仿宋" w:hAnsi="仿宋" w:eastAsia="仿宋" w:cs="方正仿宋简体"/>
          <w:sz w:val="32"/>
          <w:szCs w:val="32"/>
        </w:rPr>
        <w:t>为矿山实现本质化安全生产做出了重要的贡献。</w:t>
      </w:r>
      <w:r>
        <w:rPr>
          <w:rFonts w:ascii="仿宋" w:hAnsi="仿宋" w:eastAsia="仿宋" w:cs="方正仿宋简体"/>
          <w:sz w:val="32"/>
          <w:szCs w:val="32"/>
        </w:rPr>
        <w:t xml:space="preserve"> </w:t>
      </w:r>
      <w:r>
        <w:rPr>
          <w:rFonts w:hint="eastAsia" w:ascii="仿宋" w:hAnsi="仿宋" w:eastAsia="仿宋" w:cs="方正仿宋简体"/>
          <w:sz w:val="32"/>
          <w:szCs w:val="32"/>
        </w:rPr>
        <w:t>他本人多次被评为“凡口铅锌矿十佳文明职工标兵”。</w:t>
      </w:r>
    </w:p>
    <w:p>
      <w:pPr>
        <w:ind w:firstLine="640" w:firstLineChars="200"/>
        <w:rPr>
          <w:rFonts w:ascii="仿宋_GB2312" w:hAnsi="仿宋_GB2312" w:eastAsia="仿宋_GB2312" w:cs="仿宋_GB2312"/>
          <w:sz w:val="32"/>
          <w:szCs w:val="32"/>
        </w:rPr>
      </w:pPr>
    </w:p>
    <w:p>
      <w:pPr>
        <w:spacing w:line="700" w:lineRule="exact"/>
        <w:jc w:val="center"/>
        <w:rPr>
          <w:rFonts w:ascii="宋体" w:cs="宋体"/>
          <w:sz w:val="32"/>
          <w:szCs w:val="32"/>
        </w:rPr>
      </w:pPr>
      <w:r>
        <w:rPr>
          <w:rFonts w:hint="eastAsia" w:ascii="宋体" w:hAnsi="宋体" w:cs="宋体"/>
          <w:sz w:val="32"/>
          <w:szCs w:val="32"/>
        </w:rPr>
        <w:t>刘运雄同志事迹</w:t>
      </w:r>
    </w:p>
    <w:p>
      <w:pPr>
        <w:jc w:val="center"/>
        <w:rPr>
          <w:rFonts w:ascii="仿宋" w:hAnsi="仿宋" w:eastAsia="仿宋" w:cs="宋体"/>
          <w:sz w:val="32"/>
          <w:szCs w:val="32"/>
        </w:rPr>
      </w:pP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刘运雄，男，</w:t>
      </w:r>
      <w:r>
        <w:rPr>
          <w:rFonts w:ascii="仿宋" w:hAnsi="仿宋" w:eastAsia="仿宋" w:cs="仿宋"/>
          <w:sz w:val="32"/>
          <w:szCs w:val="32"/>
        </w:rPr>
        <w:t>1971</w:t>
      </w:r>
      <w:r>
        <w:rPr>
          <w:rFonts w:hint="eastAsia" w:ascii="仿宋" w:hAnsi="仿宋" w:eastAsia="仿宋" w:cs="仿宋"/>
          <w:sz w:val="32"/>
          <w:szCs w:val="32"/>
        </w:rPr>
        <w:t>年</w:t>
      </w:r>
      <w:r>
        <w:rPr>
          <w:rFonts w:ascii="仿宋" w:hAnsi="仿宋" w:eastAsia="仿宋" w:cs="仿宋"/>
          <w:sz w:val="32"/>
          <w:szCs w:val="32"/>
        </w:rPr>
        <w:t>7</w:t>
      </w:r>
      <w:r>
        <w:rPr>
          <w:rFonts w:hint="eastAsia" w:ascii="仿宋" w:hAnsi="仿宋" w:eastAsia="仿宋" w:cs="仿宋"/>
          <w:sz w:val="32"/>
          <w:szCs w:val="32"/>
        </w:rPr>
        <w:t>月出生，汉族，群众，广东南雄人，</w:t>
      </w:r>
      <w:r>
        <w:rPr>
          <w:rFonts w:ascii="仿宋" w:hAnsi="仿宋" w:eastAsia="仿宋" w:cs="仿宋"/>
          <w:sz w:val="32"/>
          <w:szCs w:val="32"/>
        </w:rPr>
        <w:t>1990</w:t>
      </w:r>
      <w:r>
        <w:rPr>
          <w:rFonts w:hint="eastAsia" w:ascii="仿宋" w:hAnsi="仿宋" w:eastAsia="仿宋" w:cs="仿宋"/>
          <w:sz w:val="32"/>
          <w:szCs w:val="32"/>
        </w:rPr>
        <w:t>年</w:t>
      </w:r>
      <w:r>
        <w:rPr>
          <w:rFonts w:ascii="仿宋" w:hAnsi="仿宋" w:eastAsia="仿宋" w:cs="仿宋"/>
          <w:sz w:val="32"/>
          <w:szCs w:val="32"/>
        </w:rPr>
        <w:t>7</w:t>
      </w:r>
      <w:r>
        <w:rPr>
          <w:rFonts w:hint="eastAsia" w:ascii="仿宋" w:hAnsi="仿宋" w:eastAsia="仿宋" w:cs="仿宋"/>
          <w:sz w:val="32"/>
          <w:szCs w:val="32"/>
        </w:rPr>
        <w:t>月参加工作，中专学历，现任韶关市粤运汽车运输有限公司始兴汽车站驾驶员。</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刘运雄进入我站任职驾驶员以来</w:t>
      </w:r>
      <w:r>
        <w:rPr>
          <w:rFonts w:ascii="仿宋" w:hAnsi="仿宋" w:eastAsia="仿宋" w:cs="仿宋"/>
          <w:sz w:val="32"/>
          <w:szCs w:val="32"/>
        </w:rPr>
        <w:t>,</w:t>
      </w:r>
      <w:r>
        <w:rPr>
          <w:rFonts w:hint="eastAsia" w:ascii="仿宋" w:hAnsi="仿宋" w:eastAsia="仿宋" w:cs="仿宋"/>
          <w:sz w:val="32"/>
          <w:szCs w:val="32"/>
        </w:rPr>
        <w:t>兢兢业业</w:t>
      </w:r>
      <w:r>
        <w:rPr>
          <w:rFonts w:ascii="仿宋" w:hAnsi="仿宋" w:eastAsia="仿宋" w:cs="仿宋"/>
          <w:sz w:val="32"/>
          <w:szCs w:val="32"/>
        </w:rPr>
        <w:t>,</w:t>
      </w:r>
      <w:r>
        <w:rPr>
          <w:rFonts w:hint="eastAsia" w:ascii="仿宋" w:hAnsi="仿宋" w:eastAsia="仿宋" w:cs="仿宋"/>
          <w:sz w:val="32"/>
          <w:szCs w:val="32"/>
        </w:rPr>
        <w:t>任劳任怨</w:t>
      </w:r>
      <w:r>
        <w:rPr>
          <w:rFonts w:ascii="仿宋" w:hAnsi="仿宋" w:eastAsia="仿宋" w:cs="仿宋"/>
          <w:sz w:val="32"/>
          <w:szCs w:val="32"/>
        </w:rPr>
        <w:t>,</w:t>
      </w:r>
      <w:r>
        <w:rPr>
          <w:rFonts w:hint="eastAsia" w:ascii="仿宋" w:hAnsi="仿宋" w:eastAsia="仿宋" w:cs="仿宋"/>
          <w:sz w:val="32"/>
          <w:szCs w:val="32"/>
        </w:rPr>
        <w:t>一步一个脚印的走到了今天</w:t>
      </w:r>
      <w:r>
        <w:rPr>
          <w:rFonts w:ascii="仿宋" w:hAnsi="仿宋" w:eastAsia="仿宋" w:cs="仿宋"/>
          <w:sz w:val="32"/>
          <w:szCs w:val="32"/>
        </w:rPr>
        <w:t>,</w:t>
      </w:r>
      <w:r>
        <w:rPr>
          <w:rFonts w:hint="eastAsia" w:ascii="仿宋" w:hAnsi="仿宋" w:eastAsia="仿宋" w:cs="仿宋"/>
          <w:sz w:val="32"/>
          <w:szCs w:val="32"/>
        </w:rPr>
        <w:t>他热爱自己的职业</w:t>
      </w:r>
      <w:r>
        <w:rPr>
          <w:rFonts w:ascii="仿宋" w:hAnsi="仿宋" w:eastAsia="仿宋" w:cs="仿宋"/>
          <w:sz w:val="32"/>
          <w:szCs w:val="32"/>
        </w:rPr>
        <w:t>,</w:t>
      </w:r>
      <w:r>
        <w:rPr>
          <w:rFonts w:hint="eastAsia" w:ascii="仿宋" w:hAnsi="仿宋" w:eastAsia="仿宋" w:cs="仿宋"/>
          <w:sz w:val="32"/>
          <w:szCs w:val="32"/>
        </w:rPr>
        <w:t>也努力快速融入始兴汽车站集体。他通过不断钻研、学习和实践</w:t>
      </w:r>
      <w:r>
        <w:rPr>
          <w:rFonts w:ascii="仿宋" w:hAnsi="仿宋" w:eastAsia="仿宋" w:cs="仿宋"/>
          <w:sz w:val="32"/>
          <w:szCs w:val="32"/>
        </w:rPr>
        <w:t>,</w:t>
      </w:r>
      <w:r>
        <w:rPr>
          <w:rFonts w:hint="eastAsia" w:ascii="仿宋" w:hAnsi="仿宋" w:eastAsia="仿宋" w:cs="仿宋"/>
          <w:sz w:val="32"/>
          <w:szCs w:val="32"/>
        </w:rPr>
        <w:t>使自己的专业技能和政治素养都得到了大幅提高</w:t>
      </w:r>
      <w:r>
        <w:rPr>
          <w:rFonts w:ascii="仿宋" w:hAnsi="仿宋" w:eastAsia="仿宋" w:cs="仿宋"/>
          <w:sz w:val="32"/>
          <w:szCs w:val="32"/>
        </w:rPr>
        <w:t>,</w:t>
      </w:r>
      <w:r>
        <w:rPr>
          <w:rFonts w:hint="eastAsia" w:ascii="仿宋" w:hAnsi="仿宋" w:eastAsia="仿宋" w:cs="仿宋"/>
          <w:sz w:val="32"/>
          <w:szCs w:val="32"/>
        </w:rPr>
        <w:t>在进步的同时他还主动投身团队</w:t>
      </w:r>
      <w:r>
        <w:rPr>
          <w:rFonts w:ascii="仿宋" w:hAnsi="仿宋" w:eastAsia="仿宋" w:cs="仿宋"/>
          <w:sz w:val="32"/>
          <w:szCs w:val="32"/>
        </w:rPr>
        <w:t>,</w:t>
      </w:r>
      <w:r>
        <w:rPr>
          <w:rFonts w:hint="eastAsia" w:ascii="仿宋" w:hAnsi="仿宋" w:eastAsia="仿宋" w:cs="仿宋"/>
          <w:sz w:val="32"/>
          <w:szCs w:val="32"/>
        </w:rPr>
        <w:t>和同事们交流安全驾驶和车辆养护经验</w:t>
      </w:r>
      <w:r>
        <w:rPr>
          <w:rFonts w:ascii="仿宋" w:hAnsi="仿宋" w:eastAsia="仿宋" w:cs="仿宋"/>
          <w:sz w:val="32"/>
          <w:szCs w:val="32"/>
        </w:rPr>
        <w:t>,</w:t>
      </w:r>
      <w:r>
        <w:rPr>
          <w:rFonts w:hint="eastAsia" w:ascii="仿宋" w:hAnsi="仿宋" w:eastAsia="仿宋" w:cs="仿宋"/>
          <w:sz w:val="32"/>
          <w:szCs w:val="32"/>
        </w:rPr>
        <w:t>互相学习、达到互相提高的目的。他用自己乐观向上的生活态度和任劳任怨、勤勤恳恳的敬业精神影响着大家</w:t>
      </w:r>
      <w:r>
        <w:rPr>
          <w:rFonts w:ascii="仿宋" w:hAnsi="仿宋" w:eastAsia="仿宋" w:cs="仿宋"/>
          <w:sz w:val="32"/>
          <w:szCs w:val="32"/>
        </w:rPr>
        <w:t>,</w:t>
      </w:r>
      <w:r>
        <w:rPr>
          <w:rFonts w:hint="eastAsia" w:ascii="仿宋" w:hAnsi="仿宋" w:eastAsia="仿宋" w:cs="仿宋"/>
          <w:sz w:val="32"/>
          <w:szCs w:val="32"/>
        </w:rPr>
        <w:t>用自己的热情和汗水带动着大家</w:t>
      </w:r>
      <w:r>
        <w:rPr>
          <w:rFonts w:ascii="仿宋" w:hAnsi="仿宋" w:eastAsia="仿宋" w:cs="仿宋"/>
          <w:sz w:val="32"/>
          <w:szCs w:val="32"/>
        </w:rPr>
        <w:t>,</w:t>
      </w:r>
      <w:r>
        <w:rPr>
          <w:rFonts w:hint="eastAsia" w:ascii="仿宋" w:hAnsi="仿宋" w:eastAsia="仿宋" w:cs="仿宋"/>
          <w:sz w:val="32"/>
          <w:szCs w:val="32"/>
        </w:rPr>
        <w:t>用自己的一言一行赢得领导和同事的信任和认可。</w:t>
      </w:r>
    </w:p>
    <w:p>
      <w:pPr>
        <w:spacing w:line="600" w:lineRule="exact"/>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做个好司机安全是关键</w:t>
      </w:r>
      <w:r>
        <w:rPr>
          <w:rFonts w:ascii="仿宋" w:hAnsi="仿宋" w:eastAsia="仿宋" w:cs="仿宋"/>
          <w:sz w:val="32"/>
          <w:szCs w:val="32"/>
        </w:rPr>
        <w:t>,</w:t>
      </w:r>
      <w:r>
        <w:rPr>
          <w:rFonts w:hint="eastAsia" w:ascii="仿宋" w:hAnsi="仿宋" w:eastAsia="仿宋" w:cs="仿宋"/>
          <w:sz w:val="32"/>
          <w:szCs w:val="32"/>
        </w:rPr>
        <w:t>刘运雄深知安全的重要性</w:t>
      </w:r>
      <w:r>
        <w:rPr>
          <w:rFonts w:ascii="仿宋" w:hAnsi="仿宋" w:eastAsia="仿宋" w:cs="仿宋"/>
          <w:sz w:val="32"/>
          <w:szCs w:val="32"/>
        </w:rPr>
        <w:t>,</w:t>
      </w:r>
      <w:r>
        <w:rPr>
          <w:rFonts w:hint="eastAsia" w:ascii="仿宋" w:hAnsi="仿宋" w:eastAsia="仿宋" w:cs="仿宋"/>
          <w:sz w:val="32"/>
          <w:szCs w:val="32"/>
        </w:rPr>
        <w:t>把“安全第一</w:t>
      </w:r>
      <w:r>
        <w:rPr>
          <w:rFonts w:ascii="仿宋" w:hAnsi="仿宋" w:eastAsia="仿宋" w:cs="仿宋"/>
          <w:sz w:val="32"/>
          <w:szCs w:val="32"/>
        </w:rPr>
        <w:t>,</w:t>
      </w:r>
      <w:r>
        <w:rPr>
          <w:rFonts w:hint="eastAsia" w:ascii="仿宋" w:hAnsi="仿宋" w:eastAsia="仿宋" w:cs="仿宋"/>
          <w:sz w:val="32"/>
          <w:szCs w:val="32"/>
        </w:rPr>
        <w:t>预防为主”当成自己的座右铭</w:t>
      </w:r>
      <w:r>
        <w:rPr>
          <w:rFonts w:ascii="仿宋" w:hAnsi="仿宋" w:eastAsia="仿宋" w:cs="仿宋"/>
          <w:sz w:val="32"/>
          <w:szCs w:val="32"/>
        </w:rPr>
        <w:t>,</w:t>
      </w:r>
      <w:r>
        <w:rPr>
          <w:rFonts w:hint="eastAsia" w:ascii="仿宋" w:hAnsi="仿宋" w:eastAsia="仿宋" w:cs="仿宋"/>
          <w:sz w:val="32"/>
          <w:szCs w:val="32"/>
        </w:rPr>
        <w:t>在闲暇时间</w:t>
      </w:r>
      <w:r>
        <w:rPr>
          <w:rFonts w:ascii="仿宋" w:hAnsi="仿宋" w:eastAsia="仿宋" w:cs="仿宋"/>
          <w:sz w:val="32"/>
          <w:szCs w:val="32"/>
        </w:rPr>
        <w:t>,</w:t>
      </w:r>
      <w:r>
        <w:rPr>
          <w:rFonts w:hint="eastAsia" w:ascii="仿宋" w:hAnsi="仿宋" w:eastAsia="仿宋" w:cs="仿宋"/>
          <w:sz w:val="32"/>
          <w:szCs w:val="32"/>
        </w:rPr>
        <w:t>认真消化有关安全法规、制度和上级文件精神</w:t>
      </w:r>
      <w:r>
        <w:rPr>
          <w:rFonts w:ascii="仿宋" w:hAnsi="仿宋" w:eastAsia="仿宋" w:cs="仿宋"/>
          <w:sz w:val="32"/>
          <w:szCs w:val="32"/>
        </w:rPr>
        <w:t>,</w:t>
      </w:r>
      <w:r>
        <w:rPr>
          <w:rFonts w:hint="eastAsia" w:ascii="仿宋" w:hAnsi="仿宋" w:eastAsia="仿宋" w:cs="仿宋"/>
          <w:sz w:val="32"/>
          <w:szCs w:val="32"/>
        </w:rPr>
        <w:t>通过报刊、杂志、网络平台等</w:t>
      </w:r>
      <w:r>
        <w:rPr>
          <w:rFonts w:ascii="仿宋" w:hAnsi="仿宋" w:eastAsia="仿宋" w:cs="仿宋"/>
          <w:sz w:val="32"/>
          <w:szCs w:val="32"/>
        </w:rPr>
        <w:t>,</w:t>
      </w:r>
      <w:r>
        <w:rPr>
          <w:rFonts w:hint="eastAsia" w:ascii="仿宋" w:hAnsi="仿宋" w:eastAsia="仿宋" w:cs="仿宋"/>
          <w:sz w:val="32"/>
          <w:szCs w:val="32"/>
        </w:rPr>
        <w:t>多层次、多方面、多渠道地进行安全学习。并对一些安全事故案例对比总结</w:t>
      </w:r>
      <w:r>
        <w:rPr>
          <w:rFonts w:ascii="仿宋" w:hAnsi="仿宋" w:eastAsia="仿宋" w:cs="仿宋"/>
          <w:sz w:val="32"/>
          <w:szCs w:val="32"/>
        </w:rPr>
        <w:t>,</w:t>
      </w:r>
      <w:r>
        <w:rPr>
          <w:rFonts w:hint="eastAsia" w:ascii="仿宋" w:hAnsi="仿宋" w:eastAsia="仿宋" w:cs="仿宋"/>
          <w:sz w:val="32"/>
          <w:szCs w:val="32"/>
        </w:rPr>
        <w:t>吸取教训</w:t>
      </w:r>
      <w:r>
        <w:rPr>
          <w:rFonts w:ascii="仿宋" w:hAnsi="仿宋" w:eastAsia="仿宋" w:cs="仿宋"/>
          <w:sz w:val="32"/>
          <w:szCs w:val="32"/>
        </w:rPr>
        <w:t>,</w:t>
      </w:r>
      <w:r>
        <w:rPr>
          <w:rFonts w:hint="eastAsia" w:ascii="仿宋" w:hAnsi="仿宋" w:eastAsia="仿宋" w:cs="仿宋"/>
          <w:sz w:val="32"/>
          <w:szCs w:val="32"/>
        </w:rPr>
        <w:t>利用闲聊、微信微博转发等方式宣传给身边的同事、朋友。他根据自己多年的行车经验</w:t>
      </w:r>
      <w:r>
        <w:rPr>
          <w:rFonts w:ascii="仿宋" w:hAnsi="仿宋" w:eastAsia="仿宋" w:cs="仿宋"/>
          <w:sz w:val="32"/>
          <w:szCs w:val="32"/>
        </w:rPr>
        <w:t>,</w:t>
      </w:r>
      <w:r>
        <w:rPr>
          <w:rFonts w:hint="eastAsia" w:ascii="仿宋" w:hAnsi="仿宋" w:eastAsia="仿宋" w:cs="仿宋"/>
          <w:sz w:val="32"/>
          <w:szCs w:val="32"/>
        </w:rPr>
        <w:t>按道路、季节</w:t>
      </w:r>
      <w:r>
        <w:rPr>
          <w:rFonts w:ascii="仿宋" w:hAnsi="仿宋" w:eastAsia="仿宋" w:cs="仿宋"/>
          <w:sz w:val="32"/>
          <w:szCs w:val="32"/>
        </w:rPr>
        <w:t>,</w:t>
      </w:r>
      <w:r>
        <w:rPr>
          <w:rFonts w:hint="eastAsia" w:ascii="仿宋" w:hAnsi="仿宋" w:eastAsia="仿宋" w:cs="仿宋"/>
          <w:sz w:val="32"/>
          <w:szCs w:val="32"/>
        </w:rPr>
        <w:t>车况、任务等情况</w:t>
      </w:r>
      <w:r>
        <w:rPr>
          <w:rFonts w:ascii="仿宋" w:hAnsi="仿宋" w:eastAsia="仿宋" w:cs="仿宋"/>
          <w:sz w:val="32"/>
          <w:szCs w:val="32"/>
        </w:rPr>
        <w:t>,</w:t>
      </w:r>
      <w:r>
        <w:rPr>
          <w:rFonts w:hint="eastAsia" w:ascii="仿宋" w:hAnsi="仿宋" w:eastAsia="仿宋" w:cs="仿宋"/>
          <w:sz w:val="32"/>
          <w:szCs w:val="32"/>
        </w:rPr>
        <w:t>对行车任务的危险点进行预控分析</w:t>
      </w:r>
      <w:r>
        <w:rPr>
          <w:rFonts w:ascii="仿宋" w:hAnsi="仿宋" w:eastAsia="仿宋" w:cs="仿宋"/>
          <w:sz w:val="32"/>
          <w:szCs w:val="32"/>
        </w:rPr>
        <w:t>,</w:t>
      </w:r>
      <w:r>
        <w:rPr>
          <w:rFonts w:hint="eastAsia" w:ascii="仿宋" w:hAnsi="仿宋" w:eastAsia="仿宋" w:cs="仿宋"/>
          <w:sz w:val="32"/>
          <w:szCs w:val="32"/>
        </w:rPr>
        <w:t>给自己设计最优安全行车路径</w:t>
      </w:r>
      <w:r>
        <w:rPr>
          <w:rFonts w:ascii="仿宋" w:hAnsi="仿宋" w:eastAsia="仿宋" w:cs="仿宋"/>
          <w:sz w:val="32"/>
          <w:szCs w:val="32"/>
        </w:rPr>
        <w:t>,</w:t>
      </w:r>
      <w:r>
        <w:rPr>
          <w:rFonts w:hint="eastAsia" w:ascii="仿宋" w:hAnsi="仿宋" w:eastAsia="仿宋" w:cs="仿宋"/>
          <w:sz w:val="32"/>
          <w:szCs w:val="32"/>
        </w:rPr>
        <w:t>使自己能够在行车中做到心中坦然。他在执行任务时</w:t>
      </w:r>
      <w:r>
        <w:rPr>
          <w:rFonts w:ascii="仿宋" w:hAnsi="仿宋" w:eastAsia="仿宋" w:cs="仿宋"/>
          <w:sz w:val="32"/>
          <w:szCs w:val="32"/>
        </w:rPr>
        <w:t>,</w:t>
      </w:r>
      <w:r>
        <w:rPr>
          <w:rFonts w:hint="eastAsia" w:ascii="仿宋" w:hAnsi="仿宋" w:eastAsia="仿宋" w:cs="仿宋"/>
          <w:sz w:val="32"/>
          <w:szCs w:val="32"/>
        </w:rPr>
        <w:t>自觉遵守各项规章制度</w:t>
      </w:r>
      <w:r>
        <w:rPr>
          <w:rFonts w:ascii="仿宋" w:hAnsi="仿宋" w:eastAsia="仿宋" w:cs="仿宋"/>
          <w:sz w:val="32"/>
          <w:szCs w:val="32"/>
        </w:rPr>
        <w:t>,</w:t>
      </w:r>
      <w:r>
        <w:rPr>
          <w:rFonts w:hint="eastAsia" w:ascii="仿宋" w:hAnsi="仿宋" w:eastAsia="仿宋" w:cs="仿宋"/>
          <w:sz w:val="32"/>
          <w:szCs w:val="32"/>
        </w:rPr>
        <w:t>无论何时何地都保持清醒的头脑</w:t>
      </w:r>
      <w:r>
        <w:rPr>
          <w:rFonts w:ascii="仿宋" w:hAnsi="仿宋" w:eastAsia="仿宋" w:cs="仿宋"/>
          <w:sz w:val="32"/>
          <w:szCs w:val="32"/>
        </w:rPr>
        <w:t>,</w:t>
      </w:r>
      <w:r>
        <w:rPr>
          <w:rFonts w:hint="eastAsia" w:ascii="仿宋" w:hAnsi="仿宋" w:eastAsia="仿宋" w:cs="仿宋"/>
          <w:sz w:val="32"/>
          <w:szCs w:val="32"/>
        </w:rPr>
        <w:t>严格做到“四不开”不开英雄车、不开斗气车、酒后不开车、不强行超车</w:t>
      </w:r>
      <w:r>
        <w:rPr>
          <w:rFonts w:ascii="仿宋" w:hAnsi="仿宋" w:eastAsia="仿宋" w:cs="仿宋"/>
          <w:sz w:val="32"/>
          <w:szCs w:val="32"/>
        </w:rPr>
        <w:t>,</w:t>
      </w:r>
      <w:r>
        <w:rPr>
          <w:rFonts w:hint="eastAsia" w:ascii="仿宋" w:hAnsi="仿宋" w:eastAsia="仿宋" w:cs="仿宋"/>
          <w:sz w:val="32"/>
          <w:szCs w:val="32"/>
        </w:rPr>
        <w:t>严格控制车速</w:t>
      </w:r>
      <w:r>
        <w:rPr>
          <w:rFonts w:ascii="仿宋" w:hAnsi="仿宋" w:eastAsia="仿宋" w:cs="仿宋"/>
          <w:sz w:val="32"/>
          <w:szCs w:val="32"/>
        </w:rPr>
        <w:t>,</w:t>
      </w:r>
      <w:r>
        <w:rPr>
          <w:rFonts w:hint="eastAsia" w:ascii="仿宋" w:hAnsi="仿宋" w:eastAsia="仿宋" w:cs="仿宋"/>
          <w:sz w:val="32"/>
          <w:szCs w:val="32"/>
        </w:rPr>
        <w:t>礼让三先</w:t>
      </w:r>
      <w:r>
        <w:rPr>
          <w:rFonts w:ascii="仿宋" w:hAnsi="仿宋" w:eastAsia="仿宋" w:cs="仿宋"/>
          <w:sz w:val="32"/>
          <w:szCs w:val="32"/>
        </w:rPr>
        <w:t>,</w:t>
      </w:r>
      <w:r>
        <w:rPr>
          <w:rFonts w:hint="eastAsia" w:ascii="仿宋" w:hAnsi="仿宋" w:eastAsia="仿宋" w:cs="仿宋"/>
          <w:sz w:val="32"/>
          <w:szCs w:val="32"/>
        </w:rPr>
        <w:t>文明驾驶。行车时遇到横冲直撞的行人或车辆</w:t>
      </w:r>
      <w:r>
        <w:rPr>
          <w:rFonts w:ascii="仿宋" w:hAnsi="仿宋" w:eastAsia="仿宋" w:cs="仿宋"/>
          <w:sz w:val="32"/>
          <w:szCs w:val="32"/>
        </w:rPr>
        <w:t>,</w:t>
      </w:r>
      <w:r>
        <w:rPr>
          <w:rFonts w:hint="eastAsia" w:ascii="仿宋" w:hAnsi="仿宋" w:eastAsia="仿宋" w:cs="仿宋"/>
          <w:sz w:val="32"/>
          <w:szCs w:val="32"/>
        </w:rPr>
        <w:t>总是宁停三分、不抢一秒</w:t>
      </w:r>
      <w:r>
        <w:rPr>
          <w:rFonts w:ascii="仿宋" w:hAnsi="仿宋" w:eastAsia="仿宋" w:cs="仿宋"/>
          <w:sz w:val="32"/>
          <w:szCs w:val="32"/>
        </w:rPr>
        <w:t>,</w:t>
      </w:r>
      <w:r>
        <w:rPr>
          <w:rFonts w:hint="eastAsia" w:ascii="仿宋" w:hAnsi="仿宋" w:eastAsia="仿宋" w:cs="仿宋"/>
          <w:sz w:val="32"/>
          <w:szCs w:val="32"/>
        </w:rPr>
        <w:t>并时常提醒他们注意安全，他这种工作谨慎的态度</w:t>
      </w:r>
      <w:r>
        <w:rPr>
          <w:rFonts w:ascii="仿宋" w:hAnsi="仿宋" w:eastAsia="仿宋" w:cs="仿宋"/>
          <w:sz w:val="32"/>
          <w:szCs w:val="32"/>
        </w:rPr>
        <w:t>,</w:t>
      </w:r>
      <w:r>
        <w:rPr>
          <w:rFonts w:hint="eastAsia" w:ascii="仿宋" w:hAnsi="仿宋" w:eastAsia="仿宋" w:cs="仿宋"/>
          <w:sz w:val="32"/>
          <w:szCs w:val="32"/>
        </w:rPr>
        <w:t>所以他从来没有发生过安全事故。他作为长途班线的司机，在每年的春运期间，他总是服从上级领导的安排，从不抱怨，不怕辛苦，别人不想走的班线他主动去走，别人不愿接手的工作他主动去做，并在春运期间高强度的行车任务中保持良好的心态，同时鼓励、安慰其他不能在春节期间与家人团聚的司机，相互加油打气。在这次新冠肺炎疫情中，他更是主动担当，坚守岗位，成为一名“逆行者”。</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行车有终点</w:t>
      </w:r>
      <w:r>
        <w:rPr>
          <w:rFonts w:ascii="仿宋" w:hAnsi="仿宋" w:eastAsia="仿宋" w:cs="仿宋"/>
          <w:sz w:val="32"/>
          <w:szCs w:val="32"/>
        </w:rPr>
        <w:t>,</w:t>
      </w:r>
      <w:r>
        <w:rPr>
          <w:rFonts w:hint="eastAsia" w:ascii="仿宋" w:hAnsi="仿宋" w:eastAsia="仿宋" w:cs="仿宋"/>
          <w:sz w:val="32"/>
          <w:szCs w:val="32"/>
        </w:rPr>
        <w:t>服务无止境。刘运雄深深体会到</w:t>
      </w:r>
      <w:r>
        <w:rPr>
          <w:rFonts w:ascii="仿宋" w:hAnsi="仿宋" w:eastAsia="仿宋" w:cs="仿宋"/>
          <w:sz w:val="32"/>
          <w:szCs w:val="32"/>
        </w:rPr>
        <w:t>,</w:t>
      </w:r>
      <w:r>
        <w:rPr>
          <w:rFonts w:hint="eastAsia" w:ascii="仿宋" w:hAnsi="仿宋" w:eastAsia="仿宋" w:cs="仿宋"/>
          <w:sz w:val="32"/>
          <w:szCs w:val="32"/>
        </w:rPr>
        <w:t>行车驾驶虽苦虽累</w:t>
      </w:r>
      <w:r>
        <w:rPr>
          <w:rFonts w:ascii="仿宋" w:hAnsi="仿宋" w:eastAsia="仿宋" w:cs="仿宋"/>
          <w:sz w:val="32"/>
          <w:szCs w:val="32"/>
        </w:rPr>
        <w:t>,</w:t>
      </w:r>
      <w:r>
        <w:rPr>
          <w:rFonts w:hint="eastAsia" w:ascii="仿宋" w:hAnsi="仿宋" w:eastAsia="仿宋" w:cs="仿宋"/>
          <w:sz w:val="32"/>
          <w:szCs w:val="32"/>
        </w:rPr>
        <w:t>但只要让乘客平安</w:t>
      </w:r>
      <w:r>
        <w:rPr>
          <w:rFonts w:ascii="仿宋" w:hAnsi="仿宋" w:eastAsia="仿宋" w:cs="仿宋"/>
          <w:sz w:val="32"/>
          <w:szCs w:val="32"/>
        </w:rPr>
        <w:t>,</w:t>
      </w:r>
      <w:r>
        <w:rPr>
          <w:rFonts w:hint="eastAsia" w:ascii="仿宋" w:hAnsi="仿宋" w:eastAsia="仿宋" w:cs="仿宋"/>
          <w:sz w:val="32"/>
          <w:szCs w:val="32"/>
        </w:rPr>
        <w:t>让大家满意</w:t>
      </w:r>
      <w:r>
        <w:rPr>
          <w:rFonts w:ascii="仿宋" w:hAnsi="仿宋" w:eastAsia="仿宋" w:cs="仿宋"/>
          <w:sz w:val="32"/>
          <w:szCs w:val="32"/>
        </w:rPr>
        <w:t>,</w:t>
      </w:r>
      <w:r>
        <w:rPr>
          <w:rFonts w:hint="eastAsia" w:ascii="仿宋" w:hAnsi="仿宋" w:eastAsia="仿宋" w:cs="仿宋"/>
          <w:sz w:val="32"/>
          <w:szCs w:val="32"/>
        </w:rPr>
        <w:t>就是对他最大的回报</w:t>
      </w:r>
      <w:r>
        <w:rPr>
          <w:rFonts w:ascii="仿宋" w:hAnsi="仿宋" w:eastAsia="仿宋" w:cs="仿宋"/>
          <w:sz w:val="32"/>
          <w:szCs w:val="32"/>
        </w:rPr>
        <w:t>,</w:t>
      </w:r>
      <w:r>
        <w:rPr>
          <w:rFonts w:hint="eastAsia" w:ascii="仿宋" w:hAnsi="仿宋" w:eastAsia="仿宋" w:cs="仿宋"/>
          <w:sz w:val="32"/>
          <w:szCs w:val="32"/>
        </w:rPr>
        <w:t>也是他工作最大的动力。他在自己平凡的岗位上塑造了一种不平凡的敬业精神</w:t>
      </w:r>
      <w:r>
        <w:rPr>
          <w:rFonts w:ascii="仿宋" w:hAnsi="仿宋" w:eastAsia="仿宋" w:cs="仿宋"/>
          <w:sz w:val="32"/>
          <w:szCs w:val="32"/>
        </w:rPr>
        <w:t>,</w:t>
      </w:r>
      <w:r>
        <w:rPr>
          <w:rFonts w:hint="eastAsia" w:ascii="仿宋" w:hAnsi="仿宋" w:eastAsia="仿宋" w:cs="仿宋"/>
          <w:sz w:val="32"/>
          <w:szCs w:val="32"/>
        </w:rPr>
        <w:t>为始兴汽车站驾驶岗位上的员工做出了好的榜样。他先后荣获</w:t>
      </w:r>
      <w:r>
        <w:rPr>
          <w:rFonts w:ascii="仿宋" w:hAnsi="仿宋" w:eastAsia="仿宋" w:cs="仿宋"/>
          <w:sz w:val="32"/>
          <w:szCs w:val="32"/>
        </w:rPr>
        <w:t>2004</w:t>
      </w:r>
      <w:r>
        <w:rPr>
          <w:rFonts w:hint="eastAsia" w:ascii="仿宋" w:hAnsi="仿宋" w:eastAsia="仿宋" w:cs="仿宋"/>
          <w:sz w:val="32"/>
          <w:szCs w:val="32"/>
        </w:rPr>
        <w:t>年深圳市优秀驾驶员、韶关粤运</w:t>
      </w:r>
      <w:r>
        <w:rPr>
          <w:rFonts w:ascii="仿宋" w:hAnsi="仿宋" w:eastAsia="仿宋" w:cs="仿宋"/>
          <w:sz w:val="32"/>
          <w:szCs w:val="32"/>
        </w:rPr>
        <w:t>2018</w:t>
      </w:r>
      <w:r>
        <w:rPr>
          <w:rFonts w:hint="eastAsia" w:ascii="仿宋" w:hAnsi="仿宋" w:eastAsia="仿宋" w:cs="仿宋"/>
          <w:sz w:val="32"/>
          <w:szCs w:val="32"/>
        </w:rPr>
        <w:t>年“优秀驾驶员”、</w:t>
      </w:r>
      <w:r>
        <w:rPr>
          <w:rFonts w:ascii="仿宋" w:hAnsi="仿宋" w:eastAsia="仿宋" w:cs="仿宋"/>
          <w:sz w:val="32"/>
          <w:szCs w:val="32"/>
        </w:rPr>
        <w:t>2019</w:t>
      </w:r>
      <w:r>
        <w:rPr>
          <w:rFonts w:hint="eastAsia" w:ascii="仿宋" w:hAnsi="仿宋" w:eastAsia="仿宋" w:cs="仿宋"/>
          <w:sz w:val="32"/>
          <w:szCs w:val="32"/>
        </w:rPr>
        <w:t>年粤运交通“最美客车司机”入围奖、</w:t>
      </w:r>
      <w:r>
        <w:rPr>
          <w:rFonts w:ascii="仿宋" w:hAnsi="仿宋" w:eastAsia="仿宋" w:cs="仿宋"/>
          <w:sz w:val="32"/>
          <w:szCs w:val="32"/>
        </w:rPr>
        <w:t>2019</w:t>
      </w:r>
      <w:r>
        <w:rPr>
          <w:rFonts w:hint="eastAsia" w:ascii="仿宋" w:hAnsi="仿宋" w:eastAsia="仿宋" w:cs="仿宋"/>
          <w:sz w:val="32"/>
          <w:szCs w:val="32"/>
        </w:rPr>
        <w:t>年度“南粤好司机”荣誉称号。</w:t>
      </w:r>
    </w:p>
    <w:p>
      <w:pPr>
        <w:jc w:val="center"/>
        <w:rPr>
          <w:rFonts w:ascii="方正小标宋简体" w:hAnsi="方正小标宋简体" w:eastAsia="方正小标宋简体" w:cs="方正小标宋简体"/>
          <w:sz w:val="32"/>
          <w:szCs w:val="32"/>
        </w:rPr>
      </w:pPr>
    </w:p>
    <w:p>
      <w:pPr>
        <w:ind w:firstLine="640" w:firstLineChars="200"/>
        <w:rPr>
          <w:rFonts w:ascii="仿宋_GB2312" w:hAnsi="仿宋_GB2312" w:eastAsia="仿宋_GB2312" w:cs="仿宋_GB2312"/>
          <w:sz w:val="32"/>
          <w:szCs w:val="32"/>
        </w:rPr>
      </w:pP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朱建华同志事迹</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朱建华，男，</w:t>
      </w:r>
      <w:r>
        <w:rPr>
          <w:rFonts w:ascii="仿宋_GB2312" w:hAnsi="仿宋_GB2312" w:eastAsia="仿宋_GB2312" w:cs="仿宋_GB2312"/>
          <w:sz w:val="32"/>
          <w:szCs w:val="32"/>
        </w:rPr>
        <w:t>1979</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月出生，汉族，群众，广东始兴人，中专学历，</w:t>
      </w:r>
      <w:r>
        <w:rPr>
          <w:rFonts w:ascii="仿宋_GB2312" w:hAnsi="仿宋_GB2312" w:eastAsia="仿宋_GB2312" w:cs="仿宋_GB2312"/>
          <w:sz w:val="32"/>
          <w:szCs w:val="32"/>
        </w:rPr>
        <w:t>2000</w:t>
      </w:r>
      <w:r>
        <w:rPr>
          <w:rFonts w:hint="eastAsia" w:ascii="仿宋_GB2312" w:hAnsi="仿宋_GB2312" w:eastAsia="仿宋_GB2312" w:cs="仿宋_GB2312"/>
          <w:sz w:val="32"/>
          <w:szCs w:val="32"/>
        </w:rPr>
        <w:t>年毕业于湖南省建材工业学校工业企业自动化专业。</w:t>
      </w:r>
      <w:r>
        <w:rPr>
          <w:rFonts w:ascii="仿宋_GB2312" w:hAnsi="仿宋_GB2312" w:eastAsia="仿宋_GB2312" w:cs="仿宋_GB2312"/>
          <w:sz w:val="32"/>
          <w:szCs w:val="32"/>
        </w:rPr>
        <w:t>2015</w:t>
      </w:r>
      <w:r>
        <w:rPr>
          <w:rFonts w:hint="eastAsia" w:ascii="仿宋_GB2312" w:hAnsi="仿宋_GB2312" w:eastAsia="仿宋_GB2312" w:cs="仿宋_GB2312"/>
          <w:sz w:val="32"/>
          <w:szCs w:val="32"/>
        </w:rPr>
        <w:t>年入职始兴县标准微型马达有限公司，担任设备开发工程师，他热爱祖国，遵纪守法，爱岗敬业，积极开展公司设备的升级改善研发工作，为公司的经济发展和安全生产作出了卓越的贡献。</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思想上进，品德优秀。</w:t>
      </w:r>
      <w:r>
        <w:rPr>
          <w:rFonts w:hint="eastAsia" w:ascii="仿宋_GB2312" w:hAnsi="仿宋_GB2312" w:eastAsia="仿宋_GB2312" w:cs="仿宋_GB2312"/>
          <w:sz w:val="32"/>
          <w:szCs w:val="32"/>
        </w:rPr>
        <w:t>朱建华注重业务学习，不断提升自己的综合素质，关注关心国家大事时事，坚决抵制不良思想的侵蚀。遵守国家法律法规，团结同事，积极为同事和领导分忧解难，得到单位领导和职工的充分认可。</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立足岗位，奋发进取。</w:t>
      </w:r>
      <w:r>
        <w:rPr>
          <w:rFonts w:hint="eastAsia" w:ascii="仿宋_GB2312" w:hAnsi="仿宋_GB2312" w:eastAsia="仿宋_GB2312" w:cs="仿宋_GB2312"/>
          <w:sz w:val="32"/>
          <w:szCs w:val="32"/>
        </w:rPr>
        <w:t>作为一名老牌“工业企业自动化”专业生，从事设备工作</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余年，对设备的开发钻研非常热爱和执着。工作中忘我钻研，不断进行设备功能验证，攻克了在加工产品时焊接效果达不到产品要求的难题，使设备成本得以降低</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，效率提高</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，产品可靠性大大提高。在工作中积极培训新人，五年来，共培训技术人员</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多名，为公司储备技术人才做出了贡献。</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业务精通，开拓创新。</w:t>
      </w:r>
      <w:r>
        <w:rPr>
          <w:rFonts w:hint="eastAsia" w:ascii="仿宋_GB2312" w:hAnsi="仿宋_GB2312" w:eastAsia="仿宋_GB2312" w:cs="仿宋_GB2312"/>
          <w:sz w:val="32"/>
          <w:szCs w:val="32"/>
        </w:rPr>
        <w:t>在推进企业转型升级，节能减排方面，发挥了重要作用。积极参与公司推进生产线自动化技术升级改造，用自身的专业知识和专业技能参与其中。作为设备团队主要技术骨干，</w:t>
      </w:r>
      <w:r>
        <w:rPr>
          <w:rFonts w:ascii="仿宋_GB2312" w:hAnsi="仿宋_GB2312" w:eastAsia="仿宋_GB2312" w:cs="仿宋_GB2312"/>
          <w:sz w:val="32"/>
          <w:szCs w:val="32"/>
        </w:rPr>
        <w:t>2015</w:t>
      </w:r>
      <w:r>
        <w:rPr>
          <w:rFonts w:hint="eastAsia" w:ascii="仿宋_GB2312" w:hAnsi="仿宋_GB2312" w:eastAsia="仿宋_GB2312" w:cs="仿宋_GB2312"/>
          <w:sz w:val="32"/>
          <w:szCs w:val="32"/>
        </w:rPr>
        <w:t>年入职至</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年期间，参与部门各类设备改良、研发，先后为公司获得</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个设备类实用新型专利证书，为公司至少每年节约了</w:t>
      </w:r>
      <w:r>
        <w:rPr>
          <w:rFonts w:ascii="仿宋_GB2312" w:hAnsi="仿宋_GB2312" w:eastAsia="仿宋_GB2312" w:cs="仿宋_GB2312"/>
          <w:sz w:val="32"/>
          <w:szCs w:val="32"/>
        </w:rPr>
        <w:t>300</w:t>
      </w:r>
      <w:r>
        <w:rPr>
          <w:rFonts w:hint="eastAsia" w:ascii="仿宋_GB2312" w:hAnsi="仿宋_GB2312" w:eastAsia="仿宋_GB2312" w:cs="仿宋_GB2312"/>
          <w:sz w:val="32"/>
          <w:szCs w:val="32"/>
        </w:rPr>
        <w:t>万元的生产成本。</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月至</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月，参与公司“生产线自动化技术升级改造”项目（项目金额</w:t>
      </w:r>
      <w:r>
        <w:rPr>
          <w:rFonts w:ascii="仿宋_GB2312" w:hAnsi="仿宋_GB2312" w:eastAsia="仿宋_GB2312" w:cs="仿宋_GB2312"/>
          <w:sz w:val="32"/>
          <w:szCs w:val="32"/>
        </w:rPr>
        <w:t>7000</w:t>
      </w:r>
      <w:r>
        <w:rPr>
          <w:rFonts w:hint="eastAsia" w:ascii="仿宋_GB2312" w:hAnsi="仿宋_GB2312" w:eastAsia="仿宋_GB2312" w:cs="仿宋_GB2312"/>
          <w:sz w:val="32"/>
          <w:szCs w:val="32"/>
        </w:rPr>
        <w:t>万元），获得广东省技术改造投资项目备案证，通过这个项目，政府对公司财政奖补资金</w:t>
      </w:r>
      <w:r>
        <w:rPr>
          <w:rFonts w:ascii="仿宋_GB2312" w:hAnsi="仿宋_GB2312" w:eastAsia="仿宋_GB2312" w:cs="仿宋_GB2312"/>
          <w:sz w:val="32"/>
          <w:szCs w:val="32"/>
        </w:rPr>
        <w:t>140.6</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至今主要参与公司自动化设备引进、调试、生产效率、生产质量工作，积极提出意见建议，两年来，不仅确保设备正常运作，提高了设备的运作效率，也大大减少了操作人员，消除了人为操作失误的影响，使产品质量和生产效率更加稳定。</w:t>
      </w: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杨青坡同志事迹</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杨青坡，男，</w:t>
      </w:r>
      <w:r>
        <w:rPr>
          <w:rFonts w:ascii="仿宋_GB2312" w:hAnsi="仿宋_GB2312" w:eastAsia="仿宋_GB2312" w:cs="仿宋_GB2312"/>
          <w:sz w:val="32"/>
          <w:szCs w:val="32"/>
        </w:rPr>
        <w:t>1976</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月生，汉族，群众，河北省保定人，大学本科学历，广东自由能科技股份有限公司董事长兼总经理。</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28</w:t>
      </w:r>
      <w:r>
        <w:rPr>
          <w:rFonts w:hint="eastAsia" w:ascii="仿宋_GB2312" w:hAnsi="仿宋_GB2312" w:eastAsia="仿宋_GB2312" w:cs="仿宋_GB2312"/>
          <w:sz w:val="32"/>
          <w:szCs w:val="32"/>
        </w:rPr>
        <w:t>日，荣获“第五届广东省优秀中国特色社会主义事业建设者”称号。</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一、积极</w:t>
      </w:r>
      <w:r>
        <w:rPr>
          <w:rFonts w:hint="eastAsia" w:ascii="楷体_GB2312" w:hAnsi="楷体_GB2312" w:eastAsia="楷体_GB2312" w:cs="楷体_GB2312"/>
          <w:sz w:val="32"/>
          <w:szCs w:val="32"/>
          <w:lang w:val="en-US" w:eastAsia="zh-CN"/>
        </w:rPr>
        <w:t>响</w:t>
      </w:r>
      <w:bookmarkStart w:id="0" w:name="_GoBack"/>
      <w:bookmarkEnd w:id="0"/>
      <w:r>
        <w:rPr>
          <w:rFonts w:hint="eastAsia" w:ascii="楷体_GB2312" w:hAnsi="楷体_GB2312" w:eastAsia="楷体_GB2312" w:cs="楷体_GB2312"/>
          <w:sz w:val="32"/>
          <w:szCs w:val="32"/>
        </w:rPr>
        <w:t>应区域发展号召，助推粤北山区地方经济发展。</w:t>
      </w:r>
      <w:r>
        <w:rPr>
          <w:rFonts w:ascii="仿宋_GB2312" w:hAnsi="仿宋_GB2312" w:eastAsia="仿宋_GB2312" w:cs="仿宋_GB2312"/>
          <w:sz w:val="32"/>
          <w:szCs w:val="32"/>
        </w:rPr>
        <w:t>1997</w:t>
      </w:r>
      <w:r>
        <w:rPr>
          <w:rFonts w:hint="eastAsia" w:ascii="仿宋_GB2312" w:hAnsi="仿宋_GB2312" w:eastAsia="仿宋_GB2312" w:cs="仿宋_GB2312"/>
          <w:sz w:val="32"/>
          <w:szCs w:val="32"/>
        </w:rPr>
        <w:t>年，该同志开始进入气雾剂领域，至今已有</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年的行业经验。</w:t>
      </w:r>
      <w:r>
        <w:rPr>
          <w:rFonts w:ascii="仿宋_GB2312" w:hAnsi="仿宋_GB2312" w:eastAsia="仿宋_GB2312" w:cs="仿宋_GB2312"/>
          <w:sz w:val="32"/>
          <w:szCs w:val="32"/>
        </w:rPr>
        <w:t>2010</w:t>
      </w:r>
      <w:r>
        <w:rPr>
          <w:rFonts w:hint="eastAsia" w:ascii="仿宋_GB2312" w:hAnsi="仿宋_GB2312" w:eastAsia="仿宋_GB2312" w:cs="仿宋_GB2312"/>
          <w:sz w:val="32"/>
          <w:szCs w:val="32"/>
        </w:rPr>
        <w:t>年在广州创办成立了自由能公司，迄今为止公司创立近</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年时间，经历了由轻资本运营、实体经营、规模化发展到资本市场运作的蜕变。在南雄</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多的时间里，该同志亲自制定和组织实施企业战略规划、对重大发展项目进行科学决策，提出了发展“环保友好型”气雾剂产业的构想，成功引领自由能实现了重大突破。在该同志的科学决策和引领下，自由能实现了规模化、产业化，拥有控股子公司</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家，初步形成了集环保气雾剂产品和服务为一体的气雾剂全产业链制造中心。带动了周边产业的发展和经济结构的优化，直接提供就业岗位</w:t>
      </w:r>
      <w:r>
        <w:rPr>
          <w:rFonts w:ascii="仿宋_GB2312" w:hAnsi="仿宋_GB2312" w:eastAsia="仿宋_GB2312" w:cs="仿宋_GB2312"/>
          <w:sz w:val="32"/>
          <w:szCs w:val="32"/>
        </w:rPr>
        <w:t>160</w:t>
      </w:r>
      <w:r>
        <w:rPr>
          <w:rFonts w:hint="eastAsia" w:ascii="仿宋_GB2312" w:hAnsi="仿宋_GB2312" w:eastAsia="仿宋_GB2312" w:cs="仿宋_GB2312"/>
          <w:sz w:val="32"/>
          <w:szCs w:val="32"/>
        </w:rPr>
        <w:t>多个、纳税幅度逐年递增，为区域发展创造了较大的经济效益和社会效益。</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二、创新驱动发展思路清晰，推动地方创新实力不断增强、资本化运营不断深入。</w:t>
      </w:r>
      <w:r>
        <w:rPr>
          <w:rFonts w:hint="eastAsia" w:ascii="仿宋_GB2312" w:hAnsi="仿宋_GB2312" w:eastAsia="仿宋_GB2312" w:cs="仿宋_GB2312"/>
          <w:sz w:val="32"/>
          <w:szCs w:val="32"/>
        </w:rPr>
        <w:t>该同志发展思路前瞻性强，提倡“创新驱动发展”的思维，加大研发投入主导新材料、新技术、新产品的研究、开发和产品市场化，积极构建环保型、高附加值的产业体系，一定程度上提升了企业所在园区的品牌影响力和竞争力，为园区培育新兴战略产业提供可借鉴的主体和模式。同时，通过加强产业链上下游企业之间的深度合作与资源整合，主动融入资本市场，带领企业进行更深层次的资产并购及重组。</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月成功在“新三板”挂牌，为区域内企业的资本改革和发展起着示范性作用。同时，借助“实体</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资本</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平台”的创新模式，积极参与政府产业共建项目、探索投融资创新模式、营造“共生共赢”机制，促进企业与个人、社会和谐发展。</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三、注重人文关怀，积极履行社会责任，努力营造合作共赢的经营态势。</w:t>
      </w:r>
      <w:r>
        <w:rPr>
          <w:rFonts w:hint="eastAsia" w:ascii="仿宋_GB2312" w:hAnsi="仿宋_GB2312" w:eastAsia="仿宋_GB2312" w:cs="仿宋_GB2312"/>
          <w:sz w:val="32"/>
          <w:szCs w:val="32"/>
        </w:rPr>
        <w:t>作为企业经营管理人才，该同志始终坚持“尊重、成长、共赢”的人才理念，将员工视为公司价值、股东价值的创造者，在生活条件、工作环境、个人成长等方面给予员工更大的帮助和支持。比如提供教育培训、住房保障等福利。在担任南雄市政协委员、韶关市政协委员期间，积极履行政协委员的责任和义务，结合企业的实际情况和市场调研，就地区经济发展、产业结构调整积极出谋献策，并形成科学合理、具有建设性和可实施性的提案。同时，该同志热心公益事业，积极承担和履行社会责任，依托自由能党支部分别通过韶关市红十字会、韶关市河北商会、南雄市民政局、南雄慈善总会向社会定向捐款捐物。比如：定点帮扶困难群众、关爱孤寡老人、在新型新型状病毒疫情期间向防疫一线及社会无偿捐赠自主研发的酒精消毒剂产品等。</w:t>
      </w:r>
    </w:p>
    <w:p>
      <w:pPr>
        <w:ind w:firstLine="640" w:firstLineChars="200"/>
        <w:rPr>
          <w:rFonts w:ascii="黑体" w:hAnsi="黑体" w:eastAsia="黑体" w:cs="黑体"/>
          <w:sz w:val="32"/>
          <w:szCs w:val="32"/>
        </w:rPr>
      </w:pPr>
    </w:p>
    <w:p>
      <w:pPr>
        <w:ind w:firstLine="640" w:firstLineChars="200"/>
        <w:rPr>
          <w:rFonts w:ascii="仿宋_GB2312" w:hAnsi="仿宋_GB2312" w:eastAsia="仿宋_GB2312" w:cs="仿宋_GB2312"/>
          <w:sz w:val="32"/>
          <w:szCs w:val="32"/>
        </w:rPr>
      </w:pP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罗顶双同志事迹</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罗顶双，男，</w:t>
      </w:r>
      <w:r>
        <w:rPr>
          <w:rFonts w:ascii="仿宋_GB2312" w:hAnsi="仿宋_GB2312" w:eastAsia="仿宋_GB2312" w:cs="仿宋_GB2312"/>
          <w:sz w:val="32"/>
          <w:szCs w:val="32"/>
        </w:rPr>
        <w:t>1960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出生，汉族，中共党员，广东新丰县人，高中毕业。自进入林场工作以来，坚持以林场为家，履职尽责，发扬吃苦在前、冲锋在前的精神，几十年如一日，兢兢业业，尽管年事已高，仍然满腔热忱，积极参加林场的生产劳动和林场管护工作，被林场干部职工尊称为“营造林工作的行家里手”和“森林资源的守护者”，为林场的建设和发展做出了积极的贡献。</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年被市直机关工委授予优秀共产党员称号。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罗顶双同志是一位有</w:t>
      </w:r>
      <w:r>
        <w:rPr>
          <w:rFonts w:ascii="仿宋_GB2312" w:hAnsi="仿宋_GB2312" w:eastAsia="仿宋_GB2312" w:cs="仿宋_GB2312"/>
          <w:sz w:val="32"/>
          <w:szCs w:val="32"/>
        </w:rPr>
        <w:t>43</w:t>
      </w:r>
      <w:r>
        <w:rPr>
          <w:rFonts w:hint="eastAsia" w:ascii="仿宋_GB2312" w:hAnsi="仿宋_GB2312" w:eastAsia="仿宋_GB2312" w:cs="仿宋_GB2312"/>
          <w:sz w:val="32"/>
          <w:szCs w:val="32"/>
        </w:rPr>
        <w:t>年党龄的老党员。长期从事营造林一线生产工作，在造林工作中，不辞辛劳、不计较个人得失，总是把地势平坦较容易施工的主动让给他人，把地势陡峭施工难度大的工作留给自己。工作严格严谨，对种植树苗不规范的批评指正，并悉心传授示范，做好传帮，确保造一棵活一棵、造一片绿一片，在造林技术和安全生产工作中起到“标兵”作用；山上外业工作路途遥远，他会细心提醒其他同志带好带足食品和饮用水，每次都能够把参加外业的同事安全地带回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罗顶双同志坚持原则，不循私情。坚持以林场集体利益为重，守土有责，铁面无私保护林场的每一棵树、每一分地。</w:t>
      </w:r>
      <w:r>
        <w:rPr>
          <w:rFonts w:ascii="仿宋_GB2312" w:hAnsi="仿宋_GB2312" w:eastAsia="仿宋_GB2312" w:cs="仿宋_GB2312"/>
          <w:sz w:val="32"/>
          <w:szCs w:val="32"/>
        </w:rPr>
        <w:t>2008</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月和</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月，在巡山护林过程中，发现在偏远的山上有大量的林木被不法分子偷砍倒下，报警取证后，积极主动地带头组织职工把林木锯好、集中后一根根背下山，经验收共计达</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多立方米；</w:t>
      </w:r>
      <w:r>
        <w:rPr>
          <w:rFonts w:ascii="仿宋_GB2312" w:hAnsi="仿宋_GB2312" w:eastAsia="仿宋_GB2312" w:cs="仿宋_GB2312"/>
          <w:sz w:val="32"/>
          <w:szCs w:val="32"/>
        </w:rPr>
        <w:t>2010</w:t>
      </w:r>
      <w:r>
        <w:rPr>
          <w:rFonts w:hint="eastAsia" w:ascii="仿宋_GB2312" w:hAnsi="仿宋_GB2312" w:eastAsia="仿宋_GB2312" w:cs="仿宋_GB2312"/>
          <w:sz w:val="32"/>
          <w:szCs w:val="32"/>
        </w:rPr>
        <w:t>年冬天的一个深夜，发现华溪村有不法分子在</w:t>
      </w:r>
      <w:r>
        <w:rPr>
          <w:rFonts w:ascii="仿宋_GB2312" w:hAnsi="仿宋_GB2312" w:eastAsia="仿宋_GB2312" w:cs="仿宋_GB2312"/>
          <w:sz w:val="32"/>
          <w:szCs w:val="32"/>
        </w:rPr>
        <w:t>105</w:t>
      </w:r>
      <w:r>
        <w:rPr>
          <w:rFonts w:hint="eastAsia" w:ascii="仿宋_GB2312" w:hAnsi="仿宋_GB2312" w:eastAsia="仿宋_GB2312" w:cs="仿宋_GB2312"/>
          <w:sz w:val="32"/>
          <w:szCs w:val="32"/>
        </w:rPr>
        <w:t>国道边六角水山上盗伐林木，他及时向场领导汇报后，第一时间组织人员进行伏击，勇敢地与不法分子斗争，当场抓获不法分子两人、作案车辆一台、作案工具一批。</w:t>
      </w:r>
      <w:r>
        <w:rPr>
          <w:rFonts w:ascii="仿宋_GB2312" w:hAnsi="仿宋_GB2312" w:eastAsia="仿宋_GB2312" w:cs="仿宋_GB2312"/>
          <w:sz w:val="32"/>
          <w:szCs w:val="32"/>
        </w:rPr>
        <w:t>2012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月份晚上</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时左右，发现有不法分子在“孩儿坐席”（地名）的山上盗伐林木，汇同派出所干警进行包抄伏击时，发现盗伐人员中有其亲朋，毫不留情面，制止不法分子，当场抓获两人、作案拖拉机一辆、缴获木材</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立方米，移交森林派出所处理。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罗顶双同志长期在林场一线苦、脏、累、险等岗位埋头苦干，无论是工作日还是节假日、晴天还是雨天、白天还是夜晚，始终忠于职守，克己奉公，清正廉洁，勇于奉献，深受广大林业干部职工的一致好评。</w:t>
      </w:r>
    </w:p>
    <w:p>
      <w:pPr>
        <w:ind w:firstLine="640" w:firstLineChars="200"/>
        <w:rPr>
          <w:rFonts w:ascii="黑体" w:hAnsi="黑体" w:eastAsia="黑体" w:cs="黑体"/>
          <w:sz w:val="32"/>
          <w:szCs w:val="32"/>
        </w:rPr>
      </w:pP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曾令平同志事迹</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曾令平</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男，</w:t>
      </w:r>
      <w:r>
        <w:rPr>
          <w:rFonts w:ascii="仿宋_GB2312" w:hAnsi="仿宋_GB2312" w:eastAsia="仿宋_GB2312" w:cs="仿宋_GB2312"/>
          <w:sz w:val="32"/>
          <w:szCs w:val="32"/>
        </w:rPr>
        <w:t>1966</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生，汉族，中共党员，广东南雄人，大学本科学历，小学副高级职称，中国教育学会课题研究“先进个人”、韶关市名校长、韶关市和南雄市“优秀教师”。任职以来，工作业绩突出，深受上级领导和师生的好评。</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一是砥砺奋进铸辉煌，推动弱校变强校。</w:t>
      </w:r>
      <w:r>
        <w:rPr>
          <w:rFonts w:ascii="仿宋_GB2312" w:hAnsi="仿宋_GB2312" w:eastAsia="仿宋_GB2312" w:cs="仿宋_GB2312"/>
          <w:sz w:val="32"/>
          <w:szCs w:val="32"/>
        </w:rPr>
        <w:t>2011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曾令平同志担任南雄市八一路学区的校长。根据八一路学区师资薄弱、设备设施落后的实际情况，他以先进的办学理念，卓有成效的管理方法，严谨务实的工作作风，引领学校内强素质，外塑形象，成功助推八一路小学的华丽转型，并整体搬迁到新的南雄市第一小学。</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二是逐梦前行谱新篇，教改提质育时代新人。</w:t>
      </w:r>
      <w:r>
        <w:rPr>
          <w:rFonts w:ascii="仿宋_GB2312" w:hAnsi="仿宋_GB2312" w:eastAsia="仿宋_GB2312" w:cs="仿宋_GB2312"/>
          <w:sz w:val="32"/>
          <w:szCs w:val="32"/>
        </w:rPr>
        <w:t>2013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南雄市第一小学正式投入使用。作为南雄市第一小学的校长，他以“砥砺奋进”为校训，秉承“幸福教育”的办学思想，努力践行“让孩子享受幸福童年”的办学理念，培育时代新人。打造了独具特色的校园“三红文化”，实施了班级“三红”小组精细化管理，开展了成效显著的育人活动，扎实推进了教科研改革，落实教学常规精细化管理，求真务实，真抓实干，全面提高了教育教学质量，推动了学校跨越式发展。</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三是策马扬鞭再奋蹄，引领学校高质量发展。</w:t>
      </w:r>
      <w:r>
        <w:rPr>
          <w:rFonts w:hint="eastAsia" w:ascii="仿宋_GB2312" w:hAnsi="仿宋_GB2312" w:eastAsia="仿宋_GB2312" w:cs="仿宋_GB2312"/>
          <w:sz w:val="32"/>
          <w:szCs w:val="32"/>
        </w:rPr>
        <w:t>短短几年时间，南雄市第一小学从前身八一路小学的生源不济转变为如今深受社会认同、家长欢迎，争相前往就读的学校，极大的缓解了城区学位紧张，让更多的孩子享受到了更加公平优质的教育。顺利通过了国家、省、市的多次多项督导考核验收，被评为“全国优秀家长学校”，成为了具有示范性的城区特色品牌学校，是南雄义务教育阶段学校的一张名片，助推了南雄教育高质量的发展。</w:t>
      </w:r>
    </w:p>
    <w:p>
      <w:pPr>
        <w:jc w:val="center"/>
        <w:rPr>
          <w:rFonts w:ascii="方正小标宋简体" w:hAnsi="方正小标宋简体" w:eastAsia="方正小标宋简体" w:cs="方正小标宋简体"/>
          <w:sz w:val="32"/>
          <w:szCs w:val="32"/>
        </w:rPr>
      </w:pPr>
    </w:p>
    <w:p>
      <w:pPr>
        <w:ind w:firstLine="640" w:firstLineChars="200"/>
        <w:rPr>
          <w:rFonts w:ascii="仿宋_GB2312" w:hAnsi="仿宋_GB2312" w:eastAsia="仿宋_GB2312" w:cs="仿宋_GB2312"/>
          <w:sz w:val="32"/>
          <w:szCs w:val="32"/>
        </w:rPr>
      </w:pP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张本忠同志事迹</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张本忠，男，</w:t>
      </w:r>
      <w:r>
        <w:rPr>
          <w:rFonts w:ascii="仿宋_GB2312" w:hAnsi="仿宋_GB2312" w:eastAsia="仿宋_GB2312" w:cs="仿宋_GB2312"/>
          <w:sz w:val="32"/>
          <w:szCs w:val="32"/>
        </w:rPr>
        <w:t>1987</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月生，回族，中共党员，宁夏回族自治区中卫海原人，大学本科学历，韶关市技师学院教师。他爱岗敬业，甘于奉献，立德树人，为人师表，</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年被授予“南粤优秀教师”称号，</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年被授予“全国优秀教师”称号。作为学院逆向工程工作室的负责人，带领团队转化成果，培养了大批高技能人才。</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年通过韶关市总工会评审，该工作室晋升为“韶关市职工（劳模、工匠）创新工作室”。所培养的师生中，有</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人获得“广东省技术能手”称号，</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人获得省级以上技能竞赛第一名的好成绩。作为技能竞赛选手，在“广东省</w:t>
      </w:r>
      <w:r>
        <w:rPr>
          <w:rFonts w:ascii="仿宋_GB2312" w:hAnsi="仿宋_GB2312" w:eastAsia="仿宋_GB2312" w:cs="仿宋_GB2312"/>
          <w:sz w:val="32"/>
          <w:szCs w:val="32"/>
        </w:rPr>
        <w:t>CAD</w:t>
      </w:r>
      <w:r>
        <w:rPr>
          <w:rFonts w:hint="eastAsia" w:ascii="仿宋_GB2312" w:hAnsi="仿宋_GB2312" w:eastAsia="仿宋_GB2312" w:cs="仿宋_GB2312"/>
          <w:sz w:val="32"/>
          <w:szCs w:val="32"/>
        </w:rPr>
        <w:t>机械设计职业技能竞赛”中两次荣获一等奖，并荣获“广东省技术能手”、“韶关市技术能手称号”等称号。近五年，该同志作为主教练带领师生参加技能大赛取得优异成绩，被评为“韶关市职业技能竞赛优秀教练”，“广东省技能竞赛优秀指导老师”。在</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年“第</w:t>
      </w:r>
      <w:r>
        <w:rPr>
          <w:rFonts w:ascii="仿宋_GB2312" w:hAnsi="仿宋_GB2312" w:eastAsia="仿宋_GB2312" w:cs="仿宋_GB2312"/>
          <w:sz w:val="32"/>
          <w:szCs w:val="32"/>
        </w:rPr>
        <w:t>44</w:t>
      </w:r>
      <w:r>
        <w:rPr>
          <w:rFonts w:hint="eastAsia" w:ascii="仿宋_GB2312" w:hAnsi="仿宋_GB2312" w:eastAsia="仿宋_GB2312" w:cs="仿宋_GB2312"/>
          <w:sz w:val="32"/>
          <w:szCs w:val="32"/>
        </w:rPr>
        <w:t>世界技能大赛全国选拔赛”中，所指导的参赛选手成绩优异，进入省集训队；在</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年“第</w:t>
      </w:r>
      <w:r>
        <w:rPr>
          <w:rFonts w:ascii="仿宋_GB2312" w:hAnsi="仿宋_GB2312" w:eastAsia="仿宋_GB2312" w:cs="仿宋_GB2312"/>
          <w:sz w:val="32"/>
          <w:szCs w:val="32"/>
        </w:rPr>
        <w:t>45</w:t>
      </w:r>
      <w:r>
        <w:rPr>
          <w:rFonts w:hint="eastAsia" w:ascii="仿宋_GB2312" w:hAnsi="仿宋_GB2312" w:eastAsia="仿宋_GB2312" w:cs="仿宋_GB2312"/>
          <w:sz w:val="32"/>
          <w:szCs w:val="32"/>
        </w:rPr>
        <w:t>届世界技能大赛全国选拔赛”中，所指导选手入选国家集训队，实现韶关市技能竞赛选手进入国家集训队零的突破。</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年，所指导选手在“</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喀山未来技能大赛全国选拔赛”中获得第一名，并代表国家参加在俄罗斯喀山举办的“</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喀山未来技能大赛”，获得了逆向工程项目金牌，是中国代表队在“</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喀山未来技能大赛”的唯一一块金牌。</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林契养同志事迹</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林契养，男，</w:t>
      </w:r>
      <w:r>
        <w:rPr>
          <w:rFonts w:ascii="仿宋_GB2312" w:hAnsi="仿宋_GB2312" w:eastAsia="仿宋_GB2312" w:cs="仿宋_GB2312"/>
          <w:sz w:val="32"/>
          <w:szCs w:val="32"/>
        </w:rPr>
        <w:t>1958</w:t>
      </w:r>
      <w:r>
        <w:rPr>
          <w:rFonts w:hint="eastAsia" w:ascii="仿宋_GB2312" w:hAnsi="仿宋_GB2312" w:eastAsia="仿宋_GB2312" w:cs="仿宋_GB2312"/>
          <w:sz w:val="32"/>
          <w:szCs w:val="32"/>
        </w:rPr>
        <w:t>年月生，汉族，中共党员，广东乳源瑶族自治县人，乳源瑶族自治县大桥镇大坪村党支部书记、村委会主任。乳源瑶族自治县</w:t>
      </w:r>
      <w:r>
        <w:rPr>
          <w:rFonts w:ascii="仿宋_GB2312" w:hAnsi="仿宋_GB2312" w:eastAsia="仿宋_GB2312" w:cs="仿宋_GB2312"/>
          <w:sz w:val="32"/>
          <w:szCs w:val="32"/>
        </w:rPr>
        <w:t>1993</w:t>
      </w:r>
      <w:r>
        <w:rPr>
          <w:rFonts w:hint="eastAsia" w:ascii="仿宋_GB2312" w:hAnsi="仿宋_GB2312" w:eastAsia="仿宋_GB2312" w:cs="仿宋_GB2312"/>
          <w:sz w:val="32"/>
          <w:szCs w:val="32"/>
        </w:rPr>
        <w:t>年至</w:t>
      </w:r>
      <w:r>
        <w:rPr>
          <w:rFonts w:ascii="仿宋_GB2312" w:hAnsi="仿宋_GB2312" w:eastAsia="仿宋_GB2312" w:cs="仿宋_GB2312"/>
          <w:sz w:val="32"/>
          <w:szCs w:val="32"/>
        </w:rPr>
        <w:t>2005</w:t>
      </w:r>
      <w:r>
        <w:rPr>
          <w:rFonts w:hint="eastAsia" w:ascii="仿宋_GB2312" w:hAnsi="仿宋_GB2312" w:eastAsia="仿宋_GB2312" w:cs="仿宋_GB2312"/>
          <w:sz w:val="32"/>
          <w:szCs w:val="32"/>
        </w:rPr>
        <w:t>年，连续</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年被乳源县委评为优秀共产党员；</w:t>
      </w:r>
      <w:r>
        <w:rPr>
          <w:rFonts w:ascii="仿宋_GB2312" w:hAnsi="仿宋_GB2312" w:eastAsia="仿宋_GB2312" w:cs="仿宋_GB2312"/>
          <w:sz w:val="32"/>
          <w:szCs w:val="32"/>
        </w:rPr>
        <w:t>2001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月被韶关市委评为优秀党员；</w:t>
      </w:r>
      <w:r>
        <w:rPr>
          <w:rFonts w:ascii="仿宋_GB2312" w:hAnsi="仿宋_GB2312" w:eastAsia="仿宋_GB2312" w:cs="仿宋_GB2312"/>
          <w:sz w:val="32"/>
          <w:szCs w:val="32"/>
        </w:rPr>
        <w:t>2002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月被广东省委评为优秀农村基层党员干部；</w:t>
      </w:r>
      <w:r>
        <w:rPr>
          <w:rFonts w:ascii="仿宋_GB2312" w:hAnsi="仿宋_GB2312" w:eastAsia="仿宋_GB2312" w:cs="仿宋_GB2312"/>
          <w:sz w:val="32"/>
          <w:szCs w:val="32"/>
        </w:rPr>
        <w:t>2011</w:t>
      </w:r>
      <w:r>
        <w:rPr>
          <w:rFonts w:hint="eastAsia" w:ascii="仿宋_GB2312" w:hAnsi="仿宋_GB2312" w:eastAsia="仿宋_GB2312" w:cs="仿宋_GB2312"/>
          <w:sz w:val="32"/>
          <w:szCs w:val="32"/>
        </w:rPr>
        <w:t>年被评为韶关市敬业奉献好人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同年被乳源县委评为优秀共产党员；</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月被乳源县委、县政府授予“感动乳源十大杰出人物”荣誉称号。</w:t>
      </w:r>
    </w:p>
    <w:p>
      <w:pPr>
        <w:ind w:firstLine="640" w:firstLineChars="200"/>
        <w:rPr>
          <w:rFonts w:ascii="仿宋_GB2312" w:hAnsi="仿宋_GB2312" w:eastAsia="仿宋_GB2312" w:cs="仿宋_GB2312"/>
          <w:sz w:val="32"/>
          <w:szCs w:val="32"/>
        </w:rPr>
      </w:pPr>
      <w:r>
        <w:rPr>
          <w:rFonts w:ascii="楷体_GB2312" w:hAnsi="楷体_GB2312" w:eastAsia="楷体_GB2312" w:cs="楷体_GB2312"/>
          <w:sz w:val="32"/>
          <w:szCs w:val="32"/>
        </w:rPr>
        <w:t>1.</w:t>
      </w:r>
      <w:r>
        <w:rPr>
          <w:rFonts w:hint="eastAsia" w:ascii="楷体_GB2312" w:hAnsi="楷体_GB2312" w:eastAsia="楷体_GB2312" w:cs="楷体_GB2312"/>
          <w:sz w:val="32"/>
          <w:szCs w:val="32"/>
        </w:rPr>
        <w:t>建“水堡”，破解食水难。</w:t>
      </w:r>
      <w:r>
        <w:rPr>
          <w:rFonts w:ascii="仿宋_GB2312" w:hAnsi="仿宋_GB2312" w:eastAsia="仿宋_GB2312" w:cs="仿宋_GB2312"/>
          <w:sz w:val="32"/>
          <w:szCs w:val="32"/>
        </w:rPr>
        <w:t>2000</w:t>
      </w:r>
      <w:r>
        <w:rPr>
          <w:rFonts w:hint="eastAsia" w:ascii="仿宋_GB2312" w:hAnsi="仿宋_GB2312" w:eastAsia="仿宋_GB2312" w:cs="仿宋_GB2312"/>
          <w:sz w:val="32"/>
          <w:szCs w:val="32"/>
        </w:rPr>
        <w:t>年，他在省扶贫办和县委、县政府的支持下，带领专业队开山炸石，为各自然村修建储水池筹集石材，村民们在他的动员下修筑水池、架设水管，解决高寒山区群众饮水难问题。</w:t>
      </w:r>
      <w:r>
        <w:rPr>
          <w:rFonts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ascii="楷体_GB2312" w:hAnsi="楷体_GB2312" w:eastAsia="楷体_GB2312" w:cs="楷体_GB2312"/>
          <w:sz w:val="32"/>
          <w:szCs w:val="32"/>
        </w:rPr>
        <w:t>2.</w:t>
      </w:r>
      <w:r>
        <w:rPr>
          <w:rFonts w:hint="eastAsia" w:ascii="楷体_GB2312" w:hAnsi="楷体_GB2312" w:eastAsia="楷体_GB2312" w:cs="楷体_GB2312"/>
          <w:sz w:val="32"/>
          <w:szCs w:val="32"/>
        </w:rPr>
        <w:t>架电线，灯火照千家。</w:t>
      </w:r>
      <w:r>
        <w:rPr>
          <w:rFonts w:ascii="仿宋_GB2312" w:hAnsi="仿宋_GB2312" w:eastAsia="仿宋_GB2312" w:cs="仿宋_GB2312"/>
          <w:sz w:val="32"/>
          <w:szCs w:val="32"/>
        </w:rPr>
        <w:t>1991</w:t>
      </w:r>
      <w:r>
        <w:rPr>
          <w:rFonts w:hint="eastAsia" w:ascii="仿宋_GB2312" w:hAnsi="仿宋_GB2312" w:eastAsia="仿宋_GB2312" w:cs="仿宋_GB2312"/>
          <w:sz w:val="32"/>
          <w:szCs w:val="32"/>
        </w:rPr>
        <w:t>年，大坪村的群众仍然靠燃油灯、点蜡烛等原始的方法照明。林契养争取县里的支持，组织群众投工投劳，解决通电问题。当年冬，村委的</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个自然村率先用上了电，群众非常高兴。</w:t>
      </w:r>
    </w:p>
    <w:p>
      <w:pPr>
        <w:ind w:firstLine="640" w:firstLineChars="200"/>
        <w:rPr>
          <w:rFonts w:ascii="仿宋_GB2312" w:hAnsi="仿宋_GB2312" w:eastAsia="仿宋_GB2312" w:cs="仿宋_GB2312"/>
          <w:sz w:val="32"/>
          <w:szCs w:val="32"/>
        </w:rPr>
      </w:pPr>
      <w:r>
        <w:rPr>
          <w:rFonts w:ascii="楷体_GB2312" w:hAnsi="楷体_GB2312" w:eastAsia="楷体_GB2312" w:cs="楷体_GB2312"/>
          <w:sz w:val="32"/>
          <w:szCs w:val="32"/>
        </w:rPr>
        <w:t>3.</w:t>
      </w:r>
      <w:r>
        <w:rPr>
          <w:rFonts w:hint="eastAsia" w:ascii="楷体_GB2312" w:hAnsi="楷体_GB2312" w:eastAsia="楷体_GB2312" w:cs="楷体_GB2312"/>
          <w:sz w:val="32"/>
          <w:szCs w:val="32"/>
        </w:rPr>
        <w:t>凿石山，铺就便民路。</w:t>
      </w:r>
      <w:r>
        <w:rPr>
          <w:rFonts w:hint="eastAsia" w:ascii="仿宋_GB2312" w:hAnsi="仿宋_GB2312" w:eastAsia="仿宋_GB2312" w:cs="仿宋_GB2312"/>
          <w:sz w:val="32"/>
          <w:szCs w:val="32"/>
        </w:rPr>
        <w:t>林契养在县交通局上级党委政府支持下，组织群众投工投劳筑路。他严格按规程操作，使公路在零事故的前提下开通了。把大坪村委辖下</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个村小组原本坑坑洼洼的乡村小路变成乡村公路，当地的生产生活条件得到很大改善。</w:t>
      </w:r>
    </w:p>
    <w:p>
      <w:pPr>
        <w:ind w:firstLine="640" w:firstLineChars="200"/>
        <w:rPr>
          <w:rFonts w:ascii="仿宋_GB2312" w:hAnsi="仿宋_GB2312" w:eastAsia="仿宋_GB2312" w:cs="仿宋_GB2312"/>
          <w:sz w:val="32"/>
          <w:szCs w:val="32"/>
        </w:rPr>
      </w:pPr>
      <w:r>
        <w:rPr>
          <w:rFonts w:ascii="楷体_GB2312" w:hAnsi="楷体_GB2312" w:eastAsia="楷体_GB2312" w:cs="楷体_GB2312"/>
          <w:sz w:val="32"/>
          <w:szCs w:val="32"/>
        </w:rPr>
        <w:t>4.</w:t>
      </w:r>
      <w:r>
        <w:rPr>
          <w:rFonts w:hint="eastAsia" w:ascii="楷体_GB2312" w:hAnsi="楷体_GB2312" w:eastAsia="楷体_GB2312" w:cs="楷体_GB2312"/>
          <w:sz w:val="32"/>
          <w:szCs w:val="32"/>
        </w:rPr>
        <w:t>建校舍，造福百姓娃。</w:t>
      </w:r>
      <w:r>
        <w:rPr>
          <w:rFonts w:hint="eastAsia" w:ascii="仿宋_GB2312" w:hAnsi="仿宋_GB2312" w:eastAsia="仿宋_GB2312" w:cs="仿宋_GB2312"/>
          <w:sz w:val="32"/>
          <w:szCs w:val="32"/>
        </w:rPr>
        <w:t>林契养上任时，村委只有一所塘洞小学，校舍是危房，村里的孩子要到</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公里外上学，来回要两个半小时。林契养带领村民们用肩挑、背驼的方法到</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公里外的地方担水泥，河沙、木材。</w:t>
      </w:r>
      <w:r>
        <w:rPr>
          <w:rFonts w:ascii="仿宋_GB2312" w:hAnsi="仿宋_GB2312" w:eastAsia="仿宋_GB2312" w:cs="仿宋_GB2312"/>
          <w:sz w:val="32"/>
          <w:szCs w:val="32"/>
        </w:rPr>
        <w:t>1992</w:t>
      </w:r>
      <w:r>
        <w:rPr>
          <w:rFonts w:hint="eastAsia" w:ascii="仿宋_GB2312" w:hAnsi="仿宋_GB2312" w:eastAsia="仿宋_GB2312" w:cs="仿宋_GB2312"/>
          <w:sz w:val="32"/>
          <w:szCs w:val="32"/>
        </w:rPr>
        <w:t>年秋，终于建起了</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间</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平方米的新平房作为教室，</w:t>
      </w:r>
      <w:r>
        <w:rPr>
          <w:rFonts w:ascii="仿宋_GB2312" w:hAnsi="仿宋_GB2312" w:eastAsia="仿宋_GB2312" w:cs="仿宋_GB2312"/>
          <w:sz w:val="32"/>
          <w:szCs w:val="32"/>
        </w:rPr>
        <w:t>1997</w:t>
      </w:r>
      <w:r>
        <w:rPr>
          <w:rFonts w:hint="eastAsia" w:ascii="仿宋_GB2312" w:hAnsi="仿宋_GB2312" w:eastAsia="仿宋_GB2312" w:cs="仿宋_GB2312"/>
          <w:sz w:val="32"/>
          <w:szCs w:val="32"/>
        </w:rPr>
        <w:t>年，抓早希望工程落户大坪村的机遇，积极为希望工程建校的用地、用石、用水来回奔走，</w:t>
      </w:r>
      <w:r>
        <w:rPr>
          <w:rFonts w:ascii="仿宋_GB2312" w:hAnsi="仿宋_GB2312" w:eastAsia="仿宋_GB2312" w:cs="仿宋_GB2312"/>
          <w:sz w:val="32"/>
          <w:szCs w:val="32"/>
        </w:rPr>
        <w:t>1998</w:t>
      </w:r>
      <w:r>
        <w:rPr>
          <w:rFonts w:hint="eastAsia" w:ascii="仿宋_GB2312" w:hAnsi="仿宋_GB2312" w:eastAsia="仿宋_GB2312" w:cs="仿宋_GB2312"/>
          <w:sz w:val="32"/>
          <w:szCs w:val="32"/>
        </w:rPr>
        <w:t>年，解决了村里所有学龄儿童的校舍。</w:t>
      </w:r>
    </w:p>
    <w:p>
      <w:pPr>
        <w:ind w:firstLine="640" w:firstLineChars="200"/>
        <w:rPr>
          <w:rFonts w:ascii="仿宋_GB2312" w:hAnsi="仿宋_GB2312" w:eastAsia="仿宋_GB2312" w:cs="仿宋_GB2312"/>
          <w:sz w:val="32"/>
          <w:szCs w:val="32"/>
        </w:rPr>
      </w:pPr>
      <w:r>
        <w:rPr>
          <w:rFonts w:ascii="楷体_GB2312" w:hAnsi="楷体_GB2312" w:eastAsia="楷体_GB2312" w:cs="楷体_GB2312"/>
          <w:sz w:val="32"/>
          <w:szCs w:val="32"/>
        </w:rPr>
        <w:t>5.</w:t>
      </w:r>
      <w:r>
        <w:rPr>
          <w:rFonts w:hint="eastAsia" w:ascii="楷体_GB2312" w:hAnsi="楷体_GB2312" w:eastAsia="楷体_GB2312" w:cs="楷体_GB2312"/>
          <w:sz w:val="32"/>
          <w:szCs w:val="32"/>
        </w:rPr>
        <w:t>兴产业，带领大家富。</w:t>
      </w:r>
      <w:r>
        <w:rPr>
          <w:rFonts w:hint="eastAsia" w:ascii="仿宋_GB2312" w:hAnsi="仿宋_GB2312" w:eastAsia="仿宋_GB2312" w:cs="仿宋_GB2312"/>
          <w:sz w:val="32"/>
          <w:szCs w:val="32"/>
        </w:rPr>
        <w:t>大坪村自然条件恶劣，村民的发展经济的信心不足。</w:t>
      </w:r>
      <w:r>
        <w:rPr>
          <w:rFonts w:ascii="仿宋_GB2312" w:hAnsi="仿宋_GB2312" w:eastAsia="仿宋_GB2312" w:cs="仿宋_GB2312"/>
          <w:sz w:val="32"/>
          <w:szCs w:val="32"/>
        </w:rPr>
        <w:t>1996</w:t>
      </w:r>
      <w:r>
        <w:rPr>
          <w:rFonts w:hint="eastAsia" w:ascii="仿宋_GB2312" w:hAnsi="仿宋_GB2312" w:eastAsia="仿宋_GB2312" w:cs="仿宋_GB2312"/>
          <w:sz w:val="32"/>
          <w:szCs w:val="32"/>
        </w:rPr>
        <w:t>年，林契养率先引进黄烟试种，当年就取得了成功，</w:t>
      </w:r>
      <w:r>
        <w:rPr>
          <w:rFonts w:ascii="仿宋_GB2312" w:hAnsi="仿宋_GB2312" w:eastAsia="仿宋_GB2312" w:cs="仿宋_GB2312"/>
          <w:sz w:val="32"/>
          <w:szCs w:val="32"/>
        </w:rPr>
        <w:t>1998</w:t>
      </w:r>
      <w:r>
        <w:rPr>
          <w:rFonts w:hint="eastAsia" w:ascii="仿宋_GB2312" w:hAnsi="仿宋_GB2312" w:eastAsia="仿宋_GB2312" w:cs="仿宋_GB2312"/>
          <w:sz w:val="32"/>
          <w:szCs w:val="32"/>
        </w:rPr>
        <w:t>年至</w:t>
      </w:r>
      <w:r>
        <w:rPr>
          <w:rFonts w:ascii="仿宋_GB2312" w:hAnsi="仿宋_GB2312" w:eastAsia="仿宋_GB2312" w:cs="仿宋_GB2312"/>
          <w:sz w:val="32"/>
          <w:szCs w:val="32"/>
        </w:rPr>
        <w:t>2005</w:t>
      </w:r>
      <w:r>
        <w:rPr>
          <w:rFonts w:hint="eastAsia" w:ascii="仿宋_GB2312" w:hAnsi="仿宋_GB2312" w:eastAsia="仿宋_GB2312" w:cs="仿宋_GB2312"/>
          <w:sz w:val="32"/>
          <w:szCs w:val="32"/>
        </w:rPr>
        <w:t>年，大坪村的黄烟种植面积从最初的</w:t>
      </w:r>
      <w:r>
        <w:rPr>
          <w:rFonts w:ascii="仿宋_GB2312" w:hAnsi="仿宋_GB2312" w:eastAsia="仿宋_GB2312" w:cs="仿宋_GB2312"/>
          <w:sz w:val="32"/>
          <w:szCs w:val="32"/>
        </w:rPr>
        <w:t>28</w:t>
      </w:r>
      <w:r>
        <w:rPr>
          <w:rFonts w:hint="eastAsia" w:ascii="仿宋_GB2312" w:hAnsi="仿宋_GB2312" w:eastAsia="仿宋_GB2312" w:cs="仿宋_GB2312"/>
          <w:sz w:val="32"/>
          <w:szCs w:val="32"/>
        </w:rPr>
        <w:t>亩逐步发展到</w:t>
      </w:r>
      <w:r>
        <w:rPr>
          <w:rFonts w:ascii="仿宋_GB2312" w:hAnsi="仿宋_GB2312" w:eastAsia="仿宋_GB2312" w:cs="仿宋_GB2312"/>
          <w:sz w:val="32"/>
          <w:szCs w:val="32"/>
        </w:rPr>
        <w:t>1000</w:t>
      </w:r>
      <w:r>
        <w:rPr>
          <w:rFonts w:hint="eastAsia" w:ascii="仿宋_GB2312" w:hAnsi="仿宋_GB2312" w:eastAsia="仿宋_GB2312" w:cs="仿宋_GB2312"/>
          <w:sz w:val="32"/>
          <w:szCs w:val="32"/>
        </w:rPr>
        <w:t>多亩，产值达</w:t>
      </w:r>
      <w:r>
        <w:rPr>
          <w:rFonts w:ascii="仿宋_GB2312" w:hAnsi="仿宋_GB2312" w:eastAsia="仿宋_GB2312" w:cs="仿宋_GB2312"/>
          <w:sz w:val="32"/>
          <w:szCs w:val="32"/>
        </w:rPr>
        <w:t>177</w:t>
      </w:r>
      <w:r>
        <w:rPr>
          <w:rFonts w:hint="eastAsia" w:ascii="仿宋_GB2312" w:hAnsi="仿宋_GB2312" w:eastAsia="仿宋_GB2312" w:cs="仿宋_GB2312"/>
          <w:sz w:val="32"/>
          <w:szCs w:val="32"/>
        </w:rPr>
        <w:t>万多元，使整个村的农民直接受惠；</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年以来，又引领村民种植青椒、甜玉米</w:t>
      </w:r>
      <w:r>
        <w:rPr>
          <w:rFonts w:ascii="仿宋_GB2312" w:hAnsi="仿宋_GB2312" w:eastAsia="仿宋_GB2312" w:cs="仿宋_GB2312"/>
          <w:sz w:val="32"/>
          <w:szCs w:val="32"/>
        </w:rPr>
        <w:t>800</w:t>
      </w:r>
      <w:r>
        <w:rPr>
          <w:rFonts w:hint="eastAsia" w:ascii="仿宋_GB2312" w:hAnsi="仿宋_GB2312" w:eastAsia="仿宋_GB2312" w:cs="仿宋_GB2312"/>
          <w:sz w:val="32"/>
          <w:szCs w:val="32"/>
        </w:rPr>
        <w:t>多亩。</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年精准扶贫工作进入具体实施阶段以来，大坪村委共有</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户</w:t>
      </w:r>
      <w:r>
        <w:rPr>
          <w:rFonts w:ascii="仿宋_GB2312" w:hAnsi="仿宋_GB2312" w:eastAsia="仿宋_GB2312" w:cs="仿宋_GB2312"/>
          <w:sz w:val="32"/>
          <w:szCs w:val="32"/>
        </w:rPr>
        <w:t>57</w:t>
      </w:r>
      <w:r>
        <w:rPr>
          <w:rFonts w:hint="eastAsia" w:ascii="仿宋_GB2312" w:hAnsi="仿宋_GB2312" w:eastAsia="仿宋_GB2312" w:cs="仿宋_GB2312"/>
          <w:sz w:val="32"/>
          <w:szCs w:val="32"/>
        </w:rPr>
        <w:t>人被纳入精准扶贫户，全部贫困户实现了“八有”，至今共计发放产业奖补金</w:t>
      </w:r>
      <w:r>
        <w:rPr>
          <w:rFonts w:ascii="仿宋_GB2312" w:hAnsi="仿宋_GB2312" w:eastAsia="仿宋_GB2312" w:cs="仿宋_GB2312"/>
          <w:sz w:val="32"/>
          <w:szCs w:val="32"/>
        </w:rPr>
        <w:t>19980</w:t>
      </w:r>
      <w:r>
        <w:rPr>
          <w:rFonts w:hint="eastAsia" w:ascii="仿宋_GB2312" w:hAnsi="仿宋_GB2312" w:eastAsia="仿宋_GB2312" w:cs="仿宋_GB2312"/>
          <w:sz w:val="32"/>
          <w:szCs w:val="32"/>
        </w:rPr>
        <w:t>元，对</w:t>
      </w:r>
      <w:r>
        <w:rPr>
          <w:rFonts w:ascii="仿宋_GB2312" w:hAnsi="仿宋_GB2312" w:eastAsia="仿宋_GB2312" w:cs="仿宋_GB2312"/>
          <w:sz w:val="32"/>
          <w:szCs w:val="32"/>
        </w:rPr>
        <w:t>16</w:t>
      </w:r>
      <w:r>
        <w:rPr>
          <w:rFonts w:hint="eastAsia" w:ascii="仿宋_GB2312" w:hAnsi="仿宋_GB2312" w:eastAsia="仿宋_GB2312" w:cs="仿宋_GB2312"/>
          <w:sz w:val="32"/>
          <w:szCs w:val="32"/>
        </w:rPr>
        <w:t>名在校学生发</w:t>
      </w:r>
      <w:r>
        <w:rPr>
          <w:rFonts w:ascii="仿宋_GB2312" w:hAnsi="仿宋_GB2312" w:eastAsia="仿宋_GB2312" w:cs="仿宋_GB2312"/>
          <w:sz w:val="32"/>
          <w:szCs w:val="32"/>
        </w:rPr>
        <w:t>2018-2019</w:t>
      </w:r>
      <w:r>
        <w:rPr>
          <w:rFonts w:hint="eastAsia" w:ascii="仿宋_GB2312" w:hAnsi="仿宋_GB2312" w:eastAsia="仿宋_GB2312" w:cs="仿宋_GB2312"/>
          <w:sz w:val="32"/>
          <w:szCs w:val="32"/>
        </w:rPr>
        <w:t>学年的助学金</w:t>
      </w:r>
      <w:r>
        <w:rPr>
          <w:rFonts w:ascii="仿宋_GB2312" w:hAnsi="仿宋_GB2312" w:eastAsia="仿宋_GB2312" w:cs="仿宋_GB2312"/>
          <w:sz w:val="32"/>
          <w:szCs w:val="32"/>
        </w:rPr>
        <w:t>46000</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户贫困户全部实现脱贫。</w:t>
      </w:r>
    </w:p>
    <w:p>
      <w:pPr>
        <w:ind w:firstLine="640" w:firstLineChars="200"/>
        <w:rPr>
          <w:rFonts w:ascii="仿宋_GB2312" w:hAnsi="仿宋_GB2312" w:eastAsia="仿宋_GB2312" w:cs="仿宋_GB2312"/>
          <w:sz w:val="32"/>
          <w:szCs w:val="32"/>
        </w:rPr>
      </w:pPr>
      <w:r>
        <w:rPr>
          <w:rFonts w:ascii="楷体_GB2312" w:hAnsi="楷体_GB2312" w:eastAsia="楷体_GB2312" w:cs="楷体_GB2312"/>
          <w:sz w:val="32"/>
          <w:szCs w:val="32"/>
        </w:rPr>
        <w:t>6.</w:t>
      </w:r>
      <w:r>
        <w:rPr>
          <w:rFonts w:hint="eastAsia" w:ascii="楷体_GB2312" w:hAnsi="楷体_GB2312" w:eastAsia="楷体_GB2312" w:cs="楷体_GB2312"/>
          <w:sz w:val="32"/>
          <w:szCs w:val="32"/>
        </w:rPr>
        <w:t>破旧貌，焕发新气象。</w:t>
      </w:r>
      <w:r>
        <w:rPr>
          <w:rFonts w:hint="eastAsia" w:ascii="仿宋_GB2312" w:hAnsi="仿宋_GB2312" w:eastAsia="仿宋_GB2312" w:cs="仿宋_GB2312"/>
          <w:sz w:val="32"/>
          <w:szCs w:val="32"/>
        </w:rPr>
        <w:t>林契养严格落实好村委护林防火工作“第一责任人”职责，大坪村委未发生一宗森林火灾，一举扭转了“年年火烧山”的局面。</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自市委、市政府部署拆除农村破旧泥砖房工作以来，大坪村空心化严重，破旧泥砖房数量庞大，由于村民外出多，镇、村干部不便直接联系做工作，大坪村委的破旧泥砖房拆除工作刚开始推进较慢。林契养不仅带领村干部率先拆除自家泥砖房，还通过电话、微信反复联系做村民思想工作，利用中秋、国庆等村民集中回村契机逐户上门做工作，终于打开破旧泥砖房拆除工作新局面，共拆除破旧泥砖房</w:t>
      </w:r>
      <w:r>
        <w:rPr>
          <w:rFonts w:ascii="仿宋_GB2312" w:hAnsi="仿宋_GB2312" w:eastAsia="仿宋_GB2312" w:cs="仿宋_GB2312"/>
          <w:sz w:val="32"/>
          <w:szCs w:val="32"/>
        </w:rPr>
        <w:t>756</w:t>
      </w:r>
      <w:r>
        <w:rPr>
          <w:rFonts w:hint="eastAsia" w:ascii="仿宋_GB2312" w:hAnsi="仿宋_GB2312" w:eastAsia="仿宋_GB2312" w:cs="仿宋_GB2312"/>
          <w:sz w:val="32"/>
          <w:szCs w:val="32"/>
        </w:rPr>
        <w:t>间，</w:t>
      </w:r>
      <w:r>
        <w:rPr>
          <w:rFonts w:ascii="仿宋_GB2312" w:hAnsi="仿宋_GB2312" w:eastAsia="仿宋_GB2312" w:cs="仿宋_GB2312"/>
          <w:sz w:val="32"/>
          <w:szCs w:val="32"/>
        </w:rPr>
        <w:t>17908</w:t>
      </w:r>
      <w:r>
        <w:rPr>
          <w:rFonts w:hint="eastAsia" w:ascii="仿宋_GB2312" w:hAnsi="仿宋_GB2312" w:eastAsia="仿宋_GB2312" w:cs="仿宋_GB2312"/>
          <w:sz w:val="32"/>
          <w:szCs w:val="32"/>
        </w:rPr>
        <w:t>平方米；其中，峨眉山、塘洞新屋等</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个村小组有</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万多平方米纳入拆旧复垦项目，为今后农业扩大生产，农民增收拓展了新的发展空间。</w:t>
      </w:r>
    </w:p>
    <w:p>
      <w:pPr>
        <w:ind w:firstLine="640" w:firstLineChars="200"/>
        <w:rPr>
          <w:rFonts w:ascii="黑体" w:hAnsi="黑体" w:eastAsia="黑体" w:cs="黑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黄秀芬同志事迹</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黄秀芬，女，</w:t>
      </w:r>
      <w:r>
        <w:rPr>
          <w:rFonts w:ascii="仿宋_GB2312" w:hAnsi="仿宋_GB2312" w:eastAsia="仿宋_GB2312" w:cs="仿宋_GB2312"/>
          <w:sz w:val="32"/>
          <w:szCs w:val="32"/>
        </w:rPr>
        <w:t>1981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月生，汉族，群众，广东曲江人，大学本科学历，广东亚北农副产品有限公司董事长。作为一个在曲江马坝镇石堡村土生土长的</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后，</w:t>
      </w:r>
      <w:r>
        <w:rPr>
          <w:rFonts w:ascii="仿宋_GB2312" w:hAnsi="仿宋_GB2312" w:eastAsia="仿宋_GB2312" w:cs="仿宋_GB2312"/>
          <w:sz w:val="32"/>
          <w:szCs w:val="32"/>
        </w:rPr>
        <w:t xml:space="preserve"> 2013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月，她成立了广东亚北农副产品有限公司，决心用产业来改变家乡的落后面貌，更希望用市场来解决曲江农产品的销路问题，带动农民脱贫致富。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作为曲江区唯一一家农产品冷链物流企业，在她的领导下，充分发挥现代冷链物流在农产品流通市场的优势，通过整合曲江生态农业资源，大大增强了农产品在市场的竞争力和附加值。几年来，公司在促进农产品跨区域流通、产业扶贫、益农助农等方面做了大量的工作，受到了社会的一致好评，公司从此也得到迅猛发展。企业总资产从创业初期的</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万元跃升到目前近</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亿元，近三年的营业收入、上缴税收每年都以</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以上的速度增长，直接带动社会就业</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多人，直接带动农户</w:t>
      </w:r>
      <w:r>
        <w:rPr>
          <w:rFonts w:ascii="仿宋_GB2312" w:hAnsi="仿宋_GB2312" w:eastAsia="仿宋_GB2312" w:cs="仿宋_GB2312"/>
          <w:sz w:val="32"/>
          <w:szCs w:val="32"/>
        </w:rPr>
        <w:t>2300</w:t>
      </w:r>
      <w:r>
        <w:rPr>
          <w:rFonts w:hint="eastAsia" w:ascii="仿宋_GB2312" w:hAnsi="仿宋_GB2312" w:eastAsia="仿宋_GB2312" w:cs="仿宋_GB2312"/>
          <w:sz w:val="32"/>
          <w:szCs w:val="32"/>
        </w:rPr>
        <w:t>多户，带动农户平均年经济收入</w:t>
      </w:r>
      <w:r>
        <w:rPr>
          <w:rFonts w:ascii="仿宋_GB2312" w:hAnsi="仿宋_GB2312" w:eastAsia="仿宋_GB2312" w:cs="仿宋_GB2312"/>
          <w:sz w:val="32"/>
          <w:szCs w:val="32"/>
        </w:rPr>
        <w:t>9000</w:t>
      </w:r>
      <w:r>
        <w:rPr>
          <w:rFonts w:hint="eastAsia" w:ascii="仿宋_GB2312" w:hAnsi="仿宋_GB2312" w:eastAsia="仿宋_GB2312" w:cs="仿宋_GB2312"/>
          <w:sz w:val="32"/>
          <w:szCs w:val="32"/>
        </w:rPr>
        <w:t>元，间接拉动上下游产业经济发展</w:t>
      </w:r>
      <w:r>
        <w:rPr>
          <w:rFonts w:ascii="仿宋_GB2312" w:hAnsi="仿宋_GB2312" w:eastAsia="仿宋_GB2312" w:cs="仿宋_GB2312"/>
          <w:sz w:val="32"/>
          <w:szCs w:val="32"/>
        </w:rPr>
        <w:t>5000</w:t>
      </w:r>
      <w:r>
        <w:rPr>
          <w:rFonts w:hint="eastAsia" w:ascii="仿宋_GB2312" w:hAnsi="仿宋_GB2312" w:eastAsia="仿宋_GB2312" w:cs="仿宋_GB2312"/>
          <w:sz w:val="32"/>
          <w:szCs w:val="32"/>
        </w:rPr>
        <w:t>多万元，公司连续</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年无发生重大安全生产事故。如今诚实守信、诚信经营已成了黄秀芬的工作座右铭，在她的领导下，亚北公司已获得了“广东省重点农业龙头企业”、“广东省连续三年守合同重信用企业”、“广东省信息进村入户县级运营中心”等多个殊荣。公司新投资建设的“亚北农副产品冷链仓储物流中心”，是广东省现代农业曲江区食用菌产业园的核心区，也是粤港澳大湾区“菜篮子”韶关配送中心的实施主体。</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今年抗击新冠肺炎疫情中，黄秀芬表现出了高度的社会责任感和大无畏精神，她坚持做好服务，不抬物价，持续不间断为市场提供肉制品、食品、农产品供给，无偿向社会捐赠大量的一次性医用口罩、消毒水、防病毒中药包、喷雾消毒机等抗疫情物资，还向湖北捐赠价值</w:t>
      </w:r>
      <w:r>
        <w:rPr>
          <w:rFonts w:ascii="仿宋_GB2312" w:hAnsi="仿宋_GB2312" w:eastAsia="仿宋_GB2312" w:cs="仿宋_GB2312"/>
          <w:sz w:val="32"/>
          <w:szCs w:val="32"/>
        </w:rPr>
        <w:t>35</w:t>
      </w:r>
      <w:r>
        <w:rPr>
          <w:rFonts w:hint="eastAsia" w:ascii="仿宋_GB2312" w:hAnsi="仿宋_GB2312" w:eastAsia="仿宋_GB2312" w:cs="仿宋_GB2312"/>
          <w:sz w:val="32"/>
          <w:szCs w:val="32"/>
        </w:rPr>
        <w:t>万元的食品。</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年黄秀芬成为了韶关市曲江区政协委员后，她感到自己的社会责任更大了，她说：将不忘初心，做促进现代农业经济发展的带头人。</w:t>
      </w:r>
    </w:p>
    <w:p>
      <w:pPr>
        <w:rPr>
          <w:rFonts w:ascii="仿宋_GB2312" w:hAnsi="仿宋_GB2312" w:eastAsia="仿宋_GB2312" w:cs="仿宋_GB2312"/>
          <w:sz w:val="32"/>
          <w:szCs w:val="32"/>
        </w:rPr>
      </w:pP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林兵同志事迹</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林兵，男，</w:t>
      </w:r>
      <w:r>
        <w:rPr>
          <w:rFonts w:ascii="仿宋_GB2312" w:hAnsi="仿宋_GB2312" w:eastAsia="仿宋_GB2312" w:cs="仿宋_GB2312"/>
          <w:sz w:val="32"/>
          <w:szCs w:val="32"/>
        </w:rPr>
        <w:t>1977</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月出生，汉族，中共党员，海南省万宁人，大学本科学历，法律硕士学位，四级高级法官，历任广东省韶关市中级人民法院刑一庭书记员、助理审判员、审判员、副庭长、庭长及研究室主任。自</w:t>
      </w:r>
      <w:r>
        <w:rPr>
          <w:rFonts w:ascii="仿宋_GB2312" w:hAnsi="仿宋_GB2312" w:eastAsia="仿宋_GB2312" w:cs="仿宋_GB2312"/>
          <w:sz w:val="32"/>
          <w:szCs w:val="32"/>
        </w:rPr>
        <w:t>2001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月进入法院工作以来，认真履职，爱岗敬业，</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年荣获广东省五一劳动奖章，多次获评“办案成绩突出个人”、</w:t>
      </w:r>
      <w:r>
        <w:rPr>
          <w:rFonts w:ascii="仿宋_GB2312" w:hAnsi="仿宋_GB2312" w:eastAsia="仿宋_GB2312" w:cs="仿宋_GB2312"/>
          <w:sz w:val="32"/>
          <w:szCs w:val="32"/>
        </w:rPr>
        <w:t>2005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分别荣立个人三等功。因审理重大案件表现突出，</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年荣立个人一等功。</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政治立场坚定。</w:t>
      </w:r>
      <w:r>
        <w:rPr>
          <w:rFonts w:hint="eastAsia" w:ascii="仿宋_GB2312" w:hAnsi="仿宋_GB2312" w:eastAsia="仿宋_GB2312" w:cs="仿宋_GB2312"/>
          <w:sz w:val="32"/>
          <w:szCs w:val="32"/>
        </w:rPr>
        <w:t>该同志以习近平新时代中国特色社会主义思想为指导，不断增强“四个意识”，坚定“四个自信”，做到“两个维护”，始终在政治上思想上行动上同以习近平同志为核心的党中央保持高度一致，始终坚守法治信仰，热爱司法事业。</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工作业绩突出。</w:t>
      </w:r>
      <w:r>
        <w:rPr>
          <w:rFonts w:hint="eastAsia" w:ascii="仿宋_GB2312" w:hAnsi="仿宋_GB2312" w:eastAsia="仿宋_GB2312" w:cs="仿宋_GB2312"/>
          <w:sz w:val="32"/>
          <w:szCs w:val="32"/>
        </w:rPr>
        <w:t>该同志从事刑事审判业务</w:t>
      </w:r>
      <w:r>
        <w:rPr>
          <w:rFonts w:ascii="仿宋_GB2312" w:hAnsi="仿宋_GB2312" w:eastAsia="仿宋_GB2312" w:cs="仿宋_GB2312"/>
          <w:sz w:val="32"/>
          <w:szCs w:val="32"/>
        </w:rPr>
        <w:t>19</w:t>
      </w:r>
      <w:r>
        <w:rPr>
          <w:rFonts w:hint="eastAsia" w:ascii="仿宋_GB2312" w:hAnsi="仿宋_GB2312" w:eastAsia="仿宋_GB2312" w:cs="仿宋_GB2312"/>
          <w:sz w:val="32"/>
          <w:szCs w:val="32"/>
        </w:rPr>
        <w:t>年，始终严把事实关、证据关，司法能力强，审判质量优，办案数量常年名列前茅，多次获得嘉奖。主动承办大案要案，妥善审理“</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”新丰练溪托养中心虐待被托养人员案，被告人均认罪服判，受到上级领导高度赞赏；依法审理庞某某等</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人黑社会性质组织犯罪案，取得良好效果。</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为民理念牢固。</w:t>
      </w:r>
      <w:r>
        <w:rPr>
          <w:rFonts w:hint="eastAsia" w:ascii="仿宋_GB2312" w:hAnsi="仿宋_GB2312" w:eastAsia="仿宋_GB2312" w:cs="仿宋_GB2312"/>
          <w:sz w:val="32"/>
          <w:szCs w:val="32"/>
        </w:rPr>
        <w:t>该同志始终坚持全心全意为人民服务的宗旨，常怀为民之心，常想为民之策。如在其审理的李某女儿被杀害一案中，李某家中生活困难，被告人无力赔偿，该同志主动联系有关部门，多次奔波，最终为李某争取了最大程度的救助，获其高度评价。又如刘某被故意伤害一案中，一审时被告人并未赔偿刘某经济损失，二审时该同志多次向被告人释明法律，劝说被告人主动赔偿刘某经济损失，争取从轻处罚，最终刘某的经济损失得到赔偿。</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司法作风严谨。</w:t>
      </w:r>
      <w:r>
        <w:rPr>
          <w:rFonts w:hint="eastAsia" w:ascii="仿宋_GB2312" w:hAnsi="仿宋_GB2312" w:eastAsia="仿宋_GB2312" w:cs="仿宋_GB2312"/>
          <w:sz w:val="32"/>
          <w:szCs w:val="32"/>
        </w:rPr>
        <w:t>该同志清正廉洁，公道正派，坚持做人、处事、交友底线。认真贯彻落实中央八项规定及其实施细则精神和最高法院“五个严禁”等制度，严格遵守保密纪律，依法办案办事，坚决不办“关系案”“金钱案”“人情案”。崇尚节约，艰苦朴素，不仅管好自己与部门下属，也管好家人。</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9074B4A-AC09-4B02-9EEC-8F0282F6F95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CEB64FE5-12ED-4178-989B-CD0EA0063D58}"/>
  </w:font>
  <w:font w:name="方正小标宋简体">
    <w:panose1 w:val="02000000000000000000"/>
    <w:charset w:val="86"/>
    <w:family w:val="auto"/>
    <w:pitch w:val="default"/>
    <w:sig w:usb0="00000001" w:usb1="08000000" w:usb2="00000000" w:usb3="00000000" w:csb0="00040000" w:csb1="00000000"/>
    <w:embedRegular r:id="rId3" w:fontKey="{0DA489F0-EDC0-4793-BCBF-005FA5A52F3E}"/>
  </w:font>
  <w:font w:name="仿宋">
    <w:panose1 w:val="02010609060101010101"/>
    <w:charset w:val="86"/>
    <w:family w:val="modern"/>
    <w:pitch w:val="default"/>
    <w:sig w:usb0="800002BF" w:usb1="38CF7CFA" w:usb2="00000016" w:usb3="00000000" w:csb0="00040001" w:csb1="00000000"/>
    <w:embedRegular r:id="rId4" w:fontKey="{A2A92620-9765-43A7-AFCC-1630F14E1CCA}"/>
  </w:font>
  <w:font w:name="方正仿宋简体">
    <w:panose1 w:val="02000000000000000000"/>
    <w:charset w:val="86"/>
    <w:family w:val="auto"/>
    <w:pitch w:val="default"/>
    <w:sig w:usb0="A00002BF" w:usb1="184F6CFA" w:usb2="00000012" w:usb3="00000000" w:csb0="00040001" w:csb1="00000000"/>
    <w:embedRegular r:id="rId5" w:fontKey="{C63B7B5F-DCB3-485F-A3F6-8A243C28A9B7}"/>
  </w:font>
  <w:font w:name="楷体_GB2312">
    <w:altName w:val="楷体"/>
    <w:panose1 w:val="00000000000000000000"/>
    <w:charset w:val="86"/>
    <w:family w:val="auto"/>
    <w:pitch w:val="default"/>
    <w:sig w:usb0="00000000" w:usb1="00000000" w:usb2="00000010" w:usb3="00000000" w:csb0="00040000" w:csb1="00000000"/>
    <w:embedRegular r:id="rId6" w:fontKey="{16BED404-BCEB-4BD0-9FD2-926834BDBB7E}"/>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Y0ZGRmZThjZWUwNDJlZmZjN2U3M2M5NjZmNjMwNjEifQ=="/>
  </w:docVars>
  <w:rsids>
    <w:rsidRoot w:val="42D3532F"/>
    <w:rsid w:val="00072F2E"/>
    <w:rsid w:val="00083E19"/>
    <w:rsid w:val="0012142C"/>
    <w:rsid w:val="00162B47"/>
    <w:rsid w:val="00167057"/>
    <w:rsid w:val="0019496F"/>
    <w:rsid w:val="001A34EA"/>
    <w:rsid w:val="00256835"/>
    <w:rsid w:val="00271C32"/>
    <w:rsid w:val="00372D00"/>
    <w:rsid w:val="004626D6"/>
    <w:rsid w:val="00475333"/>
    <w:rsid w:val="00486CC5"/>
    <w:rsid w:val="00542B1D"/>
    <w:rsid w:val="00551D5C"/>
    <w:rsid w:val="005A4BA3"/>
    <w:rsid w:val="005F0D75"/>
    <w:rsid w:val="00643E79"/>
    <w:rsid w:val="00B66B69"/>
    <w:rsid w:val="00BF4EFD"/>
    <w:rsid w:val="00C72B89"/>
    <w:rsid w:val="00D34441"/>
    <w:rsid w:val="00DA794C"/>
    <w:rsid w:val="00DB014A"/>
    <w:rsid w:val="00E0757D"/>
    <w:rsid w:val="00E62DC7"/>
    <w:rsid w:val="00F064C2"/>
    <w:rsid w:val="01A90FD3"/>
    <w:rsid w:val="03A031FD"/>
    <w:rsid w:val="040A5316"/>
    <w:rsid w:val="04431453"/>
    <w:rsid w:val="052F7830"/>
    <w:rsid w:val="05381E0E"/>
    <w:rsid w:val="055241F0"/>
    <w:rsid w:val="05CB42B5"/>
    <w:rsid w:val="05EE705F"/>
    <w:rsid w:val="064852DF"/>
    <w:rsid w:val="074329F5"/>
    <w:rsid w:val="097326F8"/>
    <w:rsid w:val="0A9C1B87"/>
    <w:rsid w:val="0B506176"/>
    <w:rsid w:val="0C427AA1"/>
    <w:rsid w:val="0DA94365"/>
    <w:rsid w:val="0EBA155B"/>
    <w:rsid w:val="0F64206A"/>
    <w:rsid w:val="10827329"/>
    <w:rsid w:val="151C5722"/>
    <w:rsid w:val="16D75AAD"/>
    <w:rsid w:val="18BD2010"/>
    <w:rsid w:val="196C32C5"/>
    <w:rsid w:val="1A405E2F"/>
    <w:rsid w:val="1D1B6E58"/>
    <w:rsid w:val="1E2917A7"/>
    <w:rsid w:val="1EC842EC"/>
    <w:rsid w:val="20A3308B"/>
    <w:rsid w:val="21D11FD9"/>
    <w:rsid w:val="24E05526"/>
    <w:rsid w:val="264E2BFA"/>
    <w:rsid w:val="281F1CCF"/>
    <w:rsid w:val="2BD8708E"/>
    <w:rsid w:val="2FC165BE"/>
    <w:rsid w:val="30206C49"/>
    <w:rsid w:val="3229133B"/>
    <w:rsid w:val="32561BB6"/>
    <w:rsid w:val="32B80A47"/>
    <w:rsid w:val="33D75907"/>
    <w:rsid w:val="37626408"/>
    <w:rsid w:val="383E41E6"/>
    <w:rsid w:val="38454DB6"/>
    <w:rsid w:val="3B8C6298"/>
    <w:rsid w:val="3D3951F1"/>
    <w:rsid w:val="3F7C6DD6"/>
    <w:rsid w:val="40D304E1"/>
    <w:rsid w:val="42D3532F"/>
    <w:rsid w:val="42E558B4"/>
    <w:rsid w:val="44FF6407"/>
    <w:rsid w:val="47BA1974"/>
    <w:rsid w:val="489D5E2E"/>
    <w:rsid w:val="49135719"/>
    <w:rsid w:val="4AD12C42"/>
    <w:rsid w:val="4AF33122"/>
    <w:rsid w:val="4B1403B8"/>
    <w:rsid w:val="4B304166"/>
    <w:rsid w:val="4E3A7F1E"/>
    <w:rsid w:val="4E8D23CA"/>
    <w:rsid w:val="4F8B66AC"/>
    <w:rsid w:val="51674FD4"/>
    <w:rsid w:val="564252E5"/>
    <w:rsid w:val="58F179D4"/>
    <w:rsid w:val="59F1048B"/>
    <w:rsid w:val="5A417218"/>
    <w:rsid w:val="5C5975F0"/>
    <w:rsid w:val="5C9507AC"/>
    <w:rsid w:val="5D9E2C27"/>
    <w:rsid w:val="5FDD7A5C"/>
    <w:rsid w:val="60BF62A6"/>
    <w:rsid w:val="61866BB1"/>
    <w:rsid w:val="64AF117B"/>
    <w:rsid w:val="6518360A"/>
    <w:rsid w:val="65EC5001"/>
    <w:rsid w:val="66B643FD"/>
    <w:rsid w:val="6842546D"/>
    <w:rsid w:val="684B2C9B"/>
    <w:rsid w:val="69A8057C"/>
    <w:rsid w:val="6A9466B2"/>
    <w:rsid w:val="6BBE0C4C"/>
    <w:rsid w:val="6BE80113"/>
    <w:rsid w:val="6C5C5EBB"/>
    <w:rsid w:val="6DD13896"/>
    <w:rsid w:val="6E37414B"/>
    <w:rsid w:val="6FBD1307"/>
    <w:rsid w:val="71FD467D"/>
    <w:rsid w:val="72A037E4"/>
    <w:rsid w:val="72C85B50"/>
    <w:rsid w:val="733476C5"/>
    <w:rsid w:val="73E73ECC"/>
    <w:rsid w:val="74143E1E"/>
    <w:rsid w:val="74B16E0F"/>
    <w:rsid w:val="75FC49D0"/>
    <w:rsid w:val="77031317"/>
    <w:rsid w:val="778B1CAD"/>
    <w:rsid w:val="7827457E"/>
    <w:rsid w:val="7997382B"/>
    <w:rsid w:val="7AD955A5"/>
    <w:rsid w:val="7AE127E0"/>
    <w:rsid w:val="7C5F23F6"/>
    <w:rsid w:val="7DCD7B34"/>
    <w:rsid w:val="7E6C5BD7"/>
    <w:rsid w:val="CB7BC16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99"/>
    <w:rPr>
      <w:rFonts w:cs="Times New Roman"/>
      <w:b/>
      <w:bCs/>
    </w:rPr>
  </w:style>
  <w:style w:type="character" w:customStyle="1" w:styleId="8">
    <w:name w:val="Footer Char"/>
    <w:basedOn w:val="6"/>
    <w:link w:val="2"/>
    <w:semiHidden/>
    <w:qFormat/>
    <w:locked/>
    <w:uiPriority w:val="99"/>
    <w:rPr>
      <w:rFonts w:ascii="Calibri" w:hAnsi="Calibri" w:cs="Times New Roman"/>
      <w:sz w:val="18"/>
      <w:szCs w:val="18"/>
    </w:rPr>
  </w:style>
  <w:style w:type="character" w:customStyle="1" w:styleId="9">
    <w:name w:val="Header Char"/>
    <w:basedOn w:val="6"/>
    <w:link w:val="3"/>
    <w:semiHidden/>
    <w:qFormat/>
    <w:locked/>
    <w:uiPriority w:val="99"/>
    <w:rPr>
      <w:rFonts w:ascii="Calibri" w:hAnsi="Calibri" w:cs="Times New Roman"/>
      <w:sz w:val="18"/>
      <w:szCs w:val="18"/>
    </w:rPr>
  </w:style>
  <w:style w:type="character" w:customStyle="1" w:styleId="10">
    <w:name w:val="article_f14"/>
    <w:basedOn w:val="6"/>
    <w:qFormat/>
    <w:uiPriority w:val="99"/>
    <w:rPr>
      <w:rFonts w:cs="Times New Roman"/>
    </w:rPr>
  </w:style>
  <w:style w:type="paragraph" w:styleId="11">
    <w:name w:val="List Paragraph"/>
    <w:basedOn w:val="1"/>
    <w:qFormat/>
    <w:uiPriority w:val="99"/>
    <w:pPr>
      <w:ind w:firstLine="420" w:firstLineChars="200"/>
    </w:pPr>
    <w:rPr>
      <w:szCs w:val="22"/>
    </w:rPr>
  </w:style>
  <w:style w:type="paragraph" w:customStyle="1" w:styleId="12">
    <w:name w:val="p22"/>
    <w:basedOn w:val="1"/>
    <w:qFormat/>
    <w:uiPriority w:val="99"/>
    <w:pPr>
      <w:widowControl/>
    </w:pPr>
    <w:rPr>
      <w:rFonts w:eastAsia="仿宋_GB2312"/>
      <w:kern w:val="0"/>
      <w:sz w:val="32"/>
      <w:szCs w:val="21"/>
    </w:rPr>
  </w:style>
  <w:style w:type="paragraph" w:customStyle="1" w:styleId="13">
    <w:name w:val="Body text|1"/>
    <w:basedOn w:val="1"/>
    <w:qFormat/>
    <w:uiPriority w:val="99"/>
    <w:pPr>
      <w:spacing w:line="430" w:lineRule="auto"/>
      <w:ind w:firstLine="400"/>
      <w:jc w:val="left"/>
    </w:pPr>
    <w:rPr>
      <w:rFonts w:ascii="宋体" w:hAnsi="宋体"/>
      <w:color w:val="23262A"/>
      <w:kern w:val="0"/>
      <w:sz w:val="26"/>
      <w:szCs w:val="26"/>
      <w:lang w:val="zh-TW" w:eastAsia="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19</Pages>
  <Words>9067</Words>
  <Characters>9442</Characters>
  <Lines>0</Lines>
  <Paragraphs>0</Paragraphs>
  <TotalTime>5</TotalTime>
  <ScaleCrop>false</ScaleCrop>
  <LinksUpToDate>false</LinksUpToDate>
  <CharactersWithSpaces>9487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2020-02-24T23:15:00Z</dcterms:created>
  <dc:creator>偶是小排骨</dc:creator>
  <cp:lastModifiedBy>壮用簧谑砸</cp:lastModifiedBy>
  <dcterms:modified xsi:type="dcterms:W3CDTF">2023-09-12T08:39:05Z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ribbonExt">
    <vt:lpwstr>{"WPSExtOfficeTab":{"OnGetEnabled":false,"OnGetVisible":false}}</vt:lpwstr>
  </property>
  <property fmtid="{D5CDD505-2E9C-101B-9397-08002B2CF9AE}" pid="4" name="ICV">
    <vt:lpwstr>4CCB76458FF04A308F88A8FEEDB01E8B_12</vt:lpwstr>
  </property>
</Properties>
</file>