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黑体" w:cs="Times New Roman"/>
          <w:sz w:val="44"/>
          <w:szCs w:val="44"/>
        </w:rPr>
      </w:pPr>
    </w:p>
    <w:p>
      <w:pPr>
        <w:jc w:val="center"/>
        <w:rPr>
          <w:rFonts w:hint="default" w:ascii="Times New Roman" w:hAnsi="Times New Roman" w:eastAsia="黑体" w:cs="Times New Roman"/>
          <w:sz w:val="44"/>
          <w:szCs w:val="44"/>
        </w:rPr>
      </w:pPr>
    </w:p>
    <w:p>
      <w:pPr>
        <w:jc w:val="center"/>
        <w:rPr>
          <w:rFonts w:hint="default" w:ascii="Times New Roman" w:hAnsi="Times New Roman" w:eastAsia="黑体" w:cs="Times New Roman"/>
          <w:sz w:val="44"/>
          <w:szCs w:val="44"/>
        </w:rPr>
      </w:pPr>
      <w:r>
        <w:rPr>
          <w:rFonts w:hint="default" w:ascii="Times New Roman" w:hAnsi="Times New Roman" w:eastAsia="黑体" w:cs="Times New Roman"/>
          <w:sz w:val="44"/>
          <w:szCs w:val="44"/>
        </w:rPr>
        <w:t>报 价 函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（样稿，可自行拟草报价函）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76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韶关市市政管理中心：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我单位有意向承接贵单位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空调维修和保养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服务，同意贵单位在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需求中提出的有关要求。</w:t>
      </w:r>
    </w:p>
    <w:p>
      <w:pPr>
        <w:spacing w:line="576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空调维修和保养服务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的报价为：人民币(大写)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元(￥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元)。</w:t>
      </w:r>
    </w:p>
    <w:p>
      <w:pPr>
        <w:spacing w:line="576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76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76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76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             电话：</w:t>
      </w:r>
    </w:p>
    <w:p>
      <w:pPr>
        <w:spacing w:line="576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邮箱：</w:t>
      </w:r>
    </w:p>
    <w:p>
      <w:pPr>
        <w:spacing w:line="576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76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76" w:lineRule="exact"/>
        <w:ind w:firstLine="64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：1.单位工商营业执照复印件</w:t>
      </w:r>
    </w:p>
    <w:p>
      <w:pPr>
        <w:numPr>
          <w:ilvl w:val="0"/>
          <w:numId w:val="0"/>
        </w:numPr>
        <w:spacing w:line="576" w:lineRule="exact"/>
        <w:ind w:left="1600" w:leftChars="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空调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维修和保养服务报价清单</w:t>
      </w:r>
    </w:p>
    <w:p>
      <w:pPr>
        <w:numPr>
          <w:ilvl w:val="0"/>
          <w:numId w:val="0"/>
        </w:numPr>
        <w:spacing w:line="576" w:lineRule="exact"/>
        <w:ind w:left="1600" w:leftChars="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576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</w:p>
    <w:p>
      <w:pPr>
        <w:spacing w:line="576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报价单位(公章):</w:t>
      </w:r>
    </w:p>
    <w:p>
      <w:pPr>
        <w:spacing w:line="576" w:lineRule="exact"/>
        <w:ind w:firstLine="640"/>
        <w:jc w:val="left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  日</w:t>
      </w:r>
    </w:p>
    <w:p>
      <w:pPr>
        <w:spacing w:line="576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2：</w:t>
      </w:r>
    </w:p>
    <w:p>
      <w:pPr>
        <w:spacing w:line="576" w:lineRule="exact"/>
        <w:jc w:val="center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spacing w:line="576" w:lineRule="exact"/>
        <w:jc w:val="center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空调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维修和保养服务报价清单</w:t>
      </w:r>
    </w:p>
    <w:tbl>
      <w:tblPr>
        <w:tblStyle w:val="3"/>
        <w:tblpPr w:leftFromText="180" w:rightFromText="180" w:vertAnchor="text" w:horzAnchor="page" w:tblpXSpec="center" w:tblpY="224"/>
        <w:tblOverlap w:val="never"/>
        <w:tblW w:w="880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3"/>
        <w:gridCol w:w="2976"/>
        <w:gridCol w:w="768"/>
        <w:gridCol w:w="888"/>
        <w:gridCol w:w="1512"/>
        <w:gridCol w:w="19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  <w:jc w:val="center"/>
        </w:trPr>
        <w:tc>
          <w:tcPr>
            <w:tcW w:w="67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新宋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7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新宋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新宋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</w:t>
            </w:r>
          </w:p>
        </w:tc>
        <w:tc>
          <w:tcPr>
            <w:tcW w:w="76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新宋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新宋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88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新宋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新宋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51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新宋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  <w:r>
              <w:rPr>
                <w:rFonts w:hint="default" w:ascii="Times New Roman" w:hAnsi="Times New Roman" w:eastAsia="新宋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99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新宋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default" w:ascii="Times New Roman" w:hAnsi="Times New Roman" w:eastAsia="新宋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  <w:jc w:val="center"/>
        </w:trPr>
        <w:tc>
          <w:tcPr>
            <w:tcW w:w="67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7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新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新宋体" w:cs="Times New Roman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更换内机电路板（1P）</w:t>
            </w:r>
          </w:p>
        </w:tc>
        <w:tc>
          <w:tcPr>
            <w:tcW w:w="76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新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新宋体" w:cs="Times New Roman"/>
                <w:b w:val="0"/>
                <w:bCs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新宋体" w:cs="Times New Roman"/>
                <w:b w:val="0"/>
                <w:bCs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51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9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  <w:jc w:val="center"/>
        </w:trPr>
        <w:tc>
          <w:tcPr>
            <w:tcW w:w="67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新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7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新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新宋体" w:cs="Times New Roman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更换内机电路板（3P）</w:t>
            </w:r>
          </w:p>
        </w:tc>
        <w:tc>
          <w:tcPr>
            <w:tcW w:w="76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新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新宋体" w:cs="Times New Roman"/>
                <w:b w:val="0"/>
                <w:bCs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新宋体" w:cs="Times New Roman"/>
                <w:b w:val="0"/>
                <w:bCs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51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9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  <w:jc w:val="center"/>
        </w:trPr>
        <w:tc>
          <w:tcPr>
            <w:tcW w:w="67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新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7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新宋体" w:cs="Times New Roman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 w:cs="Times New Roman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更换压缩机电容（3P）</w:t>
            </w:r>
          </w:p>
        </w:tc>
        <w:tc>
          <w:tcPr>
            <w:tcW w:w="76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新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8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新宋体" w:cs="Times New Roman"/>
                <w:b w:val="0"/>
                <w:bCs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新宋体" w:cs="Times New Roman"/>
                <w:b w:val="0"/>
                <w:bCs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51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9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  <w:jc w:val="center"/>
        </w:trPr>
        <w:tc>
          <w:tcPr>
            <w:tcW w:w="67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新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7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新宋体" w:cs="Times New Roman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 w:cs="Times New Roman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更换压缩机电容（1P）</w:t>
            </w:r>
          </w:p>
        </w:tc>
        <w:tc>
          <w:tcPr>
            <w:tcW w:w="76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新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8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新宋体" w:cs="Times New Roman"/>
                <w:b w:val="0"/>
                <w:bCs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新宋体" w:cs="Times New Roman"/>
                <w:b w:val="0"/>
                <w:bCs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51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9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  <w:jc w:val="center"/>
        </w:trPr>
        <w:tc>
          <w:tcPr>
            <w:tcW w:w="67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新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7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新宋体" w:cs="Times New Roman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 w:cs="Times New Roman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空调整机</w:t>
            </w:r>
            <w:r>
              <w:rPr>
                <w:rFonts w:hint="eastAsia" w:ascii="Times New Roman" w:hAnsi="Times New Roman" w:eastAsia="新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移机（3P）</w:t>
            </w:r>
          </w:p>
        </w:tc>
        <w:tc>
          <w:tcPr>
            <w:tcW w:w="76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新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新宋体" w:cs="Times New Roman"/>
                <w:b w:val="0"/>
                <w:bCs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新宋体" w:cs="Times New Roman"/>
                <w:b w:val="0"/>
                <w:bCs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51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9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67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新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7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eastAsia" w:ascii="Times New Roman" w:hAnsi="Times New Roman" w:eastAsia="新宋体" w:cs="Times New Roman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 w:cs="Times New Roman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空调整机</w:t>
            </w:r>
            <w:r>
              <w:rPr>
                <w:rFonts w:hint="eastAsia" w:ascii="Times New Roman" w:hAnsi="Times New Roman" w:eastAsia="新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移机（1.5P）</w:t>
            </w:r>
          </w:p>
        </w:tc>
        <w:tc>
          <w:tcPr>
            <w:tcW w:w="76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center"/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 w:cs="Times New Roman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88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新宋体" w:cs="Times New Roman"/>
                <w:b w:val="0"/>
                <w:bCs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新宋体" w:cs="Times New Roman"/>
                <w:b w:val="0"/>
                <w:bCs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51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center"/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99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  <w:jc w:val="center"/>
        </w:trPr>
        <w:tc>
          <w:tcPr>
            <w:tcW w:w="67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新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7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新宋体" w:cs="Times New Roman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空调外机移机（1.5P）</w:t>
            </w:r>
          </w:p>
        </w:tc>
        <w:tc>
          <w:tcPr>
            <w:tcW w:w="76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center"/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 w:cs="Times New Roman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88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新宋体" w:cs="Times New Roman"/>
                <w:b w:val="0"/>
                <w:bCs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新宋体" w:cs="Times New Roman"/>
                <w:b w:val="0"/>
                <w:bCs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51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center"/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99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  <w:jc w:val="center"/>
        </w:trPr>
        <w:tc>
          <w:tcPr>
            <w:tcW w:w="67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新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7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新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新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铜管安装（3P）</w:t>
            </w:r>
          </w:p>
        </w:tc>
        <w:tc>
          <w:tcPr>
            <w:tcW w:w="76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新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8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新宋体" w:cs="Times New Roman"/>
                <w:b w:val="0"/>
                <w:bCs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cs="Times New Roman"/>
                <w:b w:val="0"/>
                <w:bCs/>
                <w:color w:val="auto"/>
                <w:lang w:val="en-US" w:eastAsia="zh-CN" w:bidi="ar"/>
              </w:rPr>
              <w:t>米</w:t>
            </w:r>
          </w:p>
        </w:tc>
        <w:tc>
          <w:tcPr>
            <w:tcW w:w="151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9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  <w:jc w:val="center"/>
        </w:trPr>
        <w:tc>
          <w:tcPr>
            <w:tcW w:w="67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新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7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新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新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铜管安装（1.5P）</w:t>
            </w:r>
          </w:p>
        </w:tc>
        <w:tc>
          <w:tcPr>
            <w:tcW w:w="76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新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8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新宋体" w:cs="Times New Roman"/>
                <w:b w:val="0"/>
                <w:bCs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cs="Times New Roman"/>
                <w:b w:val="0"/>
                <w:bCs/>
                <w:color w:val="auto"/>
                <w:lang w:val="en-US" w:eastAsia="zh-CN" w:bidi="ar"/>
              </w:rPr>
              <w:t>米</w:t>
            </w:r>
          </w:p>
        </w:tc>
        <w:tc>
          <w:tcPr>
            <w:tcW w:w="151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9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  <w:jc w:val="center"/>
        </w:trPr>
        <w:tc>
          <w:tcPr>
            <w:tcW w:w="67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新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7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新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新宋体" w:cs="Times New Roman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加</w:t>
            </w:r>
            <w:r>
              <w:rPr>
                <w:rFonts w:hint="eastAsia" w:ascii="Times New Roman" w:hAnsi="Times New Roman" w:eastAsia="新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冷媒（3P定频）</w:t>
            </w:r>
          </w:p>
        </w:tc>
        <w:tc>
          <w:tcPr>
            <w:tcW w:w="76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新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8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新宋体" w:cs="Times New Roman"/>
                <w:b w:val="0"/>
                <w:bCs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新宋体" w:cs="Times New Roman"/>
                <w:b w:val="0"/>
                <w:bCs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51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9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  <w:jc w:val="center"/>
        </w:trPr>
        <w:tc>
          <w:tcPr>
            <w:tcW w:w="67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新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7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新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新宋体" w:cs="Times New Roman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加</w:t>
            </w:r>
            <w:r>
              <w:rPr>
                <w:rFonts w:hint="eastAsia" w:ascii="Times New Roman" w:hAnsi="Times New Roman" w:eastAsia="新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冷媒（1.5P、2P 定频）</w:t>
            </w:r>
          </w:p>
        </w:tc>
        <w:tc>
          <w:tcPr>
            <w:tcW w:w="76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新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8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新宋体" w:cs="Times New Roman"/>
                <w:b w:val="0"/>
                <w:bCs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cs="Times New Roman"/>
                <w:b w:val="0"/>
                <w:bCs/>
                <w:color w:val="auto"/>
                <w:lang w:val="en-US" w:eastAsia="zh-CN" w:bidi="ar"/>
              </w:rPr>
              <w:t>台</w:t>
            </w:r>
          </w:p>
        </w:tc>
        <w:tc>
          <w:tcPr>
            <w:tcW w:w="151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9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  <w:jc w:val="center"/>
        </w:trPr>
        <w:tc>
          <w:tcPr>
            <w:tcW w:w="67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新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7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新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新宋体" w:cs="Times New Roman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空调清洗（柜式）</w:t>
            </w:r>
          </w:p>
        </w:tc>
        <w:tc>
          <w:tcPr>
            <w:tcW w:w="76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新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88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新宋体" w:cs="Times New Roman"/>
                <w:b w:val="0"/>
                <w:bCs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新宋体" w:cs="Times New Roman"/>
                <w:b w:val="0"/>
                <w:bCs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51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9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  <w:jc w:val="center"/>
        </w:trPr>
        <w:tc>
          <w:tcPr>
            <w:tcW w:w="67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新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7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新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新宋体" w:cs="Times New Roman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空调清洗（挂式）</w:t>
            </w:r>
          </w:p>
        </w:tc>
        <w:tc>
          <w:tcPr>
            <w:tcW w:w="76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新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88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新宋体" w:cs="Times New Roman"/>
                <w:b w:val="0"/>
                <w:bCs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新宋体" w:cs="Times New Roman"/>
                <w:b w:val="0"/>
                <w:bCs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51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9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  <w:jc w:val="center"/>
        </w:trPr>
        <w:tc>
          <w:tcPr>
            <w:tcW w:w="6817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新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合计：</w:t>
            </w:r>
          </w:p>
        </w:tc>
        <w:tc>
          <w:tcPr>
            <w:tcW w:w="199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472DEF"/>
    <w:rsid w:val="08697BEA"/>
    <w:rsid w:val="3C472DEF"/>
    <w:rsid w:val="4F036324"/>
    <w:rsid w:val="5E07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21"/>
    <w:basedOn w:val="4"/>
    <w:qFormat/>
    <w:uiPriority w:val="0"/>
    <w:rPr>
      <w:rFonts w:hint="eastAsia" w:ascii="新宋体" w:hAnsi="新宋体" w:eastAsia="新宋体" w:cs="新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2023-06-08T09:01:00Z</dcterms:created>
  <dc:creator>Administrator</dc:creator>
  <cp:lastModifiedBy>Administrator</cp:lastModifiedBy>
  <dcterms:modified xsi:type="dcterms:W3CDTF">2023-06-09T07:57:01Z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25CA476336D64E2C961E5D0FA8DBB3F8</vt:lpwstr>
  </property>
</Properties>
</file>