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韶关市妇幼保健院</w:t>
      </w:r>
    </w:p>
    <w:p>
      <w:pPr>
        <w:pStyle w:val="2"/>
        <w:bidi w:val="0"/>
        <w:jc w:val="left"/>
        <w:rPr>
          <w:rFonts w:hint="default"/>
          <w:sz w:val="52"/>
          <w:szCs w:val="52"/>
          <w:u w:val="single"/>
          <w:lang w:val="en-US" w:eastAsia="zh-CN"/>
        </w:rPr>
      </w:pPr>
      <w:r>
        <w:rPr>
          <w:rFonts w:hint="eastAsia"/>
          <w:sz w:val="52"/>
          <w:szCs w:val="52"/>
          <w:lang w:eastAsia="zh-CN"/>
        </w:rPr>
        <w:t>设备名称：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                  </w:t>
      </w:r>
    </w:p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市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场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调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研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资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料</w:t>
      </w:r>
    </w:p>
    <w:p>
      <w:pPr>
        <w:rPr>
          <w:rFonts w:hint="eastAsia"/>
          <w:lang w:eastAsia="zh-CN"/>
        </w:rPr>
      </w:pP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</w:t>
      </w:r>
      <w:r>
        <w:rPr>
          <w:rFonts w:hint="eastAsia"/>
          <w:sz w:val="32"/>
          <w:szCs w:val="32"/>
          <w:lang w:val="en-US" w:eastAsia="zh-CN"/>
        </w:rPr>
        <w:t>商</w:t>
      </w:r>
      <w:r>
        <w:rPr>
          <w:rFonts w:hint="eastAsia"/>
          <w:sz w:val="32"/>
          <w:szCs w:val="32"/>
          <w:lang w:eastAsia="zh-CN"/>
        </w:rPr>
        <w:t>名称：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生产厂家：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联系电话：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邮箱：</w:t>
      </w: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地址：</w:t>
      </w:r>
    </w:p>
    <w:p>
      <w:pPr>
        <w:bidi w:val="0"/>
        <w:rPr>
          <w:rFonts w:hint="eastAsia"/>
          <w:sz w:val="32"/>
          <w:szCs w:val="32"/>
          <w:lang w:eastAsia="zh-CN"/>
        </w:rPr>
      </w:pPr>
    </w:p>
    <w:p>
      <w:p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目录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报价</w:t>
      </w:r>
      <w:r>
        <w:rPr>
          <w:rFonts w:hint="eastAsia"/>
          <w:sz w:val="32"/>
          <w:szCs w:val="32"/>
          <w:lang w:val="en-US" w:eastAsia="zh-CN"/>
        </w:rPr>
        <w:t>列表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供应商：三证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厂家三证、产品注册证</w:t>
      </w:r>
      <w:r>
        <w:rPr>
          <w:rFonts w:hint="eastAsia"/>
          <w:sz w:val="32"/>
          <w:szCs w:val="32"/>
          <w:lang w:val="en-US" w:eastAsia="zh-CN"/>
        </w:rPr>
        <w:t>等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产品参数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配置清单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以往中标记录、合同、中标结果等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承诺函（</w:t>
      </w:r>
      <w:r>
        <w:rPr>
          <w:rFonts w:hint="eastAsia"/>
          <w:sz w:val="32"/>
          <w:szCs w:val="32"/>
          <w:lang w:val="en-US" w:eastAsia="zh-CN"/>
        </w:rPr>
        <w:t>见附件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bidi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其他、</w:t>
      </w:r>
      <w:r>
        <w:rPr>
          <w:rFonts w:hint="eastAsia"/>
          <w:sz w:val="32"/>
          <w:szCs w:val="32"/>
          <w:lang w:val="en-US" w:eastAsia="zh-CN"/>
        </w:rPr>
        <w:t>彩页等。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br w:type="page"/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bidi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报价列表</w:t>
      </w:r>
    </w:p>
    <w:tbl>
      <w:tblPr>
        <w:tblStyle w:val="6"/>
        <w:tblW w:w="10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5"/>
        <w:gridCol w:w="1705"/>
        <w:gridCol w:w="1707"/>
        <w:gridCol w:w="1707"/>
        <w:gridCol w:w="1707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1707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最低报价</w:t>
            </w:r>
          </w:p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（单价）</w:t>
            </w:r>
          </w:p>
        </w:tc>
        <w:tc>
          <w:tcPr>
            <w:tcW w:w="1707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生厂产家</w:t>
            </w:r>
          </w:p>
        </w:tc>
        <w:tc>
          <w:tcPr>
            <w:tcW w:w="1707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厂家属地</w:t>
            </w:r>
          </w:p>
        </w:tc>
        <w:tc>
          <w:tcPr>
            <w:tcW w:w="1707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  <w:t>是否进口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若涉及试剂耗材请填写下表：</w:t>
      </w:r>
    </w:p>
    <w:tbl>
      <w:tblPr>
        <w:tblStyle w:val="6"/>
        <w:tblW w:w="10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8"/>
        <w:gridCol w:w="2558"/>
        <w:gridCol w:w="2561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2558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试剂耗材名称</w:t>
            </w:r>
          </w:p>
        </w:tc>
        <w:tc>
          <w:tcPr>
            <w:tcW w:w="2558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型号</w:t>
            </w:r>
          </w:p>
        </w:tc>
        <w:tc>
          <w:tcPr>
            <w:tcW w:w="2561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最低报价</w:t>
            </w:r>
          </w:p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（单价）</w:t>
            </w:r>
          </w:p>
        </w:tc>
        <w:tc>
          <w:tcPr>
            <w:tcW w:w="2561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（是否集采）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558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58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61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561" w:type="dxa"/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联系人：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eastAsia="zh-CN"/>
        </w:rPr>
      </w:pPr>
    </w:p>
    <w:p>
      <w:pPr>
        <w:numPr>
          <w:ilvl w:val="0"/>
          <w:numId w:val="0"/>
        </w:numPr>
        <w:bidi w:val="0"/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承诺书</w:t>
      </w:r>
    </w:p>
    <w:p>
      <w:pPr>
        <w:numPr>
          <w:ilvl w:val="0"/>
          <w:numId w:val="0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韶关市妇幼保健院：</w:t>
      </w:r>
    </w:p>
    <w:p>
      <w:pPr>
        <w:numPr>
          <w:ilvl w:val="0"/>
          <w:numId w:val="0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为规范采购活动，保证市场调研活动公平、公正、公开，防止在调研环节发生违法现象，我公司做出以下承诺：</w:t>
      </w:r>
    </w:p>
    <w:p>
      <w:pPr>
        <w:numPr>
          <w:ilvl w:val="0"/>
          <w:numId w:val="2"/>
        </w:numPr>
        <w:bidi w:val="0"/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提供市场调研资料秉承实事求是的原则，对报价、参数、配置等信息负责。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对该项目的市场调研只使用本公司名义进行报价，未与其他公司串通报价、哄抬价格，也未使用与本公司有相同法人或相同管理、业务人员的其他公司名义报价。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诚信正当交易，不掺杂掺假、以假充真、以次充好、以不合格冒充合格。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不可在采购任何环节，对贵方人员进行送钱、送礼品等可能违反公平采购的行为。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经证实存在违反上述承诺的事实，贵方有权采取终止合作，列入黑名单，追究相关责任等措施。</w:t>
      </w:r>
    </w:p>
    <w:p>
      <w:pPr>
        <w:numPr>
          <w:ilvl w:val="0"/>
          <w:numId w:val="2"/>
        </w:numPr>
        <w:bidi w:val="0"/>
        <w:ind w:firstLine="64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承诺一经作出，始终有效。</w:t>
      </w: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公司名称（盖章）：</w:t>
      </w:r>
    </w:p>
    <w:p>
      <w:pPr>
        <w:widowControl w:val="0"/>
        <w:numPr>
          <w:ilvl w:val="0"/>
          <w:numId w:val="0"/>
        </w:numPr>
        <w:bidi w:val="0"/>
        <w:ind w:firstLine="4160" w:firstLineChars="13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</w:p>
    <w:p>
      <w:pPr>
        <w:numPr>
          <w:ilvl w:val="0"/>
          <w:numId w:val="0"/>
        </w:numPr>
        <w:bidi w:val="0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C5E1B"/>
    <w:multiLevelType w:val="singleLevel"/>
    <w:tmpl w:val="084C5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82DD4C"/>
    <w:multiLevelType w:val="singleLevel"/>
    <w:tmpl w:val="2382DD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NDdkMjQ0OWM2YzExNjJhZWJmZDQ1NjIyODIwZDgifQ=="/>
  </w:docVars>
  <w:rsids>
    <w:rsidRoot w:val="00000000"/>
    <w:rsid w:val="03133F9D"/>
    <w:rsid w:val="08B2084E"/>
    <w:rsid w:val="10BD5B6D"/>
    <w:rsid w:val="13C64A0A"/>
    <w:rsid w:val="2C8D1D82"/>
    <w:rsid w:val="2D487CC6"/>
    <w:rsid w:val="365523FD"/>
    <w:rsid w:val="390F629E"/>
    <w:rsid w:val="3D1F31AE"/>
    <w:rsid w:val="3F101F5F"/>
    <w:rsid w:val="4CAA3B44"/>
    <w:rsid w:val="4E8676CB"/>
    <w:rsid w:val="568A303D"/>
    <w:rsid w:val="5B1911D8"/>
    <w:rsid w:val="5DCC45A7"/>
    <w:rsid w:val="5E7D3251"/>
    <w:rsid w:val="67B14BB4"/>
    <w:rsid w:val="6F497E43"/>
    <w:rsid w:val="7DE96586"/>
    <w:rsid w:val="7E4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405</Words>
  <Characters>405</Characters>
  <Lines>0</Lines>
  <Paragraphs>0</Paragraphs>
  <TotalTime>3</TotalTime>
  <ScaleCrop>false</ScaleCrop>
  <LinksUpToDate>false</LinksUpToDate>
  <CharactersWithSpaces>405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2020-06-08T00:34:00Z</dcterms:created>
  <dc:creator>Administrator</dc:creator>
  <cp:lastModifiedBy>橙橙爸爸</cp:lastModifiedBy>
  <cp:lastPrinted>2020-06-08T02:05:00Z</cp:lastPrinted>
  <dcterms:modified xsi:type="dcterms:W3CDTF">2023-04-24T07:29:40Z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CA1DEC6BAAEC4F8A84DDF0757F14A48D_12</vt:lpwstr>
  </property>
</Properties>
</file>