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color="090000" w:fill="FFFFFF"/>
          <w:lang w:eastAsia="zh-CN"/>
        </w:rPr>
        <w:t>附件：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《药品经营许可证》变更信息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color="090000" w:fill="FFFFFF"/>
          <w:lang w:val="en-US" w:eastAsia="zh-CN"/>
        </w:rPr>
        <w:t>(202年9月14日)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97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4"/>
        <w:gridCol w:w="1069"/>
        <w:gridCol w:w="1083"/>
        <w:gridCol w:w="3885"/>
        <w:gridCol w:w="2699"/>
        <w:gridCol w:w="7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264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序号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企业名称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变更事项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变更前内容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变更后内容</w:t>
            </w:r>
          </w:p>
        </w:tc>
        <w:tc>
          <w:tcPr>
            <w:tcW w:w="7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6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始兴县银杏药店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default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变更人员</w:t>
            </w:r>
          </w:p>
        </w:tc>
        <w:tc>
          <w:tcPr>
            <w:tcW w:w="388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质量负责人：朱德志</w:t>
            </w:r>
          </w:p>
        </w:tc>
        <w:tc>
          <w:tcPr>
            <w:tcW w:w="269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质量负责人：罗卫珍</w:t>
            </w:r>
          </w:p>
        </w:tc>
        <w:tc>
          <w:tcPr>
            <w:tcW w:w="7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2022年9月14日</w:t>
            </w:r>
          </w:p>
        </w:tc>
      </w:tr>
    </w:tbl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IyMDk3NGU4ODE1N2YxNDk0YmYyOWU3NDQwOTNmMjMifQ=="/>
  </w:docVars>
  <w:rsids>
    <w:rsidRoot w:val="00000000"/>
    <w:rsid w:val="00C36537"/>
    <w:rsid w:val="06C05B88"/>
    <w:rsid w:val="0B9C3DC2"/>
    <w:rsid w:val="0BA27D89"/>
    <w:rsid w:val="11B71B75"/>
    <w:rsid w:val="17856DE8"/>
    <w:rsid w:val="18562DA9"/>
    <w:rsid w:val="1C7E6FE2"/>
    <w:rsid w:val="21AF006C"/>
    <w:rsid w:val="23AE5BC2"/>
    <w:rsid w:val="24D502F8"/>
    <w:rsid w:val="25407BEA"/>
    <w:rsid w:val="26C64958"/>
    <w:rsid w:val="2A73768E"/>
    <w:rsid w:val="33612954"/>
    <w:rsid w:val="3D992E81"/>
    <w:rsid w:val="3DC67153"/>
    <w:rsid w:val="3E2B5B9A"/>
    <w:rsid w:val="3EA66033"/>
    <w:rsid w:val="3FD160CB"/>
    <w:rsid w:val="409C58F7"/>
    <w:rsid w:val="420D0F9C"/>
    <w:rsid w:val="43BB0461"/>
    <w:rsid w:val="4AAD3E20"/>
    <w:rsid w:val="4CD92C89"/>
    <w:rsid w:val="4E1A2238"/>
    <w:rsid w:val="51D14987"/>
    <w:rsid w:val="57E175AA"/>
    <w:rsid w:val="627B4AF3"/>
    <w:rsid w:val="64A70A2F"/>
    <w:rsid w:val="654B2086"/>
    <w:rsid w:val="6597100F"/>
    <w:rsid w:val="65DD22E0"/>
    <w:rsid w:val="6CE50657"/>
    <w:rsid w:val="714779C7"/>
    <w:rsid w:val="73415C04"/>
    <w:rsid w:val="73CF7C0D"/>
    <w:rsid w:val="75B1066A"/>
    <w:rsid w:val="7E3C78FE"/>
    <w:rsid w:val="7EE849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color="010000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color="000000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color="000000" w:fill="FF0000"/>
    </w:rPr>
  </w:style>
  <w:style w:type="character" w:customStyle="1" w:styleId="25">
    <w:name w:val="green2"/>
    <w:basedOn w:val="5"/>
    <w:qFormat/>
    <w:uiPriority w:val="0"/>
    <w:rPr>
      <w:shd w:val="clear" w:color="000000" w:fill="7BBF04"/>
    </w:rPr>
  </w:style>
  <w:style w:type="character" w:customStyle="1" w:styleId="26">
    <w:name w:val="yellow"/>
    <w:basedOn w:val="5"/>
    <w:qFormat/>
    <w:uiPriority w:val="0"/>
    <w:rPr>
      <w:shd w:val="clear" w:color="000000" w:fill="FFA500"/>
    </w:rPr>
  </w:style>
  <w:style w:type="character" w:customStyle="1" w:styleId="27">
    <w:name w:val="red"/>
    <w:basedOn w:val="5"/>
    <w:qFormat/>
    <w:uiPriority w:val="0"/>
    <w:rPr>
      <w:shd w:val="clear" w:color="000000" w:fill="FF0000"/>
    </w:rPr>
  </w:style>
  <w:style w:type="character" w:customStyle="1" w:styleId="28">
    <w:name w:val="green"/>
    <w:basedOn w:val="5"/>
    <w:qFormat/>
    <w:uiPriority w:val="0"/>
    <w:rPr>
      <w:shd w:val="clear" w:color="000000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color="010000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118</Characters>
  <Lines>0</Lines>
  <Paragraphs>0</Paragraphs>
  <TotalTime>0</TotalTime>
  <ScaleCrop>false</ScaleCrop>
  <LinksUpToDate>false</LinksUpToDate>
  <CharactersWithSpaces>118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cp:lastPrinted>2022-04-13T09:24:00Z</cp:lastPrinted>
  <dcterms:modified xsi:type="dcterms:W3CDTF">2023-01-08T11:16:42Z</dcterms:modified>
  <dc:title>附件：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