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黑体" w:cs="黑体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bCs/>
          <w:sz w:val="32"/>
          <w:szCs w:val="32"/>
          <w:lang w:val="en-US" w:eastAsia="zh-CN"/>
        </w:rPr>
        <w:t>8</w:t>
      </w:r>
      <w:bookmarkStart w:id="1" w:name="_GoBack"/>
      <w:bookmarkEnd w:id="1"/>
    </w:p>
    <w:p>
      <w:pPr>
        <w:pStyle w:val="2"/>
        <w:spacing w:line="580" w:lineRule="exact"/>
        <w:ind w:firstLine="480"/>
        <w:rPr>
          <w:rFonts w:ascii="Times New Roman" w:hAnsi="Times New Roman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《广东省跨区域、跨单位流动专业技术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人才职称确认表》填写说明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" w:cs="仿宋"/>
          <w:bCs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" w:cs="仿宋"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Cs/>
          <w:sz w:val="32"/>
          <w:szCs w:val="32"/>
        </w:rPr>
        <w:t>一、“参加工作时间”、“评价通过时间”的时间格式，请统一采用“**年**月”。</w:t>
      </w:r>
    </w:p>
    <w:p>
      <w:pPr>
        <w:pStyle w:val="2"/>
        <w:spacing w:line="580" w:lineRule="exact"/>
        <w:ind w:firstLine="64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二、“用人单位审核”意见栏主要填写：对申报人所填写内容的真实性、合法性的审核意见。</w:t>
      </w:r>
    </w:p>
    <w:p>
      <w:pPr>
        <w:pStyle w:val="2"/>
        <w:spacing w:line="580" w:lineRule="exact"/>
        <w:ind w:firstLine="64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三、“贴照片处”</w:t>
      </w:r>
      <w:r>
        <w:rPr>
          <w:rFonts w:hint="eastAsia" w:ascii="Times New Roman" w:hAnsi="Times New Roman" w:eastAsia="仿宋" w:cs="仿宋"/>
          <w:bCs/>
          <w:sz w:val="32"/>
          <w:szCs w:val="32"/>
        </w:rPr>
        <w:t>需贴照片。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" w:cs="仿宋"/>
          <w:bCs/>
          <w:sz w:val="32"/>
          <w:szCs w:val="32"/>
        </w:rPr>
      </w:pPr>
      <w:r>
        <w:rPr>
          <w:rFonts w:hint="eastAsia" w:ascii="Times New Roman" w:hAnsi="Times New Roman" w:eastAsia="仿宋" w:cs="仿宋"/>
          <w:bCs/>
          <w:sz w:val="32"/>
          <w:szCs w:val="32"/>
        </w:rPr>
        <w:t>四、本表共1页，采用A4纸张规格，单面印制，其结构、字体、字号不予改变。填写示例如附表所示。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" w:cs="仿宋"/>
          <w:bCs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5"/>
        <w:widowControl/>
        <w:spacing w:beforeAutospacing="0" w:afterAutospacing="0" w:line="580" w:lineRule="exact"/>
        <w:jc w:val="center"/>
        <w:rPr>
          <w:rFonts w:ascii="Times New Roman" w:hAnsi="Times New Roman" w:eastAsia="方正小标宋简体" w:cs="方正小标宋简体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shd w:val="clear" w:color="auto" w:fill="FFFFFF"/>
        </w:rPr>
        <w:t>广东省跨区域、跨单位流动专业技术人才职称确认表</w:t>
      </w:r>
    </w:p>
    <w:p>
      <w:pPr>
        <w:pStyle w:val="5"/>
        <w:widowControl/>
        <w:spacing w:beforeAutospacing="0" w:afterAutospacing="0" w:line="580" w:lineRule="exact"/>
        <w:jc w:val="center"/>
        <w:rPr>
          <w:rFonts w:ascii="Times New Roman" w:hAnsi="Times New Roman" w:eastAsia="方正小标宋简体" w:cs="方正小标宋简体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shd w:val="clear" w:color="auto" w:fill="FFFFFF"/>
        </w:rPr>
        <w:t>（样表）</w:t>
      </w:r>
    </w:p>
    <w:tbl>
      <w:tblPr>
        <w:tblStyle w:val="6"/>
        <w:tblpPr w:leftFromText="180" w:rightFromText="180" w:vertAnchor="text" w:horzAnchor="page" w:tblpX="1488" w:tblpY="73"/>
        <w:tblOverlap w:val="never"/>
        <w:tblW w:w="93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465"/>
        <w:gridCol w:w="1299"/>
        <w:gridCol w:w="1072"/>
        <w:gridCol w:w="1643"/>
        <w:gridCol w:w="1274"/>
        <w:gridCol w:w="1338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</w:trPr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张三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身份证号码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440000**********10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参加工作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时间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2007年8月</w:t>
            </w:r>
          </w:p>
        </w:tc>
        <w:tc>
          <w:tcPr>
            <w:tcW w:w="141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毕业院校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**大学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所学专业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测绘工程专业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来粤时工作单位</w:t>
            </w:r>
          </w:p>
        </w:tc>
        <w:tc>
          <w:tcPr>
            <w:tcW w:w="1338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广东省***股份有限公司</w:t>
            </w:r>
          </w:p>
        </w:tc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省外参评时原工作单位</w:t>
            </w:r>
          </w:p>
        </w:tc>
        <w:tc>
          <w:tcPr>
            <w:tcW w:w="23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李四测绘股份有限公司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bookmarkStart w:id="0" w:name="OLE_LINK6"/>
            <w:r>
              <w:rPr>
                <w:rFonts w:hint="eastAsia" w:ascii="Times New Roman" w:hAnsi="Times New Roman"/>
              </w:rPr>
              <w:t>取得的原省外职称</w:t>
            </w:r>
            <w:bookmarkEnd w:id="0"/>
          </w:p>
        </w:tc>
        <w:tc>
          <w:tcPr>
            <w:tcW w:w="402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测绘工程专业工程师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原省外职称取得方式</w:t>
            </w:r>
          </w:p>
        </w:tc>
        <w:tc>
          <w:tcPr>
            <w:tcW w:w="23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评审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原省外职称评价组织名称</w:t>
            </w:r>
          </w:p>
        </w:tc>
        <w:tc>
          <w:tcPr>
            <w:tcW w:w="402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北京*******评审委员会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评价通过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时间</w:t>
            </w:r>
          </w:p>
        </w:tc>
        <w:tc>
          <w:tcPr>
            <w:tcW w:w="23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2012年11月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原职称发证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单位</w:t>
            </w:r>
          </w:p>
        </w:tc>
        <w:tc>
          <w:tcPr>
            <w:tcW w:w="402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北京市人力资源和社会保障局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现工作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单位名称</w:t>
            </w:r>
          </w:p>
        </w:tc>
        <w:tc>
          <w:tcPr>
            <w:tcW w:w="23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广东省***股份有限公司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现从事何专业技术工作</w:t>
            </w:r>
          </w:p>
        </w:tc>
        <w:tc>
          <w:tcPr>
            <w:tcW w:w="402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申请确认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职称</w:t>
            </w:r>
          </w:p>
        </w:tc>
        <w:tc>
          <w:tcPr>
            <w:tcW w:w="804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测绘专业工程师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3" w:hRule="atLeast"/>
        </w:trPr>
        <w:tc>
          <w:tcPr>
            <w:tcW w:w="860" w:type="dxa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个人承诺</w:t>
            </w:r>
          </w:p>
        </w:tc>
        <w:tc>
          <w:tcPr>
            <w:tcW w:w="8506" w:type="dxa"/>
            <w:gridSpan w:val="7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ind w:firstLine="210" w:firstLineChars="1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本人承诺：所提交确认的材料真实可靠，如有不实愿意承担由此产生的一切后果。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pStyle w:val="2"/>
              <w:ind w:firstLine="480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申报人签名：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3" w:hRule="atLeast"/>
        </w:trPr>
        <w:tc>
          <w:tcPr>
            <w:tcW w:w="860" w:type="dxa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用人单位审核</w:t>
            </w:r>
          </w:p>
        </w:tc>
        <w:tc>
          <w:tcPr>
            <w:tcW w:w="8506" w:type="dxa"/>
            <w:gridSpan w:val="7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pStyle w:val="2"/>
              <w:ind w:firstLine="480"/>
              <w:rPr>
                <w:rFonts w:ascii="Times New Roman" w:hAnsi="Times New Roman"/>
              </w:rPr>
            </w:pPr>
          </w:p>
          <w:p>
            <w:pPr>
              <w:pStyle w:val="2"/>
              <w:ind w:firstLine="482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（主要填写：对申报人所填写内容的真实性、合法性的审核意见。）</w:t>
            </w:r>
          </w:p>
          <w:p>
            <w:pPr>
              <w:pStyle w:val="2"/>
              <w:ind w:firstLine="480"/>
              <w:rPr>
                <w:rFonts w:ascii="Times New Roman" w:hAnsi="Times New Roman"/>
              </w:rPr>
            </w:pPr>
          </w:p>
          <w:p>
            <w:pPr>
              <w:pStyle w:val="2"/>
              <w:ind w:firstLine="480"/>
              <w:rPr>
                <w:rFonts w:ascii="Times New Roman" w:hAnsi="Times New Roman"/>
              </w:rPr>
            </w:pPr>
          </w:p>
          <w:p>
            <w:pPr>
              <w:pStyle w:val="2"/>
              <w:ind w:firstLine="48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</w:rPr>
              <w:t xml:space="preserve">                                     </w:t>
            </w:r>
            <w:r>
              <w:rPr>
                <w:rFonts w:hint="eastAsia" w:ascii="Times New Roman" w:hAnsi="Times New Roman"/>
                <w:sz w:val="21"/>
              </w:rPr>
              <w:t xml:space="preserve">   （公章）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负责人签名：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3" w:hRule="atLeast"/>
        </w:trPr>
        <w:tc>
          <w:tcPr>
            <w:tcW w:w="860" w:type="dxa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评委会办公室确认意见</w:t>
            </w:r>
          </w:p>
        </w:tc>
        <w:tc>
          <w:tcPr>
            <w:tcW w:w="8506" w:type="dxa"/>
            <w:gridSpan w:val="7"/>
          </w:tcPr>
          <w:p>
            <w:pPr>
              <w:pStyle w:val="2"/>
              <w:ind w:firstLine="480"/>
              <w:rPr>
                <w:rFonts w:ascii="Times New Roman" w:hAnsi="Times New Roman"/>
              </w:rPr>
            </w:pPr>
          </w:p>
          <w:p>
            <w:pPr>
              <w:pStyle w:val="2"/>
              <w:ind w:firstLine="480"/>
              <w:rPr>
                <w:rFonts w:ascii="Times New Roman" w:hAnsi="Times New Roman"/>
              </w:rPr>
            </w:pPr>
          </w:p>
          <w:p>
            <w:pPr>
              <w:pStyle w:val="2"/>
              <w:ind w:firstLine="480"/>
              <w:rPr>
                <w:rFonts w:ascii="Times New Roman" w:hAnsi="Times New Roman"/>
              </w:rPr>
            </w:pPr>
          </w:p>
          <w:p>
            <w:pPr>
              <w:pStyle w:val="2"/>
              <w:ind w:firstLine="48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             </w:t>
            </w:r>
          </w:p>
          <w:p>
            <w:pPr>
              <w:pStyle w:val="2"/>
              <w:ind w:firstLine="48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</w:rPr>
              <w:t xml:space="preserve">                   </w:t>
            </w:r>
            <w:r>
              <w:rPr>
                <w:rFonts w:hint="eastAsia" w:ascii="Times New Roman" w:hAnsi="Times New Roman"/>
                <w:sz w:val="21"/>
              </w:rPr>
              <w:t xml:space="preserve">                       （公章）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负责人签名：                  年    月    日</w:t>
            </w:r>
          </w:p>
        </w:tc>
      </w:tr>
    </w:tbl>
    <w:p>
      <w:pPr>
        <w:pStyle w:val="5"/>
        <w:widowControl/>
        <w:spacing w:beforeAutospacing="0" w:afterAutospacing="0" w:line="300" w:lineRule="exact"/>
        <w:jc w:val="both"/>
        <w:rPr>
          <w:rFonts w:ascii="Times New Roman" w:hAnsi="Times New Roman" w:eastAsia="方正小标宋简体" w:cs="方正小标宋简体"/>
          <w:sz w:val="40"/>
          <w:szCs w:val="40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</w:rPr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</w:p>
            </w:txbxContent>
          </v:textbox>
        </v:shape>
      </w:pict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36C6FA0"/>
    <w:rsid w:val="002232F6"/>
    <w:rsid w:val="002F393E"/>
    <w:rsid w:val="005F6B8E"/>
    <w:rsid w:val="036C6FA0"/>
    <w:rsid w:val="401E4BFB"/>
    <w:rsid w:val="7C822EF1"/>
    <w:rsid w:val="7FEA6FC3"/>
    <w:rsid w:val="BDDBC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123</Words>
  <Characters>702</Characters>
  <Lines>5</Lines>
  <Paragraphs>1</Paragraphs>
  <TotalTime>2</TotalTime>
  <ScaleCrop>false</ScaleCrop>
  <LinksUpToDate>false</LinksUpToDate>
  <CharactersWithSpaces>824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2020-09-30T17:01:00Z</dcterms:created>
  <dc:creator>袁国铖</dc:creator>
  <cp:lastModifiedBy>user</cp:lastModifiedBy>
  <dcterms:modified xsi:type="dcterms:W3CDTF">2022-11-23T09:46:41Z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