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52"/>
          <w:lang w:val="en-US" w:eastAsia="zh-CN"/>
        </w:rPr>
      </w:pPr>
      <w:r>
        <w:rPr>
          <w:rFonts w:hint="eastAsia" w:ascii="方正小标宋简体" w:hAnsi="方正小标宋简体" w:eastAsia="方正小标宋简体" w:cs="方正小标宋简体"/>
          <w:sz w:val="44"/>
          <w:szCs w:val="52"/>
          <w:lang w:val="en-US" w:eastAsia="zh-CN"/>
        </w:rPr>
        <w:t>学党史、强信念、跟党走</w:t>
      </w:r>
    </w:p>
    <w:p>
      <w:pPr>
        <w:jc w:val="center"/>
        <w:rPr>
          <w:rFonts w:hint="eastAsia"/>
          <w:sz w:val="32"/>
          <w:szCs w:val="40"/>
          <w:lang w:val="en-US" w:eastAsia="zh-CN"/>
        </w:rPr>
      </w:pPr>
      <w:r>
        <w:rPr>
          <w:rFonts w:hint="eastAsia"/>
          <w:sz w:val="32"/>
          <w:szCs w:val="40"/>
          <w:lang w:val="en-US" w:eastAsia="zh-CN"/>
        </w:rPr>
        <w:t>我市开展2021年“万名新团员献礼党百年华诞”集中入团示范活动暨“五四”主题团日活动</w:t>
      </w:r>
    </w:p>
    <w:p>
      <w:pPr>
        <w:jc w:val="center"/>
        <w:rPr>
          <w:rFonts w:hint="eastAsia"/>
          <w:sz w:val="32"/>
          <w:szCs w:val="40"/>
          <w:lang w:val="en-US" w:eastAsia="zh-CN"/>
        </w:rPr>
      </w:pPr>
    </w:p>
    <w:p>
      <w:pPr>
        <w:ind w:firstLine="640"/>
        <w:jc w:val="both"/>
        <w:rPr>
          <w:rFonts w:hint="eastAsia"/>
          <w:sz w:val="32"/>
          <w:szCs w:val="40"/>
          <w:lang w:val="en-US" w:eastAsia="zh-CN"/>
        </w:rPr>
      </w:pPr>
      <w:r>
        <w:rPr>
          <w:rFonts w:hint="eastAsia"/>
          <w:sz w:val="32"/>
          <w:szCs w:val="40"/>
          <w:lang w:val="en-US" w:eastAsia="zh-CN"/>
        </w:rPr>
        <w:t>4月30日，五四来临之际，由团市委主办，市教育团工委、团浈江区委、团武江区委、团曲江区委协办的2021年韶关市“万名新团员献礼党百年华诞”集中入团示范活动暨“五四”主题团日活动”在革命遗址——中共广东省委旧址开展。“青年讲师团”讲师代表、优秀团员团干代表、新团员代表、老师家长代表近200人参与活动。</w:t>
      </w:r>
    </w:p>
    <w:p>
      <w:pPr>
        <w:ind w:firstLine="640"/>
        <w:jc w:val="both"/>
        <w:rPr>
          <w:rFonts w:hint="eastAsia"/>
          <w:sz w:val="32"/>
          <w:szCs w:val="40"/>
          <w:lang w:val="en-US" w:eastAsia="zh-CN"/>
        </w:rPr>
      </w:pPr>
      <w:r>
        <w:rPr>
          <w:rFonts w:hint="eastAsia"/>
          <w:sz w:val="32"/>
          <w:szCs w:val="40"/>
          <w:lang w:val="en-US" w:eastAsia="zh-CN"/>
        </w:rPr>
        <w:t>记者在现场看到，集中入团示范活动在慷慨激昂的国歌声中拉开序幕，在高耸飘扬的国旗下，在火红鲜艳的团旗前，优秀团员团干代表为青春昂扬的102名新团员们戴上闪耀的团徽，颁发团章、团员证。“我志愿加入中国共产主义青年团，坚决拥护中国共产党的领导，遵守团的章程……”新团员代表身姿挺拔、右手握拳、声音洪亮、庄严宣誓，彰显着他们为共产主义事业而奋斗的信心和决心。新老团员代表先后发言，声情并茂地述说了他们成为一名共青团员的心得体会和成长变化。随后，全体团员热情澎湃、激情合唱团歌。</w:t>
      </w:r>
    </w:p>
    <w:p>
      <w:pPr>
        <w:ind w:firstLine="640"/>
        <w:jc w:val="both"/>
        <w:rPr>
          <w:rFonts w:hint="eastAsia"/>
          <w:sz w:val="32"/>
          <w:szCs w:val="40"/>
          <w:lang w:val="en-US" w:eastAsia="zh-CN"/>
        </w:rPr>
      </w:pPr>
      <w:r>
        <w:rPr>
          <w:rFonts w:hint="eastAsia"/>
          <w:sz w:val="32"/>
          <w:szCs w:val="40"/>
          <w:lang w:val="en-US" w:eastAsia="zh-CN"/>
        </w:rPr>
        <w:t>入团仪式后，主办方还为韶关市第二批“青年讲师团”讲师代表颁发聘书，并邀请青年讲师代表、2019年-2020年度“广东省优秀共青团员”、2020年“最美逆行者”刘娟同志为广大新团员们开展党史宣讲，围绕《新青年 耀青春》主题，以青年党员视角讲述中国共产党的百年光辉历史、分享义无反顾援鄂抗疫故事，教育引导广大团员青年向党员先锋看齐、学习先进模范、坚定不移跟党奋斗。</w:t>
      </w:r>
    </w:p>
    <w:p>
      <w:pPr>
        <w:pStyle w:val="2"/>
        <w:rPr>
          <w:rFonts w:hint="default"/>
          <w:sz w:val="28"/>
          <w:szCs w:val="36"/>
          <w:lang w:val="en-US" w:eastAsia="zh-CN"/>
        </w:rPr>
      </w:pPr>
      <w:r>
        <w:rPr>
          <w:rFonts w:hint="eastAsia"/>
          <w:sz w:val="28"/>
          <w:szCs w:val="36"/>
          <w:lang w:val="en-US" w:eastAsia="zh-CN"/>
        </w:rPr>
        <w:t xml:space="preserve"> </w:t>
      </w:r>
      <w:r>
        <w:rPr>
          <w:rFonts w:hint="eastAsia" w:asciiTheme="minorHAnsi" w:hAnsiTheme="minorHAnsi" w:eastAsiaTheme="minorEastAsia" w:cstheme="minorBidi"/>
          <w:kern w:val="2"/>
          <w:sz w:val="32"/>
          <w:szCs w:val="40"/>
          <w:lang w:val="en-US" w:eastAsia="zh-CN" w:bidi="ar-SA"/>
        </w:rPr>
        <w:t>“我一直就希望自己能成为一名光荣的共青团员。今天，这个愿望终于实现了，我很高兴。同时，这也是一个新的起点，我将不断进取锻炼和提高自己，督促自己成长为一名优秀合格的共产主义接班人”来自</w:t>
      </w:r>
      <w:r>
        <w:rPr>
          <w:rFonts w:hint="eastAsia" w:cstheme="minorBidi"/>
          <w:kern w:val="2"/>
          <w:sz w:val="32"/>
          <w:szCs w:val="40"/>
          <w:lang w:val="en-US" w:eastAsia="zh-CN" w:bidi="ar-SA"/>
        </w:rPr>
        <w:t>韶关市第一中学</w:t>
      </w:r>
      <w:r>
        <w:rPr>
          <w:rFonts w:hint="eastAsia" w:asciiTheme="minorHAnsi" w:hAnsiTheme="minorHAnsi" w:eastAsiaTheme="minorEastAsia" w:cstheme="minorBidi"/>
          <w:kern w:val="2"/>
          <w:sz w:val="32"/>
          <w:szCs w:val="40"/>
          <w:lang w:val="en-US" w:eastAsia="zh-CN" w:bidi="ar-SA"/>
        </w:rPr>
        <w:t>的</w:t>
      </w:r>
      <w:r>
        <w:rPr>
          <w:rFonts w:hint="eastAsia" w:cstheme="minorBidi"/>
          <w:kern w:val="2"/>
          <w:sz w:val="32"/>
          <w:szCs w:val="40"/>
          <w:lang w:val="en-US" w:eastAsia="zh-CN" w:bidi="ar-SA"/>
        </w:rPr>
        <w:t>周晓莹</w:t>
      </w:r>
      <w:r>
        <w:rPr>
          <w:rFonts w:hint="eastAsia" w:asciiTheme="minorHAnsi" w:hAnsiTheme="minorHAnsi" w:eastAsiaTheme="minorEastAsia" w:cstheme="minorBidi"/>
          <w:kern w:val="2"/>
          <w:sz w:val="32"/>
          <w:szCs w:val="40"/>
          <w:lang w:val="en-US" w:eastAsia="zh-CN" w:bidi="ar-SA"/>
        </w:rPr>
        <w:t>同学这样说。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sz w:val="32"/>
          <w:szCs w:val="40"/>
          <w:lang w:val="en-US" w:eastAsia="zh-CN"/>
        </w:rPr>
      </w:pPr>
      <w:r>
        <w:rPr>
          <w:rFonts w:hint="eastAsia" w:asciiTheme="minorHAnsi" w:hAnsiTheme="minorHAnsi" w:eastAsiaTheme="minorEastAsia" w:cstheme="minorBidi"/>
          <w:kern w:val="2"/>
          <w:sz w:val="32"/>
          <w:szCs w:val="40"/>
          <w:lang w:val="en-US" w:eastAsia="zh-CN" w:bidi="ar-SA"/>
        </w:rPr>
        <w:t>据</w:t>
      </w:r>
      <w:r>
        <w:rPr>
          <w:rFonts w:hint="eastAsia" w:cstheme="minorBidi"/>
          <w:kern w:val="2"/>
          <w:sz w:val="32"/>
          <w:szCs w:val="40"/>
          <w:lang w:val="en-US" w:eastAsia="zh-CN" w:bidi="ar-SA"/>
        </w:rPr>
        <w:t>工作人员介绍</w:t>
      </w:r>
      <w:r>
        <w:rPr>
          <w:rFonts w:hint="eastAsia" w:asciiTheme="minorHAnsi" w:hAnsiTheme="minorHAnsi" w:eastAsiaTheme="minorEastAsia" w:cstheme="minorBidi"/>
          <w:kern w:val="2"/>
          <w:sz w:val="32"/>
          <w:szCs w:val="40"/>
          <w:lang w:val="en-US" w:eastAsia="zh-CN" w:bidi="ar-SA"/>
        </w:rPr>
        <w:t>，在“五四”期间，各县级团委、各大中专院校团委也将在爱国主义教育基地或革命传统教育基地设立分会场，组织全体新发展团员举行入团仪式，形成全市万名新团员献礼党百年华诞的氛围</w:t>
      </w:r>
      <w:r>
        <w:rPr>
          <w:rFonts w:hint="eastAsia" w:cstheme="minorBidi"/>
          <w:kern w:val="2"/>
          <w:sz w:val="32"/>
          <w:szCs w:val="40"/>
          <w:lang w:val="en-US" w:eastAsia="zh-CN" w:bidi="ar-SA"/>
        </w:rPr>
        <w:t>。同时，</w:t>
      </w:r>
      <w:r>
        <w:rPr>
          <w:rFonts w:hint="eastAsia" w:asciiTheme="minorHAnsi" w:hAnsiTheme="minorHAnsi" w:eastAsiaTheme="minorEastAsia" w:cstheme="minorBidi"/>
          <w:kern w:val="2"/>
          <w:sz w:val="32"/>
          <w:szCs w:val="40"/>
          <w:lang w:val="en-US" w:eastAsia="zh-CN" w:bidi="ar-SA"/>
        </w:rPr>
        <w:t>利用活动契机在团旗下对新团员代表进行党史宣讲，传达学习习近平总书记视察清华大学时的重要讲话精神，引导新团员们进一步坚定对中国特色社会主义制度道路自信，深刻理解党百年奋斗的光辉历程，赓续精神血脉，传承红色基因，从历史中汲取青春力量。</w:t>
      </w:r>
      <w:r>
        <w:rPr>
          <w:rFonts w:hint="eastAsia" w:cstheme="minorBidi"/>
          <w:kern w:val="2"/>
          <w:sz w:val="32"/>
          <w:szCs w:val="40"/>
          <w:lang w:val="en-US" w:eastAsia="zh-CN" w:bidi="ar-SA"/>
        </w:rPr>
        <w:t>（通讯员 刘艺）</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97024"/>
    <w:rsid w:val="0245380D"/>
    <w:rsid w:val="038D34FF"/>
    <w:rsid w:val="1FDC58BD"/>
    <w:rsid w:val="37136D9E"/>
    <w:rsid w:val="39B2597A"/>
    <w:rsid w:val="528E2DE6"/>
    <w:rsid w:val="5F0A0F77"/>
    <w:rsid w:val="68A13690"/>
    <w:rsid w:val="6D435CA7"/>
    <w:rsid w:val="6E903BD3"/>
    <w:rsid w:val="781E2F21"/>
    <w:rsid w:val="7E332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团团</cp:lastModifiedBy>
  <cp:lastPrinted>2021-04-30T07:04:00Z</cp:lastPrinted>
  <dcterms:modified xsi:type="dcterms:W3CDTF">2021-04-30T08:13:54Z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13B796D7B2FC41F6ADE5DD33025D4372</vt:lpwstr>
  </property>
</Properties>
</file>