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kinsoku/>
        <w:wordWrap/>
        <w:overflowPunct/>
        <w:topLinePunct w:val="0"/>
        <w:autoSpaceDE/>
        <w:autoSpaceDN/>
        <w:bidi w:val="0"/>
        <w:adjustRightInd/>
        <w:snapToGrid/>
        <w:spacing w:before="0" w:after="0" w:line="520" w:lineRule="exact"/>
        <w:jc w:val="both"/>
        <w:textAlignment w:val="auto"/>
        <w:outlineLvl w:val="9"/>
        <w:rPr>
          <w:rFonts w:hint="eastAsia" w:ascii="华文中宋" w:hAnsi="华文中宋" w:eastAsia="华文中宋" w:cs="华文中宋"/>
          <w:lang w:val="en-US" w:eastAsia="zh-CN"/>
        </w:rPr>
      </w:pPr>
    </w:p>
    <w:p>
      <w:pPr>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9"/>
        <w:rPr>
          <w:rFonts w:hint="default" w:ascii="华文中宋" w:hAnsi="华文中宋" w:eastAsia="华文中宋" w:cs="华文中宋"/>
          <w:sz w:val="52"/>
          <w:szCs w:val="52"/>
          <w:lang w:val="en-US" w:eastAsia="zh-CN"/>
        </w:rPr>
      </w:pPr>
      <w:r>
        <w:rPr>
          <w:rFonts w:hint="eastAsia" w:ascii="华文中宋" w:hAnsi="华文中宋" w:eastAsia="华文中宋" w:cs="华文中宋"/>
          <w:sz w:val="52"/>
          <w:szCs w:val="52"/>
          <w:lang w:val="en-US" w:eastAsia="zh-CN"/>
        </w:rPr>
        <w:t>2020年度韶关市直属基层团组织书记述职评议</w:t>
      </w:r>
    </w:p>
    <w:p>
      <w:pPr>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pStyle w:val="2"/>
        <w:jc w:val="center"/>
        <w:rPr>
          <w:rFonts w:hint="eastAsia" w:ascii="华文中宋" w:hAnsi="华文中宋" w:eastAsia="华文中宋" w:cs="华文中宋"/>
          <w:sz w:val="84"/>
          <w:szCs w:val="84"/>
          <w:lang w:val="en-US" w:eastAsia="zh-CN"/>
        </w:rPr>
      </w:pPr>
      <w:r>
        <w:rPr>
          <w:rFonts w:hint="eastAsia" w:ascii="华文中宋" w:hAnsi="华文中宋" w:eastAsia="华文中宋" w:cs="华文中宋"/>
          <w:sz w:val="84"/>
          <w:szCs w:val="84"/>
          <w:lang w:val="en-US" w:eastAsia="zh-CN"/>
        </w:rPr>
        <w:t>述</w:t>
      </w:r>
    </w:p>
    <w:p>
      <w:pPr>
        <w:pStyle w:val="2"/>
        <w:jc w:val="center"/>
        <w:rPr>
          <w:rFonts w:hint="eastAsia" w:ascii="华文中宋" w:hAnsi="华文中宋" w:eastAsia="华文中宋" w:cs="华文中宋"/>
          <w:sz w:val="84"/>
          <w:szCs w:val="84"/>
          <w:lang w:val="en-US" w:eastAsia="zh-CN"/>
        </w:rPr>
      </w:pPr>
      <w:r>
        <w:rPr>
          <w:rFonts w:hint="eastAsia" w:ascii="华文中宋" w:hAnsi="华文中宋" w:eastAsia="华文中宋" w:cs="华文中宋"/>
          <w:sz w:val="84"/>
          <w:szCs w:val="84"/>
          <w:lang w:val="en-US" w:eastAsia="zh-CN"/>
        </w:rPr>
        <w:t>职</w:t>
      </w:r>
    </w:p>
    <w:p>
      <w:pPr>
        <w:pStyle w:val="2"/>
        <w:jc w:val="center"/>
        <w:rPr>
          <w:rFonts w:hint="eastAsia" w:ascii="华文中宋" w:hAnsi="华文中宋" w:eastAsia="华文中宋" w:cs="华文中宋"/>
          <w:sz w:val="84"/>
          <w:szCs w:val="84"/>
          <w:lang w:val="en-US" w:eastAsia="zh-CN"/>
        </w:rPr>
      </w:pPr>
      <w:r>
        <w:rPr>
          <w:rFonts w:hint="eastAsia" w:ascii="华文中宋" w:hAnsi="华文中宋" w:eastAsia="华文中宋" w:cs="华文中宋"/>
          <w:sz w:val="84"/>
          <w:szCs w:val="84"/>
          <w:lang w:val="en-US" w:eastAsia="zh-CN"/>
        </w:rPr>
        <w:t>报</w:t>
      </w:r>
    </w:p>
    <w:p>
      <w:pPr>
        <w:pStyle w:val="2"/>
        <w:jc w:val="center"/>
        <w:rPr>
          <w:rFonts w:hint="eastAsia" w:ascii="华文中宋" w:hAnsi="华文中宋" w:eastAsia="华文中宋" w:cs="华文中宋"/>
          <w:sz w:val="84"/>
          <w:szCs w:val="84"/>
          <w:lang w:val="en-US" w:eastAsia="zh-CN"/>
        </w:rPr>
      </w:pPr>
      <w:r>
        <w:rPr>
          <w:rFonts w:hint="eastAsia" w:ascii="华文中宋" w:hAnsi="华文中宋" w:eastAsia="华文中宋" w:cs="华文中宋"/>
          <w:sz w:val="84"/>
          <w:szCs w:val="84"/>
          <w:lang w:val="en-US" w:eastAsia="zh-CN"/>
        </w:rPr>
        <w:t>告</w:t>
      </w:r>
    </w:p>
    <w:p>
      <w:pPr>
        <w:pStyle w:val="2"/>
        <w:jc w:val="center"/>
        <w:rPr>
          <w:rFonts w:hint="eastAsia" w:ascii="华文中宋" w:hAnsi="华文中宋" w:eastAsia="华文中宋" w:cs="华文中宋"/>
          <w:sz w:val="84"/>
          <w:szCs w:val="84"/>
          <w:lang w:val="en-US" w:eastAsia="zh-CN"/>
        </w:rPr>
      </w:pPr>
      <w:r>
        <w:rPr>
          <w:rFonts w:hint="eastAsia" w:ascii="华文中宋" w:hAnsi="华文中宋" w:eastAsia="华文中宋" w:cs="华文中宋"/>
          <w:sz w:val="84"/>
          <w:szCs w:val="84"/>
          <w:lang w:val="en-US" w:eastAsia="zh-CN"/>
        </w:rPr>
        <w:t>汇</w:t>
      </w:r>
    </w:p>
    <w:p>
      <w:pPr>
        <w:pStyle w:val="2"/>
        <w:jc w:val="center"/>
        <w:rPr>
          <w:rFonts w:hint="eastAsia" w:ascii="华文中宋" w:hAnsi="华文中宋" w:eastAsia="华文中宋" w:cs="华文中宋"/>
          <w:sz w:val="84"/>
          <w:szCs w:val="84"/>
          <w:lang w:val="en-US" w:eastAsia="zh-CN"/>
        </w:rPr>
      </w:pPr>
      <w:r>
        <w:rPr>
          <w:rFonts w:hint="eastAsia" w:ascii="华文中宋" w:hAnsi="华文中宋" w:eastAsia="华文中宋" w:cs="华文中宋"/>
          <w:sz w:val="84"/>
          <w:szCs w:val="84"/>
          <w:lang w:val="en-US" w:eastAsia="zh-CN"/>
        </w:rPr>
        <w:t>编</w:t>
      </w:r>
    </w:p>
    <w:p>
      <w:pPr>
        <w:pStyle w:val="2"/>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bookmarkStart w:id="46" w:name="_GoBack"/>
      <w:bookmarkEnd w:id="46"/>
    </w:p>
    <w:p>
      <w:pPr>
        <w:pStyle w:val="2"/>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pStyle w:val="2"/>
        <w:jc w:val="center"/>
        <w:rPr>
          <w:rFonts w:hint="eastAsia" w:ascii="华文中宋" w:hAnsi="华文中宋" w:eastAsia="华文中宋" w:cs="华文中宋"/>
          <w:sz w:val="32"/>
          <w:szCs w:val="32"/>
          <w:lang w:val="en-US" w:eastAsia="zh-CN"/>
        </w:rPr>
      </w:pPr>
      <w:r>
        <w:rPr>
          <w:rFonts w:hint="eastAsia" w:ascii="华文中宋" w:hAnsi="华文中宋" w:eastAsia="华文中宋" w:cs="华文中宋"/>
          <w:sz w:val="32"/>
          <w:szCs w:val="32"/>
          <w:lang w:val="en-US" w:eastAsia="zh-CN"/>
        </w:rPr>
        <w:t>团市委组宣部</w:t>
      </w:r>
    </w:p>
    <w:p>
      <w:pPr>
        <w:pStyle w:val="2"/>
        <w:jc w:val="center"/>
        <w:rPr>
          <w:rFonts w:hint="eastAsia" w:ascii="华文中宋" w:hAnsi="华文中宋" w:eastAsia="华文中宋" w:cs="华文中宋"/>
          <w:lang w:val="en-US" w:eastAsia="zh-CN"/>
        </w:rPr>
      </w:pPr>
      <w:r>
        <w:rPr>
          <w:rFonts w:hint="eastAsia" w:ascii="华文中宋" w:hAnsi="华文中宋" w:eastAsia="华文中宋" w:cs="华文中宋"/>
          <w:sz w:val="32"/>
          <w:szCs w:val="32"/>
          <w:lang w:val="en-US" w:eastAsia="zh-CN"/>
        </w:rPr>
        <w:t>2021年2月</w:t>
      </w:r>
    </w:p>
    <w:p>
      <w:pPr>
        <w:pStyle w:val="4"/>
        <w:keepNext/>
        <w:keepLines/>
        <w:pageBreakBefore w:val="0"/>
        <w:widowControl w:val="0"/>
        <w:kinsoku/>
        <w:wordWrap/>
        <w:overflowPunct/>
        <w:topLinePunct w:val="0"/>
        <w:autoSpaceDE/>
        <w:autoSpaceDN/>
        <w:bidi w:val="0"/>
        <w:adjustRightInd/>
        <w:snapToGrid/>
        <w:spacing w:before="0" w:after="0" w:line="520" w:lineRule="exact"/>
        <w:jc w:val="center"/>
        <w:textAlignment w:val="auto"/>
        <w:outlineLvl w:val="1"/>
        <w:rPr>
          <w:rFonts w:hint="eastAsia" w:ascii="华文中宋" w:hAnsi="华文中宋" w:eastAsia="华文中宋" w:cs="华文中宋"/>
          <w:sz w:val="44"/>
          <w:szCs w:val="44"/>
          <w:lang w:val="en-US" w:eastAsia="zh-CN"/>
        </w:rPr>
        <w:sectPr>
          <w:pgSz w:w="12240" w:h="15840"/>
          <w:pgMar w:top="1440" w:right="1800" w:bottom="1440" w:left="1800" w:header="720" w:footer="720" w:gutter="0"/>
          <w:cols w:space="720" w:num="1"/>
        </w:sectPr>
      </w:pPr>
    </w:p>
    <w:p>
      <w:pPr>
        <w:pStyle w:val="12"/>
        <w:tabs>
          <w:tab w:val="right" w:leader="dot" w:pos="8640"/>
        </w:tabs>
        <w:jc w:val="center"/>
        <w:rPr>
          <w:rFonts w:hint="eastAsia" w:ascii="华文中宋" w:hAnsi="华文中宋" w:eastAsia="华文中宋" w:cs="华文中宋"/>
          <w:sz w:val="44"/>
          <w:szCs w:val="44"/>
          <w:lang w:val="en-US" w:eastAsia="zh-CN"/>
        </w:rPr>
      </w:pPr>
    </w:p>
    <w:p>
      <w:pPr>
        <w:pStyle w:val="12"/>
        <w:tabs>
          <w:tab w:val="right" w:leader="dot" w:pos="8640"/>
        </w:tabs>
        <w:jc w:val="center"/>
        <w:rPr>
          <w:rFonts w:hint="eastAsia" w:ascii="华文中宋" w:hAnsi="华文中宋" w:eastAsia="华文中宋" w:cs="华文中宋"/>
          <w:sz w:val="44"/>
          <w:szCs w:val="44"/>
          <w:lang w:val="en-US" w:eastAsia="zh-CN"/>
        </w:rPr>
      </w:pPr>
      <w:r>
        <w:rPr>
          <w:rFonts w:hint="eastAsia" w:ascii="华文中宋" w:hAnsi="华文中宋" w:eastAsia="华文中宋" w:cs="华文中宋"/>
          <w:sz w:val="44"/>
          <w:szCs w:val="44"/>
          <w:lang w:val="en-US" w:eastAsia="zh-CN"/>
        </w:rPr>
        <w:t>目录</w:t>
      </w:r>
    </w:p>
    <w:p>
      <w:pPr>
        <w:rPr>
          <w:rFonts w:hint="eastAsia"/>
          <w:lang w:val="en-US" w:eastAsia="zh-CN"/>
        </w:rPr>
      </w:pP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华文中宋" w:hAnsi="华文中宋" w:eastAsia="华文中宋" w:cs="华文中宋"/>
          <w:sz w:val="44"/>
          <w:szCs w:val="44"/>
          <w:lang w:val="en-US" w:eastAsia="zh-CN"/>
        </w:rPr>
        <w:fldChar w:fldCharType="begin"/>
      </w:r>
      <w:r>
        <w:rPr>
          <w:rFonts w:hint="eastAsia" w:ascii="华文中宋" w:hAnsi="华文中宋" w:eastAsia="华文中宋" w:cs="华文中宋"/>
          <w:sz w:val="44"/>
          <w:szCs w:val="44"/>
          <w:lang w:val="en-US" w:eastAsia="zh-CN"/>
        </w:rPr>
        <w:instrText xml:space="preserve">TOC \o "1-1" \h \u </w:instrText>
      </w:r>
      <w:r>
        <w:rPr>
          <w:rFonts w:hint="eastAsia" w:ascii="华文中宋" w:hAnsi="华文中宋" w:eastAsia="华文中宋" w:cs="华文中宋"/>
          <w:sz w:val="44"/>
          <w:szCs w:val="44"/>
          <w:lang w:val="en-US" w:eastAsia="zh-CN"/>
        </w:rPr>
        <w:fldChar w:fldCharType="separate"/>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_Toc3643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市教育团工委副书记  朱庆辛</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_Toc3643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_Toc3613 </w:instrText>
      </w:r>
      <w:r>
        <w:rPr>
          <w:rFonts w:hint="eastAsia" w:ascii="仿宋" w:hAnsi="仿宋" w:eastAsia="仿宋" w:cs="仿宋"/>
          <w:sz w:val="32"/>
          <w:szCs w:val="32"/>
          <w:lang w:val="en-US" w:eastAsia="zh-CN"/>
        </w:rPr>
        <w:fldChar w:fldCharType="separate"/>
      </w:r>
      <w:r>
        <w:rPr>
          <w:rFonts w:hint="eastAsia" w:ascii="仿宋" w:hAnsi="仿宋" w:eastAsia="仿宋" w:cs="仿宋"/>
          <w:kern w:val="0"/>
          <w:sz w:val="32"/>
          <w:szCs w:val="32"/>
          <w:shd w:val="clear" w:color="auto" w:fill="FFFFFF"/>
          <w:lang w:val="en-US" w:eastAsia="zh-CN" w:bidi="ar"/>
        </w:rPr>
        <w:t>市卫生健康团工委书记  钟国好</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_Toc3613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_Toc16533 </w:instrText>
      </w:r>
      <w:r>
        <w:rPr>
          <w:rFonts w:hint="eastAsia" w:ascii="仿宋" w:hAnsi="仿宋" w:eastAsia="仿宋" w:cs="仿宋"/>
          <w:sz w:val="32"/>
          <w:szCs w:val="32"/>
          <w:lang w:val="en-US" w:eastAsia="zh-CN"/>
        </w:rPr>
        <w:fldChar w:fldCharType="separate"/>
      </w:r>
      <w:r>
        <w:rPr>
          <w:rFonts w:hint="eastAsia" w:ascii="仿宋" w:hAnsi="仿宋" w:eastAsia="仿宋" w:cs="仿宋"/>
          <w:bCs w:val="0"/>
          <w:kern w:val="0"/>
          <w:sz w:val="32"/>
          <w:szCs w:val="32"/>
          <w:lang w:val="en-US" w:eastAsia="zh-CN"/>
        </w:rPr>
        <w:t>市金融团工委书记  刘卫华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_Toc16533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_Toc25536 </w:instrText>
      </w:r>
      <w:r>
        <w:rPr>
          <w:rFonts w:hint="eastAsia" w:ascii="仿宋" w:hAnsi="仿宋" w:eastAsia="仿宋" w:cs="仿宋"/>
          <w:sz w:val="32"/>
          <w:szCs w:val="32"/>
          <w:lang w:val="en-US" w:eastAsia="zh-CN"/>
        </w:rPr>
        <w:fldChar w:fldCharType="separate"/>
      </w:r>
      <w:r>
        <w:rPr>
          <w:rFonts w:hint="eastAsia" w:ascii="仿宋" w:hAnsi="仿宋" w:eastAsia="仿宋" w:cs="仿宋"/>
          <w:bCs/>
          <w:sz w:val="32"/>
          <w:szCs w:val="32"/>
        </w:rPr>
        <w:t>韶关电信团委书记</w:t>
      </w:r>
      <w:r>
        <w:rPr>
          <w:rFonts w:hint="eastAsia" w:ascii="仿宋" w:hAnsi="仿宋" w:eastAsia="仿宋" w:cs="仿宋"/>
          <w:bCs/>
          <w:sz w:val="32"/>
          <w:szCs w:val="32"/>
          <w:lang w:val="en-US" w:eastAsia="zh-CN"/>
        </w:rPr>
        <w:t xml:space="preserve">  </w:t>
      </w:r>
      <w:r>
        <w:rPr>
          <w:rFonts w:hint="eastAsia" w:ascii="仿宋" w:hAnsi="仿宋" w:eastAsia="仿宋" w:cs="仿宋"/>
          <w:bCs/>
          <w:sz w:val="32"/>
          <w:szCs w:val="32"/>
        </w:rPr>
        <w:t>李新颜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_Toc25536 </w:instrText>
      </w:r>
      <w:r>
        <w:rPr>
          <w:rFonts w:hint="eastAsia" w:ascii="仿宋" w:hAnsi="仿宋" w:eastAsia="仿宋" w:cs="仿宋"/>
          <w:sz w:val="32"/>
          <w:szCs w:val="32"/>
        </w:rPr>
        <w:fldChar w:fldCharType="separate"/>
      </w:r>
      <w:r>
        <w:rPr>
          <w:rFonts w:hint="eastAsia" w:ascii="仿宋" w:hAnsi="仿宋" w:eastAsia="仿宋" w:cs="仿宋"/>
          <w:sz w:val="32"/>
          <w:szCs w:val="32"/>
        </w:rPr>
        <w:t>16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_Toc6074 </w:instrText>
      </w:r>
      <w:r>
        <w:rPr>
          <w:rFonts w:hint="eastAsia" w:ascii="仿宋" w:hAnsi="仿宋" w:eastAsia="仿宋" w:cs="仿宋"/>
          <w:sz w:val="32"/>
          <w:szCs w:val="32"/>
          <w:lang w:val="en-US" w:eastAsia="zh-CN"/>
        </w:rPr>
        <w:fldChar w:fldCharType="separate"/>
      </w:r>
      <w:r>
        <w:rPr>
          <w:rFonts w:hint="eastAsia" w:ascii="仿宋" w:hAnsi="仿宋" w:eastAsia="仿宋" w:cs="仿宋"/>
          <w:bCs/>
          <w:sz w:val="32"/>
          <w:szCs w:val="32"/>
          <w:lang w:val="en-US" w:eastAsia="zh-CN"/>
        </w:rPr>
        <w:t>广东省岭南工商第一技师学院（韶关校区）团委书记  潘珊珊</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_Toc6074 </w:instrText>
      </w:r>
      <w:r>
        <w:rPr>
          <w:rFonts w:hint="eastAsia" w:ascii="仿宋" w:hAnsi="仿宋" w:eastAsia="仿宋" w:cs="仿宋"/>
          <w:sz w:val="32"/>
          <w:szCs w:val="32"/>
        </w:rPr>
        <w:fldChar w:fldCharType="separate"/>
      </w:r>
      <w:r>
        <w:rPr>
          <w:rFonts w:hint="eastAsia" w:ascii="仿宋" w:hAnsi="仿宋" w:eastAsia="仿宋" w:cs="仿宋"/>
          <w:sz w:val="32"/>
          <w:szCs w:val="32"/>
        </w:rPr>
        <w:t>21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_Toc31690 </w:instrText>
      </w:r>
      <w:r>
        <w:rPr>
          <w:rFonts w:hint="eastAsia" w:ascii="仿宋" w:hAnsi="仿宋" w:eastAsia="仿宋" w:cs="仿宋"/>
          <w:sz w:val="32"/>
          <w:szCs w:val="32"/>
          <w:lang w:val="en-US" w:eastAsia="zh-CN"/>
        </w:rPr>
        <w:fldChar w:fldCharType="separate"/>
      </w:r>
      <w:r>
        <w:rPr>
          <w:rFonts w:hint="eastAsia" w:ascii="仿宋" w:hAnsi="仿宋" w:eastAsia="仿宋" w:cs="仿宋"/>
          <w:bCs w:val="0"/>
          <w:sz w:val="32"/>
          <w:szCs w:val="32"/>
          <w:lang w:val="en-US" w:eastAsia="zh-CN"/>
        </w:rPr>
        <w:t>丹霞冶炼厂团委书记  陈铁雄</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_Toc31690 </w:instrText>
      </w:r>
      <w:r>
        <w:rPr>
          <w:rFonts w:hint="eastAsia" w:ascii="仿宋" w:hAnsi="仿宋" w:eastAsia="仿宋" w:cs="仿宋"/>
          <w:sz w:val="32"/>
          <w:szCs w:val="32"/>
        </w:rPr>
        <w:fldChar w:fldCharType="separate"/>
      </w:r>
      <w:r>
        <w:rPr>
          <w:rFonts w:hint="eastAsia" w:ascii="仿宋" w:hAnsi="仿宋" w:eastAsia="仿宋" w:cs="仿宋"/>
          <w:sz w:val="32"/>
          <w:szCs w:val="32"/>
        </w:rPr>
        <w:t>25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_Toc1618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广东省北江监狱 团委书记 彭永东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_Toc1618 </w:instrText>
      </w:r>
      <w:r>
        <w:rPr>
          <w:rFonts w:hint="eastAsia" w:ascii="仿宋" w:hAnsi="仿宋" w:eastAsia="仿宋" w:cs="仿宋"/>
          <w:sz w:val="32"/>
          <w:szCs w:val="32"/>
        </w:rPr>
        <w:fldChar w:fldCharType="separate"/>
      </w:r>
      <w:r>
        <w:rPr>
          <w:rFonts w:hint="eastAsia" w:ascii="仿宋" w:hAnsi="仿宋" w:eastAsia="仿宋" w:cs="仿宋"/>
          <w:sz w:val="32"/>
          <w:szCs w:val="32"/>
        </w:rPr>
        <w:t>32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_Toc24199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广东省南方技师学院</w:t>
      </w:r>
      <w:r>
        <w:rPr>
          <w:rFonts w:hint="eastAsia" w:ascii="仿宋" w:hAnsi="仿宋" w:eastAsia="仿宋" w:cs="仿宋"/>
          <w:sz w:val="32"/>
          <w:szCs w:val="32"/>
          <w:lang w:eastAsia="zh-CN"/>
        </w:rPr>
        <w:t>团委书记</w:t>
      </w:r>
      <w:r>
        <w:rPr>
          <w:rFonts w:hint="eastAsia" w:ascii="仿宋" w:hAnsi="仿宋" w:eastAsia="仿宋" w:cs="仿宋"/>
          <w:sz w:val="32"/>
          <w:szCs w:val="32"/>
          <w:lang w:val="en-US" w:eastAsia="zh-CN"/>
        </w:rPr>
        <w:t xml:space="preserve">  黄慧</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_Toc24199 </w:instrText>
      </w:r>
      <w:r>
        <w:rPr>
          <w:rFonts w:hint="eastAsia" w:ascii="仿宋" w:hAnsi="仿宋" w:eastAsia="仿宋" w:cs="仿宋"/>
          <w:sz w:val="32"/>
          <w:szCs w:val="32"/>
        </w:rPr>
        <w:fldChar w:fldCharType="separate"/>
      </w:r>
      <w:r>
        <w:rPr>
          <w:rFonts w:hint="eastAsia" w:ascii="仿宋" w:hAnsi="仿宋" w:eastAsia="仿宋" w:cs="仿宋"/>
          <w:sz w:val="32"/>
          <w:szCs w:val="32"/>
        </w:rPr>
        <w:t>37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_Toc23216 </w:instrText>
      </w:r>
      <w:r>
        <w:rPr>
          <w:rFonts w:hint="eastAsia" w:ascii="仿宋" w:hAnsi="仿宋" w:eastAsia="仿宋" w:cs="仿宋"/>
          <w:sz w:val="32"/>
          <w:szCs w:val="32"/>
          <w:lang w:val="en-US" w:eastAsia="zh-CN"/>
        </w:rPr>
        <w:fldChar w:fldCharType="separate"/>
      </w:r>
      <w:r>
        <w:rPr>
          <w:rFonts w:hint="eastAsia" w:ascii="仿宋" w:hAnsi="仿宋" w:eastAsia="仿宋" w:cs="仿宋"/>
          <w:bCs w:val="0"/>
          <w:sz w:val="32"/>
          <w:szCs w:val="32"/>
          <w:lang w:val="en-US" w:eastAsia="zh-CN"/>
        </w:rPr>
        <w:t xml:space="preserve">韶关供电局团委书记  </w:t>
      </w:r>
      <w:r>
        <w:rPr>
          <w:rFonts w:hint="eastAsia" w:ascii="仿宋" w:hAnsi="仿宋" w:eastAsia="仿宋" w:cs="仿宋"/>
          <w:bCs/>
          <w:sz w:val="32"/>
          <w:szCs w:val="32"/>
          <w:lang w:val="en-US" w:eastAsia="zh-CN"/>
        </w:rPr>
        <w:t>钟晓珊</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_Toc23216 </w:instrText>
      </w:r>
      <w:r>
        <w:rPr>
          <w:rFonts w:hint="eastAsia" w:ascii="仿宋" w:hAnsi="仿宋" w:eastAsia="仿宋" w:cs="仿宋"/>
          <w:sz w:val="32"/>
          <w:szCs w:val="32"/>
        </w:rPr>
        <w:fldChar w:fldCharType="separate"/>
      </w:r>
      <w:r>
        <w:rPr>
          <w:rFonts w:hint="eastAsia" w:ascii="仿宋" w:hAnsi="仿宋" w:eastAsia="仿宋" w:cs="仿宋"/>
          <w:sz w:val="32"/>
          <w:szCs w:val="32"/>
        </w:rPr>
        <w:t>41</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10.</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_Toc24024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核工业四一九医院团委书记</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戴润虹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_Toc24024 </w:instrText>
      </w:r>
      <w:r>
        <w:rPr>
          <w:rFonts w:hint="eastAsia" w:ascii="仿宋" w:hAnsi="仿宋" w:eastAsia="仿宋" w:cs="仿宋"/>
          <w:sz w:val="32"/>
          <w:szCs w:val="32"/>
        </w:rPr>
        <w:fldChar w:fldCharType="separate"/>
      </w:r>
      <w:r>
        <w:rPr>
          <w:rFonts w:hint="eastAsia" w:ascii="仿宋" w:hAnsi="仿宋" w:eastAsia="仿宋" w:cs="仿宋"/>
          <w:sz w:val="32"/>
          <w:szCs w:val="32"/>
        </w:rPr>
        <w:t>47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11.</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_Toc1026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凡口铅锌矿团委书记  于海艳</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_Toc1026 </w:instrText>
      </w:r>
      <w:r>
        <w:rPr>
          <w:rFonts w:hint="eastAsia" w:ascii="仿宋" w:hAnsi="仿宋" w:eastAsia="仿宋" w:cs="仿宋"/>
          <w:sz w:val="32"/>
          <w:szCs w:val="32"/>
        </w:rPr>
        <w:fldChar w:fldCharType="separate"/>
      </w:r>
      <w:r>
        <w:rPr>
          <w:rFonts w:hint="eastAsia" w:ascii="仿宋" w:hAnsi="仿宋" w:eastAsia="仿宋" w:cs="仿宋"/>
          <w:sz w:val="32"/>
          <w:szCs w:val="32"/>
        </w:rPr>
        <w:t>52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12.</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_Toc20418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中国移动通信集团广东有限公司韶关分公司团委负责人</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凌彬</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_Toc20418 </w:instrText>
      </w:r>
      <w:r>
        <w:rPr>
          <w:rFonts w:hint="eastAsia" w:ascii="仿宋" w:hAnsi="仿宋" w:eastAsia="仿宋" w:cs="仿宋"/>
          <w:sz w:val="32"/>
          <w:szCs w:val="32"/>
        </w:rPr>
        <w:fldChar w:fldCharType="separate"/>
      </w:r>
      <w:r>
        <w:rPr>
          <w:rFonts w:hint="eastAsia" w:ascii="仿宋" w:hAnsi="仿宋" w:eastAsia="仿宋" w:cs="仿宋"/>
          <w:sz w:val="32"/>
          <w:szCs w:val="32"/>
        </w:rPr>
        <w:t>57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13.</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_Toc18041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韶关卷烟厂团委书记</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林伟明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_Toc18041 </w:instrText>
      </w:r>
      <w:r>
        <w:rPr>
          <w:rFonts w:hint="eastAsia" w:ascii="仿宋" w:hAnsi="仿宋" w:eastAsia="仿宋" w:cs="仿宋"/>
          <w:sz w:val="32"/>
          <w:szCs w:val="32"/>
        </w:rPr>
        <w:fldChar w:fldCharType="separate"/>
      </w:r>
      <w:r>
        <w:rPr>
          <w:rFonts w:hint="eastAsia" w:ascii="仿宋" w:hAnsi="仿宋" w:eastAsia="仿宋" w:cs="仿宋"/>
          <w:sz w:val="32"/>
          <w:szCs w:val="32"/>
        </w:rPr>
        <w:t>64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14.</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_Toc22109 </w:instrText>
      </w:r>
      <w:r>
        <w:rPr>
          <w:rFonts w:hint="eastAsia" w:ascii="仿宋" w:hAnsi="仿宋" w:eastAsia="仿宋" w:cs="仿宋"/>
          <w:sz w:val="32"/>
          <w:szCs w:val="32"/>
          <w:lang w:val="en-US" w:eastAsia="zh-CN"/>
        </w:rPr>
        <w:fldChar w:fldCharType="separate"/>
      </w:r>
      <w:r>
        <w:rPr>
          <w:rFonts w:hint="eastAsia" w:ascii="仿宋" w:hAnsi="仿宋" w:eastAsia="仿宋" w:cs="仿宋"/>
          <w:bCs w:val="0"/>
          <w:kern w:val="0"/>
          <w:sz w:val="32"/>
          <w:szCs w:val="32"/>
          <w:lang w:eastAsia="zh-CN"/>
        </w:rPr>
        <w:t>韶关市技师学院团委书记</w:t>
      </w:r>
      <w:r>
        <w:rPr>
          <w:rFonts w:hint="eastAsia" w:ascii="仿宋" w:hAnsi="仿宋" w:eastAsia="仿宋" w:cs="仿宋"/>
          <w:bCs w:val="0"/>
          <w:kern w:val="0"/>
          <w:sz w:val="32"/>
          <w:szCs w:val="32"/>
          <w:lang w:val="en-US" w:eastAsia="zh-CN"/>
        </w:rPr>
        <w:t xml:space="preserve">  </w:t>
      </w:r>
      <w:r>
        <w:rPr>
          <w:rFonts w:hint="eastAsia" w:ascii="仿宋" w:hAnsi="仿宋" w:eastAsia="仿宋" w:cs="仿宋"/>
          <w:kern w:val="0"/>
          <w:sz w:val="32"/>
          <w:szCs w:val="32"/>
          <w:lang w:val="en-US" w:eastAsia="zh-CN"/>
        </w:rPr>
        <w:t>盛国刚</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_Toc22109 </w:instrText>
      </w:r>
      <w:r>
        <w:rPr>
          <w:rFonts w:hint="eastAsia" w:ascii="仿宋" w:hAnsi="仿宋" w:eastAsia="仿宋" w:cs="仿宋"/>
          <w:sz w:val="32"/>
          <w:szCs w:val="32"/>
        </w:rPr>
        <w:fldChar w:fldCharType="separate"/>
      </w:r>
      <w:r>
        <w:rPr>
          <w:rFonts w:hint="eastAsia" w:ascii="仿宋" w:hAnsi="仿宋" w:eastAsia="仿宋" w:cs="仿宋"/>
          <w:sz w:val="32"/>
          <w:szCs w:val="32"/>
        </w:rPr>
        <w:t>70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15.</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_Toc1223 </w:instrText>
      </w:r>
      <w:r>
        <w:rPr>
          <w:rFonts w:hint="eastAsia" w:ascii="仿宋" w:hAnsi="仿宋" w:eastAsia="仿宋" w:cs="仿宋"/>
          <w:sz w:val="32"/>
          <w:szCs w:val="32"/>
          <w:lang w:val="en-US" w:eastAsia="zh-CN"/>
        </w:rPr>
        <w:fldChar w:fldCharType="separate"/>
      </w:r>
      <w:r>
        <w:rPr>
          <w:rFonts w:hint="eastAsia" w:ascii="仿宋" w:hAnsi="仿宋" w:eastAsia="仿宋" w:cs="仿宋"/>
          <w:kern w:val="2"/>
          <w:sz w:val="32"/>
          <w:szCs w:val="32"/>
          <w:lang w:val="en-US" w:eastAsia="zh-CN" w:bidi="ar"/>
        </w:rPr>
        <w:t>广东省韶关监狱团委书记  李志晓</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_Toc1223 </w:instrText>
      </w:r>
      <w:r>
        <w:rPr>
          <w:rFonts w:hint="eastAsia" w:ascii="仿宋" w:hAnsi="仿宋" w:eastAsia="仿宋" w:cs="仿宋"/>
          <w:sz w:val="32"/>
          <w:szCs w:val="32"/>
        </w:rPr>
        <w:fldChar w:fldCharType="separate"/>
      </w:r>
      <w:r>
        <w:rPr>
          <w:rFonts w:hint="eastAsia" w:ascii="仿宋" w:hAnsi="仿宋" w:eastAsia="仿宋" w:cs="仿宋"/>
          <w:sz w:val="32"/>
          <w:szCs w:val="32"/>
        </w:rPr>
        <w:t>76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16.</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_Toc28857 </w:instrText>
      </w:r>
      <w:r>
        <w:rPr>
          <w:rFonts w:hint="eastAsia" w:ascii="仿宋" w:hAnsi="仿宋" w:eastAsia="仿宋" w:cs="仿宋"/>
          <w:sz w:val="32"/>
          <w:szCs w:val="32"/>
          <w:lang w:val="en-US" w:eastAsia="zh-CN"/>
        </w:rPr>
        <w:fldChar w:fldCharType="separate"/>
      </w:r>
      <w:r>
        <w:rPr>
          <w:rFonts w:hint="eastAsia" w:ascii="仿宋" w:hAnsi="仿宋" w:eastAsia="仿宋" w:cs="仿宋"/>
          <w:bCs w:val="0"/>
          <w:sz w:val="32"/>
          <w:szCs w:val="32"/>
          <w:lang w:val="en-US" w:eastAsia="zh-CN"/>
        </w:rPr>
        <w:t xml:space="preserve">武江监狱团委书记  </w:t>
      </w:r>
      <w:r>
        <w:rPr>
          <w:rFonts w:hint="eastAsia" w:ascii="仿宋" w:hAnsi="仿宋" w:eastAsia="仿宋" w:cs="仿宋"/>
          <w:sz w:val="32"/>
          <w:szCs w:val="32"/>
          <w:lang w:eastAsia="zh-CN"/>
        </w:rPr>
        <w:t>刘星</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_Toc28857 </w:instrText>
      </w:r>
      <w:r>
        <w:rPr>
          <w:rFonts w:hint="eastAsia" w:ascii="仿宋" w:hAnsi="仿宋" w:eastAsia="仿宋" w:cs="仿宋"/>
          <w:sz w:val="32"/>
          <w:szCs w:val="32"/>
        </w:rPr>
        <w:fldChar w:fldCharType="separate"/>
      </w:r>
      <w:r>
        <w:rPr>
          <w:rFonts w:hint="eastAsia" w:ascii="仿宋" w:hAnsi="仿宋" w:eastAsia="仿宋" w:cs="仿宋"/>
          <w:sz w:val="32"/>
          <w:szCs w:val="32"/>
        </w:rPr>
        <w:t>82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17.</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_Toc21254 </w:instrText>
      </w:r>
      <w:r>
        <w:rPr>
          <w:rFonts w:hint="eastAsia" w:ascii="仿宋" w:hAnsi="仿宋" w:eastAsia="仿宋" w:cs="仿宋"/>
          <w:sz w:val="32"/>
          <w:szCs w:val="32"/>
          <w:lang w:val="en-US" w:eastAsia="zh-CN"/>
        </w:rPr>
        <w:fldChar w:fldCharType="separate"/>
      </w:r>
      <w:r>
        <w:rPr>
          <w:rFonts w:hint="eastAsia" w:ascii="仿宋" w:hAnsi="仿宋" w:eastAsia="仿宋" w:cs="仿宋"/>
          <w:bCs w:val="0"/>
          <w:kern w:val="0"/>
          <w:sz w:val="32"/>
          <w:szCs w:val="32"/>
          <w:lang w:val="en-US" w:eastAsia="zh-CN" w:bidi="ar"/>
        </w:rPr>
        <w:t>中金岭南韶关冶炼厂团委  李平安</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_Toc21254 </w:instrText>
      </w:r>
      <w:r>
        <w:rPr>
          <w:rFonts w:hint="eastAsia" w:ascii="仿宋" w:hAnsi="仿宋" w:eastAsia="仿宋" w:cs="仿宋"/>
          <w:sz w:val="32"/>
          <w:szCs w:val="32"/>
        </w:rPr>
        <w:fldChar w:fldCharType="separate"/>
      </w:r>
      <w:r>
        <w:rPr>
          <w:rFonts w:hint="eastAsia" w:ascii="仿宋" w:hAnsi="仿宋" w:eastAsia="仿宋" w:cs="仿宋"/>
          <w:sz w:val="32"/>
          <w:szCs w:val="32"/>
        </w:rPr>
        <w:t>90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18.</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_Toc22183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韶关钢铁团委书记  刘开臻</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_Toc22183 </w:instrText>
      </w:r>
      <w:r>
        <w:rPr>
          <w:rFonts w:hint="eastAsia" w:ascii="仿宋" w:hAnsi="仿宋" w:eastAsia="仿宋" w:cs="仿宋"/>
          <w:sz w:val="32"/>
          <w:szCs w:val="32"/>
        </w:rPr>
        <w:fldChar w:fldCharType="separate"/>
      </w:r>
      <w:r>
        <w:rPr>
          <w:rFonts w:hint="eastAsia" w:ascii="仿宋" w:hAnsi="仿宋" w:eastAsia="仿宋" w:cs="仿宋"/>
          <w:sz w:val="32"/>
          <w:szCs w:val="32"/>
        </w:rPr>
        <w:t>96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19.</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_Toc13657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广东松山职业技术学院团委书记  高贺</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_Toc13657 </w:instrText>
      </w:r>
      <w:r>
        <w:rPr>
          <w:rFonts w:hint="eastAsia" w:ascii="仿宋" w:hAnsi="仿宋" w:eastAsia="仿宋" w:cs="仿宋"/>
          <w:sz w:val="32"/>
          <w:szCs w:val="32"/>
        </w:rPr>
        <w:fldChar w:fldCharType="separate"/>
      </w:r>
      <w:r>
        <w:rPr>
          <w:rFonts w:hint="eastAsia" w:ascii="仿宋" w:hAnsi="仿宋" w:eastAsia="仿宋" w:cs="仿宋"/>
          <w:sz w:val="32"/>
          <w:szCs w:val="32"/>
        </w:rPr>
        <w:t>105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20.</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_Toc24815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韶关学院团委书记  邓媛</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_Toc24815 </w:instrText>
      </w:r>
      <w:r>
        <w:rPr>
          <w:rFonts w:hint="eastAsia" w:ascii="仿宋" w:hAnsi="仿宋" w:eastAsia="仿宋" w:cs="仿宋"/>
          <w:sz w:val="32"/>
          <w:szCs w:val="32"/>
        </w:rPr>
        <w:fldChar w:fldCharType="separate"/>
      </w:r>
      <w:r>
        <w:rPr>
          <w:rFonts w:hint="eastAsia" w:ascii="仿宋" w:hAnsi="仿宋" w:eastAsia="仿宋" w:cs="仿宋"/>
          <w:sz w:val="32"/>
          <w:szCs w:val="32"/>
        </w:rPr>
        <w:t>115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21.</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_Toc14807 </w:instrText>
      </w:r>
      <w:r>
        <w:rPr>
          <w:rFonts w:hint="eastAsia" w:ascii="仿宋" w:hAnsi="仿宋" w:eastAsia="仿宋" w:cs="仿宋"/>
          <w:sz w:val="32"/>
          <w:szCs w:val="32"/>
          <w:lang w:val="en-US" w:eastAsia="zh-CN"/>
        </w:rPr>
        <w:fldChar w:fldCharType="separate"/>
      </w:r>
      <w:r>
        <w:rPr>
          <w:rFonts w:hint="eastAsia" w:ascii="仿宋" w:hAnsi="仿宋" w:eastAsia="仿宋" w:cs="仿宋"/>
          <w:bCs w:val="0"/>
          <w:kern w:val="0"/>
          <w:sz w:val="32"/>
          <w:szCs w:val="32"/>
          <w:lang w:val="en-US" w:eastAsia="zh-CN" w:bidi="ar"/>
        </w:rPr>
        <w:t>广东省韶铸集团有限公司（韶关铸锻总厂）团委   何智庆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_Toc14807 </w:instrText>
      </w:r>
      <w:r>
        <w:rPr>
          <w:rFonts w:hint="eastAsia" w:ascii="仿宋" w:hAnsi="仿宋" w:eastAsia="仿宋" w:cs="仿宋"/>
          <w:sz w:val="32"/>
          <w:szCs w:val="32"/>
        </w:rPr>
        <w:fldChar w:fldCharType="separate"/>
      </w:r>
      <w:r>
        <w:rPr>
          <w:rFonts w:hint="eastAsia" w:ascii="仿宋" w:hAnsi="仿宋" w:eastAsia="仿宋" w:cs="仿宋"/>
          <w:sz w:val="32"/>
          <w:szCs w:val="32"/>
        </w:rPr>
        <w:t>134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22.</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_Toc17429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广东韶能集团股份有限公司</w:t>
      </w:r>
      <w:r>
        <w:rPr>
          <w:rFonts w:hint="eastAsia" w:ascii="仿宋" w:hAnsi="仿宋" w:eastAsia="仿宋" w:cs="仿宋"/>
          <w:sz w:val="32"/>
          <w:szCs w:val="32"/>
          <w:lang w:val="en-US" w:eastAsia="zh-CN"/>
        </w:rPr>
        <w:t>团</w:t>
      </w:r>
      <w:r>
        <w:rPr>
          <w:rFonts w:hint="eastAsia" w:ascii="仿宋" w:hAnsi="仿宋" w:eastAsia="仿宋" w:cs="仿宋"/>
          <w:sz w:val="32"/>
          <w:szCs w:val="32"/>
        </w:rPr>
        <w:t xml:space="preserve">委副书记  </w:t>
      </w:r>
      <w:r>
        <w:rPr>
          <w:rFonts w:hint="eastAsia" w:ascii="仿宋" w:hAnsi="仿宋" w:eastAsia="仿宋" w:cs="仿宋"/>
          <w:sz w:val="32"/>
          <w:szCs w:val="32"/>
          <w:lang w:val="en-US" w:eastAsia="zh-CN"/>
        </w:rPr>
        <w:t>周遇爱</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_Toc17429 </w:instrText>
      </w:r>
      <w:r>
        <w:rPr>
          <w:rFonts w:hint="eastAsia" w:ascii="仿宋" w:hAnsi="仿宋" w:eastAsia="仿宋" w:cs="仿宋"/>
          <w:sz w:val="32"/>
          <w:szCs w:val="32"/>
        </w:rPr>
        <w:fldChar w:fldCharType="separate"/>
      </w:r>
      <w:r>
        <w:rPr>
          <w:rFonts w:hint="eastAsia" w:ascii="仿宋" w:hAnsi="仿宋" w:eastAsia="仿宋" w:cs="仿宋"/>
          <w:sz w:val="32"/>
          <w:szCs w:val="32"/>
        </w:rPr>
        <w:t>138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23.</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_Toc11948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韶关粤运公司团委书记 邝贤源</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_Toc11948 </w:instrText>
      </w:r>
      <w:r>
        <w:rPr>
          <w:rFonts w:hint="eastAsia" w:ascii="仿宋" w:hAnsi="仿宋" w:eastAsia="仿宋" w:cs="仿宋"/>
          <w:sz w:val="32"/>
          <w:szCs w:val="32"/>
        </w:rPr>
        <w:fldChar w:fldCharType="separate"/>
      </w:r>
      <w:r>
        <w:rPr>
          <w:rFonts w:hint="eastAsia" w:ascii="仿宋" w:hAnsi="仿宋" w:eastAsia="仿宋" w:cs="仿宋"/>
          <w:sz w:val="32"/>
          <w:szCs w:val="32"/>
        </w:rPr>
        <w:t>145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24.</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_Toc14941 </w:instrText>
      </w:r>
      <w:r>
        <w:rPr>
          <w:rFonts w:hint="eastAsia" w:ascii="仿宋" w:hAnsi="仿宋" w:eastAsia="仿宋" w:cs="仿宋"/>
          <w:sz w:val="32"/>
          <w:szCs w:val="32"/>
          <w:lang w:val="en-US" w:eastAsia="zh-CN"/>
        </w:rPr>
        <w:fldChar w:fldCharType="separate"/>
      </w:r>
      <w:r>
        <w:rPr>
          <w:rFonts w:hint="eastAsia" w:ascii="仿宋" w:hAnsi="仿宋" w:eastAsia="仿宋" w:cs="仿宋"/>
          <w:i w:val="0"/>
          <w:caps w:val="0"/>
          <w:spacing w:val="0"/>
          <w:sz w:val="32"/>
          <w:szCs w:val="32"/>
          <w:shd w:val="clear" w:fill="FFFFFF"/>
          <w:lang w:val="en-US" w:eastAsia="zh-CN"/>
        </w:rPr>
        <w:t xml:space="preserve">韶关新区团委书记  </w:t>
      </w:r>
      <w:r>
        <w:rPr>
          <w:rFonts w:hint="eastAsia" w:ascii="仿宋" w:hAnsi="仿宋" w:eastAsia="仿宋" w:cs="仿宋"/>
          <w:i w:val="0"/>
          <w:caps w:val="0"/>
          <w:spacing w:val="0"/>
          <w:sz w:val="32"/>
          <w:szCs w:val="32"/>
          <w:shd w:val="clear" w:fill="FFFFFF"/>
          <w:lang w:eastAsia="zh-CN"/>
        </w:rPr>
        <w:t>骆观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_Toc14941 </w:instrText>
      </w:r>
      <w:r>
        <w:rPr>
          <w:rFonts w:hint="eastAsia" w:ascii="仿宋" w:hAnsi="仿宋" w:eastAsia="仿宋" w:cs="仿宋"/>
          <w:sz w:val="32"/>
          <w:szCs w:val="32"/>
        </w:rPr>
        <w:fldChar w:fldCharType="separate"/>
      </w:r>
      <w:r>
        <w:rPr>
          <w:rFonts w:hint="eastAsia" w:ascii="仿宋" w:hAnsi="仿宋" w:eastAsia="仿宋" w:cs="仿宋"/>
          <w:sz w:val="32"/>
          <w:szCs w:val="32"/>
        </w:rPr>
        <w:t>148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25.</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_Toc16022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韶关市公安局团委副书记 陈欣</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_Toc16022 </w:instrText>
      </w:r>
      <w:r>
        <w:rPr>
          <w:rFonts w:hint="eastAsia" w:ascii="仿宋" w:hAnsi="仿宋" w:eastAsia="仿宋" w:cs="仿宋"/>
          <w:sz w:val="32"/>
          <w:szCs w:val="32"/>
        </w:rPr>
        <w:fldChar w:fldCharType="separate"/>
      </w:r>
      <w:r>
        <w:rPr>
          <w:rFonts w:hint="eastAsia" w:ascii="仿宋" w:hAnsi="仿宋" w:eastAsia="仿宋" w:cs="仿宋"/>
          <w:sz w:val="32"/>
          <w:szCs w:val="32"/>
        </w:rPr>
        <w:t>154</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26.</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_Toc24312 </w:instrText>
      </w:r>
      <w:r>
        <w:rPr>
          <w:rFonts w:hint="eastAsia" w:ascii="仿宋" w:hAnsi="仿宋" w:eastAsia="仿宋" w:cs="仿宋"/>
          <w:sz w:val="32"/>
          <w:szCs w:val="32"/>
          <w:lang w:val="en-US" w:eastAsia="zh-CN"/>
        </w:rPr>
        <w:fldChar w:fldCharType="separate"/>
      </w:r>
      <w:r>
        <w:rPr>
          <w:rFonts w:hint="eastAsia" w:ascii="仿宋" w:hAnsi="仿宋" w:eastAsia="仿宋" w:cs="仿宋"/>
          <w:bCs w:val="0"/>
          <w:sz w:val="32"/>
          <w:szCs w:val="32"/>
          <w:lang w:val="en-US" w:eastAsia="zh-CN"/>
        </w:rPr>
        <w:t>中国邮政集团有限公司韶关市分公司团委书记  罗 艳</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_Toc24312 </w:instrText>
      </w:r>
      <w:r>
        <w:rPr>
          <w:rFonts w:hint="eastAsia" w:ascii="仿宋" w:hAnsi="仿宋" w:eastAsia="仿宋" w:cs="仿宋"/>
          <w:sz w:val="32"/>
          <w:szCs w:val="32"/>
        </w:rPr>
        <w:fldChar w:fldCharType="separate"/>
      </w:r>
      <w:r>
        <w:rPr>
          <w:rFonts w:hint="eastAsia" w:ascii="仿宋" w:hAnsi="仿宋" w:eastAsia="仿宋" w:cs="仿宋"/>
          <w:sz w:val="32"/>
          <w:szCs w:val="32"/>
        </w:rPr>
        <w:t>159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27.</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_Toc19935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highlight w:val="white"/>
          <w:lang w:val="en-US" w:eastAsia="zh-CN"/>
        </w:rPr>
        <w:t xml:space="preserve">韶关市水务局团委书记 </w:t>
      </w:r>
      <w:r>
        <w:rPr>
          <w:rFonts w:hint="eastAsia" w:ascii="仿宋" w:hAnsi="仿宋" w:eastAsia="仿宋" w:cs="仿宋"/>
          <w:sz w:val="32"/>
          <w:szCs w:val="32"/>
          <w:lang w:val="en-US" w:eastAsia="zh-CN"/>
        </w:rPr>
        <w:t>欧阳勇</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_Toc19935 </w:instrText>
      </w:r>
      <w:r>
        <w:rPr>
          <w:rFonts w:hint="eastAsia" w:ascii="仿宋" w:hAnsi="仿宋" w:eastAsia="仿宋" w:cs="仿宋"/>
          <w:sz w:val="32"/>
          <w:szCs w:val="32"/>
        </w:rPr>
        <w:fldChar w:fldCharType="separate"/>
      </w:r>
      <w:r>
        <w:rPr>
          <w:rFonts w:hint="eastAsia" w:ascii="仿宋" w:hAnsi="仿宋" w:eastAsia="仿宋" w:cs="仿宋"/>
          <w:sz w:val="32"/>
          <w:szCs w:val="32"/>
        </w:rPr>
        <w:t>166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28.</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_Toc19317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国家税务总局韶关市税务局团总支书记 邹子镇</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_Toc19317 </w:instrText>
      </w:r>
      <w:r>
        <w:rPr>
          <w:rFonts w:hint="eastAsia" w:ascii="仿宋" w:hAnsi="仿宋" w:eastAsia="仿宋" w:cs="仿宋"/>
          <w:sz w:val="32"/>
          <w:szCs w:val="32"/>
        </w:rPr>
        <w:fldChar w:fldCharType="separate"/>
      </w:r>
      <w:r>
        <w:rPr>
          <w:rFonts w:hint="eastAsia" w:ascii="仿宋" w:hAnsi="仿宋" w:eastAsia="仿宋" w:cs="仿宋"/>
          <w:sz w:val="32"/>
          <w:szCs w:val="32"/>
        </w:rPr>
        <w:t>169</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29.</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_Toc1150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韶关市财政局团总支书记</w:t>
      </w:r>
      <w:r>
        <w:rPr>
          <w:rFonts w:hint="eastAsia" w:ascii="仿宋" w:hAnsi="仿宋" w:eastAsia="仿宋" w:cs="仿宋"/>
          <w:sz w:val="32"/>
          <w:szCs w:val="32"/>
          <w:lang w:val="en-US" w:eastAsia="zh-CN"/>
        </w:rPr>
        <w:t xml:space="preserve"> 穆昆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_Toc1150 </w:instrText>
      </w:r>
      <w:r>
        <w:rPr>
          <w:rFonts w:hint="eastAsia" w:ascii="仿宋" w:hAnsi="仿宋" w:eastAsia="仿宋" w:cs="仿宋"/>
          <w:sz w:val="32"/>
          <w:szCs w:val="32"/>
        </w:rPr>
        <w:fldChar w:fldCharType="separate"/>
      </w:r>
      <w:r>
        <w:rPr>
          <w:rFonts w:hint="eastAsia" w:ascii="仿宋" w:hAnsi="仿宋" w:eastAsia="仿宋" w:cs="仿宋"/>
          <w:sz w:val="32"/>
          <w:szCs w:val="32"/>
        </w:rPr>
        <w:t>175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30.</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_Toc20980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韶关烟叶复烤有限公司团支部书记</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陈姝</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_Toc20980 </w:instrText>
      </w:r>
      <w:r>
        <w:rPr>
          <w:rFonts w:hint="eastAsia" w:ascii="仿宋" w:hAnsi="仿宋" w:eastAsia="仿宋" w:cs="仿宋"/>
          <w:sz w:val="32"/>
          <w:szCs w:val="32"/>
        </w:rPr>
        <w:fldChar w:fldCharType="separate"/>
      </w:r>
      <w:r>
        <w:rPr>
          <w:rFonts w:hint="eastAsia" w:ascii="仿宋" w:hAnsi="仿宋" w:eastAsia="仿宋" w:cs="仿宋"/>
          <w:sz w:val="32"/>
          <w:szCs w:val="32"/>
        </w:rPr>
        <w:t>178</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31.</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_Toc5649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广东省韶关航道事务中心</w:t>
      </w:r>
      <w:r>
        <w:rPr>
          <w:rFonts w:hint="eastAsia" w:ascii="仿宋" w:hAnsi="仿宋" w:eastAsia="仿宋" w:cs="仿宋"/>
          <w:sz w:val="32"/>
          <w:szCs w:val="32"/>
          <w:lang w:eastAsia="zh-CN"/>
        </w:rPr>
        <w:t>团支部书记</w:t>
      </w:r>
      <w:r>
        <w:rPr>
          <w:rFonts w:hint="eastAsia" w:ascii="仿宋" w:hAnsi="仿宋" w:eastAsia="仿宋" w:cs="仿宋"/>
          <w:sz w:val="32"/>
          <w:szCs w:val="32"/>
        </w:rPr>
        <w:t xml:space="preserve">  </w:t>
      </w:r>
      <w:r>
        <w:rPr>
          <w:rFonts w:hint="eastAsia" w:ascii="仿宋" w:hAnsi="仿宋" w:eastAsia="仿宋" w:cs="仿宋"/>
          <w:sz w:val="32"/>
          <w:szCs w:val="32"/>
          <w:lang w:eastAsia="zh-CN"/>
        </w:rPr>
        <w:t>王雷</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_Toc5649 </w:instrText>
      </w:r>
      <w:r>
        <w:rPr>
          <w:rFonts w:hint="eastAsia" w:ascii="仿宋" w:hAnsi="仿宋" w:eastAsia="仿宋" w:cs="仿宋"/>
          <w:sz w:val="32"/>
          <w:szCs w:val="32"/>
        </w:rPr>
        <w:fldChar w:fldCharType="separate"/>
      </w:r>
      <w:r>
        <w:rPr>
          <w:rFonts w:hint="eastAsia" w:ascii="仿宋" w:hAnsi="仿宋" w:eastAsia="仿宋" w:cs="仿宋"/>
          <w:sz w:val="32"/>
          <w:szCs w:val="32"/>
        </w:rPr>
        <w:t>182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32.</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_Toc16809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韶关海事局团支部书记</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罗成析</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_Toc16809 </w:instrText>
      </w:r>
      <w:r>
        <w:rPr>
          <w:rFonts w:hint="eastAsia" w:ascii="仿宋" w:hAnsi="仿宋" w:eastAsia="仿宋" w:cs="仿宋"/>
          <w:sz w:val="32"/>
          <w:szCs w:val="32"/>
        </w:rPr>
        <w:fldChar w:fldCharType="separate"/>
      </w:r>
      <w:r>
        <w:rPr>
          <w:rFonts w:hint="eastAsia" w:ascii="仿宋" w:hAnsi="仿宋" w:eastAsia="仿宋" w:cs="仿宋"/>
          <w:sz w:val="32"/>
          <w:szCs w:val="32"/>
        </w:rPr>
        <w:t>186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33.</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_Toc7880 </w:instrText>
      </w:r>
      <w:r>
        <w:rPr>
          <w:rFonts w:hint="eastAsia" w:ascii="仿宋" w:hAnsi="仿宋" w:eastAsia="仿宋" w:cs="仿宋"/>
          <w:sz w:val="32"/>
          <w:szCs w:val="32"/>
          <w:lang w:val="en-US" w:eastAsia="zh-CN"/>
        </w:rPr>
        <w:fldChar w:fldCharType="separate"/>
      </w:r>
      <w:r>
        <w:rPr>
          <w:rFonts w:hint="eastAsia" w:ascii="仿宋" w:hAnsi="仿宋" w:eastAsia="仿宋" w:cs="仿宋"/>
          <w:bCs/>
          <w:sz w:val="32"/>
          <w:szCs w:val="32"/>
          <w:lang w:val="en-US" w:eastAsia="zh-CN"/>
        </w:rPr>
        <w:t>韶关日报社团支部书记 涂丽</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_Toc7880 </w:instrText>
      </w:r>
      <w:r>
        <w:rPr>
          <w:rFonts w:hint="eastAsia" w:ascii="仿宋" w:hAnsi="仿宋" w:eastAsia="仿宋" w:cs="仿宋"/>
          <w:sz w:val="32"/>
          <w:szCs w:val="32"/>
        </w:rPr>
        <w:fldChar w:fldCharType="separate"/>
      </w:r>
      <w:r>
        <w:rPr>
          <w:rFonts w:hint="eastAsia" w:ascii="仿宋" w:hAnsi="仿宋" w:eastAsia="仿宋" w:cs="仿宋"/>
          <w:sz w:val="32"/>
          <w:szCs w:val="32"/>
        </w:rPr>
        <w:t>192</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34.</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_Toc20650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韶关市烟草专卖局（公司）团支部书记  陈丽</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_Toc20650 </w:instrText>
      </w:r>
      <w:r>
        <w:rPr>
          <w:rFonts w:hint="eastAsia" w:ascii="仿宋" w:hAnsi="仿宋" w:eastAsia="仿宋" w:cs="仿宋"/>
          <w:sz w:val="32"/>
          <w:szCs w:val="32"/>
        </w:rPr>
        <w:fldChar w:fldCharType="separate"/>
      </w:r>
      <w:r>
        <w:rPr>
          <w:rFonts w:hint="eastAsia" w:ascii="仿宋" w:hAnsi="仿宋" w:eastAsia="仿宋" w:cs="仿宋"/>
          <w:sz w:val="32"/>
          <w:szCs w:val="32"/>
        </w:rPr>
        <w:t>197</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35.</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_Toc2451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市中院团支部书记  何远健</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_Toc2451 </w:instrText>
      </w:r>
      <w:r>
        <w:rPr>
          <w:rFonts w:hint="eastAsia" w:ascii="仿宋" w:hAnsi="仿宋" w:eastAsia="仿宋" w:cs="仿宋"/>
          <w:sz w:val="32"/>
          <w:szCs w:val="32"/>
        </w:rPr>
        <w:fldChar w:fldCharType="separate"/>
      </w:r>
      <w:r>
        <w:rPr>
          <w:rFonts w:hint="eastAsia" w:ascii="仿宋" w:hAnsi="仿宋" w:eastAsia="仿宋" w:cs="仿宋"/>
          <w:sz w:val="32"/>
          <w:szCs w:val="32"/>
        </w:rPr>
        <w:t>200</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36.</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_Toc10922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市民政局</w:t>
      </w:r>
      <w:r>
        <w:rPr>
          <w:rFonts w:hint="eastAsia" w:ascii="仿宋" w:hAnsi="仿宋" w:eastAsia="仿宋" w:cs="仿宋"/>
          <w:sz w:val="32"/>
          <w:szCs w:val="32"/>
        </w:rPr>
        <w:t>团</w:t>
      </w:r>
      <w:r>
        <w:rPr>
          <w:rFonts w:hint="eastAsia" w:ascii="仿宋" w:hAnsi="仿宋" w:eastAsia="仿宋" w:cs="仿宋"/>
          <w:sz w:val="32"/>
          <w:szCs w:val="32"/>
          <w:lang w:eastAsia="zh-CN"/>
        </w:rPr>
        <w:t>支部书记</w:t>
      </w:r>
      <w:r>
        <w:rPr>
          <w:rFonts w:hint="eastAsia" w:ascii="仿宋" w:hAnsi="仿宋" w:eastAsia="仿宋" w:cs="仿宋"/>
          <w:sz w:val="32"/>
          <w:szCs w:val="32"/>
          <w:lang w:val="en-US" w:eastAsia="zh-CN"/>
        </w:rPr>
        <w:t xml:space="preserve">  李婧</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_Toc10922 </w:instrText>
      </w:r>
      <w:r>
        <w:rPr>
          <w:rFonts w:hint="eastAsia" w:ascii="仿宋" w:hAnsi="仿宋" w:eastAsia="仿宋" w:cs="仿宋"/>
          <w:sz w:val="32"/>
          <w:szCs w:val="32"/>
        </w:rPr>
        <w:fldChar w:fldCharType="separate"/>
      </w:r>
      <w:r>
        <w:rPr>
          <w:rFonts w:hint="eastAsia" w:ascii="仿宋" w:hAnsi="仿宋" w:eastAsia="仿宋" w:cs="仿宋"/>
          <w:sz w:val="32"/>
          <w:szCs w:val="32"/>
        </w:rPr>
        <w:t>205</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37.</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_Toc4604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气象局团支部书记  邓裕强</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_Toc4604 </w:instrText>
      </w:r>
      <w:r>
        <w:rPr>
          <w:rFonts w:hint="eastAsia" w:ascii="仿宋" w:hAnsi="仿宋" w:eastAsia="仿宋" w:cs="仿宋"/>
          <w:sz w:val="32"/>
          <w:szCs w:val="32"/>
        </w:rPr>
        <w:fldChar w:fldCharType="separate"/>
      </w:r>
      <w:r>
        <w:rPr>
          <w:rFonts w:hint="eastAsia" w:ascii="仿宋" w:hAnsi="仿宋" w:eastAsia="仿宋" w:cs="仿宋"/>
          <w:sz w:val="32"/>
          <w:szCs w:val="32"/>
        </w:rPr>
        <w:t>213</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pStyle w:val="12"/>
        <w:pageBreakBefore w:val="0"/>
        <w:widowControl w:val="0"/>
        <w:tabs>
          <w:tab w:val="right" w:leader="dot" w:pos="8640"/>
        </w:tabs>
        <w:kinsoku/>
        <w:wordWrap/>
        <w:overflowPunct/>
        <w:topLinePunct w:val="0"/>
        <w:autoSpaceDE/>
        <w:autoSpaceDN/>
        <w:bidi w:val="0"/>
        <w:adjustRightInd/>
        <w:snapToGrid/>
        <w:spacing w:line="520" w:lineRule="exact"/>
        <w:textAlignment w:val="auto"/>
      </w:pPr>
      <w:r>
        <w:rPr>
          <w:rFonts w:hint="eastAsia" w:ascii="仿宋" w:hAnsi="仿宋" w:eastAsia="仿宋" w:cs="仿宋"/>
          <w:sz w:val="32"/>
          <w:szCs w:val="32"/>
          <w:lang w:val="en-US" w:eastAsia="zh-CN"/>
        </w:rPr>
        <w:t>38.</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\l _Toc16884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eastAsia="zh-CN"/>
        </w:rPr>
        <w:t>韶关市人民检察院团支部书记</w:t>
      </w:r>
      <w:r>
        <w:rPr>
          <w:rFonts w:hint="eastAsia" w:ascii="仿宋" w:hAnsi="仿宋" w:eastAsia="仿宋" w:cs="仿宋"/>
          <w:sz w:val="32"/>
          <w:szCs w:val="32"/>
          <w:lang w:val="en-US" w:eastAsia="zh-CN"/>
        </w:rPr>
        <w:t xml:space="preserve"> 郭玉秋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_Toc16884 </w:instrText>
      </w:r>
      <w:r>
        <w:rPr>
          <w:rFonts w:hint="eastAsia" w:ascii="仿宋" w:hAnsi="仿宋" w:eastAsia="仿宋" w:cs="仿宋"/>
          <w:sz w:val="32"/>
          <w:szCs w:val="32"/>
        </w:rPr>
        <w:fldChar w:fldCharType="separate"/>
      </w:r>
      <w:r>
        <w:rPr>
          <w:rFonts w:hint="eastAsia" w:ascii="仿宋" w:hAnsi="仿宋" w:eastAsia="仿宋" w:cs="仿宋"/>
          <w:sz w:val="32"/>
          <w:szCs w:val="32"/>
        </w:rPr>
        <w:t>216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fldChar w:fldCharType="end"/>
      </w:r>
    </w:p>
    <w:p>
      <w:pPr>
        <w:keepNext/>
        <w:keepLines/>
        <w:pageBreakBefore w:val="0"/>
        <w:widowControl w:val="0"/>
        <w:kinsoku/>
        <w:wordWrap/>
        <w:overflowPunct/>
        <w:topLinePunct w:val="0"/>
        <w:autoSpaceDE/>
        <w:autoSpaceDN/>
        <w:bidi w:val="0"/>
        <w:adjustRightInd/>
        <w:snapToGrid/>
        <w:spacing w:before="0" w:after="0" w:line="520" w:lineRule="exact"/>
        <w:jc w:val="both"/>
        <w:textAlignment w:val="auto"/>
        <w:outlineLvl w:val="9"/>
        <w:rPr>
          <w:rFonts w:hint="eastAsia" w:ascii="华文中宋" w:hAnsi="华文中宋" w:eastAsia="华文中宋" w:cs="华文中宋"/>
          <w:sz w:val="44"/>
          <w:szCs w:val="44"/>
          <w:lang w:val="en-US" w:eastAsia="zh-CN"/>
        </w:rPr>
      </w:pPr>
      <w:r>
        <w:rPr>
          <w:rFonts w:hint="eastAsia" w:ascii="华文中宋" w:hAnsi="华文中宋" w:eastAsia="华文中宋" w:cs="华文中宋"/>
          <w:szCs w:val="44"/>
          <w:lang w:val="en-US" w:eastAsia="zh-CN"/>
        </w:rPr>
        <w:fldChar w:fldCharType="end"/>
      </w:r>
    </w:p>
    <w:p>
      <w:pPr>
        <w:keepNext/>
        <w:keepLines/>
        <w:pageBreakBefore w:val="0"/>
        <w:widowControl w:val="0"/>
        <w:kinsoku/>
        <w:wordWrap/>
        <w:overflowPunct/>
        <w:topLinePunct w:val="0"/>
        <w:autoSpaceDE/>
        <w:autoSpaceDN/>
        <w:bidi w:val="0"/>
        <w:adjustRightInd/>
        <w:snapToGrid/>
        <w:spacing w:before="0" w:after="0" w:line="520" w:lineRule="exact"/>
        <w:jc w:val="center"/>
        <w:textAlignment w:val="auto"/>
        <w:outlineLvl w:val="9"/>
        <w:rPr>
          <w:rFonts w:hint="eastAsia" w:ascii="华文中宋" w:hAnsi="华文中宋" w:eastAsia="华文中宋" w:cs="华文中宋"/>
          <w:sz w:val="44"/>
          <w:szCs w:val="44"/>
          <w:lang w:val="en-US" w:eastAsia="zh-CN"/>
        </w:rPr>
      </w:pPr>
    </w:p>
    <w:p>
      <w:pPr>
        <w:pStyle w:val="2"/>
        <w:rPr>
          <w:rFonts w:hint="eastAsia" w:ascii="华文中宋" w:hAnsi="华文中宋" w:eastAsia="华文中宋" w:cs="华文中宋"/>
          <w:sz w:val="44"/>
          <w:szCs w:val="44"/>
          <w:lang w:val="en-US" w:eastAsia="zh-CN"/>
        </w:rPr>
      </w:pPr>
    </w:p>
    <w:p>
      <w:pPr>
        <w:pStyle w:val="2"/>
        <w:rPr>
          <w:rFonts w:hint="eastAsia" w:ascii="华文中宋" w:hAnsi="华文中宋" w:eastAsia="华文中宋" w:cs="华文中宋"/>
          <w:sz w:val="44"/>
          <w:szCs w:val="44"/>
          <w:lang w:val="en-US" w:eastAsia="zh-CN"/>
        </w:rPr>
      </w:pPr>
    </w:p>
    <w:p>
      <w:pPr>
        <w:keepNext/>
        <w:keepLines/>
        <w:pageBreakBefore w:val="0"/>
        <w:widowControl w:val="0"/>
        <w:kinsoku/>
        <w:wordWrap/>
        <w:overflowPunct/>
        <w:topLinePunct w:val="0"/>
        <w:autoSpaceDE/>
        <w:autoSpaceDN/>
        <w:bidi w:val="0"/>
        <w:adjustRightInd/>
        <w:snapToGrid/>
        <w:spacing w:before="0" w:after="0" w:line="520" w:lineRule="exact"/>
        <w:jc w:val="both"/>
        <w:textAlignment w:val="auto"/>
        <w:outlineLvl w:val="9"/>
        <w:rPr>
          <w:rFonts w:hint="eastAsia" w:ascii="华文中宋" w:hAnsi="华文中宋" w:eastAsia="华文中宋" w:cs="华文中宋"/>
          <w:sz w:val="44"/>
          <w:szCs w:val="44"/>
          <w:lang w:val="en-US" w:eastAsia="zh-CN"/>
        </w:rPr>
        <w:sectPr>
          <w:footerReference r:id="rId3" w:type="default"/>
          <w:pgSz w:w="12240" w:h="15840"/>
          <w:pgMar w:top="1440" w:right="1800" w:bottom="1440" w:left="1800" w:header="720" w:footer="720" w:gutter="0"/>
          <w:pgNumType w:fmt="upperRoman" w:start="1"/>
          <w:cols w:space="720" w:num="1"/>
        </w:sectPr>
      </w:pPr>
    </w:p>
    <w:p>
      <w:pPr>
        <w:pStyle w:val="2"/>
        <w:ind w:left="0" w:leftChars="0" w:firstLine="0" w:firstLineChars="0"/>
        <w:rPr>
          <w:rFonts w:hint="eastAsia" w:ascii="仿宋" w:hAnsi="仿宋" w:eastAsia="仿宋" w:cs="仿宋"/>
          <w:sz w:val="44"/>
          <w:szCs w:val="44"/>
          <w:lang w:val="en-US" w:eastAsia="zh-CN"/>
        </w:rPr>
      </w:pPr>
    </w:p>
    <w:p>
      <w:pPr>
        <w:keepNext/>
        <w:keepLines/>
        <w:pageBreakBefore w:val="0"/>
        <w:widowControl w:val="0"/>
        <w:kinsoku/>
        <w:wordWrap/>
        <w:overflowPunct/>
        <w:topLinePunct w:val="0"/>
        <w:autoSpaceDE/>
        <w:autoSpaceDN/>
        <w:bidi w:val="0"/>
        <w:adjustRightInd/>
        <w:snapToGrid/>
        <w:spacing w:before="0" w:after="0" w:line="520" w:lineRule="exact"/>
        <w:jc w:val="center"/>
        <w:textAlignment w:val="auto"/>
        <w:outlineLvl w:val="9"/>
        <w:rPr>
          <w:rFonts w:hint="eastAsia" w:ascii="华文中宋" w:hAnsi="华文中宋" w:eastAsia="华文中宋" w:cs="华文中宋"/>
          <w:color w:val="auto"/>
          <w:sz w:val="44"/>
          <w:szCs w:val="44"/>
          <w:lang w:val="en-US" w:eastAsia="zh-CN"/>
        </w:rPr>
      </w:pPr>
      <w:r>
        <w:rPr>
          <w:rFonts w:hint="eastAsia" w:ascii="华文中宋" w:hAnsi="华文中宋" w:eastAsia="华文中宋" w:cs="华文中宋"/>
          <w:sz w:val="44"/>
          <w:szCs w:val="44"/>
          <w:lang w:val="en-US" w:eastAsia="zh-CN"/>
        </w:rPr>
        <w:t>2020年度基层团组织书记述职报告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0"/>
        <w:rPr>
          <w:rFonts w:hint="eastAsia" w:ascii="仿宋" w:hAnsi="仿宋" w:eastAsia="仿宋" w:cs="仿宋"/>
          <w:color w:val="auto"/>
          <w:sz w:val="32"/>
          <w:szCs w:val="32"/>
          <w:lang w:val="en-US" w:eastAsia="zh-CN"/>
        </w:rPr>
      </w:pPr>
      <w:bookmarkStart w:id="0" w:name="_Toc3643"/>
      <w:r>
        <w:rPr>
          <w:rFonts w:hint="eastAsia" w:ascii="仿宋" w:hAnsi="仿宋" w:eastAsia="仿宋" w:cs="仿宋"/>
          <w:color w:val="auto"/>
          <w:sz w:val="32"/>
          <w:szCs w:val="32"/>
          <w:lang w:val="en-US" w:eastAsia="zh-CN"/>
        </w:rPr>
        <w:t>市教育团工委副书记  朱庆辛</w:t>
      </w:r>
      <w:bookmarkEnd w:id="0"/>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0" w:firstLineChars="0"/>
        <w:jc w:val="both"/>
        <w:textAlignment w:val="auto"/>
        <w:outlineLvl w:val="9"/>
        <w:rPr>
          <w:rFonts w:hint="eastAsia" w:ascii="仿宋" w:hAnsi="仿宋" w:eastAsia="仿宋" w:cs="仿宋"/>
          <w:color w:val="auto"/>
          <w:sz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640" w:firstLineChars="200"/>
        <w:jc w:val="both"/>
        <w:textAlignment w:val="auto"/>
        <w:outlineLvl w:val="9"/>
        <w:rPr>
          <w:rFonts w:hint="eastAsia" w:ascii="仿宋" w:hAnsi="仿宋" w:eastAsia="仿宋" w:cs="仿宋"/>
          <w:color w:val="auto"/>
          <w:sz w:val="32"/>
          <w:lang w:eastAsia="zh-CN"/>
        </w:rPr>
      </w:pPr>
      <w:r>
        <w:rPr>
          <w:rFonts w:hint="eastAsia" w:ascii="仿宋" w:hAnsi="仿宋" w:eastAsia="仿宋" w:cs="仿宋"/>
          <w:color w:val="auto"/>
          <w:sz w:val="32"/>
          <w:lang w:val="en-US" w:eastAsia="zh-CN"/>
        </w:rPr>
        <w:t>2020年</w:t>
      </w:r>
      <w:r>
        <w:rPr>
          <w:rFonts w:hint="eastAsia" w:ascii="仿宋" w:hAnsi="仿宋" w:eastAsia="仿宋" w:cs="仿宋"/>
          <w:color w:val="auto"/>
          <w:sz w:val="32"/>
          <w:lang w:eastAsia="zh-CN"/>
        </w:rPr>
        <w:t>，在</w:t>
      </w:r>
      <w:r>
        <w:rPr>
          <w:rFonts w:hint="eastAsia" w:ascii="仿宋" w:hAnsi="仿宋" w:eastAsia="仿宋" w:cs="仿宋"/>
          <w:color w:val="auto"/>
          <w:sz w:val="32"/>
          <w:lang w:val="en-US" w:eastAsia="zh-CN"/>
        </w:rPr>
        <w:t>市委教育工</w:t>
      </w:r>
      <w:r>
        <w:rPr>
          <w:rFonts w:hint="eastAsia" w:ascii="仿宋" w:hAnsi="仿宋" w:eastAsia="仿宋" w:cs="仿宋"/>
          <w:color w:val="auto"/>
          <w:sz w:val="32"/>
          <w:lang w:eastAsia="zh-CN"/>
        </w:rPr>
        <w:t>委和团</w:t>
      </w:r>
      <w:r>
        <w:rPr>
          <w:rFonts w:hint="eastAsia" w:ascii="仿宋" w:hAnsi="仿宋" w:eastAsia="仿宋" w:cs="仿宋"/>
          <w:color w:val="auto"/>
          <w:sz w:val="32"/>
          <w:lang w:val="en-US" w:eastAsia="zh-CN"/>
        </w:rPr>
        <w:t>市</w:t>
      </w:r>
      <w:r>
        <w:rPr>
          <w:rFonts w:hint="eastAsia" w:ascii="仿宋" w:hAnsi="仿宋" w:eastAsia="仿宋" w:cs="仿宋"/>
          <w:color w:val="auto"/>
          <w:sz w:val="32"/>
          <w:lang w:eastAsia="zh-CN"/>
        </w:rPr>
        <w:t>委的正确领导和亲切关怀下，在各</w:t>
      </w:r>
      <w:r>
        <w:rPr>
          <w:rFonts w:hint="eastAsia" w:ascii="仿宋" w:hAnsi="仿宋" w:eastAsia="仿宋" w:cs="仿宋"/>
          <w:color w:val="auto"/>
          <w:sz w:val="32"/>
          <w:lang w:val="en-US" w:eastAsia="zh-CN"/>
        </w:rPr>
        <w:t>学校</w:t>
      </w:r>
      <w:r>
        <w:rPr>
          <w:rFonts w:hint="eastAsia" w:ascii="仿宋" w:hAnsi="仿宋" w:eastAsia="仿宋" w:cs="仿宋"/>
          <w:color w:val="auto"/>
          <w:sz w:val="32"/>
          <w:lang w:eastAsia="zh-CN"/>
        </w:rPr>
        <w:t>团</w:t>
      </w:r>
      <w:r>
        <w:rPr>
          <w:rFonts w:hint="eastAsia" w:ascii="仿宋" w:hAnsi="仿宋" w:eastAsia="仿宋" w:cs="仿宋"/>
          <w:color w:val="auto"/>
          <w:sz w:val="32"/>
          <w:lang w:val="en-US" w:eastAsia="zh-CN"/>
        </w:rPr>
        <w:t>委</w:t>
      </w:r>
      <w:r>
        <w:rPr>
          <w:rFonts w:hint="eastAsia" w:ascii="仿宋" w:hAnsi="仿宋" w:eastAsia="仿宋" w:cs="仿宋"/>
          <w:color w:val="auto"/>
          <w:sz w:val="32"/>
          <w:lang w:eastAsia="zh-CN"/>
        </w:rPr>
        <w:t>的支持下，</w:t>
      </w:r>
      <w:r>
        <w:rPr>
          <w:rFonts w:hint="eastAsia" w:ascii="仿宋" w:hAnsi="仿宋" w:eastAsia="仿宋" w:cs="仿宋"/>
          <w:color w:val="auto"/>
          <w:sz w:val="32"/>
          <w:lang w:val="en-US" w:eastAsia="zh-CN"/>
        </w:rPr>
        <w:t>市教育团工委</w:t>
      </w:r>
      <w:r>
        <w:rPr>
          <w:rFonts w:hint="eastAsia" w:ascii="仿宋" w:hAnsi="仿宋" w:eastAsia="仿宋" w:cs="仿宋"/>
          <w:color w:val="auto"/>
          <w:sz w:val="32"/>
          <w:lang w:eastAsia="zh-CN"/>
        </w:rPr>
        <w:t>紧紧围绕</w:t>
      </w:r>
      <w:r>
        <w:rPr>
          <w:rFonts w:hint="eastAsia" w:ascii="仿宋" w:hAnsi="仿宋" w:eastAsia="仿宋" w:cs="仿宋"/>
          <w:color w:val="auto"/>
          <w:sz w:val="32"/>
          <w:lang w:val="en-US" w:eastAsia="zh-CN"/>
        </w:rPr>
        <w:t>重点</w:t>
      </w:r>
      <w:r>
        <w:rPr>
          <w:rFonts w:hint="eastAsia" w:ascii="仿宋" w:hAnsi="仿宋" w:eastAsia="仿宋" w:cs="仿宋"/>
          <w:color w:val="auto"/>
          <w:sz w:val="32"/>
          <w:lang w:eastAsia="zh-CN"/>
        </w:rPr>
        <w:t>中心工作，</w:t>
      </w:r>
      <w:r>
        <w:rPr>
          <w:rFonts w:hint="eastAsia" w:ascii="仿宋" w:hAnsi="仿宋" w:eastAsia="仿宋" w:cs="仿宋"/>
          <w:color w:val="auto"/>
          <w:sz w:val="32"/>
          <w:lang w:val="en-US" w:eastAsia="zh-CN"/>
        </w:rPr>
        <w:t>广泛</w:t>
      </w:r>
      <w:r>
        <w:rPr>
          <w:rFonts w:hint="eastAsia" w:ascii="仿宋" w:hAnsi="仿宋" w:eastAsia="仿宋" w:cs="仿宋"/>
          <w:color w:val="auto"/>
          <w:sz w:val="32"/>
          <w:lang w:eastAsia="zh-CN"/>
        </w:rPr>
        <w:t>开展行之有效的共青团活动，充分发挥党的助手作用和党联系青年的桥梁纽带作用，团结带领广大团</w:t>
      </w:r>
      <w:r>
        <w:rPr>
          <w:rFonts w:hint="eastAsia" w:ascii="仿宋" w:hAnsi="仿宋" w:eastAsia="仿宋" w:cs="仿宋"/>
          <w:color w:val="auto"/>
          <w:sz w:val="32"/>
          <w:lang w:val="en-US" w:eastAsia="zh-CN"/>
        </w:rPr>
        <w:t>员青年</w:t>
      </w:r>
      <w:r>
        <w:rPr>
          <w:rFonts w:hint="eastAsia" w:ascii="仿宋" w:hAnsi="仿宋" w:eastAsia="仿宋" w:cs="仿宋"/>
          <w:color w:val="auto"/>
          <w:sz w:val="32"/>
          <w:lang w:eastAsia="zh-CN"/>
        </w:rPr>
        <w:t>努力实现新作为，各项工作稳步推进。现将工作情况报告如下：</w:t>
      </w:r>
      <w:r>
        <w:rPr>
          <w:rFonts w:hint="eastAsia" w:ascii="仿宋" w:hAnsi="仿宋" w:eastAsia="仿宋" w:cs="仿宋"/>
          <w:color w:val="auto"/>
          <w:sz w:val="32"/>
        </w:rPr>
        <w:br w:type="textWrapping"/>
      </w:r>
      <w:r>
        <w:rPr>
          <w:rFonts w:hint="eastAsia" w:ascii="仿宋" w:hAnsi="仿宋" w:eastAsia="仿宋" w:cs="仿宋"/>
          <w:color w:val="auto"/>
          <w:sz w:val="32"/>
          <w:lang w:val="en-US" w:eastAsia="zh-CN"/>
        </w:rPr>
        <w:t xml:space="preserve">    </w:t>
      </w:r>
      <w:r>
        <w:rPr>
          <w:rFonts w:hint="eastAsia" w:ascii="仿宋" w:hAnsi="仿宋" w:eastAsia="仿宋" w:cs="仿宋"/>
          <w:color w:val="auto"/>
          <w:sz w:val="32"/>
          <w:lang w:eastAsia="zh-CN"/>
        </w:rPr>
        <w:t>一、</w:t>
      </w:r>
      <w:r>
        <w:rPr>
          <w:rFonts w:hint="eastAsia" w:ascii="仿宋" w:hAnsi="仿宋" w:eastAsia="仿宋" w:cs="仿宋"/>
          <w:color w:val="auto"/>
          <w:sz w:val="32"/>
          <w:lang w:val="en-US" w:eastAsia="zh-CN"/>
        </w:rPr>
        <w:t>加强思想引领</w:t>
      </w:r>
      <w:r>
        <w:rPr>
          <w:rFonts w:hint="eastAsia" w:ascii="仿宋" w:hAnsi="仿宋" w:eastAsia="仿宋" w:cs="仿宋"/>
          <w:color w:val="auto"/>
          <w:sz w:val="32"/>
          <w:lang w:eastAsia="zh-CN"/>
        </w:rPr>
        <w:t>，夯实团建基础</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640" w:firstLineChars="200"/>
        <w:jc w:val="both"/>
        <w:textAlignment w:val="auto"/>
        <w:outlineLvl w:val="9"/>
        <w:rPr>
          <w:rFonts w:hint="eastAsia" w:ascii="仿宋" w:hAnsi="仿宋" w:eastAsia="仿宋" w:cs="仿宋"/>
          <w:color w:val="auto"/>
          <w:sz w:val="32"/>
          <w:szCs w:val="22"/>
          <w:lang w:val="en-US" w:eastAsia="zh-CN"/>
        </w:rPr>
      </w:pPr>
      <w:r>
        <w:rPr>
          <w:rFonts w:hint="eastAsia" w:ascii="仿宋" w:hAnsi="仿宋" w:eastAsia="仿宋" w:cs="仿宋"/>
          <w:color w:val="auto"/>
          <w:sz w:val="32"/>
          <w:szCs w:val="22"/>
          <w:lang w:val="en-US" w:eastAsia="zh-CN"/>
        </w:rPr>
        <w:t>市教育团工委主要负责17所市属学校团（队）工作及协助团市委做好全市中小学校团（队）工作。目前，共有16个学校团委，847个团支部，共有团干1768人，团员18733人。我委注重加强思想引领，提升政治素养，大力夯实团建基础。</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640" w:firstLineChars="200"/>
        <w:jc w:val="both"/>
        <w:textAlignment w:val="auto"/>
        <w:outlineLvl w:val="9"/>
        <w:rPr>
          <w:rFonts w:hint="eastAsia" w:ascii="仿宋" w:hAnsi="仿宋" w:eastAsia="仿宋" w:cs="仿宋"/>
          <w:color w:val="auto"/>
          <w:sz w:val="32"/>
          <w:lang w:eastAsia="zh-CN"/>
        </w:rPr>
      </w:pPr>
      <w:r>
        <w:rPr>
          <w:rFonts w:hint="eastAsia" w:ascii="仿宋" w:hAnsi="仿宋" w:eastAsia="仿宋" w:cs="仿宋"/>
          <w:color w:val="auto"/>
          <w:sz w:val="32"/>
          <w:lang w:val="en-US" w:eastAsia="zh-CN"/>
        </w:rPr>
        <w:t>（一）</w:t>
      </w:r>
      <w:r>
        <w:rPr>
          <w:rFonts w:hint="eastAsia" w:ascii="仿宋" w:hAnsi="仿宋" w:eastAsia="仿宋" w:cs="仿宋"/>
          <w:color w:val="auto"/>
          <w:sz w:val="32"/>
          <w:szCs w:val="22"/>
          <w:lang w:val="en-US" w:eastAsia="zh-CN"/>
        </w:rPr>
        <w:t>积极组织开展</w:t>
      </w:r>
      <w:r>
        <w:rPr>
          <w:rFonts w:hint="eastAsia" w:ascii="仿宋" w:hAnsi="仿宋" w:eastAsia="仿宋" w:cs="仿宋"/>
          <w:color w:val="auto"/>
          <w:sz w:val="32"/>
          <w:lang w:val="en-US" w:eastAsia="zh-CN"/>
        </w:rPr>
        <w:t>线上、线下宣讲活动。大力宣传习近平总书记重要讲话与指示精神，加强思想引领，提升团干及青年团员、少先队员政治素养。</w:t>
      </w:r>
      <w:r>
        <w:rPr>
          <w:rFonts w:hint="eastAsia" w:ascii="仿宋" w:hAnsi="仿宋" w:eastAsia="仿宋" w:cs="仿宋"/>
          <w:color w:val="auto"/>
          <w:sz w:val="32"/>
          <w:szCs w:val="32"/>
          <w:lang w:val="en-US" w:eastAsia="zh-CN"/>
        </w:rPr>
        <w:t>“六一”前后联合团市委组织开展了</w:t>
      </w:r>
      <w:r>
        <w:rPr>
          <w:rFonts w:hint="eastAsia" w:ascii="仿宋" w:hAnsi="仿宋" w:eastAsia="仿宋" w:cs="仿宋"/>
          <w:color w:val="auto"/>
          <w:sz w:val="32"/>
          <w:szCs w:val="32"/>
        </w:rPr>
        <w:t>“迎接少代会 争做好队员”韶关市少先队庆祝“六一”主题</w:t>
      </w:r>
      <w:r>
        <w:rPr>
          <w:rFonts w:hint="eastAsia" w:ascii="仿宋" w:hAnsi="仿宋" w:eastAsia="仿宋" w:cs="仿宋"/>
          <w:color w:val="auto"/>
          <w:sz w:val="32"/>
          <w:szCs w:val="32"/>
          <w:lang w:val="en-US" w:eastAsia="zh-CN"/>
        </w:rPr>
        <w:t>教育</w:t>
      </w:r>
      <w:r>
        <w:rPr>
          <w:rFonts w:hint="eastAsia" w:ascii="仿宋" w:hAnsi="仿宋" w:eastAsia="仿宋" w:cs="仿宋"/>
          <w:color w:val="auto"/>
          <w:sz w:val="32"/>
          <w:szCs w:val="32"/>
        </w:rPr>
        <w:t>活动</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全市26万少先队员，</w:t>
      </w:r>
      <w:r>
        <w:rPr>
          <w:rFonts w:hint="eastAsia" w:ascii="仿宋" w:hAnsi="仿宋" w:eastAsia="仿宋" w:cs="仿宋"/>
          <w:color w:val="auto"/>
          <w:sz w:val="32"/>
          <w:szCs w:val="32"/>
          <w:lang w:eastAsia="zh-CN"/>
        </w:rPr>
        <w:t>观看线上主题队日活动、参与线下主题拓展活动，</w:t>
      </w:r>
      <w:r>
        <w:rPr>
          <w:rFonts w:hint="eastAsia" w:ascii="仿宋" w:hAnsi="仿宋" w:eastAsia="仿宋" w:cs="仿宋"/>
          <w:color w:val="auto"/>
          <w:sz w:val="32"/>
          <w:szCs w:val="32"/>
          <w:lang w:val="en-US" w:eastAsia="zh-CN"/>
        </w:rPr>
        <w:t>深入学习宣传贯彻习近平总书记致中国少年先锋队建队70周年贺信精神。</w:t>
      </w:r>
      <w:r>
        <w:rPr>
          <w:rFonts w:hint="eastAsia" w:ascii="仿宋" w:hAnsi="仿宋" w:eastAsia="仿宋" w:cs="仿宋"/>
          <w:color w:val="auto"/>
          <w:sz w:val="32"/>
          <w:lang w:val="en-US" w:eastAsia="zh-CN"/>
        </w:rPr>
        <w:t>“七一”前后，组织开展“学习新思想 做好接班人”主题教育活动，邀请广东省少工委办公室副主任、省少先队导师团中级导师杨伟文及韶关市市委党校青年教师文豪分别对习近平总书记“五四”“六一”寄语精神进行了宣讲，全市近30多万中小学生通过网络观看了活动，受到熏陶教育，收获满满。2020年度10-12月，和团市委学校部联合到各县（市、区）</w:t>
      </w:r>
      <w:r>
        <w:rPr>
          <w:rFonts w:hint="eastAsia" w:ascii="仿宋" w:hAnsi="仿宋" w:eastAsia="仿宋" w:cs="仿宋"/>
          <w:color w:val="auto"/>
          <w:sz w:val="32"/>
          <w:lang w:eastAsia="zh-CN"/>
        </w:rPr>
        <w:t>开展习近平总书记致全国第八次少代会贺信和第八次全国少代会精神宣讲</w:t>
      </w:r>
      <w:r>
        <w:rPr>
          <w:rFonts w:hint="eastAsia" w:ascii="仿宋" w:hAnsi="仿宋" w:eastAsia="仿宋" w:cs="仿宋"/>
          <w:color w:val="auto"/>
          <w:sz w:val="32"/>
          <w:lang w:val="en-US" w:eastAsia="zh-CN"/>
        </w:rPr>
        <w:t>活动。同时大力组织市属各学校开展</w:t>
      </w:r>
      <w:r>
        <w:rPr>
          <w:rFonts w:hint="eastAsia" w:ascii="仿宋" w:hAnsi="仿宋" w:eastAsia="仿宋" w:cs="仿宋"/>
          <w:color w:val="auto"/>
          <w:sz w:val="32"/>
          <w:lang w:eastAsia="zh-CN"/>
        </w:rPr>
        <w:t>“灯塔工程·广东学子宣讲党的十九届五中全会精神”实践活动，</w:t>
      </w:r>
      <w:r>
        <w:rPr>
          <w:rFonts w:hint="eastAsia" w:ascii="仿宋" w:hAnsi="仿宋" w:eastAsia="仿宋" w:cs="仿宋"/>
          <w:color w:val="auto"/>
          <w:sz w:val="32"/>
          <w:lang w:val="en-US" w:eastAsia="zh-CN"/>
        </w:rPr>
        <w:t>在基层学校中大力宣讲</w:t>
      </w:r>
      <w:r>
        <w:rPr>
          <w:rFonts w:hint="eastAsia" w:ascii="仿宋" w:hAnsi="仿宋" w:eastAsia="仿宋" w:cs="仿宋"/>
          <w:color w:val="auto"/>
          <w:sz w:val="32"/>
          <w:lang w:eastAsia="zh-CN"/>
        </w:rPr>
        <w:t>党的十九届五中全会精神。</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right="0" w:rightChars="0" w:firstLine="640" w:firstLineChars="200"/>
        <w:jc w:val="both"/>
        <w:textAlignment w:val="auto"/>
        <w:outlineLvl w:val="9"/>
        <w:rPr>
          <w:rFonts w:hint="eastAsia" w:ascii="仿宋" w:hAnsi="仿宋" w:eastAsia="仿宋" w:cs="仿宋"/>
          <w:color w:val="auto"/>
          <w:sz w:val="32"/>
          <w:szCs w:val="22"/>
          <w:lang w:val="en-US" w:eastAsia="zh-CN"/>
        </w:rPr>
      </w:pPr>
      <w:r>
        <w:rPr>
          <w:rFonts w:hint="eastAsia" w:ascii="仿宋" w:hAnsi="仿宋" w:eastAsia="仿宋" w:cs="仿宋"/>
          <w:color w:val="auto"/>
          <w:sz w:val="32"/>
          <w:szCs w:val="22"/>
          <w:lang w:val="en-US" w:eastAsia="zh-CN"/>
        </w:rPr>
        <w:t>（二）注重日常学习。</w:t>
      </w:r>
      <w:r>
        <w:rPr>
          <w:rFonts w:hint="eastAsia" w:ascii="仿宋" w:hAnsi="仿宋" w:eastAsia="仿宋" w:cs="仿宋"/>
          <w:color w:val="auto"/>
          <w:sz w:val="32"/>
          <w:lang w:val="en-US" w:eastAsia="zh-CN"/>
        </w:rPr>
        <w:t>各市属院校团委积极订阅《生力军》、《中国青年报》、《中国少年报》等书报，并在在团队室定期更新，利用团队课进行传阅、宣讲，组织团（队）干和团（队）员认真学习习近平总书记关于青年工作的重要思想和关于少年儿童工作的重要论述，了解党团队工作动态，发挥引领作用。</w:t>
      </w:r>
      <w:r>
        <w:rPr>
          <w:rFonts w:hint="eastAsia" w:ascii="仿宋" w:hAnsi="仿宋" w:eastAsia="仿宋" w:cs="仿宋"/>
          <w:color w:val="auto"/>
          <w:sz w:val="32"/>
        </w:rPr>
        <w:br w:type="textWrapping"/>
      </w:r>
      <w:r>
        <w:rPr>
          <w:rFonts w:hint="eastAsia" w:ascii="仿宋" w:hAnsi="仿宋" w:eastAsia="仿宋" w:cs="仿宋"/>
          <w:color w:val="auto"/>
          <w:sz w:val="32"/>
          <w:lang w:val="en-US" w:eastAsia="zh-CN"/>
        </w:rPr>
        <w:t xml:space="preserve">  </w:t>
      </w:r>
      <w:r>
        <w:rPr>
          <w:rFonts w:hint="eastAsia" w:ascii="仿宋" w:hAnsi="仿宋" w:eastAsia="仿宋" w:cs="仿宋"/>
          <w:color w:val="auto"/>
          <w:sz w:val="32"/>
          <w:szCs w:val="22"/>
          <w:lang w:val="en-US" w:eastAsia="zh-CN"/>
        </w:rPr>
        <w:t xml:space="preserve">  （三）结合实践活动学习。</w:t>
      </w:r>
      <w:r>
        <w:rPr>
          <w:rFonts w:hint="eastAsia" w:ascii="仿宋" w:hAnsi="仿宋" w:eastAsia="仿宋" w:cs="仿宋"/>
          <w:color w:val="auto"/>
          <w:sz w:val="32"/>
          <w:lang w:val="en-US" w:eastAsia="zh-CN"/>
        </w:rPr>
        <w:t>各市属院校团委灵活</w:t>
      </w:r>
      <w:r>
        <w:rPr>
          <w:rFonts w:hint="eastAsia" w:ascii="仿宋" w:hAnsi="仿宋" w:eastAsia="仿宋" w:cs="仿宋"/>
          <w:color w:val="auto"/>
          <w:sz w:val="32"/>
          <w:lang w:eastAsia="zh-CN"/>
        </w:rPr>
        <w:t>利用</w:t>
      </w:r>
      <w:r>
        <w:rPr>
          <w:rFonts w:hint="eastAsia" w:ascii="仿宋" w:hAnsi="仿宋" w:eastAsia="仿宋" w:cs="仿宋"/>
          <w:color w:val="auto"/>
          <w:sz w:val="32"/>
          <w:lang w:val="en-US" w:eastAsia="zh-CN"/>
        </w:rPr>
        <w:t>新媒体</w:t>
      </w:r>
      <w:r>
        <w:rPr>
          <w:rFonts w:hint="eastAsia" w:ascii="仿宋" w:hAnsi="仿宋" w:eastAsia="仿宋" w:cs="仿宋"/>
          <w:color w:val="auto"/>
          <w:sz w:val="32"/>
          <w:lang w:eastAsia="zh-CN"/>
        </w:rPr>
        <w:t>平台强化“网上共青团”，</w:t>
      </w:r>
      <w:r>
        <w:rPr>
          <w:rFonts w:hint="eastAsia" w:ascii="仿宋" w:hAnsi="仿宋" w:eastAsia="仿宋" w:cs="仿宋"/>
          <w:color w:val="auto"/>
          <w:sz w:val="32"/>
          <w:lang w:val="en-US" w:eastAsia="zh-CN"/>
        </w:rPr>
        <w:t>开展各类主题</w:t>
      </w:r>
      <w:r>
        <w:rPr>
          <w:rFonts w:hint="eastAsia" w:ascii="仿宋" w:hAnsi="仿宋" w:eastAsia="仿宋" w:cs="仿宋"/>
          <w:color w:val="auto"/>
          <w:sz w:val="32"/>
          <w:lang w:eastAsia="zh-CN"/>
        </w:rPr>
        <w:t>活动，创新工作</w:t>
      </w:r>
      <w:r>
        <w:rPr>
          <w:rFonts w:hint="eastAsia" w:ascii="仿宋" w:hAnsi="仿宋" w:eastAsia="仿宋" w:cs="仿宋"/>
          <w:color w:val="auto"/>
          <w:sz w:val="32"/>
          <w:lang w:val="en-US" w:eastAsia="zh-CN"/>
        </w:rPr>
        <w:t>形式，提升教育效果</w:t>
      </w:r>
      <w:r>
        <w:rPr>
          <w:rFonts w:hint="eastAsia" w:ascii="仿宋" w:hAnsi="仿宋" w:eastAsia="仿宋" w:cs="仿宋"/>
          <w:color w:val="auto"/>
          <w:sz w:val="32"/>
          <w:lang w:eastAsia="zh-CN"/>
        </w:rPr>
        <w:t>。</w:t>
      </w:r>
      <w:r>
        <w:rPr>
          <w:rFonts w:hint="eastAsia" w:ascii="仿宋" w:hAnsi="仿宋" w:eastAsia="仿宋" w:cs="仿宋"/>
          <w:color w:val="auto"/>
          <w:sz w:val="32"/>
          <w:lang w:val="en-US" w:eastAsia="zh-CN"/>
        </w:rPr>
        <w:t>积极组织各团支部积极参加“清明祭英烈”、“绽放战疫青春·坚定制度自信”、“我与祖国共成长”等主题系列活动和韶关市最美抗“疫”志愿服务，深化习近平总书记“五四”重要讲话精神，提升院校团组织与广大团员青年围绕党政中心服务大局争当生力军和突击队的精气神，展现团员们务实担当、比学赶超的浓厚学习、活动氛围。各市属学校少工委参加广东少先队“致敬逆行先锋”活动的队员有6563名，参加“飞扬的红领巾”网络队日活动的有4957人次，“南粤红领巾小主播”活动500人次，举办红领巾爱学习活动36场次，参与队员2885人次。</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right="0" w:rightChars="0" w:firstLine="640" w:firstLineChars="200"/>
        <w:jc w:val="both"/>
        <w:textAlignment w:val="auto"/>
        <w:outlineLvl w:val="9"/>
        <w:rPr>
          <w:rFonts w:hint="eastAsia" w:ascii="仿宋" w:hAnsi="仿宋" w:eastAsia="仿宋" w:cs="仿宋"/>
          <w:color w:val="auto"/>
          <w:sz w:val="32"/>
          <w:lang w:val="en-US" w:eastAsia="zh-CN"/>
        </w:rPr>
      </w:pPr>
      <w:r>
        <w:rPr>
          <w:rFonts w:hint="eastAsia" w:ascii="仿宋" w:hAnsi="仿宋" w:eastAsia="仿宋" w:cs="仿宋"/>
          <w:color w:val="auto"/>
          <w:sz w:val="32"/>
          <w:lang w:val="en-US" w:eastAsia="zh-CN"/>
        </w:rPr>
        <w:t>二、严抓团队工作改革</w:t>
      </w:r>
      <w:r>
        <w:rPr>
          <w:rFonts w:hint="eastAsia" w:ascii="仿宋" w:hAnsi="仿宋" w:eastAsia="仿宋" w:cs="仿宋"/>
          <w:color w:val="auto"/>
          <w:sz w:val="32"/>
          <w:lang w:eastAsia="zh-CN"/>
        </w:rPr>
        <w:t>，</w:t>
      </w:r>
      <w:r>
        <w:rPr>
          <w:rFonts w:hint="eastAsia" w:ascii="仿宋" w:hAnsi="仿宋" w:eastAsia="仿宋" w:cs="仿宋"/>
          <w:color w:val="auto"/>
          <w:sz w:val="32"/>
          <w:lang w:val="en-US" w:eastAsia="zh-CN"/>
        </w:rPr>
        <w:t>加强团队组织建设</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right="0" w:rightChars="0"/>
        <w:jc w:val="both"/>
        <w:textAlignment w:val="auto"/>
        <w:outlineLvl w:val="9"/>
        <w:rPr>
          <w:rFonts w:hint="eastAsia" w:ascii="仿宋" w:hAnsi="仿宋" w:eastAsia="仿宋" w:cs="仿宋"/>
          <w:color w:val="auto"/>
          <w:sz w:val="32"/>
          <w:lang w:val="en-US" w:eastAsia="zh-CN"/>
        </w:rPr>
      </w:pPr>
      <w:r>
        <w:rPr>
          <w:rFonts w:hint="eastAsia" w:ascii="仿宋" w:hAnsi="仿宋" w:eastAsia="仿宋" w:cs="仿宋"/>
          <w:color w:val="auto"/>
          <w:sz w:val="32"/>
          <w:lang w:val="en-US" w:eastAsia="zh-CN"/>
        </w:rPr>
        <w:t xml:space="preserve">    我委协助团市委着力推进中学共青团和中小学少先队组织创新和工作创新，努力为党培养中国特色社会主义事业的合格建设者和可靠接班人。</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right="0" w:rightChars="0" w:firstLine="643" w:firstLineChars="200"/>
        <w:jc w:val="both"/>
        <w:textAlignment w:val="auto"/>
        <w:outlineLvl w:val="9"/>
        <w:rPr>
          <w:rFonts w:hint="eastAsia" w:ascii="仿宋" w:hAnsi="仿宋" w:eastAsia="仿宋" w:cs="仿宋"/>
          <w:color w:val="auto"/>
          <w:sz w:val="32"/>
          <w:lang w:val="en-US" w:eastAsia="zh-CN"/>
        </w:rPr>
      </w:pPr>
      <w:r>
        <w:rPr>
          <w:rFonts w:hint="eastAsia" w:ascii="仿宋" w:hAnsi="仿宋" w:eastAsia="仿宋" w:cs="仿宋"/>
          <w:b/>
          <w:bCs/>
          <w:color w:val="auto"/>
          <w:sz w:val="32"/>
          <w:lang w:val="en-US" w:eastAsia="zh-CN"/>
        </w:rPr>
        <w:t>（一）着力完善团队组织制度。</w:t>
      </w:r>
      <w:r>
        <w:rPr>
          <w:rFonts w:hint="eastAsia" w:ascii="仿宋" w:hAnsi="仿宋" w:eastAsia="仿宋" w:cs="仿宋"/>
          <w:color w:val="auto"/>
          <w:sz w:val="32"/>
          <w:lang w:val="en-US" w:eastAsia="zh-CN"/>
        </w:rPr>
        <w:t>大力健全初中团队衔接机制，我委辖管的院校均专岗配备团委书记和大队辅导员，明确并加强中学团委对初中少先队工作的领导职责，认真落实中学团委书记，小学优秀党员教师兼任少先队辅导员制度。2020年，市属学校1所小学、7所初中（含九年一贯制）均建立少工委，均配足配齐配强大队辅导员，积极组织他们参加省、市级团委和少工委培训，参训率为100%。为</w:t>
      </w:r>
      <w:r>
        <w:rPr>
          <w:rFonts w:hint="eastAsia" w:ascii="仿宋" w:hAnsi="仿宋" w:eastAsia="仿宋" w:cs="仿宋"/>
          <w:color w:val="auto"/>
          <w:sz w:val="32"/>
          <w:szCs w:val="22"/>
          <w:lang w:val="en-US" w:eastAsia="zh-CN"/>
        </w:rPr>
        <w:t>规范我市少先队鼓号队标准化建设，培养一批熟练掌握少先队鼓号队技能的专业人才，推动我市少先队事业规范化、专业化发展，在东莞市体育中心举办2020年韶关市少先队鼓号教练培训班，全市70名少先队鼓号骨干辅导员参加培训。</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0" w:leftChars="0" w:right="0" w:rightChars="0" w:firstLine="643" w:firstLineChars="200"/>
        <w:jc w:val="both"/>
        <w:textAlignment w:val="auto"/>
        <w:outlineLvl w:val="9"/>
        <w:rPr>
          <w:rFonts w:hint="eastAsia" w:ascii="仿宋" w:hAnsi="仿宋" w:eastAsia="仿宋" w:cs="仿宋"/>
          <w:color w:val="auto"/>
          <w:sz w:val="32"/>
          <w:lang w:val="en-US" w:eastAsia="zh-CN"/>
        </w:rPr>
      </w:pPr>
      <w:r>
        <w:rPr>
          <w:rFonts w:hint="eastAsia" w:ascii="仿宋" w:hAnsi="仿宋" w:eastAsia="仿宋" w:cs="仿宋"/>
          <w:b/>
          <w:bCs/>
          <w:color w:val="auto"/>
          <w:sz w:val="32"/>
          <w:szCs w:val="22"/>
          <w:lang w:val="en-US" w:eastAsia="zh-CN"/>
        </w:rPr>
        <w:t>（二）持续推进“命脉工程”。</w:t>
      </w:r>
      <w:r>
        <w:rPr>
          <w:rFonts w:hint="eastAsia" w:ascii="仿宋" w:hAnsi="仿宋" w:eastAsia="仿宋" w:cs="仿宋"/>
          <w:color w:val="auto"/>
          <w:sz w:val="32"/>
          <w:szCs w:val="22"/>
          <w:lang w:val="en-US" w:eastAsia="zh-CN"/>
        </w:rPr>
        <w:t>一是严格发展团员制度，各市属院校团委均严格按照要求，制定团员发展规范，逐步把初中、高中阶段毕业班团学比例分别控制在30%、60%以内。制定切实有效措施并严格核查16所市属院校2020年度团员发展情况，严格要求所有市属院校团委按照团章程序和有关规定发展团员并做好团员档案规范化核查。本年度，我委申领入团志愿书2900本，归还59本，实际使</w:t>
      </w:r>
      <w:r>
        <w:rPr>
          <w:rFonts w:hint="eastAsia" w:ascii="仿宋" w:hAnsi="仿宋" w:eastAsia="仿宋" w:cs="仿宋"/>
          <w:color w:val="auto"/>
          <w:sz w:val="32"/>
          <w:lang w:val="en-US" w:eastAsia="zh-CN"/>
        </w:rPr>
        <w:t>用数2841本，使用率为100%；团员档案报到审核通过2831个，通过率为99.65%。二是不断完善团员团籍档案管理和“智慧团建”系统管理工作，把基础团务、团员管理和团的信息统计网络化，全力跟进空心团支部、无团干团支部、团员（干）组织关系转接、团费收缴、团员团干年度注册和评议等工作，及时查漏补缺，把工作落细落实。</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0" w:leftChars="0" w:right="0" w:rightChars="0" w:firstLine="643" w:firstLineChars="200"/>
        <w:jc w:val="both"/>
        <w:textAlignment w:val="auto"/>
        <w:outlineLvl w:val="9"/>
        <w:rPr>
          <w:rFonts w:hint="eastAsia" w:ascii="仿宋" w:hAnsi="仿宋" w:eastAsia="仿宋" w:cs="仿宋"/>
          <w:color w:val="auto"/>
          <w:sz w:val="32"/>
          <w:szCs w:val="32"/>
          <w:u w:val="none" w:color="auto"/>
          <w:lang w:val="en-US" w:eastAsia="zh-CN"/>
        </w:rPr>
      </w:pPr>
      <w:r>
        <w:rPr>
          <w:rFonts w:hint="eastAsia" w:ascii="仿宋" w:hAnsi="仿宋" w:eastAsia="仿宋" w:cs="仿宋"/>
          <w:b/>
          <w:bCs/>
          <w:color w:val="auto"/>
          <w:sz w:val="32"/>
          <w:szCs w:val="22"/>
          <w:lang w:val="en-US" w:eastAsia="zh-CN"/>
        </w:rPr>
        <w:t>（三）健全团员教育管理制度。</w:t>
      </w:r>
      <w:r>
        <w:rPr>
          <w:rFonts w:hint="eastAsia" w:ascii="仿宋" w:hAnsi="仿宋" w:eastAsia="仿宋" w:cs="仿宋"/>
          <w:color w:val="auto"/>
          <w:sz w:val="32"/>
          <w:lang w:val="en-US" w:eastAsia="zh-CN"/>
        </w:rPr>
        <w:t>大力加强团员仪式教育，严格执行“举团旗、学团章、唱团歌、带团徽、过团日”的要求，增强团员对组织的归属感和荣誉感。2020年，</w:t>
      </w:r>
      <w:r>
        <w:rPr>
          <w:rFonts w:hint="eastAsia" w:ascii="仿宋" w:hAnsi="仿宋" w:eastAsia="仿宋" w:cs="仿宋"/>
          <w:color w:val="auto"/>
          <w:sz w:val="32"/>
          <w:szCs w:val="32"/>
          <w:u w:val="none" w:color="auto"/>
          <w:lang w:val="en-US" w:eastAsia="zh-CN"/>
        </w:rPr>
        <w:t>市属院校举行了“绽放战疫青春·坚定制度自信”主题团日活动，参与人次19696人；5所高中举办了</w:t>
      </w:r>
      <w:r>
        <w:rPr>
          <w:rFonts w:hint="eastAsia" w:ascii="仿宋" w:hAnsi="仿宋" w:eastAsia="仿宋" w:cs="仿宋"/>
          <w:color w:val="auto"/>
          <w:sz w:val="32"/>
          <w:szCs w:val="32"/>
        </w:rPr>
        <w:t>“18岁成人仪式”</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各学校还</w:t>
      </w:r>
      <w:r>
        <w:rPr>
          <w:rFonts w:hint="eastAsia" w:ascii="仿宋" w:hAnsi="仿宋" w:eastAsia="仿宋" w:cs="仿宋"/>
          <w:color w:val="auto"/>
          <w:sz w:val="32"/>
          <w:szCs w:val="32"/>
          <w:u w:val="none" w:color="auto"/>
          <w:lang w:val="en-US" w:eastAsia="zh-CN"/>
        </w:rPr>
        <w:t>举行了</w:t>
      </w:r>
      <w:r>
        <w:rPr>
          <w:rFonts w:hint="eastAsia" w:ascii="仿宋" w:hAnsi="仿宋" w:eastAsia="仿宋" w:cs="仿宋"/>
          <w:color w:val="auto"/>
          <w:sz w:val="32"/>
          <w:szCs w:val="32"/>
        </w:rPr>
        <w:t>孝亲敬老从我做起、</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河小青</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母亲河生态环保</w:t>
      </w:r>
      <w:r>
        <w:rPr>
          <w:rFonts w:hint="eastAsia" w:ascii="仿宋" w:hAnsi="仿宋" w:eastAsia="仿宋" w:cs="仿宋"/>
          <w:color w:val="auto"/>
          <w:sz w:val="32"/>
          <w:szCs w:val="32"/>
        </w:rPr>
        <w:t>、结对帮扶等志愿（义工）服务等共青团主题教育活动和实践活动</w:t>
      </w:r>
      <w:r>
        <w:rPr>
          <w:rFonts w:hint="eastAsia" w:ascii="仿宋" w:hAnsi="仿宋" w:eastAsia="仿宋" w:cs="仿宋"/>
          <w:color w:val="auto"/>
          <w:sz w:val="32"/>
          <w:szCs w:val="32"/>
          <w:u w:val="none" w:color="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0" w:leftChars="0" w:right="0" w:rightChars="0" w:firstLine="643" w:firstLineChars="200"/>
        <w:jc w:val="both"/>
        <w:textAlignment w:val="auto"/>
        <w:outlineLvl w:val="9"/>
        <w:rPr>
          <w:rFonts w:hint="eastAsia" w:ascii="仿宋" w:hAnsi="仿宋" w:eastAsia="仿宋" w:cs="仿宋"/>
          <w:color w:val="auto"/>
          <w:sz w:val="32"/>
          <w:lang w:val="en-US" w:eastAsia="zh-CN"/>
        </w:rPr>
      </w:pPr>
      <w:r>
        <w:rPr>
          <w:rFonts w:hint="eastAsia" w:ascii="仿宋" w:hAnsi="仿宋" w:eastAsia="仿宋" w:cs="仿宋"/>
          <w:b/>
          <w:bCs/>
          <w:color w:val="auto"/>
          <w:sz w:val="32"/>
          <w:szCs w:val="22"/>
          <w:lang w:val="en-US" w:eastAsia="zh-CN"/>
        </w:rPr>
        <w:t>（四）做好表彰激励工作。</w:t>
      </w:r>
      <w:r>
        <w:rPr>
          <w:rFonts w:hint="eastAsia" w:ascii="仿宋" w:hAnsi="仿宋" w:eastAsia="仿宋" w:cs="仿宋"/>
          <w:color w:val="auto"/>
          <w:sz w:val="32"/>
          <w:lang w:val="en-US" w:eastAsia="zh-CN"/>
        </w:rPr>
        <w:t>我委严格按照团队推优评先工作要求和部署，积极推送优秀团队干部和团队员参加国家、省、市级评优评先工作。市属院校获评省级“优秀少先队员”2人，“最美南粤少年”2人；市级“优秀少先队员”1人，先进中队2个，“最美南粤少年”11人，“优秀少先队辅导员”3人。市五中、市田中团委获评韶关市五四红旗团委标兵，北中，韶实高中部获评韶关市五四红旗团委，4个团支部获评韶关市五四红旗团支部（支部），13人获评韶关市优秀共青团员。</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0" w:leftChars="0" w:right="0" w:rightChars="0" w:firstLine="640" w:firstLineChars="2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三、围绕中心工作，提升大局贡献度</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0" w:leftChars="0" w:right="0" w:rightChars="0" w:firstLine="643" w:firstLineChars="2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22"/>
          <w:lang w:val="en-US" w:eastAsia="zh-CN"/>
        </w:rPr>
        <w:t>（一）大力协助做好疫情防控工作。</w:t>
      </w:r>
      <w:r>
        <w:rPr>
          <w:rFonts w:hint="eastAsia" w:ascii="仿宋" w:hAnsi="仿宋" w:eastAsia="仿宋" w:cs="仿宋"/>
          <w:color w:val="auto"/>
          <w:sz w:val="32"/>
          <w:szCs w:val="32"/>
          <w:lang w:val="en-US" w:eastAsia="zh-CN"/>
        </w:rPr>
        <w:t>各学校积极组织团员青年协助学校做好</w:t>
      </w:r>
      <w:r>
        <w:rPr>
          <w:rFonts w:hint="eastAsia" w:ascii="仿宋" w:hAnsi="仿宋" w:eastAsia="仿宋" w:cs="仿宋"/>
          <w:b w:val="0"/>
          <w:i w:val="0"/>
          <w:snapToGrid/>
          <w:color w:val="auto"/>
          <w:sz w:val="32"/>
          <w:lang w:eastAsia="zh-CN"/>
        </w:rPr>
        <w:t>全员、全过程、全方位</w:t>
      </w:r>
      <w:r>
        <w:rPr>
          <w:rFonts w:hint="eastAsia" w:ascii="仿宋" w:hAnsi="仿宋" w:eastAsia="仿宋" w:cs="仿宋"/>
          <w:b w:val="0"/>
          <w:i w:val="0"/>
          <w:snapToGrid/>
          <w:color w:val="auto"/>
          <w:sz w:val="32"/>
          <w:lang w:val="en-US" w:eastAsia="zh-CN"/>
        </w:rPr>
        <w:t>的疫情</w:t>
      </w:r>
      <w:r>
        <w:rPr>
          <w:rFonts w:hint="eastAsia" w:ascii="仿宋" w:hAnsi="仿宋" w:eastAsia="仿宋" w:cs="仿宋"/>
          <w:b w:val="0"/>
          <w:i w:val="0"/>
          <w:snapToGrid/>
          <w:color w:val="auto"/>
          <w:sz w:val="32"/>
          <w:lang w:eastAsia="zh-CN"/>
        </w:rPr>
        <w:t>防控</w:t>
      </w:r>
      <w:r>
        <w:rPr>
          <w:rFonts w:hint="eastAsia" w:ascii="仿宋" w:hAnsi="仿宋" w:eastAsia="仿宋" w:cs="仿宋"/>
          <w:b w:val="0"/>
          <w:i w:val="0"/>
          <w:snapToGrid/>
          <w:color w:val="auto"/>
          <w:sz w:val="32"/>
          <w:lang w:val="en-US" w:eastAsia="zh-CN"/>
        </w:rPr>
        <w:t>工作</w:t>
      </w:r>
      <w:r>
        <w:rPr>
          <w:rFonts w:hint="eastAsia" w:ascii="仿宋" w:hAnsi="仿宋" w:eastAsia="仿宋" w:cs="仿宋"/>
          <w:b w:val="0"/>
          <w:i w:val="0"/>
          <w:snapToGrid/>
          <w:color w:val="auto"/>
          <w:sz w:val="32"/>
          <w:lang w:eastAsia="zh-CN"/>
        </w:rPr>
        <w:t>，严防疫情输入校园，严防发生校园聚集性疫情，</w:t>
      </w:r>
      <w:r>
        <w:rPr>
          <w:rFonts w:hint="eastAsia" w:ascii="仿宋" w:hAnsi="仿宋" w:eastAsia="仿宋" w:cs="仿宋"/>
          <w:b w:val="0"/>
          <w:i w:val="0"/>
          <w:snapToGrid/>
          <w:color w:val="auto"/>
          <w:sz w:val="32"/>
          <w:lang w:val="en-US" w:eastAsia="zh-CN"/>
        </w:rPr>
        <w:t>大力</w:t>
      </w:r>
      <w:r>
        <w:rPr>
          <w:rFonts w:hint="eastAsia" w:ascii="仿宋" w:hAnsi="仿宋" w:eastAsia="仿宋" w:cs="仿宋"/>
          <w:color w:val="auto"/>
          <w:sz w:val="32"/>
          <w:szCs w:val="32"/>
          <w:lang w:val="en-US" w:eastAsia="zh-CN"/>
        </w:rPr>
        <w:t>开展防疫宣传、体温监测、提供心理疏导等服务工作，</w:t>
      </w:r>
      <w:r>
        <w:rPr>
          <w:rFonts w:hint="eastAsia" w:ascii="仿宋" w:hAnsi="仿宋" w:eastAsia="仿宋" w:cs="仿宋"/>
          <w:b w:val="0"/>
          <w:i w:val="0"/>
          <w:snapToGrid/>
          <w:color w:val="auto"/>
          <w:sz w:val="32"/>
          <w:lang w:eastAsia="zh-CN"/>
        </w:rPr>
        <w:t>确保返校复学工作安全。</w:t>
      </w:r>
      <w:r>
        <w:rPr>
          <w:rFonts w:hint="eastAsia" w:ascii="仿宋" w:hAnsi="仿宋" w:eastAsia="仿宋" w:cs="仿宋"/>
          <w:b w:val="0"/>
          <w:i w:val="0"/>
          <w:snapToGrid/>
          <w:color w:val="auto"/>
          <w:sz w:val="32"/>
          <w:lang w:val="en-US" w:eastAsia="zh-CN"/>
        </w:rPr>
        <w:t>如韶关学院医学</w:t>
      </w:r>
      <w:r>
        <w:rPr>
          <w:rFonts w:hint="eastAsia" w:ascii="仿宋" w:hAnsi="仿宋" w:eastAsia="仿宋" w:cs="仿宋"/>
          <w:color w:val="auto"/>
          <w:sz w:val="32"/>
          <w:szCs w:val="32"/>
          <w:lang w:val="en-US" w:eastAsia="zh-CN"/>
        </w:rPr>
        <w:t>院共有121名教职工投身市检测点参与抗疫工作。2020年7月，荣获“韶关市最美抗‘疫’志愿服务组织”。</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0" w:leftChars="0" w:right="0" w:rightChars="0" w:firstLine="643" w:firstLineChars="200"/>
        <w:jc w:val="both"/>
        <w:textAlignment w:val="auto"/>
        <w:outlineLvl w:val="9"/>
        <w:rPr>
          <w:rFonts w:hint="eastAsia" w:ascii="仿宋" w:hAnsi="仿宋" w:eastAsia="仿宋" w:cs="仿宋"/>
          <w:color w:val="auto"/>
          <w:sz w:val="32"/>
          <w:lang w:val="en-US" w:eastAsia="zh-CN"/>
        </w:rPr>
      </w:pPr>
      <w:r>
        <w:rPr>
          <w:rFonts w:hint="eastAsia" w:ascii="仿宋" w:hAnsi="仿宋" w:eastAsia="仿宋" w:cs="仿宋"/>
          <w:b/>
          <w:bCs/>
          <w:color w:val="auto"/>
          <w:sz w:val="32"/>
          <w:szCs w:val="22"/>
          <w:lang w:val="en-US" w:eastAsia="zh-CN"/>
        </w:rPr>
        <w:t>（二）全力协助打好创文攻坚战。</w:t>
      </w:r>
      <w:r>
        <w:rPr>
          <w:rFonts w:hint="eastAsia" w:ascii="仿宋" w:hAnsi="仿宋" w:eastAsia="仿宋" w:cs="仿宋"/>
          <w:color w:val="auto"/>
          <w:sz w:val="32"/>
          <w:szCs w:val="32"/>
          <w:lang w:val="en-US" w:eastAsia="zh-CN"/>
        </w:rPr>
        <w:t>各学校成立志愿服务队伍，将老师、家长和学生组织起来，对在校内、社区和公共文化场所开展各种各样的志愿服务活动。</w:t>
      </w:r>
      <w:r>
        <w:rPr>
          <w:rFonts w:hint="eastAsia" w:ascii="仿宋" w:hAnsi="仿宋" w:eastAsia="仿宋" w:cs="仿宋"/>
          <w:color w:val="auto"/>
          <w:kern w:val="2"/>
          <w:sz w:val="32"/>
          <w:szCs w:val="32"/>
          <w:lang w:val="en-US" w:eastAsia="zh-CN"/>
        </w:rPr>
        <w:t>8月30日，为从垃圾分类、环境保护、学雷锋志愿服务、文明礼让等10个角度告诉大家如何在日常生活中践行文明，为韶关代言，并通过中小学生带动一个学校、一个地区，一个家庭，支持韶关创建全国文明城市，营造良好浓厚的社会氛围，我们和团市委携手举办了2020年韶关市中小学生社会实践暨“我为创文做贡献”志愿服务直播活动，全市13万多中小学生积极观看。</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3" w:firstLineChars="200"/>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b/>
          <w:bCs/>
          <w:color w:val="auto"/>
          <w:kern w:val="2"/>
          <w:sz w:val="32"/>
          <w:szCs w:val="22"/>
          <w:lang w:val="en-US" w:eastAsia="zh-CN"/>
        </w:rPr>
        <w:t>（三）全力加强未成年人思想道德建设工作。</w:t>
      </w:r>
      <w:r>
        <w:rPr>
          <w:rFonts w:hint="eastAsia" w:ascii="仿宋" w:hAnsi="仿宋" w:eastAsia="仿宋" w:cs="仿宋"/>
          <w:color w:val="auto"/>
          <w:kern w:val="2"/>
          <w:sz w:val="32"/>
          <w:szCs w:val="32"/>
          <w:lang w:val="en-US" w:eastAsia="zh-CN" w:bidi="ar-SA"/>
        </w:rPr>
        <w:t>组织开展好“扣好人生第一粒扣子”主题教育系列活动，加强爱国主义教育，传承红色基因。在清明节前后开展““传承红色基因 清明祭英烈”活动，21万多人次学生网上鞠躬献</w:t>
      </w:r>
      <w:r>
        <w:rPr>
          <w:rFonts w:hint="eastAsia" w:ascii="仿宋" w:hAnsi="仿宋" w:eastAsia="仿宋" w:cs="仿宋"/>
          <w:color w:val="auto"/>
          <w:kern w:val="2"/>
          <w:sz w:val="32"/>
          <w:szCs w:val="28"/>
          <w:lang w:val="en-US" w:eastAsia="zh-CN" w:bidi="ar-SA"/>
        </w:rPr>
        <w:t>花祭奠英烈。</w:t>
      </w:r>
      <w:r>
        <w:rPr>
          <w:rFonts w:hint="eastAsia" w:ascii="仿宋" w:hAnsi="仿宋" w:eastAsia="仿宋" w:cs="仿宋"/>
          <w:color w:val="auto"/>
          <w:kern w:val="2"/>
          <w:sz w:val="32"/>
          <w:szCs w:val="32"/>
          <w:lang w:val="en-US" w:eastAsia="zh-CN" w:bidi="ar-SA"/>
        </w:rPr>
        <w:t>国庆前后开展“传承红色基因 向国旗敬礼”暨“我和我的祖国”主题教育活动，17万中小学生通过网络向国旗敬礼并签名寄语。在韶关市曲江区龙岗红色村举办2020年韶关市中小学校“传承红色基因 向国旗敬礼”暨“我和我的祖国”主题教育活动启动仪式，录制成为爱国主义教育课程，33万中小学生点击观看。举办“我和我的祖国·科技托起强国梦”演讲比赛、“我和我的祖国·生态文明建家园”书画竞赛，开展“我和我的祖国·志愿服务少年行”，增强学生爱国主义教育。同时用好疫情防控“教科书”，组织上好“复学第一课”“开学第一课”等活动。</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outlineLvl w:val="9"/>
        <w:rPr>
          <w:rFonts w:hint="eastAsia" w:ascii="仿宋" w:hAnsi="仿宋" w:eastAsia="仿宋" w:cs="仿宋"/>
          <w:color w:val="auto"/>
          <w:sz w:val="32"/>
          <w:szCs w:val="22"/>
          <w:lang w:val="en-US" w:eastAsia="zh-CN"/>
        </w:rPr>
      </w:pPr>
      <w:r>
        <w:rPr>
          <w:rFonts w:hint="eastAsia" w:ascii="仿宋" w:hAnsi="仿宋" w:eastAsia="仿宋" w:cs="仿宋"/>
          <w:color w:val="auto"/>
          <w:sz w:val="32"/>
          <w:lang w:val="en-US" w:eastAsia="zh-CN"/>
        </w:rPr>
        <w:t xml:space="preserve"> </w:t>
      </w:r>
      <w:r>
        <w:rPr>
          <w:rFonts w:hint="eastAsia" w:ascii="仿宋" w:hAnsi="仿宋" w:eastAsia="仿宋" w:cs="仿宋"/>
          <w:color w:val="auto"/>
          <w:sz w:val="32"/>
          <w:lang w:eastAsia="zh-CN"/>
        </w:rPr>
        <w:t>今年来，虽然</w:t>
      </w:r>
      <w:r>
        <w:rPr>
          <w:rFonts w:hint="eastAsia" w:ascii="仿宋" w:hAnsi="仿宋" w:eastAsia="仿宋" w:cs="仿宋"/>
          <w:color w:val="auto"/>
          <w:sz w:val="32"/>
          <w:lang w:val="en-US" w:eastAsia="zh-CN"/>
        </w:rPr>
        <w:t>市教育团工委在</w:t>
      </w:r>
      <w:r>
        <w:rPr>
          <w:rFonts w:hint="eastAsia" w:ascii="仿宋" w:hAnsi="仿宋" w:eastAsia="仿宋" w:cs="仿宋"/>
          <w:color w:val="auto"/>
          <w:sz w:val="32"/>
          <w:lang w:eastAsia="zh-CN"/>
        </w:rPr>
        <w:t>工作中做了一些积极的探索和努力，取得了一定成绩，但也存在一些问题和不足：</w:t>
      </w:r>
      <w:r>
        <w:rPr>
          <w:rFonts w:hint="eastAsia" w:ascii="仿宋" w:hAnsi="仿宋" w:eastAsia="仿宋" w:cs="仿宋"/>
          <w:b/>
          <w:bCs/>
          <w:color w:val="auto"/>
          <w:sz w:val="32"/>
          <w:lang w:eastAsia="zh-CN"/>
        </w:rPr>
        <w:t>一是</w:t>
      </w:r>
      <w:r>
        <w:rPr>
          <w:rFonts w:hint="eastAsia" w:ascii="仿宋" w:hAnsi="仿宋" w:eastAsia="仿宋" w:cs="仿宋"/>
          <w:color w:val="auto"/>
          <w:sz w:val="32"/>
          <w:lang w:eastAsia="zh-CN"/>
        </w:rPr>
        <w:t>责任压力传导不够足。有</w:t>
      </w:r>
      <w:r>
        <w:rPr>
          <w:rFonts w:hint="eastAsia" w:ascii="仿宋" w:hAnsi="仿宋" w:eastAsia="仿宋" w:cs="仿宋"/>
          <w:color w:val="auto"/>
          <w:sz w:val="32"/>
          <w:lang w:val="en-US" w:eastAsia="zh-CN"/>
        </w:rPr>
        <w:t>个别</w:t>
      </w:r>
      <w:r>
        <w:rPr>
          <w:rFonts w:hint="eastAsia" w:ascii="仿宋" w:hAnsi="仿宋" w:eastAsia="仿宋" w:cs="仿宋"/>
          <w:color w:val="auto"/>
          <w:sz w:val="32"/>
          <w:lang w:eastAsia="zh-CN"/>
        </w:rPr>
        <w:t>团</w:t>
      </w:r>
      <w:r>
        <w:rPr>
          <w:rFonts w:hint="eastAsia" w:ascii="仿宋" w:hAnsi="仿宋" w:eastAsia="仿宋" w:cs="仿宋"/>
          <w:color w:val="auto"/>
          <w:sz w:val="32"/>
          <w:lang w:val="en-US" w:eastAsia="zh-CN"/>
        </w:rPr>
        <w:t>委</w:t>
      </w:r>
      <w:r>
        <w:rPr>
          <w:rFonts w:hint="eastAsia" w:ascii="仿宋" w:hAnsi="仿宋" w:eastAsia="仿宋" w:cs="仿宋"/>
          <w:color w:val="auto"/>
          <w:sz w:val="32"/>
          <w:lang w:eastAsia="zh-CN"/>
        </w:rPr>
        <w:t>存在抓团建责任意识不强、用劲不足、落实不力的现象，</w:t>
      </w:r>
      <w:r>
        <w:rPr>
          <w:rFonts w:hint="eastAsia" w:ascii="仿宋" w:hAnsi="仿宋" w:eastAsia="仿宋" w:cs="仿宋"/>
          <w:color w:val="auto"/>
          <w:sz w:val="32"/>
          <w:lang w:val="en-US" w:eastAsia="zh-CN"/>
        </w:rPr>
        <w:t>一些</w:t>
      </w:r>
      <w:r>
        <w:rPr>
          <w:rFonts w:hint="eastAsia" w:ascii="仿宋" w:hAnsi="仿宋" w:eastAsia="仿宋" w:cs="仿宋"/>
          <w:color w:val="auto"/>
          <w:sz w:val="32"/>
          <w:lang w:eastAsia="zh-CN"/>
        </w:rPr>
        <w:t>团支部落实“三会两制一课”、组织生活会等制度不到位，</w:t>
      </w:r>
      <w:r>
        <w:rPr>
          <w:rFonts w:hint="eastAsia" w:ascii="仿宋" w:hAnsi="仿宋" w:eastAsia="仿宋" w:cs="仿宋"/>
          <w:color w:val="auto"/>
          <w:sz w:val="32"/>
          <w:lang w:val="en-US" w:eastAsia="zh-CN"/>
        </w:rPr>
        <w:t>部分学校</w:t>
      </w:r>
      <w:r>
        <w:rPr>
          <w:rFonts w:hint="eastAsia" w:ascii="仿宋" w:hAnsi="仿宋" w:eastAsia="仿宋" w:cs="仿宋"/>
          <w:color w:val="auto"/>
          <w:sz w:val="32"/>
          <w:lang w:eastAsia="zh-CN"/>
        </w:rPr>
        <w:t>开展</w:t>
      </w:r>
      <w:r>
        <w:rPr>
          <w:rFonts w:hint="eastAsia" w:ascii="仿宋" w:hAnsi="仿宋" w:eastAsia="仿宋" w:cs="仿宋"/>
          <w:color w:val="auto"/>
          <w:sz w:val="32"/>
          <w:lang w:val="en-US" w:eastAsia="zh-CN"/>
        </w:rPr>
        <w:t>各项</w:t>
      </w:r>
      <w:r>
        <w:rPr>
          <w:rFonts w:hint="eastAsia" w:ascii="仿宋" w:hAnsi="仿宋" w:eastAsia="仿宋" w:cs="仿宋"/>
          <w:color w:val="auto"/>
          <w:sz w:val="32"/>
          <w:lang w:eastAsia="zh-CN"/>
        </w:rPr>
        <w:t>学习教育</w:t>
      </w:r>
      <w:r>
        <w:rPr>
          <w:rFonts w:hint="eastAsia" w:ascii="仿宋" w:hAnsi="仿宋" w:eastAsia="仿宋" w:cs="仿宋"/>
          <w:color w:val="auto"/>
          <w:sz w:val="32"/>
          <w:lang w:val="en-US" w:eastAsia="zh-CN"/>
        </w:rPr>
        <w:t>实践活动欠</w:t>
      </w:r>
      <w:r>
        <w:rPr>
          <w:rFonts w:hint="eastAsia" w:ascii="仿宋" w:hAnsi="仿宋" w:eastAsia="仿宋" w:cs="仿宋"/>
          <w:color w:val="auto"/>
          <w:sz w:val="32"/>
          <w:lang w:eastAsia="zh-CN"/>
        </w:rPr>
        <w:t>扎实、深入，团</w:t>
      </w:r>
      <w:r>
        <w:rPr>
          <w:rFonts w:hint="eastAsia" w:ascii="仿宋" w:hAnsi="仿宋" w:eastAsia="仿宋" w:cs="仿宋"/>
          <w:color w:val="auto"/>
          <w:sz w:val="32"/>
          <w:lang w:val="en-US" w:eastAsia="zh-CN"/>
        </w:rPr>
        <w:t>队</w:t>
      </w:r>
      <w:r>
        <w:rPr>
          <w:rFonts w:hint="eastAsia" w:ascii="仿宋" w:hAnsi="仿宋" w:eastAsia="仿宋" w:cs="仿宋"/>
          <w:color w:val="auto"/>
          <w:sz w:val="32"/>
          <w:lang w:eastAsia="zh-CN"/>
        </w:rPr>
        <w:t>青年干部在发挥作用方面参差不齐。</w:t>
      </w:r>
      <w:r>
        <w:rPr>
          <w:rFonts w:hint="eastAsia" w:ascii="仿宋" w:hAnsi="仿宋" w:eastAsia="仿宋" w:cs="仿宋"/>
          <w:b/>
          <w:bCs/>
          <w:color w:val="auto"/>
          <w:sz w:val="32"/>
          <w:lang w:eastAsia="zh-CN"/>
        </w:rPr>
        <w:t>二是</w:t>
      </w:r>
      <w:r>
        <w:rPr>
          <w:rFonts w:hint="eastAsia" w:ascii="仿宋" w:hAnsi="仿宋" w:eastAsia="仿宋" w:cs="仿宋"/>
          <w:color w:val="auto"/>
          <w:sz w:val="32"/>
          <w:lang w:eastAsia="zh-CN"/>
        </w:rPr>
        <w:t>团建工作评议考核、奖惩机制不够完善。</w:t>
      </w:r>
      <w:r>
        <w:rPr>
          <w:rFonts w:hint="eastAsia" w:ascii="仿宋" w:hAnsi="仿宋" w:eastAsia="仿宋" w:cs="仿宋"/>
          <w:b/>
          <w:bCs/>
          <w:color w:val="auto"/>
          <w:sz w:val="32"/>
          <w:lang w:eastAsia="zh-CN"/>
        </w:rPr>
        <w:t>三是</w:t>
      </w:r>
      <w:r>
        <w:rPr>
          <w:rFonts w:hint="eastAsia" w:ascii="仿宋" w:hAnsi="仿宋" w:eastAsia="仿宋" w:cs="仿宋"/>
          <w:b w:val="0"/>
          <w:bCs w:val="0"/>
          <w:color w:val="auto"/>
          <w:sz w:val="32"/>
          <w:lang w:val="en-US" w:eastAsia="zh-CN"/>
        </w:rPr>
        <w:t>对</w:t>
      </w:r>
      <w:r>
        <w:rPr>
          <w:rFonts w:hint="eastAsia" w:ascii="仿宋" w:hAnsi="仿宋" w:eastAsia="仿宋" w:cs="仿宋"/>
          <w:color w:val="auto"/>
          <w:sz w:val="32"/>
          <w:lang w:val="en-US" w:eastAsia="zh-CN"/>
        </w:rPr>
        <w:t>空心团支部、无团干团支部、团员（干）组织关系转接问题还需要进一步跟进和落实，抓紧解决和消灭存量问题。</w:t>
      </w:r>
      <w:r>
        <w:rPr>
          <w:rFonts w:hint="eastAsia" w:ascii="仿宋" w:hAnsi="仿宋" w:eastAsia="仿宋" w:cs="仿宋"/>
          <w:color w:val="auto"/>
          <w:sz w:val="32"/>
          <w:szCs w:val="22"/>
          <w:lang w:val="en-US" w:eastAsia="zh-CN"/>
        </w:rPr>
        <w:t xml:space="preserve"> </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outlineLvl w:val="9"/>
        <w:rPr>
          <w:rFonts w:hint="eastAsia" w:ascii="仿宋" w:hAnsi="仿宋" w:eastAsia="仿宋" w:cs="仿宋"/>
          <w:color w:val="auto"/>
          <w:sz w:val="32"/>
          <w:lang w:val="en-US" w:eastAsia="zh-CN"/>
        </w:rPr>
      </w:pPr>
      <w:r>
        <w:rPr>
          <w:rFonts w:hint="eastAsia" w:ascii="仿宋" w:hAnsi="仿宋" w:eastAsia="仿宋" w:cs="仿宋"/>
          <w:color w:val="auto"/>
          <w:sz w:val="32"/>
          <w:lang w:val="en-US" w:eastAsia="zh-CN"/>
        </w:rPr>
        <w:t>2021年，市教育团工委努力在以下几方面继续努力：</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outlineLvl w:val="9"/>
        <w:rPr>
          <w:rFonts w:hint="eastAsia" w:ascii="仿宋" w:hAnsi="仿宋" w:eastAsia="仿宋" w:cs="仿宋"/>
          <w:color w:val="auto"/>
          <w:sz w:val="32"/>
          <w:lang w:val="en-US" w:eastAsia="zh-CN"/>
        </w:rPr>
      </w:pPr>
      <w:r>
        <w:rPr>
          <w:rFonts w:hint="eastAsia" w:ascii="仿宋" w:hAnsi="仿宋" w:eastAsia="仿宋" w:cs="仿宋"/>
          <w:color w:val="auto"/>
          <w:sz w:val="32"/>
          <w:lang w:val="en-US" w:eastAsia="zh-CN"/>
        </w:rPr>
        <w:t>一是完善机构建设，推动党建带团（队）建。调整、完善我委机构建设，重新民主推选我委书记和部分委员，为更有效引领全市教育系统共青团和少先队工作和推动党建带团建、队建工作，强化思想政治引领主责主业工作而奠定坚实的基础。</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outlineLvl w:val="9"/>
        <w:rPr>
          <w:rFonts w:hint="eastAsia" w:ascii="仿宋" w:hAnsi="仿宋" w:eastAsia="仿宋" w:cs="仿宋"/>
          <w:color w:val="auto"/>
          <w:sz w:val="32"/>
          <w:lang w:val="en-US" w:eastAsia="zh-CN"/>
        </w:rPr>
      </w:pPr>
      <w:r>
        <w:rPr>
          <w:rFonts w:hint="eastAsia" w:ascii="仿宋" w:hAnsi="仿宋" w:eastAsia="仿宋" w:cs="仿宋"/>
          <w:color w:val="auto"/>
          <w:sz w:val="32"/>
          <w:lang w:val="en-US" w:eastAsia="zh-CN"/>
        </w:rPr>
        <w:t>二是利用示范团校带动基层团建。积极开展省、市级示范团校创建工作，利用广东北江中学、市第一中学和市北江中等职业学校3所省级示范团校团建工作的引领带动作用，以实地观摩、经验交流、研讨学习等多种形式不断提升各市属院校基层团建工作整体水平，同时确保12所高中、中职院校100%建立团校。</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outlineLvl w:val="9"/>
        <w:rPr>
          <w:rFonts w:hint="eastAsia" w:ascii="仿宋" w:hAnsi="仿宋" w:eastAsia="仿宋" w:cs="仿宋"/>
          <w:color w:val="auto"/>
          <w:sz w:val="32"/>
          <w:lang w:val="en-US" w:eastAsia="zh-CN"/>
        </w:rPr>
      </w:pPr>
      <w:r>
        <w:rPr>
          <w:rFonts w:hint="eastAsia" w:ascii="仿宋" w:hAnsi="仿宋" w:eastAsia="仿宋" w:cs="仿宋"/>
          <w:color w:val="auto"/>
          <w:sz w:val="32"/>
          <w:lang w:val="en-US" w:eastAsia="zh-CN"/>
        </w:rPr>
        <w:t>三是持续推进“命脉工程”。加强团务工作学习和指导，继续严格落实团员发展、团组织关系转接、团费收缴、“推优”入党等基础团务开展情况；继续加强团干部教育培训、选优配强工作，开展团务工作基本技能竞赛和展示，有效推动工作的实效性。</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outlineLvl w:val="9"/>
        <w:rPr>
          <w:rFonts w:hint="eastAsia" w:ascii="仿宋" w:hAnsi="仿宋" w:eastAsia="仿宋" w:cs="仿宋"/>
          <w:color w:val="auto"/>
          <w:sz w:val="32"/>
          <w:lang w:val="en-US" w:eastAsia="zh-CN"/>
        </w:rPr>
      </w:pPr>
      <w:r>
        <w:rPr>
          <w:rFonts w:hint="eastAsia" w:ascii="仿宋" w:hAnsi="仿宋" w:eastAsia="仿宋" w:cs="仿宋"/>
          <w:color w:val="auto"/>
          <w:sz w:val="32"/>
          <w:lang w:val="en-US" w:eastAsia="zh-CN"/>
        </w:rPr>
        <w:t>四是打造品牌活动。我委将在围绕党政中心、提升大局贡献度方面积极谋划，积极推动开展志愿服务、传承红色基因等方面的一系列品牌活动，让团队工作方式创新化、工作实效化。</w:t>
      </w:r>
    </w:p>
    <w:p>
      <w:pPr>
        <w:autoSpaceDE w:val="0"/>
        <w:autoSpaceDN w:val="0"/>
        <w:adjustRightInd w:val="0"/>
        <w:ind w:left="200"/>
        <w:jc w:val="center"/>
        <w:rPr>
          <w:rFonts w:hint="eastAsia" w:ascii="黑体" w:hAnsi="黑体" w:eastAsia="黑体" w:cs="微软雅黑"/>
          <w:kern w:val="0"/>
          <w:sz w:val="36"/>
          <w:szCs w:val="36"/>
          <w:lang w:val="en-US" w:eastAsia="zh-CN"/>
        </w:rPr>
      </w:pPr>
    </w:p>
    <w:p>
      <w:pPr>
        <w:autoSpaceDE w:val="0"/>
        <w:autoSpaceDN w:val="0"/>
        <w:adjustRightInd w:val="0"/>
        <w:ind w:left="200"/>
        <w:jc w:val="center"/>
        <w:rPr>
          <w:rFonts w:hint="eastAsia" w:ascii="华文中宋" w:hAnsi="华文中宋" w:eastAsia="华文中宋" w:cs="华文中宋"/>
          <w:kern w:val="0"/>
          <w:sz w:val="44"/>
          <w:szCs w:val="44"/>
          <w:lang w:val="en-US" w:eastAsia="zh-CN"/>
        </w:rPr>
      </w:pPr>
    </w:p>
    <w:p>
      <w:pPr>
        <w:autoSpaceDE w:val="0"/>
        <w:autoSpaceDN w:val="0"/>
        <w:adjustRightInd w:val="0"/>
        <w:ind w:left="200"/>
        <w:jc w:val="center"/>
        <w:rPr>
          <w:rFonts w:hint="eastAsia" w:ascii="华文中宋" w:hAnsi="华文中宋" w:eastAsia="华文中宋" w:cs="华文中宋"/>
          <w:kern w:val="0"/>
          <w:sz w:val="44"/>
          <w:szCs w:val="44"/>
          <w:lang w:val="en-US" w:eastAsia="zh-CN"/>
        </w:rPr>
      </w:pPr>
    </w:p>
    <w:p>
      <w:pPr>
        <w:autoSpaceDE w:val="0"/>
        <w:autoSpaceDN w:val="0"/>
        <w:adjustRightInd w:val="0"/>
        <w:ind w:left="200"/>
        <w:jc w:val="center"/>
        <w:rPr>
          <w:rFonts w:hint="eastAsia" w:ascii="华文中宋" w:hAnsi="华文中宋" w:eastAsia="华文中宋" w:cs="华文中宋"/>
          <w:kern w:val="0"/>
          <w:sz w:val="44"/>
          <w:szCs w:val="44"/>
          <w:lang w:val="en-US" w:eastAsia="zh-CN"/>
        </w:rPr>
      </w:pPr>
    </w:p>
    <w:p>
      <w:pPr>
        <w:autoSpaceDE w:val="0"/>
        <w:autoSpaceDN w:val="0"/>
        <w:adjustRightInd w:val="0"/>
        <w:ind w:left="200"/>
        <w:jc w:val="center"/>
        <w:rPr>
          <w:rFonts w:hint="eastAsia" w:ascii="华文中宋" w:hAnsi="华文中宋" w:eastAsia="华文中宋" w:cs="华文中宋"/>
          <w:kern w:val="0"/>
          <w:sz w:val="44"/>
          <w:szCs w:val="44"/>
          <w:lang w:val="en-US" w:eastAsia="zh-CN"/>
        </w:rPr>
      </w:pPr>
    </w:p>
    <w:p>
      <w:pPr>
        <w:autoSpaceDE w:val="0"/>
        <w:autoSpaceDN w:val="0"/>
        <w:adjustRightInd w:val="0"/>
        <w:ind w:left="200"/>
        <w:jc w:val="center"/>
        <w:rPr>
          <w:rFonts w:hint="eastAsia" w:ascii="华文中宋" w:hAnsi="华文中宋" w:eastAsia="华文中宋" w:cs="华文中宋"/>
          <w:kern w:val="0"/>
          <w:sz w:val="44"/>
          <w:szCs w:val="44"/>
          <w:lang w:val="en-US" w:eastAsia="zh-CN"/>
        </w:rPr>
      </w:pPr>
    </w:p>
    <w:p>
      <w:pPr>
        <w:autoSpaceDE w:val="0"/>
        <w:autoSpaceDN w:val="0"/>
        <w:adjustRightInd w:val="0"/>
        <w:ind w:left="200"/>
        <w:jc w:val="center"/>
        <w:rPr>
          <w:rFonts w:hint="eastAsia" w:ascii="华文中宋" w:hAnsi="华文中宋" w:eastAsia="华文中宋" w:cs="华文中宋"/>
          <w:kern w:val="0"/>
          <w:sz w:val="44"/>
          <w:szCs w:val="44"/>
          <w:lang w:val="en-US" w:eastAsia="zh-CN"/>
        </w:rPr>
      </w:pPr>
    </w:p>
    <w:p>
      <w:pPr>
        <w:autoSpaceDE w:val="0"/>
        <w:autoSpaceDN w:val="0"/>
        <w:adjustRightInd w:val="0"/>
        <w:ind w:left="200"/>
        <w:jc w:val="center"/>
        <w:rPr>
          <w:rFonts w:hint="eastAsia" w:ascii="华文中宋" w:hAnsi="华文中宋" w:eastAsia="华文中宋" w:cs="华文中宋"/>
          <w:kern w:val="0"/>
          <w:sz w:val="44"/>
          <w:szCs w:val="44"/>
          <w:lang w:val="en-US" w:eastAsia="zh-CN"/>
        </w:rPr>
      </w:pPr>
    </w:p>
    <w:p>
      <w:pPr>
        <w:autoSpaceDE w:val="0"/>
        <w:autoSpaceDN w:val="0"/>
        <w:adjustRightInd w:val="0"/>
        <w:ind w:left="200"/>
        <w:jc w:val="center"/>
        <w:rPr>
          <w:rFonts w:hint="eastAsia" w:ascii="华文中宋" w:hAnsi="华文中宋" w:eastAsia="华文中宋" w:cs="华文中宋"/>
          <w:kern w:val="0"/>
          <w:sz w:val="44"/>
          <w:szCs w:val="44"/>
          <w:lang w:val="en-US" w:eastAsia="zh-CN"/>
        </w:rPr>
      </w:pPr>
    </w:p>
    <w:p>
      <w:pPr>
        <w:autoSpaceDE w:val="0"/>
        <w:autoSpaceDN w:val="0"/>
        <w:adjustRightInd w:val="0"/>
        <w:ind w:left="200"/>
        <w:jc w:val="center"/>
        <w:rPr>
          <w:rFonts w:hint="eastAsia" w:ascii="华文中宋" w:hAnsi="华文中宋" w:eastAsia="华文中宋" w:cs="华文中宋"/>
          <w:kern w:val="0"/>
          <w:sz w:val="44"/>
          <w:szCs w:val="44"/>
          <w:lang w:val="en-US" w:eastAsia="zh-CN"/>
        </w:rPr>
      </w:pPr>
    </w:p>
    <w:p>
      <w:pPr>
        <w:autoSpaceDE w:val="0"/>
        <w:autoSpaceDN w:val="0"/>
        <w:adjustRightInd w:val="0"/>
        <w:ind w:left="200"/>
        <w:jc w:val="center"/>
        <w:rPr>
          <w:rFonts w:hint="eastAsia" w:ascii="华文中宋" w:hAnsi="华文中宋" w:eastAsia="华文中宋" w:cs="华文中宋"/>
          <w:kern w:val="0"/>
          <w:sz w:val="44"/>
          <w:szCs w:val="44"/>
          <w:lang w:val="en-US" w:eastAsia="zh-CN"/>
        </w:rPr>
      </w:pPr>
    </w:p>
    <w:p>
      <w:pPr>
        <w:autoSpaceDE w:val="0"/>
        <w:autoSpaceDN w:val="0"/>
        <w:adjustRightInd w:val="0"/>
        <w:ind w:left="200"/>
        <w:jc w:val="center"/>
        <w:rPr>
          <w:rFonts w:hint="eastAsia" w:ascii="华文中宋" w:hAnsi="华文中宋" w:eastAsia="华文中宋" w:cs="华文中宋"/>
          <w:kern w:val="0"/>
          <w:sz w:val="44"/>
          <w:szCs w:val="44"/>
          <w:lang w:val="en-US" w:eastAsia="zh-CN"/>
        </w:rPr>
      </w:pPr>
    </w:p>
    <w:p>
      <w:pPr>
        <w:autoSpaceDE w:val="0"/>
        <w:autoSpaceDN w:val="0"/>
        <w:adjustRightInd w:val="0"/>
        <w:ind w:left="200"/>
        <w:jc w:val="center"/>
        <w:rPr>
          <w:rFonts w:hint="eastAsia" w:ascii="华文中宋" w:hAnsi="华文中宋" w:eastAsia="华文中宋" w:cs="华文中宋"/>
          <w:kern w:val="0"/>
          <w:sz w:val="44"/>
          <w:szCs w:val="44"/>
          <w:lang w:val="en-US" w:eastAsia="zh-CN"/>
        </w:rPr>
      </w:pPr>
    </w:p>
    <w:p>
      <w:pPr>
        <w:autoSpaceDE w:val="0"/>
        <w:autoSpaceDN w:val="0"/>
        <w:adjustRightInd w:val="0"/>
        <w:ind w:left="200"/>
        <w:jc w:val="center"/>
        <w:rPr>
          <w:rFonts w:hint="eastAsia" w:ascii="华文中宋" w:hAnsi="华文中宋" w:eastAsia="华文中宋" w:cs="华文中宋"/>
          <w:kern w:val="0"/>
          <w:sz w:val="44"/>
          <w:szCs w:val="44"/>
          <w:lang w:val="en-US" w:eastAsia="zh-CN"/>
        </w:rPr>
      </w:pPr>
    </w:p>
    <w:p>
      <w:pPr>
        <w:pStyle w:val="3"/>
        <w:keepNext/>
        <w:keepLines/>
        <w:pageBreakBefore w:val="0"/>
        <w:widowControl w:val="0"/>
        <w:kinsoku/>
        <w:wordWrap/>
        <w:overflowPunct/>
        <w:topLinePunct w:val="0"/>
        <w:autoSpaceDE/>
        <w:autoSpaceDN/>
        <w:bidi w:val="0"/>
        <w:adjustRightInd/>
        <w:snapToGrid/>
        <w:spacing w:before="0" w:after="0" w:line="520" w:lineRule="exact"/>
        <w:jc w:val="both"/>
        <w:textAlignment w:val="auto"/>
        <w:rPr>
          <w:rFonts w:hint="eastAsia" w:ascii="华文中宋" w:hAnsi="华文中宋" w:eastAsia="华文中宋" w:cs="华文中宋"/>
          <w:lang w:val="en-US" w:eastAsia="zh-CN"/>
        </w:rPr>
      </w:pPr>
    </w:p>
    <w:p>
      <w:pPr>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keepNext/>
        <w:keepLines/>
        <w:pageBreakBefore w:val="0"/>
        <w:widowControl w:val="0"/>
        <w:kinsoku/>
        <w:wordWrap/>
        <w:overflowPunct/>
        <w:topLinePunct w:val="0"/>
        <w:autoSpaceDE/>
        <w:autoSpaceDN/>
        <w:bidi w:val="0"/>
        <w:adjustRightInd/>
        <w:snapToGrid/>
        <w:spacing w:before="0" w:after="0" w:line="520" w:lineRule="exact"/>
        <w:jc w:val="both"/>
        <w:textAlignment w:val="auto"/>
        <w:outlineLvl w:val="9"/>
        <w:rPr>
          <w:rFonts w:hint="eastAsia" w:ascii="华文中宋" w:hAnsi="华文中宋" w:eastAsia="华文中宋" w:cs="华文中宋"/>
          <w:lang w:val="en-US" w:eastAsia="zh-CN"/>
        </w:rPr>
      </w:pPr>
    </w:p>
    <w:p>
      <w:pPr>
        <w:keepNext/>
        <w:keepLines/>
        <w:pageBreakBefore w:val="0"/>
        <w:widowControl w:val="0"/>
        <w:kinsoku/>
        <w:wordWrap/>
        <w:overflowPunct/>
        <w:topLinePunct w:val="0"/>
        <w:autoSpaceDE/>
        <w:autoSpaceDN/>
        <w:bidi w:val="0"/>
        <w:adjustRightInd/>
        <w:snapToGrid/>
        <w:spacing w:before="0" w:after="0" w:line="520" w:lineRule="exact"/>
        <w:jc w:val="center"/>
        <w:textAlignment w:val="auto"/>
        <w:outlineLvl w:val="9"/>
        <w:rPr>
          <w:rFonts w:hint="eastAsia" w:ascii="华文中宋" w:hAnsi="华文中宋" w:eastAsia="华文中宋" w:cs="华文中宋"/>
          <w:sz w:val="44"/>
          <w:szCs w:val="44"/>
          <w:lang w:val="en-US" w:eastAsia="zh-CN"/>
        </w:rPr>
      </w:pPr>
      <w:r>
        <w:rPr>
          <w:rFonts w:hint="eastAsia" w:ascii="华文中宋" w:hAnsi="华文中宋" w:eastAsia="华文中宋" w:cs="华文中宋"/>
          <w:sz w:val="44"/>
          <w:szCs w:val="44"/>
          <w:lang w:val="en-US" w:eastAsia="zh-CN"/>
        </w:rPr>
        <w:t>2020年度基层团组织书记述职报告</w:t>
      </w:r>
    </w:p>
    <w:p>
      <w:pPr>
        <w:keepNext w:val="0"/>
        <w:keepLines w:val="0"/>
        <w:pageBreakBefore w:val="0"/>
        <w:widowControl/>
        <w:shd w:val="clear" w:color="auto" w:fill="FFFFFF"/>
        <w:kinsoku/>
        <w:wordWrap/>
        <w:overflowPunct/>
        <w:topLinePunct w:val="0"/>
        <w:autoSpaceDE/>
        <w:autoSpaceDN/>
        <w:bidi w:val="0"/>
        <w:adjustRightInd w:val="0"/>
        <w:snapToGrid w:val="0"/>
        <w:spacing w:line="520" w:lineRule="exact"/>
        <w:jc w:val="center"/>
        <w:textAlignment w:val="auto"/>
        <w:outlineLvl w:val="0"/>
        <w:rPr>
          <w:rFonts w:hint="eastAsia" w:ascii="仿宋" w:hAnsi="仿宋" w:eastAsia="仿宋" w:cs="仿宋"/>
          <w:color w:val="000000"/>
          <w:kern w:val="0"/>
          <w:sz w:val="32"/>
          <w:szCs w:val="32"/>
          <w:shd w:val="clear" w:color="auto" w:fill="FFFFFF"/>
          <w:lang w:val="en-US" w:eastAsia="zh-CN" w:bidi="ar"/>
        </w:rPr>
      </w:pPr>
      <w:bookmarkStart w:id="1" w:name="_Toc3613"/>
      <w:r>
        <w:rPr>
          <w:rFonts w:hint="eastAsia" w:ascii="仿宋" w:hAnsi="仿宋" w:eastAsia="仿宋" w:cs="仿宋"/>
          <w:color w:val="000000"/>
          <w:kern w:val="0"/>
          <w:sz w:val="32"/>
          <w:szCs w:val="32"/>
          <w:shd w:val="clear" w:color="auto" w:fill="FFFFFF"/>
          <w:lang w:val="en-US" w:eastAsia="zh-CN" w:bidi="ar"/>
        </w:rPr>
        <w:t>市卫生健康团工委书记  钟国好</w:t>
      </w:r>
      <w:bookmarkEnd w:id="1"/>
    </w:p>
    <w:p>
      <w:pPr>
        <w:keepNext w:val="0"/>
        <w:keepLines w:val="0"/>
        <w:pageBreakBefore w:val="0"/>
        <w:widowControl/>
        <w:shd w:val="clear" w:color="auto" w:fill="FFFFFF"/>
        <w:kinsoku/>
        <w:wordWrap/>
        <w:overflowPunct/>
        <w:topLinePunct w:val="0"/>
        <w:autoSpaceDE/>
        <w:autoSpaceDN/>
        <w:bidi w:val="0"/>
        <w:adjustRightInd w:val="0"/>
        <w:snapToGrid w:val="0"/>
        <w:spacing w:line="520" w:lineRule="exact"/>
        <w:ind w:firstLine="672"/>
        <w:jc w:val="left"/>
        <w:textAlignment w:val="auto"/>
        <w:rPr>
          <w:rFonts w:hint="eastAsia" w:ascii="仿宋" w:hAnsi="仿宋" w:eastAsia="仿宋" w:cs="仿宋"/>
          <w:color w:val="000000"/>
          <w:kern w:val="0"/>
          <w:sz w:val="32"/>
          <w:szCs w:val="32"/>
          <w:shd w:val="clear" w:color="auto" w:fill="FFFFFF"/>
          <w:lang w:bidi="ar"/>
        </w:rPr>
      </w:pPr>
    </w:p>
    <w:p>
      <w:pPr>
        <w:keepNext w:val="0"/>
        <w:keepLines w:val="0"/>
        <w:pageBreakBefore w:val="0"/>
        <w:widowControl/>
        <w:shd w:val="clear" w:color="auto" w:fill="FFFFFF"/>
        <w:kinsoku/>
        <w:wordWrap/>
        <w:overflowPunct/>
        <w:topLinePunct w:val="0"/>
        <w:autoSpaceDE/>
        <w:autoSpaceDN/>
        <w:bidi w:val="0"/>
        <w:adjustRightInd w:val="0"/>
        <w:snapToGrid w:val="0"/>
        <w:spacing w:line="520" w:lineRule="exact"/>
        <w:ind w:firstLine="672"/>
        <w:jc w:val="left"/>
        <w:textAlignment w:val="auto"/>
        <w:rPr>
          <w:rFonts w:hint="eastAsia" w:ascii="仿宋" w:hAnsi="仿宋" w:eastAsia="仿宋" w:cs="仿宋"/>
          <w:color w:val="000000"/>
          <w:kern w:val="0"/>
          <w:sz w:val="32"/>
          <w:szCs w:val="32"/>
          <w:shd w:val="clear" w:color="auto" w:fill="FFFFFF"/>
          <w:lang w:bidi="ar"/>
        </w:rPr>
      </w:pPr>
      <w:r>
        <w:rPr>
          <w:rFonts w:hint="eastAsia" w:ascii="仿宋" w:hAnsi="仿宋" w:eastAsia="仿宋" w:cs="仿宋"/>
          <w:color w:val="000000"/>
          <w:kern w:val="0"/>
          <w:sz w:val="32"/>
          <w:szCs w:val="32"/>
          <w:shd w:val="clear" w:color="auto" w:fill="FFFFFF"/>
          <w:lang w:bidi="ar"/>
        </w:rPr>
        <w:t>20</w:t>
      </w:r>
      <w:r>
        <w:rPr>
          <w:rFonts w:hint="eastAsia" w:ascii="仿宋" w:hAnsi="仿宋" w:eastAsia="仿宋" w:cs="仿宋"/>
          <w:color w:val="000000"/>
          <w:kern w:val="0"/>
          <w:sz w:val="32"/>
          <w:szCs w:val="32"/>
          <w:shd w:val="clear" w:color="auto" w:fill="FFFFFF"/>
          <w:lang w:val="en-US" w:eastAsia="zh-CN" w:bidi="ar"/>
        </w:rPr>
        <w:t>20</w:t>
      </w:r>
      <w:r>
        <w:rPr>
          <w:rFonts w:hint="eastAsia" w:ascii="仿宋" w:hAnsi="仿宋" w:eastAsia="仿宋" w:cs="仿宋"/>
          <w:color w:val="000000"/>
          <w:kern w:val="0"/>
          <w:sz w:val="32"/>
          <w:szCs w:val="32"/>
          <w:shd w:val="clear" w:color="auto" w:fill="FFFFFF"/>
          <w:lang w:bidi="ar"/>
        </w:rPr>
        <w:t>年，按照市卫</w:t>
      </w:r>
      <w:r>
        <w:rPr>
          <w:rFonts w:hint="eastAsia" w:ascii="仿宋" w:hAnsi="仿宋" w:eastAsia="仿宋" w:cs="仿宋"/>
          <w:color w:val="000000"/>
          <w:kern w:val="0"/>
          <w:sz w:val="32"/>
          <w:szCs w:val="32"/>
          <w:shd w:val="clear" w:color="auto" w:fill="FFFFFF"/>
          <w:lang w:eastAsia="zh-CN" w:bidi="ar"/>
        </w:rPr>
        <w:t>生</w:t>
      </w:r>
      <w:r>
        <w:rPr>
          <w:rFonts w:hint="eastAsia" w:ascii="仿宋" w:hAnsi="仿宋" w:eastAsia="仿宋" w:cs="仿宋"/>
          <w:color w:val="000000"/>
          <w:kern w:val="0"/>
          <w:sz w:val="32"/>
          <w:szCs w:val="32"/>
          <w:shd w:val="clear" w:color="auto" w:fill="FFFFFF"/>
          <w:lang w:bidi="ar"/>
        </w:rPr>
        <w:t>健</w:t>
      </w:r>
      <w:r>
        <w:rPr>
          <w:rFonts w:hint="eastAsia" w:ascii="仿宋" w:hAnsi="仿宋" w:eastAsia="仿宋" w:cs="仿宋"/>
          <w:color w:val="000000"/>
          <w:kern w:val="0"/>
          <w:sz w:val="32"/>
          <w:szCs w:val="32"/>
          <w:shd w:val="clear" w:color="auto" w:fill="FFFFFF"/>
          <w:lang w:eastAsia="zh-CN" w:bidi="ar"/>
        </w:rPr>
        <w:t>康</w:t>
      </w:r>
      <w:r>
        <w:rPr>
          <w:rFonts w:hint="eastAsia" w:ascii="仿宋" w:hAnsi="仿宋" w:eastAsia="仿宋" w:cs="仿宋"/>
          <w:color w:val="000000"/>
          <w:kern w:val="0"/>
          <w:sz w:val="32"/>
          <w:szCs w:val="32"/>
          <w:shd w:val="clear" w:color="auto" w:fill="FFFFFF"/>
          <w:lang w:bidi="ar"/>
        </w:rPr>
        <w:t>工委、团市委的统一部署，市卫</w:t>
      </w:r>
      <w:r>
        <w:rPr>
          <w:rFonts w:hint="eastAsia" w:ascii="仿宋" w:hAnsi="仿宋" w:eastAsia="仿宋" w:cs="仿宋"/>
          <w:color w:val="000000"/>
          <w:kern w:val="0"/>
          <w:sz w:val="32"/>
          <w:szCs w:val="32"/>
          <w:shd w:val="clear" w:color="auto" w:fill="FFFFFF"/>
          <w:lang w:eastAsia="zh-CN" w:bidi="ar"/>
        </w:rPr>
        <w:t>生</w:t>
      </w:r>
      <w:r>
        <w:rPr>
          <w:rFonts w:hint="eastAsia" w:ascii="仿宋" w:hAnsi="仿宋" w:eastAsia="仿宋" w:cs="仿宋"/>
          <w:color w:val="000000"/>
          <w:kern w:val="0"/>
          <w:sz w:val="32"/>
          <w:szCs w:val="32"/>
          <w:shd w:val="clear" w:color="auto" w:fill="FFFFFF"/>
          <w:lang w:bidi="ar"/>
        </w:rPr>
        <w:t>健</w:t>
      </w:r>
      <w:r>
        <w:rPr>
          <w:rFonts w:hint="eastAsia" w:ascii="仿宋" w:hAnsi="仿宋" w:eastAsia="仿宋" w:cs="仿宋"/>
          <w:color w:val="000000"/>
          <w:kern w:val="0"/>
          <w:sz w:val="32"/>
          <w:szCs w:val="32"/>
          <w:shd w:val="clear" w:color="auto" w:fill="FFFFFF"/>
          <w:lang w:eastAsia="zh-CN" w:bidi="ar"/>
        </w:rPr>
        <w:t>康</w:t>
      </w:r>
      <w:r>
        <w:rPr>
          <w:rFonts w:hint="eastAsia" w:ascii="仿宋" w:hAnsi="仿宋" w:eastAsia="仿宋" w:cs="仿宋"/>
          <w:color w:val="000000"/>
          <w:kern w:val="0"/>
          <w:sz w:val="32"/>
          <w:szCs w:val="32"/>
          <w:shd w:val="clear" w:color="auto" w:fill="FFFFFF"/>
          <w:lang w:bidi="ar"/>
        </w:rPr>
        <w:t>团工委认真按照抓团的</w:t>
      </w:r>
      <w:r>
        <w:rPr>
          <w:rFonts w:hint="eastAsia" w:ascii="仿宋" w:hAnsi="仿宋" w:eastAsia="仿宋" w:cs="仿宋"/>
          <w:color w:val="000000"/>
          <w:kern w:val="0"/>
          <w:sz w:val="32"/>
          <w:szCs w:val="32"/>
          <w:shd w:val="clear" w:color="auto" w:fill="FFFFFF"/>
          <w:lang w:eastAsia="zh-CN" w:bidi="ar"/>
        </w:rPr>
        <w:t>各项</w:t>
      </w:r>
      <w:r>
        <w:rPr>
          <w:rFonts w:hint="eastAsia" w:ascii="仿宋" w:hAnsi="仿宋" w:eastAsia="仿宋" w:cs="仿宋"/>
          <w:color w:val="000000"/>
          <w:kern w:val="0"/>
          <w:sz w:val="32"/>
          <w:szCs w:val="32"/>
          <w:shd w:val="clear" w:color="auto" w:fill="FFFFFF"/>
          <w:lang w:bidi="ar"/>
        </w:rPr>
        <w:t>工作要求，推动团建事业和卫生健康事业</w:t>
      </w:r>
      <w:r>
        <w:rPr>
          <w:rFonts w:hint="eastAsia" w:ascii="仿宋" w:hAnsi="仿宋" w:eastAsia="仿宋" w:cs="仿宋"/>
          <w:color w:val="000000"/>
          <w:kern w:val="0"/>
          <w:sz w:val="32"/>
          <w:szCs w:val="32"/>
          <w:shd w:val="clear" w:color="auto" w:fill="FFFFFF"/>
          <w:lang w:eastAsia="zh-CN" w:bidi="ar"/>
        </w:rPr>
        <w:t>稳步</w:t>
      </w:r>
      <w:r>
        <w:rPr>
          <w:rFonts w:hint="eastAsia" w:ascii="仿宋" w:hAnsi="仿宋" w:eastAsia="仿宋" w:cs="仿宋"/>
          <w:color w:val="000000"/>
          <w:kern w:val="0"/>
          <w:sz w:val="32"/>
          <w:szCs w:val="32"/>
          <w:shd w:val="clear" w:color="auto" w:fill="FFFFFF"/>
          <w:lang w:bidi="ar"/>
        </w:rPr>
        <w:t>发展。现述职报告如下：</w:t>
      </w:r>
    </w:p>
    <w:p>
      <w:pPr>
        <w:keepNext w:val="0"/>
        <w:keepLines w:val="0"/>
        <w:pageBreakBefore w:val="0"/>
        <w:widowControl/>
        <w:numPr>
          <w:ilvl w:val="0"/>
          <w:numId w:val="1"/>
        </w:numPr>
        <w:shd w:val="clear" w:color="auto" w:fill="FFFFFF"/>
        <w:kinsoku/>
        <w:wordWrap/>
        <w:overflowPunct/>
        <w:topLinePunct w:val="0"/>
        <w:autoSpaceDE/>
        <w:autoSpaceDN/>
        <w:bidi w:val="0"/>
        <w:adjustRightInd w:val="0"/>
        <w:snapToGrid w:val="0"/>
        <w:spacing w:line="520" w:lineRule="exact"/>
        <w:ind w:firstLine="672"/>
        <w:jc w:val="left"/>
        <w:textAlignment w:val="auto"/>
        <w:rPr>
          <w:rFonts w:hint="eastAsia" w:ascii="仿宋" w:hAnsi="仿宋" w:eastAsia="仿宋" w:cs="仿宋"/>
          <w:sz w:val="32"/>
          <w:szCs w:val="32"/>
        </w:rPr>
      </w:pPr>
      <w:r>
        <w:rPr>
          <w:rFonts w:hint="eastAsia" w:ascii="仿宋" w:hAnsi="仿宋" w:eastAsia="仿宋" w:cs="仿宋"/>
          <w:sz w:val="32"/>
          <w:szCs w:val="32"/>
          <w:lang w:eastAsia="zh-CN"/>
        </w:rPr>
        <w:t>总体工作情况</w:t>
      </w:r>
    </w:p>
    <w:p>
      <w:pPr>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强化思想政治引领主责主业落实情况</w:t>
      </w:r>
    </w:p>
    <w:p>
      <w:pPr>
        <w:keepNext w:val="0"/>
        <w:keepLines w:val="0"/>
        <w:pageBreakBefore w:val="0"/>
        <w:kinsoku/>
        <w:wordWrap/>
        <w:overflowPunct/>
        <w:topLinePunct w:val="0"/>
        <w:autoSpaceDE/>
        <w:autoSpaceDN/>
        <w:bidi w:val="0"/>
        <w:spacing w:line="520" w:lineRule="exact"/>
        <w:ind w:firstLine="627" w:firstLineChars="196"/>
        <w:textAlignment w:val="auto"/>
        <w:rPr>
          <w:rFonts w:hint="eastAsia" w:ascii="仿宋" w:hAnsi="仿宋" w:eastAsia="仿宋" w:cs="仿宋"/>
          <w:sz w:val="32"/>
          <w:szCs w:val="32"/>
        </w:rPr>
      </w:pPr>
      <w:r>
        <w:rPr>
          <w:rFonts w:hint="eastAsia" w:ascii="仿宋" w:hAnsi="仿宋" w:eastAsia="仿宋" w:cs="仿宋"/>
          <w:sz w:val="32"/>
          <w:szCs w:val="32"/>
          <w:lang w:eastAsia="zh-CN"/>
        </w:rPr>
        <w:t>强化市直卫生健康系统团员思想政治建设，积极组织各级团员青年参与</w:t>
      </w:r>
      <w:r>
        <w:rPr>
          <w:rFonts w:hint="eastAsia" w:ascii="仿宋" w:hAnsi="仿宋" w:eastAsia="仿宋" w:cs="仿宋"/>
          <w:sz w:val="32"/>
          <w:szCs w:val="32"/>
        </w:rPr>
        <w:t>“青年大学习”</w:t>
      </w:r>
      <w:r>
        <w:rPr>
          <w:rFonts w:hint="eastAsia" w:ascii="仿宋" w:hAnsi="仿宋" w:eastAsia="仿宋" w:cs="仿宋"/>
          <w:sz w:val="32"/>
          <w:szCs w:val="32"/>
          <w:lang w:eastAsia="zh-CN"/>
        </w:rPr>
        <w:t>活动，定期开展</w:t>
      </w:r>
      <w:r>
        <w:rPr>
          <w:rFonts w:hint="eastAsia" w:ascii="仿宋" w:hAnsi="仿宋" w:eastAsia="仿宋" w:cs="仿宋"/>
          <w:sz w:val="32"/>
          <w:szCs w:val="32"/>
        </w:rPr>
        <w:t>“团干讲党团课”</w:t>
      </w:r>
      <w:r>
        <w:rPr>
          <w:rFonts w:hint="eastAsia" w:ascii="仿宋" w:hAnsi="仿宋" w:eastAsia="仿宋" w:cs="仿宋"/>
          <w:sz w:val="32"/>
          <w:szCs w:val="32"/>
          <w:lang w:eastAsia="zh-CN"/>
        </w:rPr>
        <w:t>，强化各级团员青年立项</w:t>
      </w:r>
      <w:r>
        <w:rPr>
          <w:rFonts w:hint="eastAsia" w:ascii="仿宋" w:hAnsi="仿宋" w:eastAsia="仿宋" w:cs="仿宋"/>
          <w:sz w:val="32"/>
          <w:szCs w:val="32"/>
        </w:rPr>
        <w:t>信念教育。</w:t>
      </w:r>
      <w:r>
        <w:rPr>
          <w:rFonts w:hint="eastAsia" w:ascii="仿宋" w:hAnsi="仿宋" w:eastAsia="仿宋" w:cs="仿宋"/>
          <w:sz w:val="32"/>
          <w:szCs w:val="32"/>
          <w:lang w:eastAsia="zh-CN"/>
        </w:rPr>
        <w:t>定期</w:t>
      </w:r>
      <w:r>
        <w:rPr>
          <w:rFonts w:hint="eastAsia" w:ascii="仿宋" w:hAnsi="仿宋" w:eastAsia="仿宋" w:cs="仿宋"/>
          <w:color w:val="000000"/>
          <w:kern w:val="0"/>
          <w:sz w:val="32"/>
          <w:szCs w:val="32"/>
          <w:shd w:val="clear" w:color="auto" w:fill="FFFFFF"/>
          <w:lang w:bidi="ar"/>
        </w:rPr>
        <w:t>组织召开</w:t>
      </w:r>
      <w:r>
        <w:rPr>
          <w:rFonts w:hint="eastAsia" w:ascii="仿宋" w:hAnsi="仿宋" w:eastAsia="仿宋" w:cs="仿宋"/>
          <w:color w:val="000000"/>
          <w:kern w:val="0"/>
          <w:sz w:val="32"/>
          <w:szCs w:val="32"/>
          <w:shd w:val="clear" w:color="auto" w:fill="FFFFFF"/>
          <w:lang w:eastAsia="zh-CN" w:bidi="ar"/>
        </w:rPr>
        <w:t>团工委</w:t>
      </w:r>
      <w:r>
        <w:rPr>
          <w:rFonts w:hint="eastAsia" w:ascii="仿宋" w:hAnsi="仿宋" w:eastAsia="仿宋" w:cs="仿宋"/>
          <w:color w:val="000000"/>
          <w:kern w:val="0"/>
          <w:sz w:val="32"/>
          <w:szCs w:val="32"/>
          <w:shd w:val="clear" w:color="auto" w:fill="FFFFFF"/>
          <w:lang w:bidi="ar"/>
        </w:rPr>
        <w:t>工作学习例会，集中学习了党的十九大精神、习近平总书记系列重要讲话和批示指示精神，传达贯彻团</w:t>
      </w:r>
      <w:r>
        <w:rPr>
          <w:rFonts w:hint="eastAsia" w:ascii="仿宋" w:hAnsi="仿宋" w:eastAsia="仿宋" w:cs="仿宋"/>
          <w:color w:val="000000"/>
          <w:kern w:val="0"/>
          <w:sz w:val="32"/>
          <w:szCs w:val="32"/>
          <w:shd w:val="clear" w:color="auto" w:fill="FFFFFF"/>
          <w:lang w:eastAsia="zh-CN" w:bidi="ar"/>
        </w:rPr>
        <w:t>中央</w:t>
      </w:r>
      <w:r>
        <w:rPr>
          <w:rFonts w:hint="eastAsia" w:ascii="仿宋" w:hAnsi="仿宋" w:eastAsia="仿宋" w:cs="仿宋"/>
          <w:color w:val="000000"/>
          <w:kern w:val="0"/>
          <w:sz w:val="32"/>
          <w:szCs w:val="32"/>
          <w:shd w:val="clear" w:color="auto" w:fill="FFFFFF"/>
          <w:lang w:bidi="ar"/>
        </w:rPr>
        <w:t>、</w:t>
      </w:r>
      <w:r>
        <w:rPr>
          <w:rFonts w:hint="eastAsia" w:ascii="仿宋" w:hAnsi="仿宋" w:eastAsia="仿宋" w:cs="仿宋"/>
          <w:color w:val="000000"/>
          <w:kern w:val="0"/>
          <w:sz w:val="32"/>
          <w:szCs w:val="32"/>
          <w:shd w:val="clear" w:color="auto" w:fill="FFFFFF"/>
          <w:lang w:eastAsia="zh-CN" w:bidi="ar"/>
        </w:rPr>
        <w:t>团</w:t>
      </w:r>
      <w:r>
        <w:rPr>
          <w:rFonts w:hint="eastAsia" w:ascii="仿宋" w:hAnsi="仿宋" w:eastAsia="仿宋" w:cs="仿宋"/>
          <w:color w:val="000000"/>
          <w:kern w:val="0"/>
          <w:sz w:val="32"/>
          <w:szCs w:val="32"/>
          <w:shd w:val="clear" w:color="auto" w:fill="FFFFFF"/>
          <w:lang w:bidi="ar"/>
        </w:rPr>
        <w:t>省</w:t>
      </w:r>
      <w:r>
        <w:rPr>
          <w:rFonts w:hint="eastAsia" w:ascii="仿宋" w:hAnsi="仿宋" w:eastAsia="仿宋" w:cs="仿宋"/>
          <w:color w:val="000000"/>
          <w:kern w:val="0"/>
          <w:sz w:val="32"/>
          <w:szCs w:val="32"/>
          <w:shd w:val="clear" w:color="auto" w:fill="FFFFFF"/>
          <w:lang w:eastAsia="zh-CN" w:bidi="ar"/>
        </w:rPr>
        <w:t>委文件</w:t>
      </w:r>
      <w:r>
        <w:rPr>
          <w:rFonts w:hint="eastAsia" w:ascii="仿宋" w:hAnsi="仿宋" w:eastAsia="仿宋" w:cs="仿宋"/>
          <w:color w:val="000000"/>
          <w:kern w:val="0"/>
          <w:sz w:val="32"/>
          <w:szCs w:val="32"/>
          <w:shd w:val="clear" w:color="auto" w:fill="FFFFFF"/>
          <w:lang w:bidi="ar"/>
        </w:rPr>
        <w:t>精神，专题学习习近平总书记关于青年工作的重要思想。主持召开</w:t>
      </w:r>
      <w:r>
        <w:rPr>
          <w:rFonts w:hint="eastAsia" w:ascii="仿宋" w:hAnsi="仿宋" w:eastAsia="仿宋" w:cs="仿宋"/>
          <w:color w:val="000000"/>
          <w:kern w:val="0"/>
          <w:sz w:val="32"/>
          <w:szCs w:val="32"/>
          <w:shd w:val="clear" w:color="auto" w:fill="FFFFFF"/>
          <w:lang w:val="en-US" w:eastAsia="zh-CN" w:bidi="ar"/>
        </w:rPr>
        <w:t>2</w:t>
      </w:r>
      <w:r>
        <w:rPr>
          <w:rFonts w:hint="eastAsia" w:ascii="仿宋" w:hAnsi="仿宋" w:eastAsia="仿宋" w:cs="仿宋"/>
          <w:color w:val="000000"/>
          <w:kern w:val="0"/>
          <w:sz w:val="32"/>
          <w:szCs w:val="32"/>
          <w:shd w:val="clear" w:color="auto" w:fill="FFFFFF"/>
          <w:lang w:bidi="ar"/>
        </w:rPr>
        <w:t>次工作部署会，推进重点团建工作，组织各基层团组织积极订阅团报团刊，培育自觉学习党团理论知识意识，提升团干部业务能力。</w:t>
      </w:r>
    </w:p>
    <w:p>
      <w:pPr>
        <w:keepNext w:val="0"/>
        <w:keepLines w:val="0"/>
        <w:pageBreakBefore w:val="0"/>
        <w:numPr>
          <w:ilvl w:val="0"/>
          <w:numId w:val="0"/>
        </w:numPr>
        <w:kinsoku/>
        <w:wordWrap/>
        <w:overflowPunct/>
        <w:topLinePunct w:val="0"/>
        <w:autoSpaceDE/>
        <w:autoSpaceDN/>
        <w:bidi w:val="0"/>
        <w:spacing w:beforeLines="0" w:afterLines="0" w:line="520" w:lineRule="exact"/>
        <w:ind w:left="672" w:leftChars="0"/>
        <w:jc w:val="left"/>
        <w:textAlignment w:val="auto"/>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加强团的基层建设“命脉工程”推进情况</w:t>
      </w:r>
    </w:p>
    <w:p>
      <w:pPr>
        <w:keepNext w:val="0"/>
        <w:keepLines w:val="0"/>
        <w:pageBreakBefore w:val="0"/>
        <w:kinsoku/>
        <w:wordWrap/>
        <w:overflowPunct/>
        <w:topLinePunct w:val="0"/>
        <w:autoSpaceDE/>
        <w:autoSpaceDN/>
        <w:bidi w:val="0"/>
        <w:spacing w:beforeLines="0" w:afterLines="0"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shd w:val="clear" w:color="auto" w:fill="FFFFFF"/>
          <w:lang w:eastAsia="zh-CN" w:bidi="ar"/>
        </w:rPr>
        <w:t>市直卫生健康系统</w:t>
      </w:r>
      <w:r>
        <w:rPr>
          <w:rFonts w:hint="eastAsia" w:ascii="仿宋" w:hAnsi="仿宋" w:eastAsia="仿宋" w:cs="仿宋"/>
          <w:color w:val="000000"/>
          <w:kern w:val="0"/>
          <w:sz w:val="32"/>
          <w:szCs w:val="32"/>
          <w:shd w:val="clear" w:color="auto" w:fill="FFFFFF"/>
          <w:lang w:bidi="ar"/>
        </w:rPr>
        <w:t>已建立</w:t>
      </w:r>
      <w:r>
        <w:rPr>
          <w:rFonts w:hint="eastAsia" w:ascii="仿宋" w:hAnsi="仿宋" w:eastAsia="仿宋" w:cs="仿宋"/>
          <w:color w:val="000000"/>
          <w:kern w:val="0"/>
          <w:sz w:val="32"/>
          <w:szCs w:val="32"/>
          <w:shd w:val="clear" w:color="auto" w:fill="FFFFFF"/>
          <w:lang w:eastAsia="zh-CN" w:bidi="ar"/>
        </w:rPr>
        <w:t>团</w:t>
      </w:r>
      <w:r>
        <w:rPr>
          <w:rFonts w:hint="eastAsia" w:ascii="仿宋" w:hAnsi="仿宋" w:eastAsia="仿宋" w:cs="仿宋"/>
          <w:color w:val="000000"/>
          <w:kern w:val="0"/>
          <w:sz w:val="32"/>
          <w:szCs w:val="32"/>
          <w:shd w:val="clear" w:color="auto" w:fill="FFFFFF"/>
          <w:lang w:bidi="ar"/>
        </w:rPr>
        <w:t>组织总数</w:t>
      </w:r>
      <w:r>
        <w:rPr>
          <w:rFonts w:hint="eastAsia" w:ascii="仿宋" w:hAnsi="仿宋" w:eastAsia="仿宋" w:cs="仿宋"/>
          <w:color w:val="000000"/>
          <w:kern w:val="0"/>
          <w:sz w:val="32"/>
          <w:szCs w:val="32"/>
          <w:shd w:val="clear" w:color="auto" w:fill="FFFFFF"/>
          <w:lang w:val="en-US" w:eastAsia="zh-CN" w:bidi="ar"/>
        </w:rPr>
        <w:t>78</w:t>
      </w:r>
      <w:r>
        <w:rPr>
          <w:rFonts w:hint="eastAsia" w:ascii="仿宋" w:hAnsi="仿宋" w:eastAsia="仿宋" w:cs="仿宋"/>
          <w:color w:val="000000"/>
          <w:kern w:val="0"/>
          <w:sz w:val="32"/>
          <w:szCs w:val="32"/>
          <w:shd w:val="clear" w:color="auto" w:fill="FFFFFF"/>
          <w:lang w:bidi="ar"/>
        </w:rPr>
        <w:t>个，其中</w:t>
      </w:r>
      <w:r>
        <w:rPr>
          <w:rFonts w:hint="eastAsia" w:ascii="仿宋" w:hAnsi="仿宋" w:eastAsia="仿宋" w:cs="仿宋"/>
          <w:color w:val="000000"/>
          <w:kern w:val="0"/>
          <w:sz w:val="32"/>
          <w:szCs w:val="32"/>
          <w:shd w:val="clear" w:color="auto" w:fill="FFFFFF"/>
          <w:lang w:eastAsia="zh-CN" w:bidi="ar"/>
        </w:rPr>
        <w:t>团工委</w:t>
      </w:r>
      <w:r>
        <w:rPr>
          <w:rFonts w:hint="eastAsia" w:ascii="仿宋" w:hAnsi="仿宋" w:eastAsia="仿宋" w:cs="仿宋"/>
          <w:color w:val="000000"/>
          <w:kern w:val="0"/>
          <w:sz w:val="32"/>
          <w:szCs w:val="32"/>
          <w:shd w:val="clear" w:color="auto" w:fill="FFFFFF"/>
          <w:lang w:val="en-US" w:eastAsia="zh-CN" w:bidi="ar"/>
        </w:rPr>
        <w:t>1个，</w:t>
      </w:r>
      <w:r>
        <w:rPr>
          <w:rFonts w:hint="eastAsia" w:ascii="仿宋" w:hAnsi="仿宋" w:eastAsia="仿宋" w:cs="仿宋"/>
          <w:color w:val="000000"/>
          <w:kern w:val="0"/>
          <w:sz w:val="32"/>
          <w:szCs w:val="32"/>
          <w:shd w:val="clear" w:color="auto" w:fill="FFFFFF"/>
          <w:lang w:bidi="ar"/>
        </w:rPr>
        <w:t>团委2个，团总支7个，团支部</w:t>
      </w:r>
      <w:r>
        <w:rPr>
          <w:rFonts w:hint="eastAsia" w:ascii="仿宋" w:hAnsi="仿宋" w:eastAsia="仿宋" w:cs="仿宋"/>
          <w:color w:val="000000"/>
          <w:kern w:val="0"/>
          <w:sz w:val="32"/>
          <w:szCs w:val="32"/>
          <w:shd w:val="clear" w:color="auto" w:fill="FFFFFF"/>
          <w:lang w:val="en-US" w:eastAsia="zh-CN" w:bidi="ar"/>
        </w:rPr>
        <w:t>68</w:t>
      </w:r>
      <w:r>
        <w:rPr>
          <w:rFonts w:hint="eastAsia" w:ascii="仿宋" w:hAnsi="仿宋" w:eastAsia="仿宋" w:cs="仿宋"/>
          <w:color w:val="000000"/>
          <w:kern w:val="0"/>
          <w:sz w:val="32"/>
          <w:szCs w:val="32"/>
          <w:shd w:val="clear" w:color="auto" w:fill="FFFFFF"/>
          <w:lang w:bidi="ar"/>
        </w:rPr>
        <w:t>个</w:t>
      </w:r>
      <w:r>
        <w:rPr>
          <w:rFonts w:hint="eastAsia" w:ascii="仿宋" w:hAnsi="仿宋" w:eastAsia="仿宋" w:cs="仿宋"/>
          <w:color w:val="000000"/>
          <w:kern w:val="0"/>
          <w:sz w:val="32"/>
          <w:szCs w:val="32"/>
          <w:shd w:val="clear" w:color="auto" w:fill="FFFFFF"/>
          <w:lang w:eastAsia="zh-CN" w:bidi="ar"/>
        </w:rPr>
        <w:t>。共有团员</w:t>
      </w:r>
      <w:r>
        <w:rPr>
          <w:rFonts w:hint="eastAsia" w:ascii="仿宋" w:hAnsi="仿宋" w:eastAsia="仿宋" w:cs="仿宋"/>
          <w:color w:val="000000"/>
          <w:kern w:val="0"/>
          <w:sz w:val="32"/>
          <w:szCs w:val="32"/>
          <w:shd w:val="clear" w:color="auto" w:fill="FFFFFF"/>
          <w:lang w:val="en-US" w:eastAsia="zh-CN" w:bidi="ar"/>
        </w:rPr>
        <w:t>1657人；</w:t>
      </w:r>
      <w:r>
        <w:rPr>
          <w:rFonts w:hint="eastAsia" w:ascii="仿宋" w:hAnsi="仿宋" w:eastAsia="仿宋" w:cs="仿宋"/>
          <w:color w:val="000000"/>
          <w:kern w:val="0"/>
          <w:sz w:val="32"/>
          <w:szCs w:val="32"/>
          <w:shd w:val="clear" w:color="auto" w:fill="FFFFFF"/>
          <w:lang w:eastAsia="zh-CN" w:bidi="ar"/>
        </w:rPr>
        <w:t>团干</w:t>
      </w:r>
      <w:r>
        <w:rPr>
          <w:rFonts w:hint="eastAsia" w:ascii="仿宋" w:hAnsi="仿宋" w:eastAsia="仿宋" w:cs="仿宋"/>
          <w:color w:val="000000"/>
          <w:kern w:val="0"/>
          <w:sz w:val="32"/>
          <w:szCs w:val="32"/>
          <w:shd w:val="clear" w:color="auto" w:fill="FFFFFF"/>
          <w:lang w:val="en-US" w:eastAsia="zh-CN" w:bidi="ar"/>
        </w:rPr>
        <w:t>224人。团员青年中大专学历892人，本科学习244人，研究生学历32人。按要求通过“智慧团建”系统开展团员报到、关系转接、年度注册、团费收缴等工作。指导各级</w:t>
      </w:r>
      <w:r>
        <w:rPr>
          <w:rFonts w:hint="eastAsia" w:ascii="仿宋" w:hAnsi="仿宋" w:eastAsia="仿宋" w:cs="仿宋"/>
          <w:sz w:val="32"/>
          <w:szCs w:val="32"/>
        </w:rPr>
        <w:t>团组织规范化设置运转</w:t>
      </w:r>
      <w:r>
        <w:rPr>
          <w:rFonts w:hint="eastAsia" w:ascii="仿宋" w:hAnsi="仿宋" w:eastAsia="仿宋" w:cs="仿宋"/>
          <w:sz w:val="32"/>
          <w:szCs w:val="32"/>
          <w:lang w:eastAsia="zh-CN"/>
        </w:rPr>
        <w:t>，定期</w:t>
      </w:r>
      <w:r>
        <w:rPr>
          <w:rFonts w:hint="eastAsia" w:ascii="仿宋" w:hAnsi="仿宋" w:eastAsia="仿宋" w:cs="仿宋"/>
          <w:sz w:val="32"/>
          <w:szCs w:val="32"/>
        </w:rPr>
        <w:t>开展“三会两制一课”。</w:t>
      </w:r>
    </w:p>
    <w:p>
      <w:pPr>
        <w:keepNext w:val="0"/>
        <w:keepLines w:val="0"/>
        <w:pageBreakBefore w:val="0"/>
        <w:numPr>
          <w:ilvl w:val="0"/>
          <w:numId w:val="0"/>
        </w:numPr>
        <w:kinsoku/>
        <w:wordWrap/>
        <w:overflowPunct/>
        <w:topLinePunct w:val="0"/>
        <w:autoSpaceDE/>
        <w:autoSpaceDN/>
        <w:bidi w:val="0"/>
        <w:spacing w:beforeLines="0" w:afterLines="0" w:line="520" w:lineRule="exact"/>
        <w:ind w:left="672" w:leftChars="0"/>
        <w:jc w:val="left"/>
        <w:textAlignment w:val="auto"/>
        <w:rPr>
          <w:rFonts w:hint="eastAsia" w:ascii="仿宋" w:hAnsi="仿宋" w:eastAsia="仿宋" w:cs="仿宋"/>
          <w:sz w:val="32"/>
          <w:szCs w:val="32"/>
        </w:rPr>
      </w:pPr>
      <w:r>
        <w:rPr>
          <w:rFonts w:hint="eastAsia" w:ascii="仿宋" w:hAnsi="仿宋" w:eastAsia="仿宋" w:cs="仿宋"/>
          <w:sz w:val="32"/>
          <w:szCs w:val="32"/>
          <w:lang w:eastAsia="zh-CN"/>
        </w:rPr>
        <w:t>（三）</w:t>
      </w:r>
      <w:r>
        <w:rPr>
          <w:rFonts w:hint="eastAsia" w:ascii="仿宋" w:hAnsi="仿宋" w:eastAsia="仿宋" w:cs="仿宋"/>
          <w:sz w:val="32"/>
          <w:szCs w:val="32"/>
        </w:rPr>
        <w:t>围绕党政中心、提升大局贡献度工作开展情况</w:t>
      </w:r>
    </w:p>
    <w:p>
      <w:pPr>
        <w:keepNext w:val="0"/>
        <w:keepLines w:val="0"/>
        <w:pageBreakBefore w:val="0"/>
        <w:kinsoku/>
        <w:wordWrap/>
        <w:overflowPunct/>
        <w:topLinePunct w:val="0"/>
        <w:autoSpaceDE/>
        <w:autoSpaceDN/>
        <w:bidi w:val="0"/>
        <w:spacing w:beforeLines="0" w:afterLines="0" w:line="52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一是积极</w:t>
      </w:r>
      <w:r>
        <w:rPr>
          <w:rFonts w:hint="eastAsia" w:ascii="仿宋" w:hAnsi="仿宋" w:eastAsia="仿宋" w:cs="仿宋"/>
          <w:sz w:val="32"/>
          <w:szCs w:val="32"/>
        </w:rPr>
        <w:t>动员团员青年组建“战疫”突击队，参与新冠肺炎疫情防控及相关志愿服务情况</w:t>
      </w:r>
      <w:r>
        <w:rPr>
          <w:rFonts w:hint="eastAsia" w:ascii="仿宋" w:hAnsi="仿宋" w:eastAsia="仿宋" w:cs="仿宋"/>
          <w:sz w:val="32"/>
          <w:szCs w:val="32"/>
          <w:lang w:eastAsia="zh-CN"/>
        </w:rPr>
        <w:t>，已组织青年战“疫”突击队</w:t>
      </w:r>
      <w:r>
        <w:rPr>
          <w:rFonts w:hint="eastAsia" w:ascii="仿宋" w:hAnsi="仿宋" w:eastAsia="仿宋" w:cs="仿宋"/>
          <w:sz w:val="32"/>
          <w:szCs w:val="32"/>
          <w:lang w:val="en-US" w:eastAsia="zh-CN"/>
        </w:rPr>
        <w:t>12支，合计3000人次</w:t>
      </w:r>
      <w:r>
        <w:rPr>
          <w:rFonts w:hint="eastAsia" w:ascii="仿宋" w:hAnsi="仿宋" w:eastAsia="仿宋" w:cs="仿宋"/>
          <w:color w:val="000000"/>
          <w:kern w:val="0"/>
          <w:sz w:val="32"/>
          <w:szCs w:val="32"/>
          <w:shd w:val="clear" w:color="auto" w:fill="FFFFFF"/>
          <w:lang w:val="en-US" w:eastAsia="zh-CN" w:bidi="ar"/>
        </w:rPr>
        <w:t>投身抗“疫”一线，贡献青春力量。二是联合团市委、粤北医院团委在南雄开展</w:t>
      </w:r>
      <w:r>
        <w:rPr>
          <w:rFonts w:hint="eastAsia" w:ascii="仿宋" w:hAnsi="仿宋" w:eastAsia="仿宋" w:cs="仿宋"/>
          <w:sz w:val="32"/>
          <w:szCs w:val="32"/>
        </w:rPr>
        <w:t>“两帮两促”</w:t>
      </w:r>
      <w:r>
        <w:rPr>
          <w:rFonts w:hint="eastAsia" w:ascii="仿宋" w:hAnsi="仿宋" w:eastAsia="仿宋" w:cs="仿宋"/>
          <w:sz w:val="32"/>
          <w:szCs w:val="32"/>
          <w:lang w:eastAsia="zh-CN"/>
        </w:rPr>
        <w:t>乡村青少年体质健康促进行动暨</w:t>
      </w:r>
      <w:r>
        <w:rPr>
          <w:rFonts w:hint="eastAsia" w:ascii="仿宋" w:hAnsi="仿宋" w:eastAsia="仿宋" w:cs="仿宋"/>
          <w:sz w:val="32"/>
          <w:szCs w:val="32"/>
          <w:lang w:val="en-US" w:eastAsia="zh-CN"/>
        </w:rPr>
        <w:t>2020年“健康直通车”义诊活动，</w:t>
      </w:r>
      <w:r>
        <w:rPr>
          <w:rFonts w:hint="eastAsia" w:ascii="仿宋" w:hAnsi="仿宋" w:eastAsia="仿宋" w:cs="仿宋"/>
          <w:sz w:val="32"/>
          <w:szCs w:val="32"/>
        </w:rPr>
        <w:t>助力脱贫攻坚及乡村振兴。</w:t>
      </w:r>
      <w:r>
        <w:rPr>
          <w:rFonts w:hint="eastAsia" w:ascii="仿宋" w:hAnsi="仿宋" w:eastAsia="仿宋" w:cs="仿宋"/>
          <w:sz w:val="32"/>
          <w:szCs w:val="32"/>
          <w:lang w:eastAsia="zh-CN"/>
        </w:rPr>
        <w:t>三是积极组织团组织参加</w:t>
      </w:r>
      <w:r>
        <w:rPr>
          <w:rFonts w:hint="eastAsia" w:ascii="仿宋" w:hAnsi="仿宋" w:eastAsia="仿宋" w:cs="仿宋"/>
          <w:sz w:val="32"/>
          <w:szCs w:val="32"/>
          <w:lang w:val="en-US" w:eastAsia="zh-CN"/>
        </w:rPr>
        <w:t>3.5学雷锋日和12.5国际志愿者日集中志愿服务活动，组织10支志愿服务队伍积极开展健康义诊活动，服务群众达1000人次。四是做好青年文明号创建管理工作，现有国家级青年文明号1个，省级青年文明号10个，市级青年文明号19个；2020年度成功新创建省级青年文明号2个，市级青年文明号2年。</w:t>
      </w:r>
    </w:p>
    <w:p>
      <w:pPr>
        <w:keepNext w:val="0"/>
        <w:keepLines w:val="0"/>
        <w:pageBreakBefore w:val="0"/>
        <w:widowControl/>
        <w:shd w:val="clear" w:color="auto" w:fill="FFFFFF"/>
        <w:kinsoku/>
        <w:wordWrap/>
        <w:overflowPunct/>
        <w:topLinePunct w:val="0"/>
        <w:autoSpaceDE/>
        <w:autoSpaceDN/>
        <w:bidi w:val="0"/>
        <w:adjustRightInd w:val="0"/>
        <w:snapToGrid w:val="0"/>
        <w:spacing w:line="520" w:lineRule="exact"/>
        <w:ind w:firstLine="672"/>
        <w:jc w:val="left"/>
        <w:textAlignment w:val="auto"/>
        <w:rPr>
          <w:rFonts w:hint="eastAsia" w:ascii="仿宋" w:hAnsi="仿宋" w:eastAsia="仿宋" w:cs="仿宋"/>
          <w:bCs/>
          <w:color w:val="000000"/>
          <w:kern w:val="0"/>
          <w:sz w:val="32"/>
          <w:szCs w:val="32"/>
        </w:rPr>
      </w:pPr>
      <w:r>
        <w:rPr>
          <w:rFonts w:hint="eastAsia" w:ascii="仿宋" w:hAnsi="仿宋" w:eastAsia="仿宋" w:cs="仿宋"/>
          <w:bCs/>
          <w:color w:val="000000"/>
          <w:kern w:val="0"/>
          <w:sz w:val="32"/>
          <w:szCs w:val="32"/>
          <w:lang w:eastAsia="zh-CN"/>
        </w:rPr>
        <w:t>二</w:t>
      </w:r>
      <w:r>
        <w:rPr>
          <w:rFonts w:hint="eastAsia" w:ascii="仿宋" w:hAnsi="仿宋" w:eastAsia="仿宋" w:cs="仿宋"/>
          <w:bCs/>
          <w:color w:val="000000"/>
          <w:kern w:val="0"/>
          <w:sz w:val="32"/>
          <w:szCs w:val="32"/>
        </w:rPr>
        <w:t>、存在问题及原因</w:t>
      </w:r>
    </w:p>
    <w:p>
      <w:pPr>
        <w:keepNext w:val="0"/>
        <w:keepLines w:val="0"/>
        <w:pageBreakBefore w:val="0"/>
        <w:widowControl/>
        <w:shd w:val="clear" w:color="auto" w:fill="FFFFFF"/>
        <w:kinsoku/>
        <w:wordWrap/>
        <w:overflowPunct/>
        <w:topLinePunct w:val="0"/>
        <w:autoSpaceDE/>
        <w:autoSpaceDN/>
        <w:bidi w:val="0"/>
        <w:adjustRightInd w:val="0"/>
        <w:snapToGrid w:val="0"/>
        <w:spacing w:line="520" w:lineRule="exact"/>
        <w:ind w:firstLine="672"/>
        <w:jc w:val="left"/>
        <w:textAlignment w:val="auto"/>
        <w:rPr>
          <w:rFonts w:hint="eastAsia" w:ascii="仿宋" w:hAnsi="仿宋" w:eastAsia="仿宋" w:cs="仿宋"/>
          <w:bCs/>
          <w:color w:val="000000"/>
          <w:kern w:val="0"/>
          <w:sz w:val="32"/>
          <w:szCs w:val="32"/>
        </w:rPr>
      </w:pPr>
      <w:r>
        <w:rPr>
          <w:rFonts w:hint="eastAsia" w:ascii="仿宋" w:hAnsi="仿宋" w:eastAsia="仿宋" w:cs="仿宋"/>
          <w:color w:val="000000"/>
          <w:kern w:val="0"/>
          <w:sz w:val="32"/>
          <w:szCs w:val="32"/>
          <w:shd w:val="clear" w:color="auto" w:fill="FFFFFF"/>
          <w:lang w:bidi="ar"/>
        </w:rPr>
        <w:t>目前</w:t>
      </w:r>
      <w:r>
        <w:rPr>
          <w:rFonts w:hint="eastAsia" w:ascii="仿宋" w:hAnsi="仿宋" w:eastAsia="仿宋" w:cs="仿宋"/>
          <w:color w:val="000000"/>
          <w:kern w:val="0"/>
          <w:sz w:val="32"/>
          <w:szCs w:val="32"/>
          <w:shd w:val="clear" w:color="auto" w:fill="FFFFFF"/>
          <w:lang w:eastAsia="zh-CN" w:bidi="ar"/>
        </w:rPr>
        <w:t>，</w:t>
      </w:r>
      <w:r>
        <w:rPr>
          <w:rFonts w:hint="eastAsia" w:ascii="仿宋" w:hAnsi="仿宋" w:eastAsia="仿宋" w:cs="仿宋"/>
          <w:color w:val="000000"/>
          <w:kern w:val="0"/>
          <w:sz w:val="32"/>
          <w:szCs w:val="32"/>
          <w:shd w:val="clear" w:color="auto" w:fill="FFFFFF"/>
          <w:lang w:bidi="ar"/>
        </w:rPr>
        <w:t>在“智慧团建”系统还有个别基层团组织存在</w:t>
      </w:r>
      <w:r>
        <w:rPr>
          <w:rFonts w:hint="eastAsia" w:ascii="仿宋" w:hAnsi="仿宋" w:eastAsia="仿宋" w:cs="仿宋"/>
          <w:color w:val="000000"/>
          <w:kern w:val="0"/>
          <w:sz w:val="32"/>
          <w:szCs w:val="32"/>
          <w:shd w:val="clear" w:color="auto" w:fill="FFFFFF"/>
          <w:lang w:eastAsia="zh-CN" w:bidi="ar"/>
        </w:rPr>
        <w:t>部分团员</w:t>
      </w:r>
      <w:r>
        <w:rPr>
          <w:rFonts w:hint="eastAsia" w:ascii="仿宋" w:hAnsi="仿宋" w:eastAsia="仿宋" w:cs="仿宋"/>
          <w:color w:val="000000"/>
          <w:kern w:val="0"/>
          <w:sz w:val="32"/>
          <w:szCs w:val="32"/>
          <w:shd w:val="clear" w:color="auto" w:fill="FFFFFF"/>
          <w:lang w:bidi="ar"/>
        </w:rPr>
        <w:t>团费交纳不及时，业务响应较慢等问题，分析原因是部分</w:t>
      </w:r>
      <w:r>
        <w:rPr>
          <w:rFonts w:hint="eastAsia" w:ascii="仿宋" w:hAnsi="仿宋" w:eastAsia="仿宋" w:cs="仿宋"/>
          <w:color w:val="000000"/>
          <w:kern w:val="0"/>
          <w:sz w:val="32"/>
          <w:szCs w:val="32"/>
          <w:shd w:val="clear" w:color="auto" w:fill="FFFFFF"/>
          <w:lang w:eastAsia="zh-CN" w:bidi="ar"/>
        </w:rPr>
        <w:t>团员</w:t>
      </w:r>
      <w:r>
        <w:rPr>
          <w:rFonts w:hint="eastAsia" w:ascii="仿宋" w:hAnsi="仿宋" w:eastAsia="仿宋" w:cs="仿宋"/>
          <w:color w:val="000000"/>
          <w:kern w:val="0"/>
          <w:sz w:val="32"/>
          <w:szCs w:val="32"/>
          <w:shd w:val="clear" w:color="auto" w:fill="FFFFFF"/>
          <w:lang w:bidi="ar"/>
        </w:rPr>
        <w:t>干部没有</w:t>
      </w:r>
      <w:r>
        <w:rPr>
          <w:rFonts w:hint="eastAsia" w:ascii="仿宋" w:hAnsi="仿宋" w:eastAsia="仿宋" w:cs="仿宋"/>
          <w:color w:val="000000"/>
          <w:kern w:val="0"/>
          <w:sz w:val="32"/>
          <w:szCs w:val="32"/>
          <w:shd w:val="clear" w:color="auto" w:fill="FFFFFF"/>
          <w:lang w:eastAsia="zh-CN" w:bidi="ar"/>
        </w:rPr>
        <w:t>及时查看</w:t>
      </w:r>
      <w:r>
        <w:rPr>
          <w:rFonts w:hint="eastAsia" w:ascii="仿宋" w:hAnsi="仿宋" w:eastAsia="仿宋" w:cs="仿宋"/>
          <w:color w:val="000000"/>
          <w:kern w:val="0"/>
          <w:sz w:val="32"/>
          <w:szCs w:val="32"/>
          <w:shd w:val="clear" w:color="auto" w:fill="FFFFFF"/>
          <w:lang w:bidi="ar"/>
        </w:rPr>
        <w:t>“智慧团建”</w:t>
      </w:r>
      <w:r>
        <w:rPr>
          <w:rFonts w:hint="eastAsia" w:ascii="仿宋" w:hAnsi="仿宋" w:eastAsia="仿宋" w:cs="仿宋"/>
          <w:color w:val="000000"/>
          <w:kern w:val="0"/>
          <w:sz w:val="32"/>
          <w:szCs w:val="32"/>
          <w:shd w:val="clear" w:color="auto" w:fill="FFFFFF"/>
          <w:lang w:eastAsia="zh-CN" w:bidi="ar"/>
        </w:rPr>
        <w:t>系统业务</w:t>
      </w:r>
      <w:r>
        <w:rPr>
          <w:rFonts w:hint="eastAsia" w:ascii="仿宋" w:hAnsi="仿宋" w:eastAsia="仿宋" w:cs="仿宋"/>
          <w:color w:val="000000"/>
          <w:kern w:val="0"/>
          <w:sz w:val="32"/>
          <w:szCs w:val="32"/>
          <w:shd w:val="clear" w:color="auto" w:fill="FFFFFF"/>
          <w:lang w:bidi="ar"/>
        </w:rPr>
        <w:t>，</w:t>
      </w:r>
      <w:r>
        <w:rPr>
          <w:rFonts w:hint="eastAsia" w:ascii="仿宋" w:hAnsi="仿宋" w:eastAsia="仿宋" w:cs="仿宋"/>
          <w:color w:val="000000"/>
          <w:kern w:val="0"/>
          <w:sz w:val="32"/>
          <w:szCs w:val="32"/>
          <w:shd w:val="clear" w:color="auto" w:fill="FFFFFF"/>
          <w:lang w:eastAsia="zh-CN" w:bidi="ar"/>
        </w:rPr>
        <w:t>部分团员青年组织意识单薄、认识不到位</w:t>
      </w:r>
      <w:r>
        <w:rPr>
          <w:rFonts w:hint="eastAsia" w:ascii="仿宋" w:hAnsi="仿宋" w:eastAsia="仿宋" w:cs="仿宋"/>
          <w:color w:val="000000"/>
          <w:kern w:val="0"/>
          <w:sz w:val="32"/>
          <w:szCs w:val="32"/>
          <w:shd w:val="clear" w:color="auto" w:fill="FFFFFF"/>
          <w:lang w:bidi="ar"/>
        </w:rPr>
        <w:t>。</w:t>
      </w:r>
    </w:p>
    <w:p>
      <w:pPr>
        <w:keepNext w:val="0"/>
        <w:keepLines w:val="0"/>
        <w:pageBreakBefore w:val="0"/>
        <w:widowControl/>
        <w:shd w:val="clear" w:color="auto" w:fill="FFFFFF"/>
        <w:kinsoku/>
        <w:wordWrap/>
        <w:overflowPunct/>
        <w:topLinePunct w:val="0"/>
        <w:autoSpaceDE/>
        <w:autoSpaceDN/>
        <w:bidi w:val="0"/>
        <w:adjustRightInd w:val="0"/>
        <w:snapToGrid w:val="0"/>
        <w:spacing w:line="520" w:lineRule="exact"/>
        <w:ind w:firstLine="672"/>
        <w:jc w:val="left"/>
        <w:textAlignment w:val="auto"/>
        <w:rPr>
          <w:rFonts w:hint="eastAsia" w:ascii="仿宋" w:hAnsi="仿宋" w:eastAsia="仿宋" w:cs="仿宋"/>
          <w:bCs/>
          <w:color w:val="000000"/>
          <w:kern w:val="0"/>
          <w:sz w:val="32"/>
          <w:szCs w:val="32"/>
        </w:rPr>
      </w:pPr>
      <w:r>
        <w:rPr>
          <w:rFonts w:hint="eastAsia" w:ascii="仿宋" w:hAnsi="仿宋" w:eastAsia="仿宋" w:cs="仿宋"/>
          <w:bCs/>
          <w:color w:val="000000"/>
          <w:kern w:val="0"/>
          <w:sz w:val="32"/>
          <w:szCs w:val="32"/>
          <w:lang w:eastAsia="zh-CN"/>
        </w:rPr>
        <w:t>三</w:t>
      </w:r>
      <w:r>
        <w:rPr>
          <w:rFonts w:hint="eastAsia" w:ascii="仿宋" w:hAnsi="仿宋" w:eastAsia="仿宋" w:cs="仿宋"/>
          <w:bCs/>
          <w:color w:val="000000"/>
          <w:kern w:val="0"/>
          <w:sz w:val="32"/>
          <w:szCs w:val="32"/>
        </w:rPr>
        <w:t>、</w:t>
      </w:r>
      <w:r>
        <w:rPr>
          <w:rFonts w:hint="eastAsia" w:ascii="仿宋" w:hAnsi="仿宋" w:eastAsia="仿宋" w:cs="仿宋"/>
          <w:bCs/>
          <w:color w:val="000000"/>
          <w:kern w:val="0"/>
          <w:sz w:val="32"/>
          <w:szCs w:val="32"/>
          <w:lang w:eastAsia="zh-CN"/>
        </w:rPr>
        <w:t>下一步工作计划</w:t>
      </w:r>
    </w:p>
    <w:p>
      <w:pPr>
        <w:keepNext w:val="0"/>
        <w:keepLines w:val="0"/>
        <w:pageBreakBefore w:val="0"/>
        <w:widowControl/>
        <w:shd w:val="clear" w:color="auto" w:fill="FFFFFF"/>
        <w:kinsoku/>
        <w:wordWrap/>
        <w:overflowPunct/>
        <w:topLinePunct w:val="0"/>
        <w:autoSpaceDE/>
        <w:autoSpaceDN/>
        <w:bidi w:val="0"/>
        <w:adjustRightInd w:val="0"/>
        <w:snapToGrid w:val="0"/>
        <w:spacing w:line="520" w:lineRule="exact"/>
        <w:ind w:firstLine="672"/>
        <w:jc w:val="left"/>
        <w:textAlignment w:val="auto"/>
        <w:rPr>
          <w:rFonts w:hint="eastAsia" w:ascii="仿宋" w:hAnsi="仿宋" w:eastAsia="仿宋" w:cs="仿宋"/>
          <w:color w:val="000000"/>
          <w:kern w:val="0"/>
          <w:sz w:val="32"/>
          <w:szCs w:val="32"/>
          <w:shd w:val="clear" w:color="auto" w:fill="FFFFFF"/>
          <w:lang w:bidi="ar"/>
        </w:rPr>
      </w:pPr>
      <w:r>
        <w:rPr>
          <w:rFonts w:hint="eastAsia" w:ascii="仿宋" w:hAnsi="仿宋" w:eastAsia="仿宋" w:cs="仿宋"/>
          <w:bCs/>
          <w:kern w:val="0"/>
          <w:sz w:val="32"/>
          <w:szCs w:val="32"/>
        </w:rPr>
        <w:t>（一）</w:t>
      </w:r>
      <w:r>
        <w:rPr>
          <w:rFonts w:hint="eastAsia" w:ascii="仿宋" w:hAnsi="仿宋" w:eastAsia="仿宋" w:cs="仿宋"/>
          <w:bCs/>
          <w:kern w:val="0"/>
          <w:sz w:val="32"/>
          <w:szCs w:val="32"/>
          <w:lang w:eastAsia="zh-CN"/>
        </w:rPr>
        <w:t>加强</w:t>
      </w:r>
      <w:r>
        <w:rPr>
          <w:rFonts w:hint="eastAsia" w:ascii="仿宋" w:hAnsi="仿宋" w:eastAsia="仿宋" w:cs="仿宋"/>
          <w:bCs/>
          <w:kern w:val="0"/>
          <w:sz w:val="32"/>
          <w:szCs w:val="32"/>
        </w:rPr>
        <w:t>“智慧团建”系统</w:t>
      </w:r>
      <w:r>
        <w:rPr>
          <w:rFonts w:hint="eastAsia" w:ascii="仿宋" w:hAnsi="仿宋" w:eastAsia="仿宋" w:cs="仿宋"/>
          <w:bCs/>
          <w:kern w:val="0"/>
          <w:sz w:val="32"/>
          <w:szCs w:val="32"/>
          <w:lang w:eastAsia="zh-CN"/>
        </w:rPr>
        <w:t>、</w:t>
      </w:r>
      <w:r>
        <w:rPr>
          <w:rFonts w:hint="eastAsia" w:ascii="仿宋" w:hAnsi="仿宋" w:eastAsia="仿宋" w:cs="仿宋"/>
          <w:bCs/>
          <w:kern w:val="0"/>
          <w:sz w:val="32"/>
          <w:szCs w:val="32"/>
        </w:rPr>
        <w:t>团务培训，提高团干学习水平。</w:t>
      </w:r>
      <w:r>
        <w:rPr>
          <w:rFonts w:hint="eastAsia" w:ascii="仿宋" w:hAnsi="仿宋" w:eastAsia="仿宋" w:cs="仿宋"/>
          <w:color w:val="000000"/>
          <w:kern w:val="0"/>
          <w:sz w:val="32"/>
          <w:szCs w:val="32"/>
          <w:shd w:val="clear" w:color="auto" w:fill="FFFFFF"/>
          <w:lang w:bidi="ar"/>
        </w:rPr>
        <w:t>重点对近年来新当选的团干部开展基础团务培训</w:t>
      </w:r>
      <w:r>
        <w:rPr>
          <w:rFonts w:hint="eastAsia" w:ascii="仿宋" w:hAnsi="仿宋" w:eastAsia="仿宋" w:cs="仿宋"/>
          <w:color w:val="000000"/>
          <w:kern w:val="0"/>
          <w:sz w:val="32"/>
          <w:szCs w:val="32"/>
          <w:shd w:val="clear" w:color="auto" w:fill="FFFFFF"/>
          <w:lang w:eastAsia="zh-CN" w:bidi="ar"/>
        </w:rPr>
        <w:t>和系统操作培训</w:t>
      </w:r>
      <w:r>
        <w:rPr>
          <w:rFonts w:hint="eastAsia" w:ascii="仿宋" w:hAnsi="仿宋" w:eastAsia="仿宋" w:cs="仿宋"/>
          <w:color w:val="000000"/>
          <w:kern w:val="0"/>
          <w:sz w:val="32"/>
          <w:szCs w:val="32"/>
          <w:shd w:val="clear" w:color="auto" w:fill="FFFFFF"/>
          <w:lang w:bidi="ar"/>
        </w:rPr>
        <w:t>，</w:t>
      </w:r>
      <w:r>
        <w:rPr>
          <w:rFonts w:hint="eastAsia" w:ascii="仿宋" w:hAnsi="仿宋" w:eastAsia="仿宋" w:cs="仿宋"/>
          <w:color w:val="000000"/>
          <w:kern w:val="0"/>
          <w:sz w:val="32"/>
          <w:szCs w:val="32"/>
          <w:shd w:val="clear" w:color="auto" w:fill="FFFFFF"/>
          <w:lang w:eastAsia="zh-CN" w:bidi="ar"/>
        </w:rPr>
        <w:t>提高业务操作响应率</w:t>
      </w:r>
      <w:r>
        <w:rPr>
          <w:rFonts w:hint="eastAsia" w:ascii="仿宋" w:hAnsi="仿宋" w:eastAsia="仿宋" w:cs="仿宋"/>
          <w:color w:val="000000"/>
          <w:kern w:val="0"/>
          <w:sz w:val="32"/>
          <w:szCs w:val="32"/>
          <w:shd w:val="clear" w:color="auto" w:fill="FFFFFF"/>
          <w:lang w:bidi="ar"/>
        </w:rPr>
        <w:t>。</w:t>
      </w:r>
    </w:p>
    <w:p>
      <w:pPr>
        <w:keepNext w:val="0"/>
        <w:keepLines w:val="0"/>
        <w:pageBreakBefore w:val="0"/>
        <w:widowControl/>
        <w:shd w:val="clear" w:color="auto" w:fill="FFFFFF"/>
        <w:kinsoku/>
        <w:wordWrap/>
        <w:overflowPunct/>
        <w:topLinePunct w:val="0"/>
        <w:autoSpaceDE/>
        <w:autoSpaceDN/>
        <w:bidi w:val="0"/>
        <w:adjustRightInd w:val="0"/>
        <w:snapToGrid w:val="0"/>
        <w:spacing w:line="520" w:lineRule="exact"/>
        <w:ind w:firstLine="672"/>
        <w:jc w:val="left"/>
        <w:textAlignment w:val="auto"/>
        <w:rPr>
          <w:rFonts w:hint="eastAsia" w:ascii="仿宋" w:hAnsi="仿宋" w:eastAsia="仿宋" w:cs="仿宋"/>
          <w:color w:val="000000"/>
          <w:kern w:val="0"/>
          <w:sz w:val="32"/>
          <w:szCs w:val="32"/>
          <w:shd w:val="clear" w:color="auto" w:fill="FFFFFF"/>
          <w:lang w:bidi="ar"/>
        </w:rPr>
      </w:pPr>
      <w:r>
        <w:rPr>
          <w:rFonts w:hint="eastAsia" w:ascii="仿宋" w:hAnsi="仿宋" w:eastAsia="仿宋" w:cs="仿宋"/>
          <w:bCs/>
          <w:kern w:val="0"/>
          <w:sz w:val="32"/>
          <w:szCs w:val="32"/>
        </w:rPr>
        <w:t>（</w:t>
      </w:r>
      <w:r>
        <w:rPr>
          <w:rFonts w:hint="eastAsia" w:ascii="仿宋" w:hAnsi="仿宋" w:eastAsia="仿宋" w:cs="仿宋"/>
          <w:bCs/>
          <w:kern w:val="0"/>
          <w:sz w:val="32"/>
          <w:szCs w:val="32"/>
          <w:lang w:eastAsia="zh-CN"/>
        </w:rPr>
        <w:t>二</w:t>
      </w:r>
      <w:r>
        <w:rPr>
          <w:rFonts w:hint="eastAsia" w:ascii="仿宋" w:hAnsi="仿宋" w:eastAsia="仿宋" w:cs="仿宋"/>
          <w:bCs/>
          <w:kern w:val="0"/>
          <w:sz w:val="32"/>
          <w:szCs w:val="32"/>
        </w:rPr>
        <w:t>）严格落实从严治团，规范开展政治生活。</w:t>
      </w:r>
      <w:r>
        <w:rPr>
          <w:rFonts w:hint="eastAsia" w:ascii="仿宋" w:hAnsi="仿宋" w:eastAsia="仿宋" w:cs="仿宋"/>
          <w:color w:val="000000"/>
          <w:kern w:val="0"/>
          <w:sz w:val="32"/>
          <w:szCs w:val="32"/>
          <w:shd w:val="clear" w:color="auto" w:fill="FFFFFF"/>
          <w:lang w:bidi="ar"/>
        </w:rPr>
        <w:t>严格执行“三会两制一课”制度，规范团员教育管理，开展不少于2次的督促指导检查。</w:t>
      </w:r>
    </w:p>
    <w:p>
      <w:pPr>
        <w:keepNext w:val="0"/>
        <w:keepLines w:val="0"/>
        <w:pageBreakBefore w:val="0"/>
        <w:widowControl/>
        <w:shd w:val="clear" w:color="auto" w:fill="FFFFFF"/>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 w:hAnsi="仿宋" w:eastAsia="仿宋" w:cs="仿宋"/>
          <w:color w:val="000000"/>
          <w:kern w:val="0"/>
          <w:sz w:val="32"/>
          <w:szCs w:val="32"/>
          <w:shd w:val="clear" w:color="auto" w:fill="FFFFFF"/>
          <w:lang w:bidi="ar"/>
        </w:rPr>
      </w:pPr>
      <w:r>
        <w:rPr>
          <w:rFonts w:hint="eastAsia" w:ascii="仿宋" w:hAnsi="仿宋" w:eastAsia="仿宋" w:cs="仿宋"/>
          <w:color w:val="000000"/>
          <w:kern w:val="0"/>
          <w:sz w:val="32"/>
          <w:szCs w:val="32"/>
          <w:shd w:val="clear" w:color="auto" w:fill="FFFFFF"/>
          <w:lang w:bidi="ar"/>
        </w:rPr>
        <w:t>市卫</w:t>
      </w:r>
      <w:r>
        <w:rPr>
          <w:rFonts w:hint="eastAsia" w:ascii="仿宋" w:hAnsi="仿宋" w:eastAsia="仿宋" w:cs="仿宋"/>
          <w:color w:val="000000"/>
          <w:kern w:val="0"/>
          <w:sz w:val="32"/>
          <w:szCs w:val="32"/>
          <w:shd w:val="clear" w:color="auto" w:fill="FFFFFF"/>
          <w:lang w:eastAsia="zh-CN" w:bidi="ar"/>
        </w:rPr>
        <w:t>生</w:t>
      </w:r>
      <w:r>
        <w:rPr>
          <w:rFonts w:hint="eastAsia" w:ascii="仿宋" w:hAnsi="仿宋" w:eastAsia="仿宋" w:cs="仿宋"/>
          <w:color w:val="000000"/>
          <w:kern w:val="0"/>
          <w:sz w:val="32"/>
          <w:szCs w:val="32"/>
          <w:shd w:val="clear" w:color="auto" w:fill="FFFFFF"/>
          <w:lang w:bidi="ar"/>
        </w:rPr>
        <w:t>健</w:t>
      </w:r>
      <w:r>
        <w:rPr>
          <w:rFonts w:hint="eastAsia" w:ascii="仿宋" w:hAnsi="仿宋" w:eastAsia="仿宋" w:cs="仿宋"/>
          <w:color w:val="000000"/>
          <w:kern w:val="0"/>
          <w:sz w:val="32"/>
          <w:szCs w:val="32"/>
          <w:shd w:val="clear" w:color="auto" w:fill="FFFFFF"/>
          <w:lang w:eastAsia="zh-CN" w:bidi="ar"/>
        </w:rPr>
        <w:t>康</w:t>
      </w:r>
      <w:r>
        <w:rPr>
          <w:rFonts w:hint="eastAsia" w:ascii="仿宋" w:hAnsi="仿宋" w:eastAsia="仿宋" w:cs="仿宋"/>
          <w:color w:val="000000"/>
          <w:kern w:val="0"/>
          <w:sz w:val="32"/>
          <w:szCs w:val="32"/>
          <w:shd w:val="clear" w:color="auto" w:fill="FFFFFF"/>
          <w:lang w:bidi="ar"/>
        </w:rPr>
        <w:t>团工委将紧紧围绕卫生健康系统的中心工作，以教育团员青年岗位建功立业，提高团员青年整体素质为重点，为</w:t>
      </w:r>
      <w:r>
        <w:rPr>
          <w:rFonts w:hint="eastAsia" w:ascii="仿宋" w:hAnsi="仿宋" w:eastAsia="仿宋" w:cs="仿宋"/>
          <w:color w:val="000000"/>
          <w:kern w:val="0"/>
          <w:sz w:val="32"/>
          <w:szCs w:val="32"/>
          <w:shd w:val="clear" w:color="auto" w:fill="FFFFFF"/>
          <w:lang w:eastAsia="zh-CN" w:bidi="ar"/>
        </w:rPr>
        <w:t>打造健康韶关</w:t>
      </w:r>
      <w:r>
        <w:rPr>
          <w:rFonts w:hint="eastAsia" w:ascii="仿宋" w:hAnsi="仿宋" w:eastAsia="仿宋" w:cs="仿宋"/>
          <w:color w:val="000000"/>
          <w:kern w:val="0"/>
          <w:sz w:val="32"/>
          <w:szCs w:val="32"/>
          <w:shd w:val="clear" w:color="auto" w:fill="FFFFFF"/>
          <w:lang w:bidi="ar"/>
        </w:rPr>
        <w:t>作出应有的青春贡献。</w:t>
      </w:r>
    </w:p>
    <w:p>
      <w:pPr>
        <w:keepNext w:val="0"/>
        <w:keepLines w:val="0"/>
        <w:pageBreakBefore w:val="0"/>
        <w:widowControl/>
        <w:shd w:val="clear" w:color="auto" w:fill="FFFFFF"/>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shd w:val="clear" w:color="auto" w:fill="FFFFFF"/>
          <w:lang w:bidi="ar"/>
        </w:rPr>
        <w:t>我的述职完毕，请各位领导、团干批评指正，谢谢！</w:t>
      </w:r>
    </w:p>
    <w:p/>
    <w:p>
      <w:pPr>
        <w:autoSpaceDE w:val="0"/>
        <w:autoSpaceDN w:val="0"/>
        <w:adjustRightInd w:val="0"/>
        <w:ind w:left="200"/>
        <w:jc w:val="both"/>
        <w:rPr>
          <w:rFonts w:hint="eastAsia" w:ascii="华文中宋" w:hAnsi="华文中宋" w:eastAsia="华文中宋" w:cs="华文中宋"/>
          <w:kern w:val="0"/>
          <w:sz w:val="44"/>
          <w:szCs w:val="44"/>
          <w:lang w:val="en-US" w:eastAsia="zh-CN"/>
        </w:rPr>
      </w:pPr>
    </w:p>
    <w:p>
      <w:pPr>
        <w:autoSpaceDE w:val="0"/>
        <w:autoSpaceDN w:val="0"/>
        <w:adjustRightInd w:val="0"/>
        <w:ind w:left="200"/>
        <w:jc w:val="center"/>
        <w:rPr>
          <w:rFonts w:hint="eastAsia" w:ascii="华文中宋" w:hAnsi="华文中宋" w:eastAsia="华文中宋" w:cs="华文中宋"/>
          <w:kern w:val="0"/>
          <w:sz w:val="44"/>
          <w:szCs w:val="44"/>
          <w:lang w:val="en-US" w:eastAsia="zh-CN"/>
        </w:rPr>
      </w:pPr>
    </w:p>
    <w:p>
      <w:pPr>
        <w:autoSpaceDE w:val="0"/>
        <w:autoSpaceDN w:val="0"/>
        <w:adjustRightInd w:val="0"/>
        <w:ind w:left="200"/>
        <w:jc w:val="center"/>
        <w:rPr>
          <w:rFonts w:hint="eastAsia" w:ascii="华文中宋" w:hAnsi="华文中宋" w:eastAsia="华文中宋" w:cs="华文中宋"/>
          <w:kern w:val="0"/>
          <w:sz w:val="44"/>
          <w:szCs w:val="44"/>
          <w:lang w:val="en-US" w:eastAsia="zh-CN"/>
        </w:rPr>
      </w:pPr>
    </w:p>
    <w:p>
      <w:pPr>
        <w:autoSpaceDE w:val="0"/>
        <w:autoSpaceDN w:val="0"/>
        <w:adjustRightInd w:val="0"/>
        <w:ind w:left="200"/>
        <w:jc w:val="center"/>
        <w:rPr>
          <w:rFonts w:hint="eastAsia" w:ascii="华文中宋" w:hAnsi="华文中宋" w:eastAsia="华文中宋" w:cs="华文中宋"/>
          <w:kern w:val="0"/>
          <w:sz w:val="44"/>
          <w:szCs w:val="44"/>
          <w:lang w:val="en-US" w:eastAsia="zh-CN"/>
        </w:rPr>
      </w:pPr>
    </w:p>
    <w:p>
      <w:pPr>
        <w:autoSpaceDE w:val="0"/>
        <w:autoSpaceDN w:val="0"/>
        <w:adjustRightInd w:val="0"/>
        <w:ind w:left="200"/>
        <w:jc w:val="center"/>
        <w:rPr>
          <w:rFonts w:hint="eastAsia" w:ascii="华文中宋" w:hAnsi="华文中宋" w:eastAsia="华文中宋" w:cs="华文中宋"/>
          <w:kern w:val="0"/>
          <w:sz w:val="44"/>
          <w:szCs w:val="44"/>
          <w:lang w:val="en-US" w:eastAsia="zh-CN"/>
        </w:rPr>
      </w:pPr>
    </w:p>
    <w:p>
      <w:pPr>
        <w:autoSpaceDE w:val="0"/>
        <w:autoSpaceDN w:val="0"/>
        <w:adjustRightInd w:val="0"/>
        <w:ind w:left="200"/>
        <w:jc w:val="center"/>
        <w:rPr>
          <w:rFonts w:hint="eastAsia" w:ascii="华文中宋" w:hAnsi="华文中宋" w:eastAsia="华文中宋" w:cs="华文中宋"/>
          <w:kern w:val="0"/>
          <w:sz w:val="44"/>
          <w:szCs w:val="44"/>
          <w:lang w:val="en-US" w:eastAsia="zh-CN"/>
        </w:rPr>
      </w:pPr>
    </w:p>
    <w:p>
      <w:pPr>
        <w:autoSpaceDE w:val="0"/>
        <w:autoSpaceDN w:val="0"/>
        <w:adjustRightInd w:val="0"/>
        <w:ind w:left="200"/>
        <w:jc w:val="center"/>
        <w:rPr>
          <w:rFonts w:hint="eastAsia" w:ascii="华文中宋" w:hAnsi="华文中宋" w:eastAsia="华文中宋" w:cs="华文中宋"/>
          <w:kern w:val="0"/>
          <w:sz w:val="44"/>
          <w:szCs w:val="44"/>
          <w:lang w:val="en-US" w:eastAsia="zh-CN"/>
        </w:rPr>
      </w:pPr>
    </w:p>
    <w:p>
      <w:pPr>
        <w:autoSpaceDE w:val="0"/>
        <w:autoSpaceDN w:val="0"/>
        <w:adjustRightInd w:val="0"/>
        <w:ind w:left="200"/>
        <w:jc w:val="center"/>
        <w:rPr>
          <w:rFonts w:hint="eastAsia" w:ascii="华文中宋" w:hAnsi="华文中宋" w:eastAsia="华文中宋" w:cs="华文中宋"/>
          <w:kern w:val="0"/>
          <w:sz w:val="44"/>
          <w:szCs w:val="44"/>
          <w:lang w:val="en-US" w:eastAsia="zh-CN"/>
        </w:rPr>
      </w:pPr>
    </w:p>
    <w:p>
      <w:pPr>
        <w:autoSpaceDE w:val="0"/>
        <w:autoSpaceDN w:val="0"/>
        <w:adjustRightInd w:val="0"/>
        <w:ind w:left="200"/>
        <w:jc w:val="center"/>
        <w:rPr>
          <w:rFonts w:hint="eastAsia" w:ascii="华文中宋" w:hAnsi="华文中宋" w:eastAsia="华文中宋" w:cs="华文中宋"/>
          <w:kern w:val="0"/>
          <w:sz w:val="44"/>
          <w:szCs w:val="44"/>
          <w:lang w:val="en-US" w:eastAsia="zh-CN"/>
        </w:rPr>
      </w:pPr>
    </w:p>
    <w:p>
      <w:pPr>
        <w:autoSpaceDE w:val="0"/>
        <w:autoSpaceDN w:val="0"/>
        <w:adjustRightInd w:val="0"/>
        <w:ind w:left="200"/>
        <w:jc w:val="center"/>
        <w:rPr>
          <w:rFonts w:hint="eastAsia" w:ascii="华文中宋" w:hAnsi="华文中宋" w:eastAsia="华文中宋" w:cs="华文中宋"/>
          <w:kern w:val="0"/>
          <w:sz w:val="44"/>
          <w:szCs w:val="44"/>
          <w:lang w:val="en-US" w:eastAsia="zh-CN"/>
        </w:rPr>
      </w:pPr>
    </w:p>
    <w:p>
      <w:pPr>
        <w:autoSpaceDE w:val="0"/>
        <w:autoSpaceDN w:val="0"/>
        <w:adjustRightInd w:val="0"/>
        <w:ind w:left="200"/>
        <w:jc w:val="center"/>
        <w:rPr>
          <w:rFonts w:hint="eastAsia" w:ascii="华文中宋" w:hAnsi="华文中宋" w:eastAsia="华文中宋" w:cs="华文中宋"/>
          <w:kern w:val="0"/>
          <w:sz w:val="44"/>
          <w:szCs w:val="44"/>
          <w:lang w:val="en-US" w:eastAsia="zh-CN"/>
        </w:rPr>
      </w:pPr>
    </w:p>
    <w:p>
      <w:pPr>
        <w:keepNext/>
        <w:keepLines/>
        <w:pageBreakBefore w:val="0"/>
        <w:widowControl w:val="0"/>
        <w:kinsoku/>
        <w:wordWrap/>
        <w:overflowPunct/>
        <w:topLinePunct w:val="0"/>
        <w:autoSpaceDE/>
        <w:autoSpaceDN/>
        <w:bidi w:val="0"/>
        <w:adjustRightInd/>
        <w:snapToGrid/>
        <w:spacing w:before="0" w:after="0" w:line="520" w:lineRule="exact"/>
        <w:jc w:val="both"/>
        <w:textAlignment w:val="auto"/>
        <w:outlineLvl w:val="9"/>
        <w:rPr>
          <w:rFonts w:hint="eastAsia" w:ascii="华文中宋" w:hAnsi="华文中宋" w:eastAsia="华文中宋" w:cs="华文中宋"/>
          <w:lang w:val="en-US" w:eastAsia="zh-CN"/>
        </w:rPr>
      </w:pPr>
    </w:p>
    <w:p>
      <w:pPr>
        <w:rPr>
          <w:rFonts w:hint="eastAsia" w:ascii="华文中宋" w:hAnsi="华文中宋" w:eastAsia="华文中宋" w:cs="华文中宋"/>
          <w:lang w:val="en-US" w:eastAsia="zh-CN"/>
        </w:rPr>
      </w:pPr>
    </w:p>
    <w:p>
      <w:pPr>
        <w:pStyle w:val="2"/>
        <w:rPr>
          <w:rFonts w:hint="eastAsia"/>
          <w:lang w:val="en-US" w:eastAsia="zh-CN"/>
        </w:rPr>
      </w:pPr>
    </w:p>
    <w:p>
      <w:pPr>
        <w:keepNext/>
        <w:keepLines/>
        <w:pageBreakBefore w:val="0"/>
        <w:widowControl w:val="0"/>
        <w:kinsoku/>
        <w:wordWrap/>
        <w:overflowPunct/>
        <w:topLinePunct w:val="0"/>
        <w:autoSpaceDE/>
        <w:autoSpaceDN/>
        <w:bidi w:val="0"/>
        <w:adjustRightInd/>
        <w:snapToGrid/>
        <w:spacing w:before="0" w:after="0" w:line="520" w:lineRule="exact"/>
        <w:jc w:val="both"/>
        <w:textAlignment w:val="auto"/>
        <w:outlineLvl w:val="9"/>
        <w:rPr>
          <w:rFonts w:hint="eastAsia" w:ascii="华文中宋" w:hAnsi="华文中宋" w:eastAsia="华文中宋" w:cs="华文中宋"/>
          <w:lang w:val="en-US" w:eastAsia="zh-CN"/>
        </w:rPr>
      </w:pPr>
    </w:p>
    <w:p>
      <w:pPr>
        <w:keepNext/>
        <w:keepLines/>
        <w:pageBreakBefore w:val="0"/>
        <w:widowControl w:val="0"/>
        <w:kinsoku/>
        <w:wordWrap/>
        <w:overflowPunct/>
        <w:topLinePunct w:val="0"/>
        <w:autoSpaceDE/>
        <w:autoSpaceDN/>
        <w:bidi w:val="0"/>
        <w:adjustRightInd/>
        <w:snapToGrid/>
        <w:spacing w:before="0" w:after="0" w:line="520" w:lineRule="exact"/>
        <w:jc w:val="center"/>
        <w:textAlignment w:val="auto"/>
        <w:outlineLvl w:val="9"/>
        <w:rPr>
          <w:rFonts w:hint="eastAsia" w:ascii="仿宋" w:hAnsi="仿宋" w:eastAsia="仿宋" w:cs="仿宋"/>
          <w:b w:val="0"/>
          <w:bCs w:val="0"/>
          <w:kern w:val="0"/>
          <w:sz w:val="44"/>
          <w:szCs w:val="44"/>
          <w:lang w:val="en-US" w:eastAsia="zh-CN"/>
        </w:rPr>
      </w:pPr>
      <w:r>
        <w:rPr>
          <w:rFonts w:hint="eastAsia" w:ascii="华文中宋" w:hAnsi="华文中宋" w:eastAsia="华文中宋" w:cs="华文中宋"/>
          <w:sz w:val="44"/>
          <w:szCs w:val="44"/>
          <w:lang w:val="en-US" w:eastAsia="zh-CN"/>
        </w:rPr>
        <w:t>2020年度基层团组织书记述职报告</w:t>
      </w:r>
    </w:p>
    <w:p>
      <w:pPr>
        <w:autoSpaceDE w:val="0"/>
        <w:autoSpaceDN w:val="0"/>
        <w:adjustRightInd w:val="0"/>
        <w:jc w:val="center"/>
        <w:outlineLvl w:val="0"/>
        <w:rPr>
          <w:rFonts w:hint="eastAsia" w:ascii="仿宋" w:hAnsi="仿宋" w:eastAsia="仿宋" w:cs="仿宋"/>
          <w:b/>
          <w:bCs/>
          <w:kern w:val="0"/>
          <w:sz w:val="32"/>
          <w:szCs w:val="32"/>
          <w:lang w:val="en-US" w:eastAsia="zh-CN"/>
        </w:rPr>
      </w:pPr>
      <w:bookmarkStart w:id="2" w:name="_Toc16533"/>
      <w:r>
        <w:rPr>
          <w:rFonts w:hint="eastAsia" w:ascii="仿宋" w:hAnsi="仿宋" w:eastAsia="仿宋" w:cs="仿宋"/>
          <w:b w:val="0"/>
          <w:bCs w:val="0"/>
          <w:kern w:val="0"/>
          <w:sz w:val="32"/>
          <w:szCs w:val="32"/>
          <w:lang w:val="en-US" w:eastAsia="zh-CN"/>
        </w:rPr>
        <w:t>韶关金融团工委书记  刘卫华</w:t>
      </w:r>
      <w:bookmarkEnd w:id="2"/>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CN"/>
        </w:rPr>
      </w:pPr>
    </w:p>
    <w:p>
      <w:pPr>
        <w:keepNext w:val="0"/>
        <w:keepLines w:val="0"/>
        <w:pageBreakBefore w:val="0"/>
        <w:kinsoku/>
        <w:wordWrap/>
        <w:overflowPunct/>
        <w:topLinePunct w:val="0"/>
        <w:autoSpaceDE/>
        <w:autoSpaceDN/>
        <w:bidi w:val="0"/>
        <w:adjustRightInd/>
        <w:snapToGrid/>
        <w:spacing w:line="520" w:lineRule="exact"/>
        <w:ind w:firstLine="630"/>
        <w:textAlignment w:val="auto"/>
        <w:rPr>
          <w:rFonts w:hint="eastAsia" w:ascii="仿宋" w:hAnsi="仿宋" w:eastAsia="仿宋" w:cs="仿宋"/>
          <w:sz w:val="32"/>
          <w:szCs w:val="32"/>
        </w:rPr>
      </w:pPr>
      <w:r>
        <w:rPr>
          <w:rFonts w:hint="eastAsia" w:ascii="仿宋" w:hAnsi="仿宋" w:eastAsia="仿宋" w:cs="仿宋"/>
          <w:sz w:val="32"/>
          <w:szCs w:val="32"/>
        </w:rPr>
        <w:t>2020年以来，在</w:t>
      </w:r>
      <w:r>
        <w:rPr>
          <w:rFonts w:hint="eastAsia" w:ascii="仿宋" w:hAnsi="仿宋" w:eastAsia="仿宋" w:cs="仿宋"/>
          <w:sz w:val="32"/>
          <w:szCs w:val="32"/>
          <w:lang w:eastAsia="zh-CN"/>
        </w:rPr>
        <w:t>团市委和</w:t>
      </w:r>
      <w:r>
        <w:rPr>
          <w:rFonts w:hint="eastAsia" w:ascii="仿宋" w:hAnsi="仿宋" w:eastAsia="仿宋" w:cs="仿宋"/>
          <w:sz w:val="32"/>
          <w:szCs w:val="32"/>
        </w:rPr>
        <w:t>广东金融团工委的关心支持和指导下，</w:t>
      </w:r>
      <w:r>
        <w:rPr>
          <w:rFonts w:hint="eastAsia" w:ascii="仿宋" w:hAnsi="仿宋" w:eastAsia="仿宋" w:cs="仿宋"/>
          <w:sz w:val="32"/>
          <w:szCs w:val="32"/>
          <w:lang w:eastAsia="zh-CN"/>
        </w:rPr>
        <w:t>本人</w:t>
      </w:r>
      <w:r>
        <w:rPr>
          <w:rFonts w:hint="eastAsia" w:ascii="仿宋" w:hAnsi="仿宋" w:eastAsia="仿宋" w:cs="仿宋"/>
          <w:sz w:val="32"/>
          <w:szCs w:val="32"/>
        </w:rPr>
        <w:t>认真贯彻落实党的十九大和团的十八大精神，坚持党建带团建的工作思路，按照各级部署和要求，以疫情防控工作为抓手，在完成换届工作的同时，积极推动辖内金融机构开展各项工作，现就</w:t>
      </w:r>
      <w:r>
        <w:rPr>
          <w:rFonts w:hint="eastAsia" w:ascii="仿宋" w:hAnsi="仿宋" w:eastAsia="仿宋" w:cs="仿宋"/>
          <w:sz w:val="32"/>
          <w:szCs w:val="32"/>
          <w:lang w:eastAsia="zh-CN"/>
        </w:rPr>
        <w:t>本人述职报告如下</w:t>
      </w:r>
      <w:r>
        <w:rPr>
          <w:rFonts w:hint="eastAsia" w:ascii="仿宋" w:hAnsi="仿宋" w:eastAsia="仿宋" w:cs="仿宋"/>
          <w:sz w:val="32"/>
          <w:szCs w:val="32"/>
        </w:rPr>
        <w:t>：</w:t>
      </w:r>
    </w:p>
    <w:p>
      <w:pPr>
        <w:keepNext w:val="0"/>
        <w:keepLines w:val="0"/>
        <w:pageBreakBefore w:val="0"/>
        <w:kinsoku/>
        <w:wordWrap/>
        <w:overflowPunct/>
        <w:topLinePunct w:val="0"/>
        <w:autoSpaceDE/>
        <w:autoSpaceDN/>
        <w:bidi w:val="0"/>
        <w:adjustRightInd/>
        <w:snapToGrid/>
        <w:spacing w:line="520" w:lineRule="exact"/>
        <w:ind w:firstLine="630"/>
        <w:textAlignment w:val="auto"/>
        <w:rPr>
          <w:rFonts w:hint="eastAsia" w:ascii="仿宋" w:hAnsi="仿宋" w:eastAsia="仿宋" w:cs="仿宋"/>
          <w:sz w:val="32"/>
          <w:szCs w:val="32"/>
        </w:rPr>
      </w:pPr>
      <w:r>
        <w:rPr>
          <w:rFonts w:hint="eastAsia" w:ascii="仿宋" w:hAnsi="仿宋" w:eastAsia="仿宋" w:cs="仿宋"/>
          <w:sz w:val="32"/>
          <w:szCs w:val="32"/>
        </w:rPr>
        <w:t>一、以组织建设为基础，率先完成换届工作</w:t>
      </w:r>
    </w:p>
    <w:p>
      <w:pPr>
        <w:keepNext w:val="0"/>
        <w:keepLines w:val="0"/>
        <w:pageBreakBefore w:val="0"/>
        <w:kinsoku/>
        <w:wordWrap/>
        <w:overflowPunct/>
        <w:topLinePunct w:val="0"/>
        <w:autoSpaceDE/>
        <w:autoSpaceDN/>
        <w:bidi w:val="0"/>
        <w:adjustRightInd/>
        <w:snapToGrid/>
        <w:spacing w:line="520" w:lineRule="exact"/>
        <w:ind w:firstLine="630"/>
        <w:textAlignment w:val="auto"/>
        <w:rPr>
          <w:rFonts w:hint="eastAsia" w:ascii="仿宋" w:hAnsi="仿宋" w:eastAsia="仿宋" w:cs="仿宋"/>
          <w:sz w:val="32"/>
          <w:szCs w:val="32"/>
        </w:rPr>
      </w:pPr>
      <w:r>
        <w:rPr>
          <w:rFonts w:hint="eastAsia" w:ascii="仿宋" w:hAnsi="仿宋" w:eastAsia="仿宋" w:cs="仿宋"/>
          <w:sz w:val="32"/>
          <w:szCs w:val="32"/>
        </w:rPr>
        <w:t>为进一步加强辖内金融系统团组织建设，不断提升共青团工作的整体水平，更好地服务辖内金融系统青年，在</w:t>
      </w:r>
      <w:r>
        <w:rPr>
          <w:rFonts w:hint="eastAsia" w:ascii="仿宋" w:hAnsi="仿宋" w:eastAsia="仿宋" w:cs="仿宋"/>
          <w:sz w:val="32"/>
          <w:szCs w:val="32"/>
          <w:lang w:eastAsia="zh-CN"/>
        </w:rPr>
        <w:t>团市委和</w:t>
      </w:r>
      <w:r>
        <w:rPr>
          <w:rFonts w:hint="eastAsia" w:ascii="仿宋" w:hAnsi="仿宋" w:eastAsia="仿宋" w:cs="仿宋"/>
          <w:sz w:val="32"/>
          <w:szCs w:val="32"/>
        </w:rPr>
        <w:t>广东金融团工委的指导下，韶关金融团工委于</w:t>
      </w:r>
      <w:r>
        <w:rPr>
          <w:rFonts w:hint="eastAsia" w:ascii="仿宋" w:hAnsi="仿宋" w:eastAsia="仿宋" w:cs="仿宋"/>
          <w:sz w:val="32"/>
          <w:szCs w:val="32"/>
          <w:lang w:val="en-US" w:eastAsia="zh-CN"/>
        </w:rPr>
        <w:t>2020年</w:t>
      </w:r>
      <w:r>
        <w:rPr>
          <w:rFonts w:hint="eastAsia" w:ascii="仿宋" w:hAnsi="仿宋" w:eastAsia="仿宋" w:cs="仿宋"/>
          <w:sz w:val="32"/>
          <w:szCs w:val="32"/>
        </w:rPr>
        <w:t>启动金融团工委换届工作，结合辖内实际情况，合理调整组织架构，鼓励保险和证券机构积极加入金融团工委工作，经过积极与有关单位和金融机构沟通协商，共同商议组成人选名单，经团市委审批同意，韶关金融团工委于</w:t>
      </w:r>
      <w:r>
        <w:rPr>
          <w:rFonts w:hint="eastAsia" w:ascii="仿宋" w:hAnsi="仿宋" w:eastAsia="仿宋" w:cs="仿宋"/>
          <w:sz w:val="32"/>
          <w:szCs w:val="32"/>
          <w:lang w:val="en-US" w:eastAsia="zh-CN"/>
        </w:rPr>
        <w:t>2020年</w:t>
      </w:r>
      <w:r>
        <w:rPr>
          <w:rFonts w:hint="eastAsia" w:ascii="仿宋" w:hAnsi="仿宋" w:eastAsia="仿宋" w:cs="仿宋"/>
          <w:sz w:val="32"/>
          <w:szCs w:val="32"/>
        </w:rPr>
        <w:t>12月9日完成换届工作，在全省各地市金融团工委中率先完成换届。</w:t>
      </w:r>
    </w:p>
    <w:p>
      <w:pPr>
        <w:keepNext w:val="0"/>
        <w:keepLines w:val="0"/>
        <w:pageBreakBefore w:val="0"/>
        <w:widowControl/>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二、以专题学习为重点，广泛开展思想教育</w:t>
      </w:r>
    </w:p>
    <w:p>
      <w:pPr>
        <w:keepNext w:val="0"/>
        <w:keepLines w:val="0"/>
        <w:pageBreakBefore w:val="0"/>
        <w:kinsoku/>
        <w:wordWrap/>
        <w:overflowPunct/>
        <w:topLinePunct w:val="0"/>
        <w:autoSpaceDE/>
        <w:autoSpaceDN/>
        <w:bidi w:val="0"/>
        <w:adjustRightInd/>
        <w:snapToGrid/>
        <w:spacing w:line="520" w:lineRule="exact"/>
        <w:ind w:firstLine="630"/>
        <w:textAlignment w:val="auto"/>
        <w:rPr>
          <w:rFonts w:hint="eastAsia" w:ascii="仿宋" w:hAnsi="仿宋" w:eastAsia="仿宋" w:cs="仿宋"/>
          <w:sz w:val="32"/>
          <w:szCs w:val="32"/>
        </w:rPr>
      </w:pPr>
      <w:r>
        <w:rPr>
          <w:rFonts w:hint="eastAsia" w:ascii="仿宋" w:hAnsi="仿宋" w:eastAsia="仿宋" w:cs="仿宋"/>
          <w:sz w:val="32"/>
          <w:szCs w:val="32"/>
        </w:rPr>
        <w:t>2020年以来</w:t>
      </w:r>
      <w:r>
        <w:rPr>
          <w:rFonts w:hint="eastAsia" w:ascii="仿宋" w:hAnsi="仿宋" w:eastAsia="仿宋" w:cs="仿宋"/>
          <w:sz w:val="32"/>
          <w:szCs w:val="32"/>
          <w:lang w:eastAsia="zh-CN"/>
        </w:rPr>
        <w:t>，本人高度重视意识形态工作，认真落实意识形态工作责任制，引领</w:t>
      </w:r>
      <w:r>
        <w:rPr>
          <w:rFonts w:hint="eastAsia" w:ascii="仿宋" w:hAnsi="仿宋" w:eastAsia="仿宋" w:cs="仿宋"/>
          <w:sz w:val="32"/>
          <w:szCs w:val="32"/>
        </w:rPr>
        <w:t>韶关金融团工委积极组织开展各项专题学习活动，引导团员青年系统全面学习习近平新时代中国特色社会主义思想和十九届五中全会精神等内容，进一步筑牢了团员青年的思想防线，有效提升了团员青年的政治素养和思想觉悟。</w:t>
      </w:r>
      <w:r>
        <w:rPr>
          <w:rFonts w:hint="eastAsia" w:ascii="仿宋" w:hAnsi="仿宋" w:eastAsia="仿宋" w:cs="仿宋"/>
          <w:b/>
          <w:bCs/>
          <w:sz w:val="32"/>
          <w:szCs w:val="32"/>
        </w:rPr>
        <w:t>一是</w:t>
      </w:r>
      <w:r>
        <w:rPr>
          <w:rFonts w:hint="eastAsia" w:ascii="仿宋" w:hAnsi="仿宋" w:eastAsia="仿宋" w:cs="仿宋"/>
          <w:sz w:val="32"/>
          <w:szCs w:val="32"/>
        </w:rPr>
        <w:t>集中开展“绽放战疫青春 坚定制度自信”五四主题系列活动。要求各成员单位以五四运动101周年为契机，开展集中学习、特色实践活动等方式，依托微信公众号、微信群、H5等网络工具，切实引导广大团员青年深入学习习近平总书记关于疫情防控工作的系列重要讲话精神，激励和引领广大团员青年进一步坚定制度自信。</w:t>
      </w:r>
      <w:r>
        <w:rPr>
          <w:rFonts w:hint="eastAsia" w:ascii="仿宋" w:hAnsi="仿宋" w:eastAsia="仿宋" w:cs="仿宋"/>
          <w:b/>
          <w:bCs/>
          <w:sz w:val="32"/>
          <w:szCs w:val="32"/>
        </w:rPr>
        <w:t>二是</w:t>
      </w:r>
      <w:r>
        <w:rPr>
          <w:rFonts w:hint="eastAsia" w:ascii="仿宋" w:hAnsi="仿宋" w:eastAsia="仿宋" w:cs="仿宋"/>
          <w:sz w:val="32"/>
          <w:szCs w:val="32"/>
        </w:rPr>
        <w:t>深入开展十九届五中全会精神系列活动。要求各机构坚持学深悟透原则，深入开展专题学习研讨和各类特色活动，切实引导广大团员青年深入学习十九届五中全会精神。</w:t>
      </w:r>
    </w:p>
    <w:p>
      <w:pPr>
        <w:keepNext w:val="0"/>
        <w:keepLines w:val="0"/>
        <w:pageBreakBefore w:val="0"/>
        <w:widowControl/>
        <w:kinsoku/>
        <w:wordWrap/>
        <w:overflowPunct/>
        <w:topLinePunct w:val="0"/>
        <w:autoSpaceDE/>
        <w:autoSpaceDN/>
        <w:bidi w:val="0"/>
        <w:adjustRightInd/>
        <w:snapToGrid/>
        <w:spacing w:line="520"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三、以疫情防控为核心，助力疫情防控阻击战</w:t>
      </w:r>
    </w:p>
    <w:p>
      <w:pPr>
        <w:keepNext w:val="0"/>
        <w:keepLines w:val="0"/>
        <w:pageBreakBefore w:val="0"/>
        <w:kinsoku/>
        <w:wordWrap/>
        <w:overflowPunct/>
        <w:topLinePunct w:val="0"/>
        <w:autoSpaceDE/>
        <w:autoSpaceDN/>
        <w:bidi w:val="0"/>
        <w:adjustRightInd/>
        <w:snapToGrid/>
        <w:spacing w:line="520" w:lineRule="exact"/>
        <w:ind w:firstLine="630"/>
        <w:textAlignment w:val="auto"/>
        <w:rPr>
          <w:rFonts w:hint="eastAsia" w:ascii="仿宋" w:hAnsi="仿宋" w:eastAsia="仿宋" w:cs="仿宋"/>
          <w:sz w:val="32"/>
          <w:szCs w:val="32"/>
        </w:rPr>
      </w:pPr>
      <w:r>
        <w:rPr>
          <w:rFonts w:hint="eastAsia" w:ascii="仿宋" w:hAnsi="仿宋" w:eastAsia="仿宋" w:cs="仿宋"/>
          <w:sz w:val="32"/>
          <w:szCs w:val="32"/>
        </w:rPr>
        <w:t>新冠肺炎疫情发生以来，韶关金融团工委坚决把打赢疫情防控阻击战作为当前的重大政治任务，积极响应党的号召，全力出战，有效发挥辖内金融主力军优势，助力打赢疫情防控阻击战，韶关银保监分局青年战疫志愿服务突击队获韶关市战疫专项青年文明号。</w:t>
      </w:r>
      <w:r>
        <w:rPr>
          <w:rFonts w:hint="eastAsia" w:ascii="仿宋" w:hAnsi="仿宋" w:eastAsia="仿宋" w:cs="仿宋"/>
          <w:b/>
          <w:bCs/>
          <w:sz w:val="32"/>
          <w:szCs w:val="32"/>
        </w:rPr>
        <w:t>一是</w:t>
      </w:r>
      <w:r>
        <w:rPr>
          <w:rFonts w:hint="eastAsia" w:ascii="仿宋" w:hAnsi="仿宋" w:eastAsia="仿宋" w:cs="仿宋"/>
          <w:sz w:val="32"/>
          <w:szCs w:val="32"/>
        </w:rPr>
        <w:t>坚决扛起有效防控疫情的责任。辖内驻村参与扶贫工作的青年干部勇当疫情防控阻击战尖兵先锋，每天在入村路口疫情检查卡点值班，协助村“两委”积极做好摸排、登记、巡查等疫情防控工作，同时多方联络帮助解决所驻村口罩等防疫物资缺口；多名金融青年主动报名参加支援粤北高速收费站志愿活动，在返粤高峰期每天三班倒协助粤北检查站对入省车辆人员进行检查，坚决守住疫情防控广东“北大门”。</w:t>
      </w:r>
      <w:r>
        <w:rPr>
          <w:rFonts w:hint="eastAsia" w:ascii="仿宋" w:hAnsi="仿宋" w:eastAsia="仿宋" w:cs="仿宋"/>
          <w:b/>
          <w:bCs/>
          <w:sz w:val="32"/>
          <w:szCs w:val="32"/>
        </w:rPr>
        <w:t>二是</w:t>
      </w:r>
      <w:r>
        <w:rPr>
          <w:rFonts w:hint="eastAsia" w:ascii="仿宋" w:hAnsi="仿宋" w:eastAsia="仿宋" w:cs="仿宋"/>
          <w:sz w:val="32"/>
          <w:szCs w:val="32"/>
        </w:rPr>
        <w:t>全力夯实疫情防控和复工复产的物资保障。主动协助韶关银保监分局党委，帮助机构采购口罩近6万个、酒精消毒液约300支、测温仪100支，解决了辖内机构1/3的物资缺口，为21家银行保险机构有序复工营业解决了燃眉之急，推动辖内58家银行保险机构营业网点于2月底即实现100%复工、员工零感染，实现在韶关各类行业中率先全面恢复。组织开展“抗击疫情 金融青年在行动”公益捐赠活动，并号召辖内金融机构踊跃捐款，全辖金融机构捐款金额超16万元。</w:t>
      </w:r>
      <w:r>
        <w:rPr>
          <w:rFonts w:hint="eastAsia" w:ascii="仿宋" w:hAnsi="仿宋" w:eastAsia="仿宋" w:cs="仿宋"/>
          <w:b/>
          <w:bCs/>
          <w:sz w:val="32"/>
          <w:szCs w:val="32"/>
        </w:rPr>
        <w:t>三是</w:t>
      </w:r>
      <w:r>
        <w:rPr>
          <w:rFonts w:hint="eastAsia" w:ascii="仿宋" w:hAnsi="仿宋" w:eastAsia="仿宋" w:cs="仿宋"/>
          <w:sz w:val="32"/>
          <w:szCs w:val="32"/>
        </w:rPr>
        <w:t>全力强化疫情防控重点领域的金融支持。成立战“疫”宣传队及调研专班，创新组建11人青年讲师团，开展“促监管政策进机构”宣讲活动</w:t>
      </w:r>
      <w:r>
        <w:rPr>
          <w:rFonts w:hint="eastAsia" w:ascii="仿宋" w:hAnsi="仿宋" w:eastAsia="仿宋" w:cs="仿宋"/>
          <w:sz w:val="32"/>
          <w:szCs w:val="32"/>
          <w:lang w:val="en-US" w:eastAsia="zh-CN"/>
        </w:rPr>
        <w:t>4</w:t>
      </w:r>
      <w:r>
        <w:rPr>
          <w:rFonts w:hint="eastAsia" w:ascii="仿宋" w:hAnsi="仿宋" w:eastAsia="仿宋" w:cs="仿宋"/>
          <w:sz w:val="32"/>
          <w:szCs w:val="32"/>
        </w:rPr>
        <w:t>场，银行保险机构逾千人参加培训，探索开展“双周讲坛”共2</w:t>
      </w:r>
      <w:r>
        <w:rPr>
          <w:rFonts w:hint="eastAsia" w:ascii="仿宋" w:hAnsi="仿宋" w:eastAsia="仿宋" w:cs="仿宋"/>
          <w:sz w:val="32"/>
          <w:szCs w:val="32"/>
          <w:lang w:val="en-US" w:eastAsia="zh-CN"/>
        </w:rPr>
        <w:t>6</w:t>
      </w:r>
      <w:r>
        <w:rPr>
          <w:rFonts w:hint="eastAsia" w:ascii="仿宋" w:hAnsi="仿宋" w:eastAsia="仿宋" w:cs="仿宋"/>
          <w:sz w:val="32"/>
          <w:szCs w:val="32"/>
        </w:rPr>
        <w:t>期，为金融机构帮助企业复工复产添谋划策。全面收集、认真梳理分局及辖内银行保险机构疫情防控一线情况，工作亮点、典型案例、经验做法，形成“有梯次、分步骤、多纬度”的总结宣传工作，营造齐心协力共抗疫情的良好氛围。</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四、以银团合作为载体，推动金融服务进农村</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全面开展“银团合作”工作。从银行业金融机构选派了13名优秀青年干部赴8个县级和2个区级团委挂职工作。并根据《中国银保监会办公厅共青团中央办公厅关于进一步加强农村青年创业金融服务的通知》的相关要求，组织辖内金融青年落实加强农村青年创业金融服务工作。</w:t>
      </w:r>
      <w:r>
        <w:rPr>
          <w:rFonts w:hint="eastAsia" w:ascii="仿宋" w:hAnsi="仿宋" w:eastAsia="仿宋" w:cs="仿宋"/>
          <w:sz w:val="32"/>
          <w:szCs w:val="32"/>
          <w:lang w:eastAsia="zh-CN"/>
        </w:rPr>
        <w:t>2020年</w:t>
      </w:r>
      <w:r>
        <w:rPr>
          <w:rFonts w:hint="eastAsia" w:ascii="仿宋" w:hAnsi="仿宋" w:eastAsia="仿宋" w:cs="仿宋"/>
          <w:sz w:val="32"/>
          <w:szCs w:val="32"/>
        </w:rPr>
        <w:t>6月以来，辖内银行机构共建立农村青年创业金融服务站82个, 组建服务团队14个, 志愿服务团队参与人数208人, 覆盖本地区县数量7个，国定贫困县2个，对农村青年致富带头人开展金融知识培训87次, 农村青年创业贷款发放金额3989.09万元，金融知识宣讲次数48次。有效提升农村金融服务的覆盖面和可得性。</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五、以</w:t>
      </w:r>
      <w:r>
        <w:rPr>
          <w:rFonts w:hint="eastAsia" w:ascii="仿宋" w:hAnsi="仿宋" w:eastAsia="仿宋" w:cs="仿宋"/>
          <w:sz w:val="32"/>
          <w:szCs w:val="32"/>
          <w:lang w:eastAsia="zh-CN"/>
        </w:rPr>
        <w:t>专项</w:t>
      </w:r>
      <w:r>
        <w:rPr>
          <w:rFonts w:hint="eastAsia" w:ascii="仿宋" w:hAnsi="仿宋" w:eastAsia="仿宋" w:cs="仿宋"/>
          <w:sz w:val="32"/>
          <w:szCs w:val="32"/>
        </w:rPr>
        <w:t>活动为抓手，增强团组织凝聚力</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2020年以来，韶关金融团工委积极引导辖内银行保险机构开展各项志愿者活动，发扬向上向善、互帮互助的良好风尚，以不断增强团组织凝聚力。积极组织机构参与志愿者服务活动。包括韶关市“青春志愿行 温暖回家路”、“文明交通 礼让行人”、无偿献血、“创文攻坚社区志愿服务</w:t>
      </w:r>
      <w:r>
        <w:rPr>
          <w:rFonts w:hint="eastAsia" w:ascii="仿宋" w:hAnsi="仿宋" w:eastAsia="仿宋" w:cs="仿宋"/>
          <w:sz w:val="32"/>
          <w:szCs w:val="32"/>
          <w:lang w:eastAsia="zh-CN"/>
        </w:rPr>
        <w:t>”、“</w:t>
      </w:r>
      <w:r>
        <w:rPr>
          <w:rFonts w:hint="eastAsia" w:ascii="仿宋" w:hAnsi="仿宋" w:eastAsia="仿宋" w:cs="仿宋"/>
          <w:sz w:val="32"/>
          <w:szCs w:val="32"/>
        </w:rPr>
        <w:t>第十届广东公益志愿文化节系列活动</w:t>
      </w:r>
      <w:r>
        <w:rPr>
          <w:rFonts w:hint="eastAsia" w:ascii="仿宋" w:hAnsi="仿宋" w:eastAsia="仿宋" w:cs="仿宋"/>
          <w:sz w:val="32"/>
          <w:szCs w:val="32"/>
          <w:lang w:eastAsia="zh-CN"/>
        </w:rPr>
        <w:t>”</w:t>
      </w:r>
      <w:r>
        <w:rPr>
          <w:rFonts w:hint="eastAsia" w:ascii="仿宋" w:hAnsi="仿宋" w:eastAsia="仿宋" w:cs="仿宋"/>
          <w:sz w:val="32"/>
          <w:szCs w:val="32"/>
        </w:rPr>
        <w:t>等志愿者服务，切实为团员青年提供投身志愿服务和公益事业的平台，展示了金融系统团员青年的良好风貌。</w:t>
      </w:r>
      <w:r>
        <w:rPr>
          <w:rFonts w:hint="eastAsia" w:ascii="仿宋" w:hAnsi="仿宋" w:eastAsia="仿宋" w:cs="仿宋"/>
          <w:sz w:val="32"/>
          <w:szCs w:val="32"/>
          <w:lang w:eastAsia="zh-CN"/>
        </w:rPr>
        <w:t>同时，协同韶关市人民检察院、建设银行韶关市分行共同搭建单身青年干部交流学习平台，进一步活跃和丰富青年干部的业余生活，切实解决青年干部实际困难，让青年干部在轻松愉快的活动中释放压力，提升综合素质。</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六、以清廉建设为契机，增进清廉金融理念</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韶关金融团工委积极配合开展银行业保险业清廉金融文化建设年系列活动，通过举办“清廉金融杯”系列比赛，进一步增强银行保险从业人员清廉意识和从业道德。其中，演讲比赛从47名参赛选手中评选出一、二、三等奖及优胜奖选手17名；文化作品及主题征文比赛从收到的331件作品中评选出一、二、三等奖及优胜奖作品96件，并于11月24日至12月2日举办“清廉金融文化作品展”对96件优秀文化作品进行展览，为清廉金融文化宣传、交流提供良好的平台。</w:t>
      </w:r>
    </w:p>
    <w:p>
      <w:pPr>
        <w:keepNext w:val="0"/>
        <w:keepLines w:val="0"/>
        <w:pageBreakBefore w:val="0"/>
        <w:kinsoku/>
        <w:wordWrap/>
        <w:overflowPunct/>
        <w:topLinePunct w:val="0"/>
        <w:autoSpaceDE/>
        <w:autoSpaceDN/>
        <w:bidi w:val="0"/>
        <w:adjustRightInd/>
        <w:snapToGrid/>
        <w:spacing w:line="520" w:lineRule="exact"/>
        <w:ind w:firstLine="630"/>
        <w:textAlignment w:val="auto"/>
        <w:rPr>
          <w:rFonts w:hint="eastAsia" w:ascii="仿宋" w:hAnsi="仿宋" w:eastAsia="仿宋" w:cs="仿宋"/>
          <w:sz w:val="32"/>
          <w:szCs w:val="32"/>
        </w:rPr>
      </w:pPr>
      <w:r>
        <w:rPr>
          <w:rFonts w:hint="eastAsia" w:ascii="仿宋" w:hAnsi="仿宋" w:eastAsia="仿宋" w:cs="仿宋"/>
          <w:sz w:val="32"/>
          <w:szCs w:val="32"/>
        </w:rPr>
        <w:t>七、以创先评优为动力，树立辖区先进典型</w:t>
      </w:r>
    </w:p>
    <w:p>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一是</w:t>
      </w:r>
      <w:r>
        <w:rPr>
          <w:rFonts w:hint="eastAsia" w:ascii="仿宋" w:hAnsi="仿宋" w:eastAsia="仿宋" w:cs="仿宋"/>
          <w:sz w:val="32"/>
          <w:szCs w:val="32"/>
        </w:rPr>
        <w:t>积极开展创先争优活动。2020年以来韶关金融团工委积极开展“创先争优”活动，对团建工作目标进行量化，以“创先争优”活动为载体，对照“优秀团员”评选标准，查摆问题，寻找差距，积极开展团内评、选、树工作，切实助推团员青年成长，真正让团员起到模范带头作用。2020年以来共4名金融青年获得省、市级以上优秀团员、团干荣誉。</w:t>
      </w:r>
      <w:r>
        <w:rPr>
          <w:rFonts w:hint="eastAsia" w:ascii="仿宋" w:hAnsi="仿宋" w:eastAsia="仿宋" w:cs="仿宋"/>
          <w:b/>
          <w:bCs/>
          <w:sz w:val="32"/>
          <w:szCs w:val="32"/>
        </w:rPr>
        <w:t>二是</w:t>
      </w:r>
      <w:r>
        <w:rPr>
          <w:rFonts w:hint="eastAsia" w:ascii="仿宋" w:hAnsi="仿宋" w:eastAsia="仿宋" w:cs="仿宋"/>
          <w:sz w:val="32"/>
          <w:szCs w:val="32"/>
        </w:rPr>
        <w:t>积极做好韶关市第十六次团代会代表和团市委第十六届委员推荐工作，本着公平、公正、公开的原则，充分发扬团内民主，认真贯彻民主集中制原则，通过民主评议的形式推选出韶关市第十六次团代会代表和团市委第十六届委员初步人选。</w:t>
      </w:r>
      <w:r>
        <w:rPr>
          <w:rFonts w:hint="eastAsia" w:ascii="仿宋" w:hAnsi="仿宋" w:eastAsia="仿宋" w:cs="仿宋"/>
          <w:b/>
          <w:bCs/>
          <w:sz w:val="32"/>
          <w:szCs w:val="32"/>
        </w:rPr>
        <w:t>三是</w:t>
      </w:r>
      <w:r>
        <w:rPr>
          <w:rFonts w:hint="eastAsia" w:ascii="仿宋" w:hAnsi="仿宋" w:eastAsia="仿宋" w:cs="仿宋"/>
          <w:sz w:val="32"/>
          <w:szCs w:val="32"/>
        </w:rPr>
        <w:t>积极配合“防范非法集资宣传月短视频”评选活动。通过开展韶关银行保险业“防范非法集资宣传月短视频”评选活动，评选出一批银行保险业优秀短视频，充分展现了韶关银行保险人的精神风采和青春风貌，为营造良好金融环境作出积极贡献。</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综上，一年来，在辖内金融机构团组织和广大团员青年的同心协力下，韶关金融团工委的工作取得了较好成绩，团的阵地作用更加凸显。下一步，金融团工委将进一步建立和完善工作机制，充分发挥各金融机构团组织的工作积极性，不断提升辖内金融青年工作活力。</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专此报告。</w:t>
      </w:r>
    </w:p>
    <w:p>
      <w:pPr>
        <w:spacing w:line="520" w:lineRule="exact"/>
        <w:ind w:firstLine="640" w:firstLineChars="200"/>
        <w:rPr>
          <w:rFonts w:ascii="仿宋" w:hAnsi="仿宋" w:eastAsia="仿宋"/>
          <w:sz w:val="32"/>
          <w:szCs w:val="32"/>
        </w:rPr>
      </w:pPr>
    </w:p>
    <w:p/>
    <w:p/>
    <w:p/>
    <w:p/>
    <w:p/>
    <w:p/>
    <w:p/>
    <w:p/>
    <w:p/>
    <w:p/>
    <w:p/>
    <w:p/>
    <w:p>
      <w:pPr>
        <w:pStyle w:val="2"/>
      </w:pPr>
    </w:p>
    <w:p>
      <w:pPr>
        <w:keepNext/>
        <w:keepLines/>
        <w:pageBreakBefore w:val="0"/>
        <w:widowControl w:val="0"/>
        <w:kinsoku/>
        <w:wordWrap/>
        <w:overflowPunct/>
        <w:topLinePunct w:val="0"/>
        <w:autoSpaceDE/>
        <w:autoSpaceDN/>
        <w:bidi w:val="0"/>
        <w:adjustRightInd/>
        <w:snapToGrid/>
        <w:spacing w:before="0" w:after="0" w:line="520" w:lineRule="exact"/>
        <w:jc w:val="both"/>
        <w:textAlignment w:val="auto"/>
        <w:outlineLvl w:val="9"/>
        <w:rPr>
          <w:rFonts w:hint="eastAsia" w:ascii="华文中宋" w:hAnsi="华文中宋" w:eastAsia="华文中宋" w:cs="华文中宋"/>
          <w:lang w:val="en-US" w:eastAsia="zh-CN"/>
        </w:rPr>
      </w:pPr>
    </w:p>
    <w:p>
      <w:pPr>
        <w:keepNext/>
        <w:keepLines/>
        <w:pageBreakBefore w:val="0"/>
        <w:widowControl w:val="0"/>
        <w:kinsoku/>
        <w:wordWrap/>
        <w:overflowPunct/>
        <w:topLinePunct w:val="0"/>
        <w:autoSpaceDE/>
        <w:autoSpaceDN/>
        <w:bidi w:val="0"/>
        <w:adjustRightInd/>
        <w:snapToGrid/>
        <w:spacing w:before="0" w:after="0" w:line="520" w:lineRule="exact"/>
        <w:jc w:val="center"/>
        <w:textAlignment w:val="auto"/>
        <w:outlineLvl w:val="9"/>
        <w:rPr>
          <w:rFonts w:hint="eastAsia"/>
          <w:b/>
          <w:sz w:val="44"/>
          <w:szCs w:val="44"/>
        </w:rPr>
      </w:pPr>
      <w:r>
        <w:rPr>
          <w:rFonts w:hint="eastAsia" w:ascii="华文中宋" w:hAnsi="华文中宋" w:eastAsia="华文中宋" w:cs="华文中宋"/>
          <w:sz w:val="44"/>
          <w:szCs w:val="44"/>
          <w:lang w:val="en-US" w:eastAsia="zh-CN"/>
        </w:rPr>
        <w:t>2020年度基层团组织书记述职报告</w:t>
      </w:r>
    </w:p>
    <w:p>
      <w:pPr>
        <w:keepNext w:val="0"/>
        <w:keepLines w:val="0"/>
        <w:pageBreakBefore w:val="0"/>
        <w:widowControl w:val="0"/>
        <w:kinsoku/>
        <w:wordWrap/>
        <w:overflowPunct/>
        <w:topLinePunct w:val="0"/>
        <w:autoSpaceDE/>
        <w:autoSpaceDN/>
        <w:bidi w:val="0"/>
        <w:adjustRightInd/>
        <w:snapToGrid/>
        <w:spacing w:line="520" w:lineRule="exact"/>
        <w:ind w:left="482" w:hanging="480" w:hangingChars="150"/>
        <w:jc w:val="center"/>
        <w:textAlignment w:val="auto"/>
        <w:outlineLvl w:val="0"/>
        <w:rPr>
          <w:rFonts w:hint="eastAsia" w:ascii="仿宋" w:hAnsi="仿宋" w:eastAsia="仿宋" w:cs="仿宋"/>
          <w:b w:val="0"/>
          <w:bCs/>
          <w:sz w:val="32"/>
          <w:szCs w:val="32"/>
        </w:rPr>
      </w:pPr>
      <w:bookmarkStart w:id="3" w:name="_Toc25536"/>
      <w:r>
        <w:rPr>
          <w:rFonts w:hint="eastAsia" w:ascii="仿宋" w:hAnsi="仿宋" w:eastAsia="仿宋" w:cs="仿宋"/>
          <w:b w:val="0"/>
          <w:bCs/>
          <w:sz w:val="32"/>
          <w:szCs w:val="32"/>
        </w:rPr>
        <w:t>韶关电信团委书记</w:t>
      </w:r>
      <w:r>
        <w:rPr>
          <w:rFonts w:hint="eastAsia" w:ascii="仿宋" w:hAnsi="仿宋" w:eastAsia="仿宋" w:cs="仿宋"/>
          <w:b w:val="0"/>
          <w:bCs/>
          <w:sz w:val="32"/>
          <w:szCs w:val="32"/>
          <w:lang w:val="en-US" w:eastAsia="zh-CN"/>
        </w:rPr>
        <w:t xml:space="preserve">  </w:t>
      </w:r>
      <w:r>
        <w:rPr>
          <w:rFonts w:hint="eastAsia" w:ascii="仿宋" w:hAnsi="仿宋" w:eastAsia="仿宋" w:cs="仿宋"/>
          <w:b w:val="0"/>
          <w:bCs/>
          <w:sz w:val="32"/>
          <w:szCs w:val="32"/>
        </w:rPr>
        <w:t>李新颜</w:t>
      </w:r>
      <w:bookmarkEnd w:id="3"/>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2020</w:t>
      </w:r>
      <w:r>
        <w:rPr>
          <w:rFonts w:hint="eastAsia" w:ascii="仿宋" w:hAnsi="仿宋" w:eastAsia="仿宋" w:cs="仿宋"/>
          <w:sz w:val="32"/>
          <w:szCs w:val="32"/>
        </w:rPr>
        <w:t>年</w:t>
      </w:r>
      <w:r>
        <w:rPr>
          <w:rFonts w:hint="eastAsia" w:ascii="仿宋" w:hAnsi="仿宋" w:eastAsia="仿宋" w:cs="仿宋"/>
          <w:sz w:val="32"/>
          <w:szCs w:val="32"/>
          <w:lang w:eastAsia="zh-CN"/>
        </w:rPr>
        <w:t>以来</w:t>
      </w:r>
      <w:r>
        <w:rPr>
          <w:rFonts w:hint="eastAsia" w:ascii="仿宋" w:hAnsi="仿宋" w:eastAsia="仿宋" w:cs="仿宋"/>
          <w:sz w:val="32"/>
          <w:szCs w:val="32"/>
        </w:rPr>
        <w:t>，在公司党委、省公司团委和团市委的正确领导和亲切关怀下，在全体团员及青年员工的支持和努力下，公司团委紧紧围绕公司中心和青年工作，以学习贯彻习近平新时代中国特色社会主义思想、党的十九大思想、团的十八大四中全会和团省委十四届四次全会精神为主线，持续夯实基层团建基础，全方位地开展行之有效的共青团活动，充分发挥党的助手作用和党联系青年的桥梁纽带作用，团结带领公司团员青年，坚定不移贯彻新发展理念，积极参与云改数转新生态发展，努力实现新作为，团的各项工作按期推进。现将工作情况报告如下：</w:t>
      </w:r>
    </w:p>
    <w:p>
      <w:pPr>
        <w:keepNext w:val="0"/>
        <w:keepLines w:val="0"/>
        <w:pageBreakBefore w:val="0"/>
        <w:widowControl w:val="0"/>
        <w:kinsoku/>
        <w:wordWrap/>
        <w:overflowPunct/>
        <w:topLinePunct w:val="0"/>
        <w:autoSpaceDE/>
        <w:autoSpaceDN/>
        <w:bidi w:val="0"/>
        <w:adjustRightInd/>
        <w:snapToGrid/>
        <w:spacing w:line="520" w:lineRule="exact"/>
        <w:ind w:firstLine="803" w:firstLineChars="250"/>
        <w:jc w:val="left"/>
        <w:textAlignment w:val="auto"/>
        <w:rPr>
          <w:rFonts w:hint="eastAsia" w:ascii="仿宋" w:hAnsi="仿宋" w:eastAsia="仿宋" w:cs="仿宋"/>
          <w:b/>
          <w:sz w:val="32"/>
          <w:szCs w:val="32"/>
        </w:rPr>
      </w:pPr>
      <w:r>
        <w:rPr>
          <w:rFonts w:hint="eastAsia" w:ascii="仿宋" w:hAnsi="仿宋" w:eastAsia="仿宋" w:cs="仿宋"/>
          <w:b/>
          <w:sz w:val="32"/>
          <w:szCs w:val="32"/>
        </w:rPr>
        <w:t>一、强化学习教育，增强青年思政工作实效性</w:t>
      </w:r>
    </w:p>
    <w:p>
      <w:pPr>
        <w:keepNext w:val="0"/>
        <w:keepLines w:val="0"/>
        <w:pageBreakBefore w:val="0"/>
        <w:widowControl w:val="0"/>
        <w:kinsoku/>
        <w:wordWrap/>
        <w:overflowPunct/>
        <w:topLinePunct w:val="0"/>
        <w:autoSpaceDE/>
        <w:autoSpaceDN/>
        <w:bidi w:val="0"/>
        <w:adjustRightInd/>
        <w:snapToGrid/>
        <w:spacing w:line="520" w:lineRule="exact"/>
        <w:ind w:firstLine="800" w:firstLineChars="250"/>
        <w:jc w:val="left"/>
        <w:textAlignment w:val="auto"/>
        <w:rPr>
          <w:rFonts w:hint="eastAsia" w:ascii="仿宋" w:hAnsi="仿宋" w:eastAsia="仿宋" w:cs="仿宋"/>
          <w:sz w:val="32"/>
          <w:szCs w:val="32"/>
        </w:rPr>
      </w:pPr>
      <w:r>
        <w:rPr>
          <w:rFonts w:hint="eastAsia" w:ascii="仿宋" w:hAnsi="仿宋" w:eastAsia="仿宋" w:cs="仿宋"/>
          <w:sz w:val="32"/>
          <w:szCs w:val="32"/>
        </w:rPr>
        <w:t>坚持不懈地用党的十九大、团的十八大精神、团省委十四次会议精神及习近平总书记系列重要讲话精神教育引导青年，借助实践磨练理论方法，按照“学习总书记讲话，做合格共青团员”工作部署，深化以团干、团员、青年员工为重点的理论学习工作，不断增强团员青年的政治意识、大局意识和责任意识。组织团委委员及各县级分公司团干召开了2次集中主题学习，3次线上学习；由我本人就公司云改数转的转型、公司近期经营形势进行1场书记讲党课学习；组织团员青年干部参加专题学习2场。组织团干、团员按期参加线上各个季度“青年大学习活动”。组织现场教育活动1场。积极订阅团报团刊，培育自觉学习党团理论知识。年中就如何组织团员青年开展青马学习小组与惠州兄弟分公司开展研讨。牢牢把握意识形态工作责任不放松，从思想根源抓起，从教育学习宣传做起，努力践行理论与业务相融合，为服务企业中心工作注智助力。</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b/>
          <w:sz w:val="32"/>
          <w:szCs w:val="32"/>
        </w:rPr>
      </w:pPr>
      <w:r>
        <w:rPr>
          <w:rFonts w:hint="eastAsia" w:ascii="仿宋" w:hAnsi="仿宋" w:eastAsia="仿宋" w:cs="仿宋"/>
          <w:b/>
          <w:sz w:val="32"/>
          <w:szCs w:val="32"/>
        </w:rPr>
        <w:t>二、强化队伍建设，夯实团建基础。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持续按照《韶关共青团落实整治软弱涣散基层组织三年行动“命脉工程”实施方案》的指导思想、工作原则和目标要求，强化队伍建设。根据市公司党委指示，在有条件的县分公司设立团支部，没有条件的县分公司设立团建工作指导人，新建城区、南雄、曲江、始兴等4个县分团支部，夯实了团建基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（一）夯实团建基础，增强基层干部配备力量。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解决团组织设置不科学、基层团组织弱的情况，通过持续夯实团建基础，推动青年人才到一线建功立业。一是完善了县分团支部组织；二是选强选好团支部干部，在县分团支部建设基础上，选强团干，形成党员任书记、青年任团干的模式，将团委下一个团总支，分拆为1个团总支和4个团支部，增强了基层干部力量；三是依靠各类活动载体、手段推进团工作实质化，避免空心组织，如通过现场教育方式开展重温入团誓词活动来加强基层团工作力度；通过重建会议仪式感加强团员青年参加团组织生活意愿；四是注重规范智慧团建系统动态管理，及时做好团员管理和团费缴交管理。2020年还与外包公司、兄弟单位（万号韶关区域中心）探索如何开展团组织建设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（二）加强活动引领，鼓励青年员工参与到公司、社会建设中。</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通过开展青年喜闻乐见的各类形式的活动，来引领团员青年积极围绕公司中心工作，投身一线工作。一是组织团员迎新活动，凝聚新老员工合力；二是组织重温入团誓词、现场参观学习等各类教育活动，加强团员青年思想教育；三是组织战疫青年突击队，及时投身公司防疫抗疫复产复工助学工作，前后有3名青年志愿全程投身社区常规化疫情防控工作，1名青年获得省公司、地方政府抗疫先进个人表彰；先后实现全市范围内农村地区疫情期间助学宽带移动网络覆盖，主动、积极帮助解决学生复课难题；四是组织参加地方联谊、徒步等活动，促进团建交流；五是组织环境卫生保洁志愿活动、服务竞赛活动等，为韶关市创文加油；六是组织青年积极响应公司线上主播销售竞赛、集团i创黑马竞赛；七是组建智胜工作室，推动青年创新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（三）加强阵地宣传，形成良性正向宣传形态。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韶关电信共青团”公众号进入第三年运行期，截至12月，全年推文15篇，阅读次数5083次，关注人数增至127人，形成了以公众号为主要载体，微信群、微信朋友圈等为辅助的团员青年宣传阵地模式。为了进一步加大宣传力量，公司内团委组织成立了专门宣传团队，形成市公司团委为主，各线条、各县级分公司为成员的宣传力量，整体宣传工作进入了良性正向发展轨道。</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b/>
          <w:sz w:val="32"/>
          <w:szCs w:val="32"/>
        </w:rPr>
      </w:pPr>
      <w:r>
        <w:rPr>
          <w:rFonts w:hint="eastAsia" w:ascii="仿宋" w:hAnsi="仿宋" w:eastAsia="仿宋" w:cs="仿宋"/>
          <w:b/>
          <w:sz w:val="32"/>
          <w:szCs w:val="32"/>
        </w:rPr>
        <w:t xml:space="preserve">三、存在问题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团委委员都是兼职人员，基本都是业务骨干，较难形成良好的工作成效：团员包括青年员工，基本上分散在各个单位/部门担任业务骨干，业务工作繁忙，聚集碰头很难协调，集中会议难以保证；很多工作是通过线上沟通方式（微信群）解决，工作会有所延误。</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如何形成新时期下团的凝聚力、组织力、服务力，仍然需要继续探索：公司内员工平均年龄增加，青年员工出现增长趋势，需要持续加强；团组织的各项工作与企业工作融合度不深，如各类教育学习活动多，花时间较多，而团员青年员工忙于业务无暇参与，需要探索和推进深化结合。</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b/>
          <w:sz w:val="32"/>
          <w:szCs w:val="32"/>
        </w:rPr>
      </w:pPr>
      <w:r>
        <w:rPr>
          <w:rFonts w:hint="eastAsia" w:ascii="仿宋" w:hAnsi="仿宋" w:eastAsia="仿宋" w:cs="仿宋"/>
          <w:b/>
          <w:sz w:val="32"/>
          <w:szCs w:val="32"/>
        </w:rPr>
        <w:t>四、2021年工作计划概要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2021年本人将进一步按照有关部署和要求，在公司上级团委及团市委指导下，贯彻落实好本单位团建的工作，向先进团组织学习看齐，打造出一支有信心、有担当、有能力、有作为的“四有”团员青年队伍。重点包括以下几个方面：</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（一）夯实团建基础新发展：持续完善基层团组织、团籍档案等细化工作，落实团费及时缴交等团务工作。落实三会两制一课要求，每月一次团委会，每季度召开一次团员大会，书记至少讲1次团课。</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助力团员青年新成才：围绕公司云改数转中心工作，做好规划，助力团员青年在各个岗位上成才，尤其是成为ABICS专业人才。推动团员青年成长积分办法实施。争创1个市级青年文明号。持续推进青年创新工作，推进工作室模式发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三）拓宽教育学习新深度：以团支部为单位，形成全体团员关注新媒体和积极的线上学习氛围营造，做好“青年大学习”的学习、分享、宣传等工作。每季度利用“三会一课”、专题讲座、分享交流、团建翼联等多种形式，组织开展丰富多彩的学习交流活动、拓展活动，增强课程吸引力，提升学习实效性。实施青马小组学习形式；探索青年上讲台分享会形式；探索地方支教宣传新模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（四）发挥宣传融媒体新力量：当前微信公众号已经在公司内部形成一定影响力，如何结合业务、专业、青年等因素融为一体，需要通过机制、创新、激励等各个方面进行探索。</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五）组织青年活动新台阶：2020年推进了青年创新工作，在此基础上，拟计划建设青年活动场地，凝聚一批敢于挑战敢于创新的团员青年，组建更多工作室，凝聚青年活力。开展青年志愿者活动，奉行“奉献、友爱、互助、进步”的志愿者精神。积极参加市团委组织的“学雷锋、树新风、文明一条街活动”以及创文相关系列活动等。关心关爱青年，组织生日会、电影观赏、主题团日、公司挂点扶贫村支援活动等。</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特此报告。</w:t>
      </w:r>
    </w:p>
    <w:p/>
    <w:p/>
    <w:p/>
    <w:p/>
    <w:p/>
    <w:p/>
    <w:p/>
    <w:p/>
    <w:p/>
    <w:p/>
    <w:p/>
    <w:p/>
    <w:p/>
    <w:p>
      <w:pPr>
        <w:keepNext/>
        <w:keepLines/>
        <w:pageBreakBefore w:val="0"/>
        <w:widowControl w:val="0"/>
        <w:kinsoku/>
        <w:wordWrap/>
        <w:overflowPunct/>
        <w:topLinePunct w:val="0"/>
        <w:autoSpaceDE/>
        <w:autoSpaceDN/>
        <w:bidi w:val="0"/>
        <w:adjustRightInd/>
        <w:snapToGrid/>
        <w:spacing w:before="0" w:after="0" w:line="520" w:lineRule="exact"/>
        <w:jc w:val="both"/>
        <w:textAlignment w:val="auto"/>
        <w:outlineLvl w:val="9"/>
        <w:rPr>
          <w:rFonts w:hint="eastAsia" w:ascii="华文中宋" w:hAnsi="华文中宋" w:eastAsia="华文中宋" w:cs="华文中宋"/>
          <w:lang w:val="en-US" w:eastAsia="zh-CN"/>
        </w:rPr>
      </w:pPr>
    </w:p>
    <w:p>
      <w:pPr>
        <w:keepNext/>
        <w:keepLines/>
        <w:pageBreakBefore w:val="0"/>
        <w:widowControl w:val="0"/>
        <w:kinsoku/>
        <w:wordWrap/>
        <w:overflowPunct/>
        <w:topLinePunct w:val="0"/>
        <w:autoSpaceDE/>
        <w:autoSpaceDN/>
        <w:bidi w:val="0"/>
        <w:adjustRightInd/>
        <w:snapToGrid/>
        <w:spacing w:before="0" w:after="0" w:line="520" w:lineRule="exact"/>
        <w:jc w:val="center"/>
        <w:textAlignment w:val="auto"/>
        <w:outlineLvl w:val="9"/>
        <w:rPr>
          <w:rFonts w:hint="eastAsia" w:ascii="华文中宋" w:hAnsi="华文中宋" w:eastAsia="华文中宋" w:cs="华文中宋"/>
          <w:sz w:val="44"/>
          <w:szCs w:val="44"/>
          <w:lang w:val="en-US" w:eastAsia="zh-CN"/>
        </w:rPr>
      </w:pPr>
      <w:r>
        <w:rPr>
          <w:rFonts w:hint="eastAsia" w:ascii="华文中宋" w:hAnsi="华文中宋" w:eastAsia="华文中宋" w:cs="华文中宋"/>
          <w:sz w:val="44"/>
          <w:szCs w:val="44"/>
          <w:lang w:val="en-US" w:eastAsia="zh-CN"/>
        </w:rPr>
        <w:t>2020年度基层团组织书记述职报告</w:t>
      </w:r>
    </w:p>
    <w:p>
      <w:pPr>
        <w:pStyle w:val="3"/>
        <w:keepNext/>
        <w:keepLines/>
        <w:pageBreakBefore w:val="0"/>
        <w:widowControl w:val="0"/>
        <w:kinsoku/>
        <w:wordWrap/>
        <w:overflowPunct/>
        <w:topLinePunct w:val="0"/>
        <w:autoSpaceDE/>
        <w:autoSpaceDN/>
        <w:bidi w:val="0"/>
        <w:adjustRightInd/>
        <w:snapToGrid/>
        <w:spacing w:before="0" w:after="0" w:line="520" w:lineRule="exact"/>
        <w:jc w:val="center"/>
        <w:textAlignment w:val="auto"/>
        <w:outlineLvl w:val="0"/>
        <w:rPr>
          <w:rFonts w:hint="eastAsia"/>
          <w:lang w:val="en-US" w:eastAsia="zh-CN"/>
        </w:rPr>
      </w:pPr>
      <w:bookmarkStart w:id="4" w:name="_Toc6074"/>
      <w:r>
        <w:rPr>
          <w:rFonts w:hint="eastAsia" w:ascii="仿宋" w:hAnsi="仿宋" w:eastAsia="仿宋" w:cs="仿宋"/>
          <w:b w:val="0"/>
          <w:bCs/>
          <w:sz w:val="32"/>
          <w:szCs w:val="32"/>
          <w:lang w:val="en-US" w:eastAsia="zh-CN"/>
        </w:rPr>
        <w:t>广东省岭南工商第一技师学院（韶关校区）团委书记  潘珊珊</w:t>
      </w:r>
      <w:bookmarkEnd w:id="4"/>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2020年以来，在韶关团市委、学院领导的正确指导下，在团委全体委员的共同努力下，我秉承“感恩、忠诚、敬业、奉献”的工作理念，创造性地开展工作。现将本年度的情况述职如下：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一、在个人思想上</w:t>
      </w:r>
    </w:p>
    <w:p>
      <w:pPr>
        <w:pStyle w:val="6"/>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 xml:space="preserve">    我始终把学习和更新知识结构放在日常工作的重要部分,深入学习习近平新时代中国特色社会主义思想,重点学习党的路线、方针和政策,不断提高自身综合知识水平。同时,作为学院（韶关校区）团委负责人,注重加强学习团的新政策、新法规,了解掌握当前共青团的发展趋势和形式任务要求。把所学到的知识同实际相结合,善于运用理论解决实际问题的能力,提高了领导水平和驾驭团工作的能力。</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二、在管团治团工作上</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1"/>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提高以党的建设带动团的建设，把团组织的建设融入党组织的建设之中、加强党对共青团领导。提高团员青年的政治觉悟和素养，树立大局观念和意识，坚持用正确理论引导青少年，用共同信念凝聚青少年，帮助青少年了解党、团的光辉历史，引导青少年将理论学习、文化活动、社会实践有机结合起来，不断增强政治意识、组织意识、模范意识，发扬“党有号召，团有行动”的光荣传统，坚定永远跟党走的信心和决心。</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积极组织我院团员青年线上开展“习总书记五四青年节寄语精神”等相关内容的学习，加强我院青年团员的政治思想学习。</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Hans" w:bidi="ar-SA"/>
        </w:rPr>
        <w:t>今年具体开展的活动如下</w:t>
      </w:r>
      <w:r>
        <w:rPr>
          <w:rFonts w:hint="eastAsia" w:ascii="仿宋" w:hAnsi="仿宋" w:eastAsia="仿宋" w:cs="仿宋"/>
          <w:b w:val="0"/>
          <w:bCs w:val="0"/>
          <w:kern w:val="2"/>
          <w:sz w:val="32"/>
          <w:szCs w:val="32"/>
          <w:lang w:val="en-US" w:eastAsia="zh-CN" w:bidi="ar-SA"/>
        </w:rPr>
        <w:t>：</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以“五四精神，传承有我—绽放战疫青春”为主题的微团课线上学习，并在学习完毕后完成答题；</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组织校内青年团员参与由我院团委开展的题为：传承五四精神，绽放战疫青春的微团课云学习活动；</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严格按照入团流程，线上组织开展了我院2020年线上入团仪式；</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组织开展了线上五四评优评先活动，按照相关要求线上开展线上五四评优活动。评选优秀团支部，团干，团员评优评先。同时，也对共青团先进集体和先进个人评选进行了五四云表彰，表彰了3个先进团支部，88名优秀共青团员，38名优秀共青团干部。同时，在2019-2020年度韶关市“两红两优”评选活动中，学生会副主席陈蓉获“韶关市优秀团干”称号，团委徐笔宏老师获“韶关市优秀共青团干部”称号。</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Hans" w:bidi="ar-SA"/>
        </w:rPr>
        <w:t>10月21日</w:t>
      </w:r>
      <w:r>
        <w:rPr>
          <w:rFonts w:hint="eastAsia" w:ascii="仿宋" w:hAnsi="仿宋" w:eastAsia="仿宋" w:cs="仿宋"/>
          <w:b w:val="0"/>
          <w:bCs w:val="0"/>
          <w:kern w:val="2"/>
          <w:sz w:val="32"/>
          <w:szCs w:val="32"/>
          <w:lang w:val="en-US" w:eastAsia="zh-CN" w:bidi="ar-SA"/>
        </w:rPr>
        <w:t>组织召开</w:t>
      </w:r>
      <w:r>
        <w:rPr>
          <w:rFonts w:hint="eastAsia" w:ascii="仿宋" w:hAnsi="仿宋" w:eastAsia="仿宋" w:cs="仿宋"/>
          <w:b w:val="0"/>
          <w:bCs w:val="0"/>
          <w:kern w:val="2"/>
          <w:sz w:val="32"/>
          <w:szCs w:val="32"/>
          <w:lang w:val="en-US" w:eastAsia="zh-Hans" w:bidi="ar-SA"/>
        </w:rPr>
        <w:t>了我校</w:t>
      </w:r>
      <w:r>
        <w:rPr>
          <w:rFonts w:hint="eastAsia" w:ascii="仿宋" w:hAnsi="仿宋" w:eastAsia="仿宋" w:cs="仿宋"/>
          <w:b w:val="0"/>
          <w:bCs w:val="0"/>
          <w:kern w:val="2"/>
          <w:sz w:val="32"/>
          <w:szCs w:val="32"/>
          <w:lang w:val="en-US" w:eastAsia="zh-CN" w:bidi="ar-SA"/>
        </w:rPr>
        <w:t>第一届团代会，</w:t>
      </w:r>
      <w:r>
        <w:rPr>
          <w:rFonts w:hint="eastAsia" w:ascii="仿宋" w:hAnsi="仿宋" w:eastAsia="仿宋" w:cs="仿宋"/>
          <w:b w:val="0"/>
          <w:bCs w:val="0"/>
          <w:kern w:val="2"/>
          <w:sz w:val="32"/>
          <w:szCs w:val="32"/>
          <w:lang w:val="en-US" w:eastAsia="zh-Hans" w:bidi="ar-SA"/>
        </w:rPr>
        <w:t>根据我校实际情况</w:t>
      </w:r>
      <w:r>
        <w:rPr>
          <w:rFonts w:hint="eastAsia" w:ascii="仿宋" w:hAnsi="仿宋" w:eastAsia="仿宋" w:cs="仿宋"/>
          <w:b w:val="0"/>
          <w:bCs w:val="0"/>
          <w:kern w:val="2"/>
          <w:sz w:val="32"/>
          <w:szCs w:val="32"/>
          <w:lang w:val="en-US" w:eastAsia="zh-CN" w:bidi="ar-SA"/>
        </w:rPr>
        <w:t>确定</w:t>
      </w:r>
      <w:r>
        <w:rPr>
          <w:rFonts w:hint="eastAsia" w:ascii="仿宋" w:hAnsi="仿宋" w:eastAsia="仿宋" w:cs="仿宋"/>
          <w:b w:val="0"/>
          <w:bCs w:val="0"/>
          <w:kern w:val="2"/>
          <w:sz w:val="32"/>
          <w:szCs w:val="32"/>
          <w:lang w:val="en-US" w:eastAsia="zh-Hans" w:bidi="ar-SA"/>
        </w:rPr>
        <w:t>了最新的</w:t>
      </w:r>
      <w:r>
        <w:rPr>
          <w:rFonts w:hint="eastAsia" w:ascii="仿宋" w:hAnsi="仿宋" w:eastAsia="仿宋" w:cs="仿宋"/>
          <w:b w:val="0"/>
          <w:bCs w:val="0"/>
          <w:kern w:val="2"/>
          <w:sz w:val="32"/>
          <w:szCs w:val="32"/>
          <w:lang w:val="en-US" w:eastAsia="zh-CN" w:bidi="ar-SA"/>
        </w:rPr>
        <w:t>组织架构。</w:t>
      </w:r>
      <w:r>
        <w:rPr>
          <w:rFonts w:hint="eastAsia" w:ascii="仿宋" w:hAnsi="仿宋" w:eastAsia="仿宋" w:cs="仿宋"/>
          <w:b w:val="0"/>
          <w:bCs w:val="0"/>
          <w:kern w:val="2"/>
          <w:sz w:val="32"/>
          <w:szCs w:val="32"/>
          <w:lang w:val="en-US" w:eastAsia="zh-Hans" w:bidi="ar-SA"/>
        </w:rPr>
        <w:t>同时，根据组织架构图，</w:t>
      </w:r>
      <w:r>
        <w:rPr>
          <w:rFonts w:hint="eastAsia" w:ascii="仿宋" w:hAnsi="仿宋" w:eastAsia="仿宋" w:cs="仿宋"/>
          <w:b w:val="0"/>
          <w:bCs w:val="0"/>
          <w:kern w:val="2"/>
          <w:sz w:val="32"/>
          <w:szCs w:val="32"/>
          <w:lang w:val="en-US" w:eastAsia="zh-CN" w:bidi="ar-SA"/>
        </w:rPr>
        <w:t>召开</w:t>
      </w:r>
      <w:r>
        <w:rPr>
          <w:rFonts w:hint="eastAsia" w:ascii="仿宋" w:hAnsi="仿宋" w:eastAsia="仿宋" w:cs="仿宋"/>
          <w:b w:val="0"/>
          <w:bCs w:val="0"/>
          <w:kern w:val="2"/>
          <w:sz w:val="32"/>
          <w:szCs w:val="32"/>
          <w:lang w:val="en-US" w:eastAsia="zh-Hans" w:bidi="ar-SA"/>
        </w:rPr>
        <w:t>了</w:t>
      </w:r>
      <w:r>
        <w:rPr>
          <w:rFonts w:hint="eastAsia" w:ascii="仿宋" w:hAnsi="仿宋" w:eastAsia="仿宋" w:cs="仿宋"/>
          <w:b w:val="0"/>
          <w:bCs w:val="0"/>
          <w:kern w:val="2"/>
          <w:sz w:val="32"/>
          <w:szCs w:val="32"/>
          <w:lang w:val="en-US" w:eastAsia="zh-CN" w:bidi="ar-SA"/>
        </w:rPr>
        <w:t>第一届团代会竞选产生团委委员教师，学生委员，</w:t>
      </w:r>
      <w:r>
        <w:rPr>
          <w:rFonts w:hint="eastAsia" w:ascii="仿宋" w:hAnsi="仿宋" w:eastAsia="仿宋" w:cs="仿宋"/>
          <w:b w:val="0"/>
          <w:bCs w:val="0"/>
          <w:kern w:val="2"/>
          <w:sz w:val="32"/>
          <w:szCs w:val="32"/>
          <w:lang w:val="en-US" w:eastAsia="zh-Hans" w:bidi="ar-SA"/>
        </w:rPr>
        <w:t>并</w:t>
      </w:r>
      <w:r>
        <w:rPr>
          <w:rFonts w:hint="eastAsia" w:ascii="仿宋" w:hAnsi="仿宋" w:eastAsia="仿宋" w:cs="仿宋"/>
          <w:b w:val="0"/>
          <w:bCs w:val="0"/>
          <w:kern w:val="2"/>
          <w:sz w:val="32"/>
          <w:szCs w:val="32"/>
          <w:lang w:val="en-US" w:eastAsia="zh-CN" w:bidi="ar-SA"/>
        </w:rPr>
        <w:t>对团委下设的10个部门进行</w:t>
      </w:r>
      <w:r>
        <w:rPr>
          <w:rFonts w:hint="eastAsia" w:ascii="仿宋" w:hAnsi="仿宋" w:eastAsia="仿宋" w:cs="仿宋"/>
          <w:b w:val="0"/>
          <w:bCs w:val="0"/>
          <w:kern w:val="2"/>
          <w:sz w:val="32"/>
          <w:szCs w:val="32"/>
          <w:lang w:val="en-US" w:eastAsia="zh-Hans" w:bidi="ar-SA"/>
        </w:rPr>
        <w:t>了</w:t>
      </w:r>
      <w:r>
        <w:rPr>
          <w:rFonts w:hint="eastAsia" w:ascii="仿宋" w:hAnsi="仿宋" w:eastAsia="仿宋" w:cs="仿宋"/>
          <w:b w:val="0"/>
          <w:bCs w:val="0"/>
          <w:kern w:val="2"/>
          <w:sz w:val="32"/>
          <w:szCs w:val="32"/>
          <w:lang w:val="en-US" w:eastAsia="zh-CN" w:bidi="ar-SA"/>
        </w:rPr>
        <w:t>部长、副部长的竞选。下设的10个部门分别是秘书处、组织部、纪检部、宣传部、实践部、体育部、文艺部、科技部、外联部以及学习部。同时根据实际在各个部门下设社团20个，给学校青年提供活动的平台，让学生在参与校园活动、社团管理的过程中学会自我管理。坚持高质量吸纳优秀青少年加入共青团组织,一年来发展了新团员50名。加强了团组织的生命力和战斗力，增强了团组织和影响力和凝聚力。</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积极组织教师参与上级部门组织的各种培训及会议，其中潘珊珊老师、徐笔宏老师两人参与了1次共青团广东省人力资源和社会保障厅直属机关第二次代表大会，黄婷、张舒涵老师各参与班主任带班能力构建与提升培训1次。</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严格按照上级团组织要求，持续做好每年度团籍整理工作和督促落实团员团费线上缴交工作。同时认真做好上届毕业生团组织关系的转接工作，在转接工作中做到及时、全面的传达相关信息，做好毕业生团员关系转接的等团务工作。</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Hans" w:bidi="ar-SA"/>
        </w:rPr>
        <w:t>今年</w:t>
      </w:r>
      <w:r>
        <w:rPr>
          <w:rFonts w:hint="eastAsia" w:ascii="仿宋" w:hAnsi="仿宋" w:eastAsia="仿宋" w:cs="仿宋"/>
          <w:b w:val="0"/>
          <w:bCs w:val="0"/>
          <w:kern w:val="2"/>
          <w:sz w:val="32"/>
          <w:szCs w:val="32"/>
          <w:lang w:val="en-US" w:eastAsia="zh-CN" w:bidi="ar-SA"/>
        </w:rPr>
        <w:t>结合疫情防控要求，</w:t>
      </w:r>
      <w:r>
        <w:rPr>
          <w:rFonts w:hint="eastAsia" w:ascii="仿宋" w:hAnsi="仿宋" w:eastAsia="仿宋" w:cs="仿宋"/>
          <w:b w:val="0"/>
          <w:bCs w:val="0"/>
          <w:kern w:val="2"/>
          <w:sz w:val="32"/>
          <w:szCs w:val="32"/>
          <w:lang w:val="en-US" w:eastAsia="zh-Hans" w:bidi="ar-SA"/>
        </w:rPr>
        <w:t>以线上线下的形式共开展了13次主题活动，具体如下：</w:t>
      </w:r>
      <w:r>
        <w:rPr>
          <w:rFonts w:hint="eastAsia" w:ascii="仿宋" w:hAnsi="仿宋" w:eastAsia="仿宋" w:cs="仿宋"/>
          <w:b w:val="0"/>
          <w:bCs w:val="0"/>
          <w:kern w:val="2"/>
          <w:sz w:val="32"/>
          <w:szCs w:val="32"/>
          <w:lang w:val="en-US" w:eastAsia="zh-CN" w:bidi="ar-SA"/>
        </w:rPr>
        <w:t>（1）众志成城抗疫情，华南高技师生在行动微视频比赛；（2）“悦唱越享”网络十佳歌手活动；（3）微视频助力白衣天使活动；（4）“云运动，来比拼”活动；（5）线上疫情防控知识竞赛；（6）室内升旗仪式；（7）室内返校复学第一课；（8）“助力河长制，争当河小清”</w:t>
      </w:r>
      <w:r>
        <w:rPr>
          <w:rFonts w:hint="eastAsia" w:ascii="仿宋" w:hAnsi="仿宋" w:eastAsia="仿宋" w:cs="仿宋"/>
          <w:b w:val="0"/>
          <w:bCs w:val="0"/>
          <w:kern w:val="2"/>
          <w:sz w:val="32"/>
          <w:szCs w:val="32"/>
          <w:lang w:val="en-US" w:eastAsia="zh-Hans" w:bidi="ar-SA"/>
        </w:rPr>
        <w:t>活动</w:t>
      </w:r>
      <w:r>
        <w:rPr>
          <w:rFonts w:hint="eastAsia" w:ascii="仿宋" w:hAnsi="仿宋" w:eastAsia="仿宋" w:cs="仿宋"/>
          <w:b w:val="0"/>
          <w:bCs w:val="0"/>
          <w:kern w:val="2"/>
          <w:sz w:val="32"/>
          <w:szCs w:val="32"/>
          <w:lang w:val="en-US" w:eastAsia="zh-CN" w:bidi="ar-SA"/>
        </w:rPr>
        <w:t>；（9）“我与祖国共成长”国庆主题线上活动；（10）“放歌迎国庆，声声颂中华”合唱比赛 ；</w:t>
      </w:r>
      <w:r>
        <w:rPr>
          <w:rFonts w:hint="eastAsia" w:ascii="仿宋" w:hAnsi="仿宋" w:eastAsia="仿宋" w:cs="仿宋"/>
          <w:b w:val="0"/>
          <w:bCs w:val="0"/>
          <w:kern w:val="2"/>
          <w:sz w:val="32"/>
          <w:szCs w:val="32"/>
          <w:lang w:val="en-US" w:eastAsia="zh-Hans" w:bidi="ar-SA"/>
        </w:rPr>
        <w:t>（11）课前朗读活动</w:t>
      </w:r>
      <w:r>
        <w:rPr>
          <w:rFonts w:hint="eastAsia" w:ascii="仿宋" w:hAnsi="仿宋" w:eastAsia="仿宋" w:cs="仿宋"/>
          <w:b w:val="0"/>
          <w:bCs w:val="0"/>
          <w:kern w:val="2"/>
          <w:sz w:val="32"/>
          <w:szCs w:val="32"/>
          <w:lang w:val="en-US" w:eastAsia="zh-CN" w:bidi="ar-SA"/>
        </w:rPr>
        <w:t xml:space="preserve"> ；</w:t>
      </w:r>
      <w:r>
        <w:rPr>
          <w:rFonts w:hint="eastAsia" w:ascii="仿宋" w:hAnsi="仿宋" w:eastAsia="仿宋" w:cs="仿宋"/>
          <w:b w:val="0"/>
          <w:bCs w:val="0"/>
          <w:kern w:val="2"/>
          <w:sz w:val="32"/>
          <w:szCs w:val="32"/>
          <w:lang w:val="en-US" w:eastAsia="zh-Hans" w:bidi="ar-SA"/>
        </w:rPr>
        <w:t>（12）第六届校园体艺节</w:t>
      </w:r>
      <w:r>
        <w:rPr>
          <w:rFonts w:hint="eastAsia" w:ascii="仿宋" w:hAnsi="仿宋" w:eastAsia="仿宋" w:cs="仿宋"/>
          <w:b w:val="0"/>
          <w:bCs w:val="0"/>
          <w:kern w:val="2"/>
          <w:sz w:val="32"/>
          <w:szCs w:val="32"/>
          <w:lang w:val="en-US" w:eastAsia="zh-CN" w:bidi="ar-SA"/>
        </w:rPr>
        <w:t xml:space="preserve"> ；（13）“知法守法，从心开始”法制教育讲座；（14）12月25日特邀请了广东省北江监狱团委举行了一场“知法守法，从心开始”法制教育讲座。</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三、存在问题</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今年工作在取得一些成果的同时，仍然存在以下几个问题有待进一步加强与完善：</w:t>
      </w:r>
      <w:r>
        <w:rPr>
          <w:rFonts w:hint="eastAsia" w:ascii="仿宋" w:hAnsi="仿宋" w:eastAsia="仿宋" w:cs="仿宋"/>
          <w:b w:val="0"/>
          <w:bCs w:val="0"/>
          <w:kern w:val="2"/>
          <w:sz w:val="32"/>
          <w:szCs w:val="32"/>
          <w:lang w:val="en-US" w:eastAsia="zh-Hans" w:bidi="ar-SA"/>
        </w:rPr>
        <w:t>一是团员队伍建设及管理工作仍需进一步加强。二是团总支及学生联合会管理工作有待进一步完善。三是团干队伍建设及能力培养有待进一步提高；四是校园活动开展形式及具体实施</w:t>
      </w:r>
      <w:r>
        <w:rPr>
          <w:rFonts w:hint="eastAsia" w:ascii="仿宋" w:hAnsi="仿宋" w:eastAsia="仿宋" w:cs="仿宋"/>
          <w:b w:val="0"/>
          <w:bCs w:val="0"/>
          <w:kern w:val="2"/>
          <w:sz w:val="32"/>
          <w:szCs w:val="32"/>
          <w:lang w:val="en-US" w:eastAsia="zh-CN" w:bidi="ar-SA"/>
        </w:rPr>
        <w:t>的创新性</w:t>
      </w:r>
      <w:r>
        <w:rPr>
          <w:rFonts w:hint="eastAsia" w:ascii="仿宋" w:hAnsi="仿宋" w:eastAsia="仿宋" w:cs="仿宋"/>
          <w:b w:val="0"/>
          <w:bCs w:val="0"/>
          <w:kern w:val="2"/>
          <w:sz w:val="32"/>
          <w:szCs w:val="32"/>
          <w:lang w:val="en-US" w:eastAsia="zh-Hans" w:bidi="ar-SA"/>
        </w:rPr>
        <w:t>有待进一步</w:t>
      </w:r>
      <w:r>
        <w:rPr>
          <w:rFonts w:hint="eastAsia" w:ascii="仿宋" w:hAnsi="仿宋" w:eastAsia="仿宋" w:cs="仿宋"/>
          <w:b w:val="0"/>
          <w:bCs w:val="0"/>
          <w:kern w:val="2"/>
          <w:sz w:val="32"/>
          <w:szCs w:val="32"/>
          <w:lang w:val="en-US" w:eastAsia="zh-CN" w:bidi="ar-SA"/>
        </w:rPr>
        <w:t>改善</w:t>
      </w:r>
      <w:r>
        <w:rPr>
          <w:rFonts w:hint="eastAsia" w:ascii="仿宋" w:hAnsi="仿宋" w:eastAsia="仿宋" w:cs="仿宋"/>
          <w:b w:val="0"/>
          <w:bCs w:val="0"/>
          <w:kern w:val="2"/>
          <w:sz w:val="32"/>
          <w:szCs w:val="32"/>
          <w:lang w:val="en-US" w:eastAsia="zh-Hans" w:bidi="ar-SA"/>
        </w:rPr>
        <w:t>。</w:t>
      </w:r>
      <w:r>
        <w:rPr>
          <w:rFonts w:hint="eastAsia" w:ascii="仿宋" w:hAnsi="仿宋" w:eastAsia="仿宋" w:cs="仿宋"/>
          <w:b w:val="0"/>
          <w:bCs w:val="0"/>
          <w:kern w:val="2"/>
          <w:sz w:val="32"/>
          <w:szCs w:val="32"/>
          <w:lang w:val="en-US" w:eastAsia="zh-CN" w:bidi="ar-SA"/>
        </w:rPr>
        <w:t>五是党风廉政的风险意识要逐步提高，从而加强廉政风险的制度管理。</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四、今后努力方向和整改措施</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bCs w:val="0"/>
          <w:kern w:val="2"/>
          <w:sz w:val="32"/>
          <w:szCs w:val="32"/>
          <w:lang w:val="en-US" w:eastAsia="zh-Hans" w:bidi="ar-SA"/>
        </w:rPr>
        <w:t>在接下里的一年，我将继续贯彻落实学校党委和上级团组织的安排部署，做到“因事而化、因时而进、因势而新</w:t>
      </w:r>
      <w:r>
        <w:rPr>
          <w:rFonts w:hint="eastAsia" w:ascii="仿宋" w:hAnsi="仿宋" w:eastAsia="仿宋" w:cs="仿宋"/>
          <w:b w:val="0"/>
          <w:bCs w:val="0"/>
          <w:kern w:val="2"/>
          <w:sz w:val="32"/>
          <w:szCs w:val="32"/>
          <w:lang w:val="en-US" w:eastAsia="zh-CN" w:bidi="ar-SA"/>
        </w:rPr>
        <w:t>”</w:t>
      </w:r>
      <w:r>
        <w:rPr>
          <w:rFonts w:hint="eastAsia" w:ascii="仿宋" w:hAnsi="仿宋" w:eastAsia="仿宋" w:cs="仿宋"/>
          <w:b w:val="0"/>
          <w:bCs w:val="0"/>
          <w:kern w:val="2"/>
          <w:sz w:val="32"/>
          <w:szCs w:val="32"/>
          <w:lang w:val="en-US" w:eastAsia="zh-Hans" w:bidi="ar-SA"/>
        </w:rPr>
        <w:t>，努力实现团的组织力、凝聚力、引导力，同向发力、协同作用，引领广大团员青年胸有大志、心有大我、肩有大任、行有大德，努力为学校发展贡献青春力量。</w:t>
      </w:r>
      <w:r>
        <w:rPr>
          <w:rFonts w:hint="eastAsia" w:ascii="仿宋" w:hAnsi="仿宋" w:eastAsia="仿宋" w:cs="仿宋"/>
          <w:b w:val="0"/>
          <w:bCs w:val="0"/>
          <w:kern w:val="2"/>
          <w:sz w:val="32"/>
          <w:szCs w:val="32"/>
          <w:lang w:val="en-US" w:eastAsia="zh-CN" w:bidi="ar-SA"/>
        </w:rPr>
        <w:t xml:space="preserve"> </w:t>
      </w:r>
    </w:p>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7"/>
        <w:outlineLvl w:val="9"/>
      </w:pPr>
    </w:p>
    <w:p>
      <w:pPr>
        <w:keepNext/>
        <w:keepLines/>
        <w:pageBreakBefore w:val="0"/>
        <w:widowControl w:val="0"/>
        <w:kinsoku/>
        <w:wordWrap/>
        <w:overflowPunct/>
        <w:topLinePunct w:val="0"/>
        <w:autoSpaceDE/>
        <w:autoSpaceDN/>
        <w:bidi w:val="0"/>
        <w:adjustRightInd/>
        <w:snapToGrid/>
        <w:spacing w:before="0" w:after="0" w:line="520" w:lineRule="exact"/>
        <w:jc w:val="center"/>
        <w:textAlignment w:val="auto"/>
        <w:outlineLvl w:val="9"/>
        <w:rPr>
          <w:rFonts w:hint="eastAsia" w:ascii="华文中宋" w:hAnsi="华文中宋" w:eastAsia="华文中宋" w:cs="华文中宋"/>
          <w:lang w:val="en-US" w:eastAsia="zh-CN"/>
        </w:rPr>
      </w:pPr>
    </w:p>
    <w:p>
      <w:pPr>
        <w:keepNext/>
        <w:keepLines/>
        <w:pageBreakBefore w:val="0"/>
        <w:widowControl w:val="0"/>
        <w:kinsoku/>
        <w:wordWrap/>
        <w:overflowPunct/>
        <w:topLinePunct w:val="0"/>
        <w:autoSpaceDE/>
        <w:autoSpaceDN/>
        <w:bidi w:val="0"/>
        <w:adjustRightInd/>
        <w:snapToGrid/>
        <w:spacing w:before="0" w:after="0" w:line="520" w:lineRule="exact"/>
        <w:jc w:val="center"/>
        <w:textAlignment w:val="auto"/>
        <w:outlineLvl w:val="9"/>
        <w:rPr>
          <w:rFonts w:hint="eastAsia"/>
          <w:b/>
          <w:bCs/>
          <w:sz w:val="44"/>
          <w:szCs w:val="44"/>
        </w:rPr>
      </w:pPr>
      <w:r>
        <w:rPr>
          <w:rFonts w:hint="eastAsia" w:ascii="华文中宋" w:hAnsi="华文中宋" w:eastAsia="华文中宋" w:cs="华文中宋"/>
          <w:sz w:val="44"/>
          <w:szCs w:val="44"/>
          <w:lang w:val="en-US" w:eastAsia="zh-CN"/>
        </w:rPr>
        <w:t>2020年度基层团组织书记述职报告</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b w:val="0"/>
          <w:bCs w:val="0"/>
          <w:sz w:val="32"/>
          <w:szCs w:val="32"/>
          <w:lang w:val="en-US" w:eastAsia="zh-CN"/>
        </w:rPr>
      </w:pPr>
      <w:bookmarkStart w:id="5" w:name="_Toc31690"/>
      <w:r>
        <w:rPr>
          <w:rFonts w:hint="eastAsia" w:ascii="仿宋" w:hAnsi="仿宋" w:eastAsia="仿宋" w:cs="仿宋"/>
          <w:b w:val="0"/>
          <w:bCs w:val="0"/>
          <w:sz w:val="32"/>
          <w:szCs w:val="32"/>
          <w:lang w:val="en-US" w:eastAsia="zh-CN"/>
        </w:rPr>
        <w:t>丹霞冶炼厂团委书记  陈铁雄</w:t>
      </w:r>
      <w:bookmarkEnd w:id="5"/>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2020年，在团市委和工厂党委的坚强领导下，本人严格履行共青团建设第一责任人职责，以习近平新时代中国特色社会主义思想为指导,深入学习贯彻党的十九大和十九届历次全会精神,认真贯彻落实习近平总书记关于青年工作的重要思想、对广东重要讲话和重要指示批示精神,切实保持和增强共青团组织政治性、先进性、群众性,贯彻团市委和厂党委的工作部署，在打造“三个丹冶”中找准着力点，切实做到围绕大局有新作为，服务青年有新成效，自身建设有新面貌，团结引领广大团员青年在工厂高质量高效益发展中展现青春风采、作出积极贡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2020年，丹霞冶炼厂磨矿和氧压浸出大班组荣获“全国青年安全生产示范岗”称号；丹霞冶炼厂团委荣获广晟公司五四红旗团委（广晟公司系统唯一获此荣誉企业团委），浸出团支部荣获广晟公司“五四红旗团支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131"/>
        <w:jc w:val="center"/>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第一部分 2020年工作总结</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一、坚持政治引领，筑牢广大青年思想根基</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 xml:space="preserve">   </w:t>
      </w:r>
      <w:r>
        <w:rPr>
          <w:rFonts w:hint="eastAsia" w:ascii="仿宋" w:hAnsi="仿宋" w:eastAsia="仿宋" w:cs="仿宋"/>
          <w:b w:val="0"/>
          <w:bCs w:val="0"/>
          <w:sz w:val="32"/>
          <w:szCs w:val="32"/>
          <w:lang w:val="en-US" w:eastAsia="zh-CN"/>
        </w:rPr>
        <w:t>今年以来，组织各支部通过“三会一课”加强学习党的十九大、十九届二中、三中、四中、五中精神和习近平新时代中国特色社会主义思想，切实增强“四个意识”，牢固树立“四个自信”，始终在思想上政治上行动上同以习近平同志为核心的党中央保持高度一致，坚决维护党中央权威和集中统一领导，真正把认同核心、拥护核心、维护核心落实到具体行动上；进一步提升广大团员的政治坚定性、敏锐性、鉴别力、执行力；进一步提高站位意识，站在政治和全局的高度把握形势、指导实践、推动工作。共开展厂团委会议12次，支部委员会98次，支部团员大会36次，团课32次，专题辅导12次。</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1.持续深化“青年大学习”行动。</w:t>
      </w:r>
      <w:r>
        <w:rPr>
          <w:rFonts w:hint="eastAsia" w:ascii="仿宋" w:hAnsi="仿宋" w:eastAsia="仿宋" w:cs="仿宋"/>
          <w:b w:val="0"/>
          <w:bCs w:val="0"/>
          <w:sz w:val="32"/>
          <w:szCs w:val="32"/>
          <w:lang w:val="en-US" w:eastAsia="zh-CN"/>
        </w:rPr>
        <w:t>进一步完善工作体系,拓展方式载体，讲好支部团课，推动团员青年政治学习常态化、日常化、实效化，广大团员的政治坚定性、敏锐性、鉴别力、执行力进一步提升。</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2.广泛深入开展青年制度自信教育。</w:t>
      </w:r>
      <w:r>
        <w:rPr>
          <w:rFonts w:hint="eastAsia" w:ascii="仿宋" w:hAnsi="仿宋" w:eastAsia="仿宋" w:cs="仿宋"/>
          <w:b w:val="0"/>
          <w:bCs w:val="0"/>
          <w:sz w:val="32"/>
          <w:szCs w:val="32"/>
          <w:lang w:val="en-US" w:eastAsia="zh-CN"/>
        </w:rPr>
        <w:t>以学习宣传贯彻党的十九届五中全会精神为重点，因势利导地加强青年党史国史、国情和形势政策教育，开展了贯穿全年的“青春心向党·建功新时代”主题宣传教育活动。</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3.深化青年社会主义核心价值观培育工作。</w:t>
      </w:r>
      <w:r>
        <w:rPr>
          <w:rFonts w:hint="eastAsia" w:ascii="仿宋" w:hAnsi="仿宋" w:eastAsia="仿宋" w:cs="仿宋"/>
          <w:b w:val="0"/>
          <w:bCs w:val="0"/>
          <w:sz w:val="32"/>
          <w:szCs w:val="32"/>
          <w:lang w:val="en-US" w:eastAsia="zh-CN"/>
        </w:rPr>
        <w:t>加强仪式教育，用好榜样引领,注重以文化人，深化拓展青年志愿者行动、青年文明号等实践育人载体，广泛开展社会实践活动，推动社会主义核心价值观在青年中内化于心、外化于行。</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4.强化团干部理论武装。</w:t>
      </w:r>
      <w:r>
        <w:rPr>
          <w:rFonts w:hint="eastAsia" w:ascii="仿宋" w:hAnsi="仿宋" w:eastAsia="仿宋" w:cs="仿宋"/>
          <w:b w:val="0"/>
          <w:bCs w:val="0"/>
          <w:sz w:val="32"/>
          <w:szCs w:val="32"/>
          <w:lang w:val="en-US" w:eastAsia="zh-CN"/>
        </w:rPr>
        <w:t>组织团干部带头深入学习宣传贯彻习近平新时代中国特色社会主义思想，完善团干部交流学习、团干部上讲台等学习机制,开展团干部交流学习12次，推动形成团内良好学风。</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  二、围绕中心任务,提升服务大局服务青年实效</w:t>
      </w:r>
    </w:p>
    <w:p>
      <w:pPr>
        <w:keepNext w:val="0"/>
        <w:keepLines w:val="0"/>
        <w:pageBreakBefore w:val="0"/>
        <w:widowControl w:val="0"/>
        <w:kinsoku/>
        <w:wordWrap/>
        <w:overflowPunct/>
        <w:topLinePunct w:val="0"/>
        <w:autoSpaceDE/>
        <w:autoSpaceDN/>
        <w:bidi w:val="0"/>
        <w:adjustRightInd/>
        <w:snapToGrid/>
        <w:spacing w:line="520" w:lineRule="exact"/>
        <w:ind w:firstLine="710" w:firstLineChars="221"/>
        <w:textAlignment w:val="auto"/>
        <w:rPr>
          <w:rFonts w:hint="eastAsia" w:ascii="仿宋" w:hAnsi="仿宋" w:eastAsia="仿宋" w:cs="仿宋"/>
          <w:sz w:val="32"/>
          <w:szCs w:val="32"/>
          <w:lang w:eastAsia="zh-CN"/>
        </w:rPr>
      </w:pPr>
      <w:r>
        <w:rPr>
          <w:rFonts w:hint="eastAsia" w:ascii="仿宋" w:hAnsi="仿宋" w:eastAsia="仿宋" w:cs="仿宋"/>
          <w:b/>
          <w:bCs/>
          <w:sz w:val="32"/>
          <w:szCs w:val="32"/>
          <w:lang w:val="en-US" w:eastAsia="zh-CN"/>
        </w:rPr>
        <w:t>5.开展青年安全生产示范岗工作。</w:t>
      </w:r>
      <w:r>
        <w:rPr>
          <w:rFonts w:hint="eastAsia" w:ascii="仿宋" w:hAnsi="仿宋" w:eastAsia="仿宋" w:cs="仿宋"/>
          <w:b w:val="0"/>
          <w:bCs w:val="0"/>
          <w:sz w:val="32"/>
          <w:szCs w:val="32"/>
          <w:lang w:val="en-US" w:eastAsia="zh-CN"/>
        </w:rPr>
        <w:t>以创建青年安全生产示范岗为重点，</w:t>
      </w:r>
      <w:r>
        <w:rPr>
          <w:rFonts w:hint="eastAsia" w:ascii="仿宋" w:hAnsi="仿宋" w:eastAsia="仿宋" w:cs="仿宋"/>
          <w:sz w:val="32"/>
          <w:szCs w:val="32"/>
          <w:lang w:eastAsia="zh-CN"/>
        </w:rPr>
        <w:t>开展了</w:t>
      </w:r>
      <w:r>
        <w:rPr>
          <w:rFonts w:hint="eastAsia" w:ascii="仿宋" w:hAnsi="仿宋" w:eastAsia="仿宋" w:cs="仿宋"/>
          <w:sz w:val="32"/>
          <w:szCs w:val="32"/>
          <w:lang w:val="en-US" w:eastAsia="zh-CN"/>
        </w:rPr>
        <w:t>10个厂级青年安全生产示范岗创建，</w:t>
      </w:r>
      <w:r>
        <w:rPr>
          <w:rFonts w:hint="eastAsia" w:ascii="仿宋" w:hAnsi="仿宋" w:eastAsia="仿宋" w:cs="仿宋"/>
          <w:b w:val="0"/>
          <w:bCs w:val="0"/>
          <w:sz w:val="32"/>
          <w:szCs w:val="32"/>
          <w:lang w:val="en-US" w:eastAsia="zh-CN"/>
        </w:rPr>
        <w:t>广泛开展安全知识培训、安全知识竞赛、事故演习、消防演练等活动，</w:t>
      </w:r>
      <w:r>
        <w:rPr>
          <w:rFonts w:hint="eastAsia" w:ascii="仿宋" w:hAnsi="仿宋" w:eastAsia="仿宋" w:cs="仿宋"/>
          <w:sz w:val="32"/>
          <w:szCs w:val="32"/>
        </w:rPr>
        <w:t>发挥工厂青年团员活力、战斗力，</w:t>
      </w:r>
      <w:r>
        <w:rPr>
          <w:rFonts w:hint="eastAsia" w:ascii="仿宋" w:hAnsi="仿宋" w:eastAsia="仿宋" w:cs="仿宋"/>
          <w:b w:val="0"/>
          <w:bCs w:val="0"/>
          <w:sz w:val="32"/>
          <w:szCs w:val="32"/>
          <w:lang w:val="en-US" w:eastAsia="zh-CN"/>
        </w:rPr>
        <w:t>引导广大青年</w:t>
      </w:r>
      <w:r>
        <w:rPr>
          <w:rFonts w:hint="eastAsia" w:ascii="仿宋" w:hAnsi="仿宋" w:eastAsia="仿宋" w:cs="仿宋"/>
          <w:sz w:val="32"/>
          <w:szCs w:val="32"/>
        </w:rPr>
        <w:t>主动融入工厂生产经营中心，</w:t>
      </w:r>
      <w:r>
        <w:rPr>
          <w:rFonts w:hint="eastAsia" w:ascii="仿宋" w:hAnsi="仿宋" w:eastAsia="仿宋" w:cs="仿宋"/>
          <w:b w:val="0"/>
          <w:bCs w:val="0"/>
          <w:sz w:val="32"/>
          <w:szCs w:val="32"/>
          <w:lang w:val="en-US" w:eastAsia="zh-CN"/>
        </w:rPr>
        <w:t>在安全生产中发挥青年“生力军”作用</w:t>
      </w:r>
      <w:r>
        <w:rPr>
          <w:rFonts w:hint="eastAsia" w:ascii="仿宋" w:hAnsi="仿宋" w:eastAsia="仿宋" w:cs="仿宋"/>
          <w:sz w:val="32"/>
          <w:szCs w:val="32"/>
        </w:rPr>
        <w:t>。</w:t>
      </w:r>
      <w:r>
        <w:rPr>
          <w:rFonts w:hint="eastAsia" w:ascii="仿宋" w:hAnsi="仿宋" w:eastAsia="仿宋" w:cs="仿宋"/>
          <w:b/>
          <w:bCs/>
          <w:sz w:val="32"/>
          <w:szCs w:val="32"/>
          <w:lang w:eastAsia="zh-CN"/>
        </w:rPr>
        <w:t>浸出车间磨矿和氧压浸出大班组荣获“全国青年安全生产示范岗”称号，</w:t>
      </w:r>
      <w:r>
        <w:rPr>
          <w:rFonts w:hint="eastAsia" w:ascii="仿宋" w:hAnsi="仿宋" w:eastAsia="仿宋" w:cs="仿宋"/>
          <w:sz w:val="32"/>
          <w:szCs w:val="32"/>
          <w:lang w:eastAsia="zh-CN"/>
        </w:rPr>
        <w:t>在工厂青年安全生产示范岗建设中发挥了示范引领作用。</w:t>
      </w:r>
    </w:p>
    <w:p>
      <w:pPr>
        <w:keepNext w:val="0"/>
        <w:keepLines w:val="0"/>
        <w:pageBreakBefore w:val="0"/>
        <w:widowControl w:val="0"/>
        <w:kinsoku/>
        <w:wordWrap/>
        <w:overflowPunct/>
        <w:topLinePunct w:val="0"/>
        <w:autoSpaceDE/>
        <w:autoSpaceDN/>
        <w:bidi w:val="0"/>
        <w:adjustRightInd/>
        <w:snapToGrid/>
        <w:spacing w:line="520" w:lineRule="exact"/>
        <w:ind w:firstLine="710" w:firstLineChars="221"/>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6.开展青年科技创新行动。</w:t>
      </w:r>
      <w:r>
        <w:rPr>
          <w:rFonts w:hint="eastAsia" w:ascii="仿宋" w:hAnsi="仿宋" w:eastAsia="仿宋" w:cs="仿宋"/>
          <w:b w:val="0"/>
          <w:bCs w:val="0"/>
          <w:sz w:val="32"/>
          <w:szCs w:val="32"/>
          <w:lang w:val="en-US" w:eastAsia="zh-CN"/>
        </w:rPr>
        <w:t>依托工厂劳模（职工）创新工作室创新平台，进一步调动团员青年投身创新工作的积极性，进一步释放青年职工创新潜力，通过不断推动创新、创意和创造，打造一支具有丹冶特色的创新型人才队伍。在韶关市创新工作室——张伟创新工作室创新开展了“职工大讲堂”活动，组织青年员工12人走上劳模讲台分享心得、分享体会、畅谈收获，青年员工成长成才新模式被全厂创新工作室推广，取得了良好实效。</w:t>
      </w:r>
    </w:p>
    <w:p>
      <w:pPr>
        <w:keepNext w:val="0"/>
        <w:keepLines w:val="0"/>
        <w:pageBreakBefore w:val="0"/>
        <w:widowControl w:val="0"/>
        <w:kinsoku/>
        <w:wordWrap/>
        <w:overflowPunct/>
        <w:topLinePunct w:val="0"/>
        <w:autoSpaceDE/>
        <w:autoSpaceDN/>
        <w:bidi w:val="0"/>
        <w:adjustRightInd/>
        <w:snapToGrid/>
        <w:spacing w:line="520" w:lineRule="exact"/>
        <w:ind w:firstLine="710" w:firstLineChars="221"/>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7.争创青年文明号。</w:t>
      </w:r>
      <w:r>
        <w:rPr>
          <w:rFonts w:hint="eastAsia" w:ascii="仿宋" w:hAnsi="仿宋" w:eastAsia="仿宋" w:cs="仿宋"/>
          <w:color w:val="000000"/>
          <w:sz w:val="32"/>
          <w:szCs w:val="32"/>
        </w:rPr>
        <w:t>以“敬业、协作、创优、奉献”为</w:t>
      </w:r>
      <w:r>
        <w:rPr>
          <w:rFonts w:hint="eastAsia" w:ascii="仿宋" w:hAnsi="仿宋" w:eastAsia="仿宋" w:cs="仿宋"/>
          <w:color w:val="000000"/>
          <w:sz w:val="32"/>
          <w:szCs w:val="32"/>
          <w:lang w:eastAsia="zh-CN"/>
        </w:rPr>
        <w:t>宗旨</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在综合回收车间萃取精炼工序荣获韶关市青年文明号的基础上，</w:t>
      </w:r>
      <w:r>
        <w:rPr>
          <w:rFonts w:hint="eastAsia" w:ascii="仿宋" w:hAnsi="仿宋" w:eastAsia="仿宋" w:cs="仿宋"/>
          <w:b w:val="0"/>
          <w:bCs w:val="0"/>
          <w:sz w:val="32"/>
          <w:szCs w:val="32"/>
          <w:lang w:val="en-US" w:eastAsia="zh-CN"/>
        </w:rPr>
        <w:t>组织中控化验、电解维修、电气控制3个岗位开展青年文明号创建活动，比敬业、比协作、比创优、比奉献，引导团员青年弘扬良好的职业道德，引导其立足本职岗位、勤奋工作、爱岗敬业，创造一流的工作业绩。</w:t>
      </w:r>
    </w:p>
    <w:p>
      <w:pPr>
        <w:keepNext w:val="0"/>
        <w:keepLines w:val="0"/>
        <w:pageBreakBefore w:val="0"/>
        <w:widowControl w:val="0"/>
        <w:kinsoku/>
        <w:wordWrap/>
        <w:overflowPunct/>
        <w:topLinePunct w:val="0"/>
        <w:autoSpaceDE/>
        <w:autoSpaceDN/>
        <w:bidi w:val="0"/>
        <w:adjustRightInd/>
        <w:snapToGrid/>
        <w:spacing w:line="520" w:lineRule="exact"/>
        <w:ind w:firstLine="710" w:firstLineChars="221"/>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8.广泛开展“青年岗位能手”活动。</w:t>
      </w:r>
      <w:r>
        <w:rPr>
          <w:rFonts w:hint="eastAsia" w:ascii="仿宋" w:hAnsi="仿宋" w:eastAsia="仿宋" w:cs="仿宋"/>
          <w:b w:val="0"/>
          <w:bCs w:val="0"/>
          <w:sz w:val="32"/>
          <w:szCs w:val="32"/>
          <w:lang w:val="en-US" w:eastAsia="zh-CN"/>
        </w:rPr>
        <w:t>广泛开展“青年岗位能手”活动，充分利用技能培训、技术比武、班组长竞赛等平台载体，特别是组织100余名生产班长和骨干参加全国有色金属行业班组长线上比赛，进一步提升了职工学习的热情，推动青年职工成为技术熟练、作风过硬、一专多能的青年岗位能手，同时造就一大批品德优良、技能精湛、贡献突出的优秀青年人才。</w:t>
      </w:r>
    </w:p>
    <w:p>
      <w:pPr>
        <w:keepNext w:val="0"/>
        <w:keepLines w:val="0"/>
        <w:pageBreakBefore w:val="0"/>
        <w:widowControl w:val="0"/>
        <w:kinsoku/>
        <w:wordWrap/>
        <w:overflowPunct/>
        <w:topLinePunct w:val="0"/>
        <w:autoSpaceDE/>
        <w:autoSpaceDN/>
        <w:bidi w:val="0"/>
        <w:adjustRightInd/>
        <w:snapToGrid/>
        <w:spacing w:line="520" w:lineRule="exact"/>
        <w:ind w:firstLine="710" w:firstLineChars="221"/>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9.积极组织青年突击队行动。</w:t>
      </w:r>
      <w:r>
        <w:rPr>
          <w:rFonts w:hint="eastAsia" w:ascii="仿宋" w:hAnsi="仿宋" w:eastAsia="仿宋" w:cs="仿宋"/>
          <w:b w:val="0"/>
          <w:bCs w:val="0"/>
          <w:sz w:val="32"/>
          <w:szCs w:val="32"/>
          <w:lang w:val="en-US" w:eastAsia="zh-CN"/>
        </w:rPr>
        <w:t>进一步找准共青团和青年应为能为善为的领域和方式，持续深化青年志愿者行动，组织团员青年在工厂生产经营急难险重任务、关爱帮扶困难职工群体等方面开展志愿活动，组织进一步服务社会、服务工厂、教育青年、促进青年发展。在工厂8月份集中检修期间，组织7个车间团支部组成</w:t>
      </w:r>
      <w:r>
        <w:rPr>
          <w:rFonts w:hint="eastAsia" w:ascii="仿宋" w:hAnsi="仿宋" w:eastAsia="仿宋" w:cs="仿宋"/>
          <w:b/>
          <w:bCs/>
          <w:sz w:val="32"/>
          <w:szCs w:val="32"/>
          <w:lang w:val="en-US" w:eastAsia="zh-CN"/>
        </w:rPr>
        <w:t>青年突击队</w:t>
      </w:r>
      <w:r>
        <w:rPr>
          <w:rFonts w:hint="eastAsia" w:ascii="仿宋" w:hAnsi="仿宋" w:eastAsia="仿宋" w:cs="仿宋"/>
          <w:b w:val="0"/>
          <w:bCs w:val="0"/>
          <w:sz w:val="32"/>
          <w:szCs w:val="32"/>
          <w:lang w:val="en-US" w:eastAsia="zh-CN"/>
        </w:rPr>
        <w:t>，协助所在车间党支部开展集中检修攻坚，爬管桥、钻管道、清渣池，广大团员青年全然不顾身上的泥浆，发挥青年生力军、先锋队作用，提前三天完成了集中检修任务。</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10.助力美丽工厂建设。</w:t>
      </w:r>
      <w:r>
        <w:rPr>
          <w:rFonts w:hint="eastAsia" w:ascii="仿宋" w:hAnsi="仿宋" w:eastAsia="仿宋" w:cs="仿宋"/>
          <w:b w:val="0"/>
          <w:bCs w:val="0"/>
          <w:sz w:val="32"/>
          <w:szCs w:val="32"/>
          <w:lang w:val="en-US" w:eastAsia="zh-CN"/>
        </w:rPr>
        <w:t>聚焦蓝天、碧水、净土保卫战,以7S现场整治、厂区绿化、现场美化为重点,重点实施“清沟明渠”、植树造林、清理现场杂物杂草等行动,动员广大青年参与美丽工厂建设。3月初，组织开展的“清沟明渠”主题团日活动中，各团支部积极响应号召，对围堰区、污水沟长期形成的淤泥，焙烧炉底灰渣进行清理，现场面貌焕然一新，获得了工厂广大员工的一致好评。</w:t>
      </w:r>
      <w:r>
        <w:rPr>
          <w:rFonts w:hint="eastAsia" w:ascii="仿宋" w:hAnsi="仿宋" w:eastAsia="仿宋" w:cs="仿宋"/>
          <w:sz w:val="32"/>
          <w:szCs w:val="32"/>
        </w:rPr>
        <w:t>浸出车间团支部迅速掀起“厕所革命”活动，清理厕所卫生死角，还一个干净整洁的厕所，真正做到了实实在在办好事，车间上下无不称赞;净化车间团支部立足生产岗位实际，开展楼梯间的大扫除工作，认真做实岗位景点化，积极融入到工厂公园化的大潮中;动力车间团支部坚持以“我的环境我做主、我享受”为出发点，发动广大团员积极投身到了绿化带的清理和除草工作；焙烧车间团支部、综合回收团支部、机关团支部也都不甘人后，分别开展车间内部卫生大清理、防洪防汛、清理工厂雨水沟等活动。</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11.努力提供更多雪中送炭的服务。</w:t>
      </w:r>
      <w:r>
        <w:rPr>
          <w:rFonts w:hint="eastAsia" w:ascii="仿宋" w:hAnsi="仿宋" w:eastAsia="仿宋" w:cs="仿宋"/>
          <w:b w:val="0"/>
          <w:bCs w:val="0"/>
          <w:sz w:val="32"/>
          <w:szCs w:val="32"/>
          <w:lang w:val="en-US" w:eastAsia="zh-CN"/>
        </w:rPr>
        <w:t>聚焦岗位适应、社会融入、婚恋交友、子女教育等青年的烦心事、操心事,多做实打实、暖人心的服务。继续组织团员青年参加圆梦计划16人次；分层次、有针对性的组织青年联谊、交友活动5场200人次，为工厂青年“牵线搭桥”，扩大交友渠道。</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三、坚持鲜明基层导向,着力夯实团的组织基础</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12.推进团支部组织生活规范化建设。</w:t>
      </w:r>
      <w:r>
        <w:rPr>
          <w:rFonts w:hint="eastAsia" w:ascii="仿宋" w:hAnsi="仿宋" w:eastAsia="仿宋" w:cs="仿宋"/>
          <w:b w:val="0"/>
          <w:bCs w:val="0"/>
          <w:sz w:val="32"/>
          <w:szCs w:val="32"/>
          <w:lang w:val="en-US" w:eastAsia="zh-CN"/>
        </w:rPr>
        <w:t>全面贯彻落实《基层团组织规范化建设工作的实施方案》，进一步规范团支部“三会一课”制度，开展组织生活检查3次,严肃团的政治生活。</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13.夯实共青团组织管理。</w:t>
      </w:r>
      <w:r>
        <w:rPr>
          <w:rFonts w:hint="eastAsia" w:ascii="仿宋" w:hAnsi="仿宋" w:eastAsia="仿宋" w:cs="仿宋"/>
          <w:b w:val="0"/>
          <w:bCs w:val="0"/>
          <w:sz w:val="32"/>
          <w:szCs w:val="32"/>
          <w:lang w:val="en-US" w:eastAsia="zh-CN"/>
        </w:rPr>
        <w:t>依托智慧团建系统，组织开展团员组织关系转接、团费收缴等日常组织工作。依托智慧团建开展团支部整顿整理工作，持续开展共青团基层建设“命脉工程”工作，不断夯实基层团组织管理。</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bCs/>
          <w:sz w:val="32"/>
          <w:szCs w:val="32"/>
          <w:lang w:val="en-US" w:eastAsia="zh-CN"/>
        </w:rPr>
        <w:t>14.</w:t>
      </w:r>
      <w:r>
        <w:rPr>
          <w:rFonts w:hint="eastAsia" w:ascii="仿宋" w:hAnsi="仿宋" w:eastAsia="仿宋" w:cs="仿宋"/>
          <w:b/>
          <w:sz w:val="32"/>
          <w:szCs w:val="32"/>
        </w:rPr>
        <w:t>推选优秀青年参加评先评优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1.推选工厂优秀青年参加公司、韶关市等上级团委的评先。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eastAsia="zh-CN"/>
        </w:rPr>
        <w:t>侯锦宽</w:t>
      </w:r>
      <w:r>
        <w:rPr>
          <w:rFonts w:hint="eastAsia" w:ascii="仿宋" w:hAnsi="仿宋" w:eastAsia="仿宋" w:cs="仿宋"/>
          <w:sz w:val="32"/>
          <w:szCs w:val="32"/>
        </w:rPr>
        <w:t>同志荣获广晟公司团委优秀共青团员称号，</w:t>
      </w:r>
      <w:r>
        <w:rPr>
          <w:rFonts w:hint="eastAsia" w:ascii="仿宋" w:hAnsi="仿宋" w:eastAsia="仿宋" w:cs="仿宋"/>
          <w:sz w:val="32"/>
          <w:szCs w:val="32"/>
          <w:lang w:eastAsia="zh-CN"/>
        </w:rPr>
        <w:t>浸出车间团支部</w:t>
      </w:r>
      <w:r>
        <w:rPr>
          <w:rFonts w:hint="eastAsia" w:ascii="仿宋" w:hAnsi="仿宋" w:eastAsia="仿宋" w:cs="仿宋"/>
          <w:sz w:val="32"/>
          <w:szCs w:val="32"/>
        </w:rPr>
        <w:t>荣获广晟公司</w:t>
      </w:r>
      <w:r>
        <w:rPr>
          <w:rFonts w:hint="eastAsia" w:ascii="仿宋" w:hAnsi="仿宋" w:eastAsia="仿宋" w:cs="仿宋"/>
          <w:sz w:val="32"/>
          <w:szCs w:val="32"/>
          <w:lang w:eastAsia="zh-CN"/>
        </w:rPr>
        <w:t>“五四红旗团支部”</w:t>
      </w:r>
      <w:r>
        <w:rPr>
          <w:rFonts w:hint="eastAsia" w:ascii="仿宋" w:hAnsi="仿宋" w:eastAsia="仿宋" w:cs="仿宋"/>
          <w:sz w:val="32"/>
          <w:szCs w:val="32"/>
        </w:rPr>
        <w:t>称号。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eastAsia="zh-CN"/>
        </w:rPr>
        <w:t>何长力</w:t>
      </w:r>
      <w:r>
        <w:rPr>
          <w:rFonts w:hint="eastAsia" w:ascii="仿宋" w:hAnsi="仿宋" w:eastAsia="仿宋" w:cs="仿宋"/>
          <w:sz w:val="32"/>
          <w:szCs w:val="32"/>
        </w:rPr>
        <w:t>同志荣获韶关市</w:t>
      </w:r>
      <w:r>
        <w:rPr>
          <w:rFonts w:hint="eastAsia" w:ascii="仿宋" w:hAnsi="仿宋" w:eastAsia="仿宋" w:cs="仿宋"/>
          <w:sz w:val="32"/>
          <w:szCs w:val="32"/>
          <w:lang w:eastAsia="zh-CN"/>
        </w:rPr>
        <w:t>“</w:t>
      </w:r>
      <w:r>
        <w:rPr>
          <w:rFonts w:hint="eastAsia" w:ascii="仿宋" w:hAnsi="仿宋" w:eastAsia="仿宋" w:cs="仿宋"/>
          <w:sz w:val="32"/>
          <w:szCs w:val="32"/>
        </w:rPr>
        <w:t>优秀共青团员</w:t>
      </w:r>
      <w:r>
        <w:rPr>
          <w:rFonts w:hint="eastAsia" w:ascii="仿宋" w:hAnsi="仿宋" w:eastAsia="仿宋" w:cs="仿宋"/>
          <w:sz w:val="32"/>
          <w:szCs w:val="32"/>
          <w:lang w:eastAsia="zh-CN"/>
        </w:rPr>
        <w:t>”</w:t>
      </w:r>
      <w:r>
        <w:rPr>
          <w:rFonts w:hint="eastAsia" w:ascii="仿宋" w:hAnsi="仿宋" w:eastAsia="仿宋" w:cs="仿宋"/>
          <w:sz w:val="32"/>
          <w:szCs w:val="32"/>
        </w:rPr>
        <w:t>称号。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3）尹鹏等4名同志荣获“中金岭南公司优秀青年”。</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2.组织开展厂内评先工作。表彰奖励了2</w:t>
      </w:r>
      <w:r>
        <w:rPr>
          <w:rFonts w:hint="eastAsia" w:ascii="仿宋" w:hAnsi="仿宋" w:eastAsia="仿宋" w:cs="仿宋"/>
          <w:sz w:val="32"/>
          <w:szCs w:val="32"/>
          <w:lang w:val="en-US" w:eastAsia="zh-CN"/>
        </w:rPr>
        <w:t>5</w:t>
      </w:r>
      <w:r>
        <w:rPr>
          <w:rFonts w:hint="eastAsia" w:ascii="仿宋" w:hAnsi="仿宋" w:eastAsia="仿宋" w:cs="仿宋"/>
          <w:sz w:val="32"/>
          <w:szCs w:val="32"/>
        </w:rPr>
        <w:t>名优秀共青团员、</w:t>
      </w:r>
      <w:r>
        <w:rPr>
          <w:rFonts w:hint="eastAsia" w:ascii="仿宋" w:hAnsi="仿宋" w:eastAsia="仿宋" w:cs="仿宋"/>
          <w:sz w:val="32"/>
          <w:szCs w:val="32"/>
          <w:lang w:val="en-US" w:eastAsia="zh-CN"/>
        </w:rPr>
        <w:t>9</w:t>
      </w:r>
      <w:r>
        <w:rPr>
          <w:rFonts w:hint="eastAsia" w:ascii="仿宋" w:hAnsi="仿宋" w:eastAsia="仿宋" w:cs="仿宋"/>
          <w:sz w:val="32"/>
          <w:szCs w:val="32"/>
        </w:rPr>
        <w:t>名优秀共青团干部、4个五四红旗团支部。</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四、加强思想政治建设,持续推进全面从严治团</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15.全面加强共青团系统党的建设。</w:t>
      </w:r>
      <w:r>
        <w:rPr>
          <w:rFonts w:hint="eastAsia" w:ascii="仿宋" w:hAnsi="仿宋" w:eastAsia="仿宋" w:cs="仿宋"/>
          <w:b w:val="0"/>
          <w:bCs w:val="0"/>
          <w:sz w:val="32"/>
          <w:szCs w:val="32"/>
          <w:lang w:val="en-US" w:eastAsia="zh-CN"/>
        </w:rPr>
        <w:t>以共青团党的政治建设为统领,不断巩固拓展“不忘初心、牢记使命”主题教育成果。认真履行全面从严治党“两个责任”,严格落实中央八项规定及其实施细则精神,加大监督执纪问责力度,持续净化团内政治生态。</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16.着力强化团内作风建设。</w:t>
      </w:r>
      <w:r>
        <w:rPr>
          <w:rFonts w:hint="eastAsia" w:ascii="仿宋" w:hAnsi="仿宋" w:eastAsia="仿宋" w:cs="仿宋"/>
          <w:b w:val="0"/>
          <w:bCs w:val="0"/>
          <w:sz w:val="32"/>
          <w:szCs w:val="32"/>
          <w:lang w:val="en-US" w:eastAsia="zh-CN"/>
        </w:rPr>
        <w:t>落实团中央《关于提高政治站位、改进工作作风的六条规定》文件要求，加强监督检查,努力培育和弘扬团内良好政治文化,倡导亲力亲为、深入基层、深入青年的作风。以“主动担当、主动作为”为作风建设主线，引领广大团员青年在担当中成长、在奋斗中成才。</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17.狠抓团干部队伍建设。</w:t>
      </w:r>
      <w:r>
        <w:rPr>
          <w:rFonts w:hint="eastAsia" w:ascii="仿宋" w:hAnsi="仿宋" w:eastAsia="仿宋" w:cs="仿宋"/>
          <w:b w:val="0"/>
          <w:bCs w:val="0"/>
          <w:sz w:val="32"/>
          <w:szCs w:val="32"/>
          <w:lang w:val="en-US" w:eastAsia="zh-CN"/>
        </w:rPr>
        <w:t>持续加强团干部成长观教育,引导团干部树立正确的事业观,保持蓬勃朝气,展现清风正气,成为青年榜样。进一步抓好团干部选配,调整团支部书记2人，着力强化教育培训,抓好团干部上讲台、组织轮训等制度落实。</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21" w:firstLineChars="131"/>
        <w:jc w:val="both"/>
        <w:textAlignment w:val="auto"/>
        <w:rPr>
          <w:rFonts w:hint="eastAsia" w:ascii="仿宋" w:hAnsi="仿宋" w:eastAsia="仿宋" w:cs="仿宋"/>
          <w:b/>
          <w:bCs/>
          <w:sz w:val="32"/>
          <w:szCs w:val="32"/>
          <w:lang w:val="en-US" w:eastAsia="zh-CN"/>
        </w:rPr>
      </w:pPr>
    </w:p>
    <w:p>
      <w:pPr>
        <w:keepNext w:val="0"/>
        <w:keepLines w:val="0"/>
        <w:pageBreakBefore w:val="0"/>
        <w:widowControl w:val="0"/>
        <w:numPr>
          <w:ilvl w:val="0"/>
          <w:numId w:val="4"/>
        </w:numPr>
        <w:kinsoku/>
        <w:wordWrap/>
        <w:overflowPunct/>
        <w:topLinePunct w:val="0"/>
        <w:autoSpaceDE/>
        <w:autoSpaceDN/>
        <w:bidi w:val="0"/>
        <w:adjustRightInd/>
        <w:snapToGrid/>
        <w:spacing w:line="520" w:lineRule="exact"/>
        <w:ind w:left="0" w:leftChars="0" w:firstLine="421" w:firstLineChars="131"/>
        <w:jc w:val="center"/>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存在的问题和不足</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131"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2020年，虽然取得了一定成绩，但也应该看到一些问题和不足：一是政治教育还不够，部分团员政治意识没有切实提升；二是共青团活动载体和活动形式还不够丰富，团员参与活动积极性不高；三是融合性实效型团建还需要进一步增强。</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131" w:firstLine="640" w:firstLineChars="200"/>
        <w:jc w:val="both"/>
        <w:textAlignment w:val="auto"/>
        <w:rPr>
          <w:rFonts w:hint="eastAsia" w:ascii="仿宋" w:hAnsi="仿宋" w:eastAsia="仿宋" w:cs="仿宋"/>
          <w:b w:val="0"/>
          <w:bCs w:val="0"/>
          <w:sz w:val="32"/>
          <w:szCs w:val="32"/>
          <w:lang w:val="en-US" w:eastAsia="zh-CN"/>
        </w:rPr>
      </w:pPr>
    </w:p>
    <w:p>
      <w:pPr>
        <w:keepNext w:val="0"/>
        <w:keepLines w:val="0"/>
        <w:pageBreakBefore w:val="0"/>
        <w:widowControl w:val="0"/>
        <w:numPr>
          <w:ilvl w:val="0"/>
          <w:numId w:val="4"/>
        </w:numPr>
        <w:kinsoku/>
        <w:wordWrap/>
        <w:overflowPunct/>
        <w:topLinePunct w:val="0"/>
        <w:autoSpaceDE/>
        <w:autoSpaceDN/>
        <w:bidi w:val="0"/>
        <w:adjustRightInd/>
        <w:snapToGrid/>
        <w:spacing w:line="520" w:lineRule="exact"/>
        <w:ind w:left="0" w:leftChars="0" w:firstLine="421" w:firstLineChars="131"/>
        <w:jc w:val="center"/>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下一年工作计划</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131"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为做好丹霞冶炼厂2021年共青团工作，我将从“一三五”做好下一年工作：“一”：坚持党的领导这个中心不动摇。“三”：坚持三个导向：组织生活更规范、战斗力更强、活力更激发。“五”：五个聚焦：聚焦政治建设，提高政治站位；聚焦组织建设，提升支部战斗力；聚焦作风建设，提振干事创业精气神；聚焦“岗队手号”建设，创建团青工作品牌；聚焦队伍建设，激发团员青年活力。</w:t>
      </w:r>
    </w:p>
    <w:p>
      <w:pPr>
        <w:jc w:val="both"/>
        <w:rPr>
          <w:rFonts w:hint="eastAsia" w:ascii="华文中宋" w:hAnsi="华文中宋" w:eastAsia="华文中宋" w:cs="华文中宋"/>
          <w:b/>
          <w:sz w:val="44"/>
          <w:szCs w:val="44"/>
        </w:rPr>
      </w:pPr>
    </w:p>
    <w:p>
      <w:pPr>
        <w:jc w:val="center"/>
        <w:rPr>
          <w:rFonts w:hint="eastAsia" w:ascii="华文中宋" w:hAnsi="华文中宋" w:eastAsia="华文中宋" w:cs="华文中宋"/>
          <w:b/>
          <w:sz w:val="44"/>
          <w:szCs w:val="44"/>
        </w:rPr>
      </w:pPr>
    </w:p>
    <w:p>
      <w:pPr>
        <w:jc w:val="center"/>
        <w:rPr>
          <w:rFonts w:hint="eastAsia" w:ascii="华文中宋" w:hAnsi="华文中宋" w:eastAsia="华文中宋" w:cs="华文中宋"/>
          <w:b/>
          <w:sz w:val="44"/>
          <w:szCs w:val="44"/>
        </w:rPr>
      </w:pPr>
    </w:p>
    <w:p>
      <w:pPr>
        <w:jc w:val="center"/>
        <w:rPr>
          <w:rFonts w:hint="eastAsia" w:ascii="华文中宋" w:hAnsi="华文中宋" w:eastAsia="华文中宋" w:cs="华文中宋"/>
          <w:b/>
          <w:sz w:val="44"/>
          <w:szCs w:val="44"/>
        </w:rPr>
      </w:pPr>
    </w:p>
    <w:p>
      <w:pPr>
        <w:jc w:val="center"/>
        <w:rPr>
          <w:rFonts w:hint="eastAsia" w:ascii="华文中宋" w:hAnsi="华文中宋" w:eastAsia="华文中宋" w:cs="华文中宋"/>
          <w:b/>
          <w:sz w:val="44"/>
          <w:szCs w:val="44"/>
        </w:rPr>
      </w:pPr>
    </w:p>
    <w:p>
      <w:pPr>
        <w:jc w:val="center"/>
        <w:rPr>
          <w:rFonts w:hint="eastAsia" w:ascii="华文中宋" w:hAnsi="华文中宋" w:eastAsia="华文中宋" w:cs="华文中宋"/>
          <w:b/>
          <w:sz w:val="44"/>
          <w:szCs w:val="44"/>
        </w:rPr>
      </w:pPr>
    </w:p>
    <w:p>
      <w:pPr>
        <w:jc w:val="center"/>
        <w:rPr>
          <w:rFonts w:hint="eastAsia" w:ascii="华文中宋" w:hAnsi="华文中宋" w:eastAsia="华文中宋" w:cs="华文中宋"/>
          <w:b/>
          <w:sz w:val="44"/>
          <w:szCs w:val="44"/>
        </w:rPr>
      </w:pPr>
    </w:p>
    <w:p>
      <w:pPr>
        <w:jc w:val="center"/>
        <w:rPr>
          <w:rFonts w:hint="eastAsia" w:ascii="华文中宋" w:hAnsi="华文中宋" w:eastAsia="华文中宋" w:cs="华文中宋"/>
          <w:b/>
          <w:sz w:val="44"/>
          <w:szCs w:val="44"/>
        </w:rPr>
      </w:pPr>
    </w:p>
    <w:p>
      <w:pPr>
        <w:keepNext/>
        <w:keepLines/>
        <w:pageBreakBefore w:val="0"/>
        <w:widowControl w:val="0"/>
        <w:kinsoku/>
        <w:wordWrap/>
        <w:overflowPunct/>
        <w:topLinePunct w:val="0"/>
        <w:autoSpaceDE/>
        <w:autoSpaceDN/>
        <w:bidi w:val="0"/>
        <w:adjustRightInd/>
        <w:snapToGrid/>
        <w:spacing w:line="520" w:lineRule="exact"/>
        <w:jc w:val="both"/>
        <w:textAlignment w:val="auto"/>
        <w:outlineLvl w:val="9"/>
        <w:rPr>
          <w:rFonts w:hint="eastAsia" w:ascii="华文中宋" w:hAnsi="华文中宋" w:eastAsia="华文中宋" w:cs="华文中宋"/>
          <w:lang w:val="en-US" w:eastAsia="zh-CN"/>
        </w:rPr>
      </w:pPr>
    </w:p>
    <w:p>
      <w:pPr>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keepNext/>
        <w:keepLines/>
        <w:pageBreakBefore w:val="0"/>
        <w:widowControl w:val="0"/>
        <w:kinsoku/>
        <w:wordWrap/>
        <w:overflowPunct/>
        <w:topLinePunct w:val="0"/>
        <w:autoSpaceDE/>
        <w:autoSpaceDN/>
        <w:bidi w:val="0"/>
        <w:adjustRightInd/>
        <w:snapToGrid/>
        <w:spacing w:before="0" w:after="0" w:line="520" w:lineRule="exact"/>
        <w:jc w:val="both"/>
        <w:textAlignment w:val="auto"/>
        <w:outlineLvl w:val="9"/>
        <w:rPr>
          <w:rFonts w:hint="eastAsia" w:ascii="华文中宋" w:hAnsi="华文中宋" w:eastAsia="华文中宋" w:cs="华文中宋"/>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keepNext/>
        <w:keepLines/>
        <w:pageBreakBefore w:val="0"/>
        <w:widowControl w:val="0"/>
        <w:kinsoku/>
        <w:wordWrap/>
        <w:overflowPunct/>
        <w:topLinePunct w:val="0"/>
        <w:autoSpaceDE/>
        <w:autoSpaceDN/>
        <w:bidi w:val="0"/>
        <w:adjustRightInd/>
        <w:snapToGrid/>
        <w:spacing w:before="0" w:after="0" w:line="520" w:lineRule="exact"/>
        <w:jc w:val="center"/>
        <w:textAlignment w:val="auto"/>
        <w:outlineLvl w:val="9"/>
        <w:rPr>
          <w:rFonts w:hint="eastAsia" w:ascii="华文中宋" w:hAnsi="华文中宋" w:eastAsia="华文中宋" w:cs="华文中宋"/>
          <w:b/>
          <w:sz w:val="44"/>
          <w:szCs w:val="44"/>
        </w:rPr>
      </w:pPr>
      <w:r>
        <w:rPr>
          <w:rFonts w:hint="eastAsia" w:ascii="华文中宋" w:hAnsi="华文中宋" w:eastAsia="华文中宋" w:cs="华文中宋"/>
          <w:sz w:val="44"/>
          <w:szCs w:val="44"/>
          <w:lang w:val="en-US" w:eastAsia="zh-CN"/>
        </w:rPr>
        <w:t>2020年度基层团组织书记述职报告</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32"/>
          <w:szCs w:val="32"/>
        </w:rPr>
      </w:pPr>
      <w:bookmarkStart w:id="6" w:name="_Toc1618"/>
      <w:r>
        <w:rPr>
          <w:rFonts w:hint="eastAsia" w:ascii="仿宋" w:hAnsi="仿宋" w:eastAsia="仿宋" w:cs="仿宋"/>
          <w:sz w:val="32"/>
          <w:szCs w:val="32"/>
        </w:rPr>
        <w:t>广东省北江监狱 团委书记 彭永东</w:t>
      </w:r>
      <w:bookmarkEnd w:id="6"/>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b/>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2020年，北江监狱团委在上级团委和监狱党委的正确领导下，围绕监狱中心工作和上级团委的工作部署，开拓创新，不断增强团组织的凝聚力和号召力，引领广大团员青年在监狱的建设发展和疫情防控工作中充分发挥主人翁精神和生力军作用，为监狱的建设与发展贡献出青春和力量。</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一、青年警察队伍建设主要做法和成效</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（一）聚焦思想政治引领，打牢思想根基，引导广大团员青年听党话、跟党走。</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一是旗帜鲜明讲政治。</w:t>
      </w:r>
      <w:r>
        <w:rPr>
          <w:rFonts w:hint="eastAsia" w:ascii="仿宋" w:hAnsi="仿宋" w:eastAsia="仿宋" w:cs="仿宋"/>
          <w:sz w:val="32"/>
          <w:szCs w:val="32"/>
        </w:rPr>
        <w:t>政治性是共青团的第一位属性，强化共青团的政治功能，防止把团的工作等同于一般事务性工作，必须尊重政治工作的内在逻辑和规律，不断凝聚青年、团结青年。在日常的政治思想教育方面，我们把学习领会习近平法治思想，与学习贯彻《习近平谈治国理政》第三卷，党的十九届五中全会精神、总书记关于建设平安中国的重要批示精神、总书记对广东一系列重要讲话和重要指示批示精神等结合起来，一体学习领会、整体贯彻落实，敢闯敢试，进一步围绕中心、服务大局中展示青春风采，体现青年担当。落实“青年大学习”，结合政治理念学习要求，提倡青年领导和支部书记带头讲党团课等。有力提升青年警察“四个自信”，增强“四个意识”，做到“两个维护”。青春时光是人生宝贵的财富，正因其可贵尤需清晰回答青春为谁而闪耀的问题。2020年为打赢新冠疫情防控的阻击战、攻坚战，北江监狱青年警察无不主动请缨，援鄂援穗，听党话、跟党走，越是艰险越身前，拿下了一场场硬战，获得了一项项闪光的荣誉。</w:t>
      </w:r>
      <w:r>
        <w:rPr>
          <w:rFonts w:hint="eastAsia" w:ascii="仿宋" w:hAnsi="仿宋" w:eastAsia="仿宋" w:cs="仿宋"/>
          <w:b/>
          <w:sz w:val="32"/>
          <w:szCs w:val="32"/>
        </w:rPr>
        <w:t>二是定期开展思想交流活动。</w:t>
      </w:r>
      <w:r>
        <w:rPr>
          <w:rFonts w:hint="eastAsia" w:ascii="仿宋" w:hAnsi="仿宋" w:eastAsia="仿宋" w:cs="仿宋"/>
          <w:sz w:val="32"/>
          <w:szCs w:val="32"/>
        </w:rPr>
        <w:t>针对“五四”“七一”“八一”“重阳”等关键时间节点，定期组织青年与先锋模范、优秀军转干部、岗位业务标兵和离退休老同志等进行交流座谈。学习先进典型，传承优良品质，激发工作热情。特别是在疫情防控期间和新警入职阶段，多次召开青年警察座谈会，引导青年找准自身定位，激发奋斗精神，练就过硬本领；</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（二）加强青年组织建设，完善和巩固基层基础工作，抓实从严治团。</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一是坚持党建带团建。</w:t>
      </w:r>
      <w:r>
        <w:rPr>
          <w:rFonts w:hint="eastAsia" w:ascii="仿宋" w:hAnsi="仿宋" w:eastAsia="仿宋" w:cs="仿宋"/>
          <w:sz w:val="32"/>
          <w:szCs w:val="32"/>
        </w:rPr>
        <w:t>依靠党的领导，响应党的号召，将团的主题活动与党的中心工作紧密结合，争取党组织的全力支持，逐步增强团组织在青年中的凝聚力和号召力。</w:t>
      </w:r>
      <w:r>
        <w:rPr>
          <w:rFonts w:hint="eastAsia" w:ascii="仿宋" w:hAnsi="仿宋" w:eastAsia="仿宋" w:cs="仿宋"/>
          <w:b/>
          <w:sz w:val="32"/>
          <w:szCs w:val="32"/>
        </w:rPr>
        <w:t>二是加强基层团组织建设。</w:t>
      </w:r>
      <w:r>
        <w:rPr>
          <w:rFonts w:hint="eastAsia" w:ascii="仿宋" w:hAnsi="仿宋" w:eastAsia="仿宋" w:cs="仿宋"/>
          <w:sz w:val="32"/>
          <w:szCs w:val="32"/>
        </w:rPr>
        <w:t>目前全监共有团支部9个，团干31人，各团支部书记均由副科职以上的青年党员领导担任，我们把有热情、有能力、号召力强的青年警察职工纳入到团干队伍中来，保持支部活力，完善团组织功能。</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（三）加强青年素质建设，搭建青年出彩舞台，加快青年成长成才。</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一是围绕监狱五化工作开展培训、交流和比武。</w:t>
      </w:r>
      <w:r>
        <w:rPr>
          <w:rFonts w:hint="eastAsia" w:ascii="仿宋" w:hAnsi="仿宋" w:eastAsia="仿宋" w:cs="仿宋"/>
          <w:sz w:val="32"/>
          <w:szCs w:val="32"/>
        </w:rPr>
        <w:t>协助政工、业务部门开展岗位练兵活动和各类业务培训、技能竞赛。让业务能力强,工作责任心强,有上进心的青年警察在比武竞赛中突显出来,体现自身价值。20年6月组织开展了系列青年警察业务培训，20年8月团委完成了新警初任培训。</w:t>
      </w:r>
      <w:r>
        <w:rPr>
          <w:rFonts w:hint="eastAsia" w:ascii="仿宋" w:hAnsi="仿宋" w:eastAsia="仿宋" w:cs="仿宋"/>
          <w:b/>
          <w:sz w:val="32"/>
          <w:szCs w:val="32"/>
        </w:rPr>
        <w:t>二是立足岗位开展创先争优活动。</w:t>
      </w:r>
      <w:r>
        <w:rPr>
          <w:rFonts w:hint="eastAsia" w:ascii="仿宋" w:hAnsi="仿宋" w:eastAsia="仿宋" w:cs="仿宋"/>
          <w:sz w:val="32"/>
          <w:szCs w:val="32"/>
        </w:rPr>
        <w:t>充分利用“青年文明号”“五四红旗团委（团支部）”“岗位成长之星”等平台，增强队伍先进性。</w:t>
      </w:r>
      <w:r>
        <w:rPr>
          <w:rFonts w:hint="eastAsia" w:ascii="仿宋" w:hAnsi="仿宋" w:eastAsia="仿宋" w:cs="仿宋"/>
          <w:b/>
          <w:sz w:val="32"/>
          <w:szCs w:val="32"/>
        </w:rPr>
        <w:t>三是发挥好导师制度作用，加强职业规划引导。</w:t>
      </w:r>
      <w:r>
        <w:rPr>
          <w:rFonts w:hint="eastAsia" w:ascii="仿宋" w:hAnsi="仿宋" w:eastAsia="仿宋" w:cs="仿宋"/>
          <w:sz w:val="32"/>
          <w:szCs w:val="32"/>
        </w:rPr>
        <w:t>全面摸排导师制度落实情况,定期跟踪问效,发挥导师“传帮带”作用，聚焦主责主业，帮助提升工作能力，发挥聪明才智。</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（四）加强青年文化建设，树立团建亮点品牌，增强团工作的活力和影响力。</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一是丰富警队文化建设。</w:t>
      </w:r>
      <w:r>
        <w:rPr>
          <w:rFonts w:hint="eastAsia" w:ascii="仿宋" w:hAnsi="仿宋" w:eastAsia="仿宋" w:cs="仿宋"/>
          <w:sz w:val="32"/>
          <w:szCs w:val="32"/>
        </w:rPr>
        <w:t>根据青年警察职工的兴趣爱好，培训八小时以外积极健康的生活趣味，凝聚青春力量，增进青年友谊，展示良好风貌。2020年监狱团委牵头协助政治处等部门隆重举行“弘扬抗疫精神 共筑美丽北江”文艺晚会等大型活动，广大青年警察组成形式多样的兴趣小组和节目小组，积极参加活动演出，贡献了一场场精彩的演出，极大丰富了监狱警察职工的文化生活，展示了青春风采。</w:t>
      </w:r>
      <w:r>
        <w:rPr>
          <w:rFonts w:hint="eastAsia" w:ascii="仿宋" w:hAnsi="仿宋" w:eastAsia="仿宋" w:cs="仿宋"/>
          <w:b/>
          <w:sz w:val="32"/>
          <w:szCs w:val="32"/>
        </w:rPr>
        <w:t>二是深化志愿服务活动。</w:t>
      </w:r>
      <w:r>
        <w:rPr>
          <w:rFonts w:hint="eastAsia" w:ascii="仿宋" w:hAnsi="仿宋" w:eastAsia="仿宋" w:cs="仿宋"/>
          <w:sz w:val="32"/>
          <w:szCs w:val="32"/>
        </w:rPr>
        <w:t>常态化开展金晖助老志愿服务活动，积极探索“主题团日+志愿服务”形式，传承弘扬雷锋精神。三月学雷锋活动月系列活动，定期开展候见楼志愿服务活动，年初开展了“挥毫迎新春 送福进万家”送春联服务活动；12月底走进广东省岭南工商第一技师学院，开展了主题为“知法守法，从心开始”的法制教育进校园活动；志愿者日百年东街广场开展以“不负青春韶华 展现志愿风采”为主题的志愿服务活动；重阳爱老助老志愿活动等等一系列志愿服务活动的开展，有效提高青年警察服务和贡献意识，增强了监狱青年团组织的社会影响力。</w:t>
      </w:r>
      <w:r>
        <w:rPr>
          <w:rFonts w:hint="eastAsia" w:ascii="仿宋" w:hAnsi="仿宋" w:eastAsia="仿宋" w:cs="仿宋"/>
          <w:b/>
          <w:sz w:val="32"/>
          <w:szCs w:val="32"/>
        </w:rPr>
        <w:t>三是发挥团青阵地优势。</w:t>
      </w:r>
      <w:r>
        <w:rPr>
          <w:rFonts w:hint="eastAsia" w:ascii="仿宋" w:hAnsi="仿宋" w:eastAsia="仿宋" w:cs="仿宋"/>
          <w:sz w:val="32"/>
          <w:szCs w:val="32"/>
        </w:rPr>
        <w:t>依托监狱青年之家开展各类辅导、联谊、座谈活动，利用内外网团青宣传阵地把握青年脉搏，展现青春风采。</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二、当前存在的突出问题及其原因</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一是</w:t>
      </w:r>
      <w:r>
        <w:rPr>
          <w:rFonts w:hint="eastAsia" w:ascii="仿宋" w:hAnsi="仿宋" w:eastAsia="仿宋" w:cs="仿宋"/>
          <w:sz w:val="32"/>
          <w:szCs w:val="32"/>
        </w:rPr>
        <w:t>政治理论学习教育不够扎实，部分青年警察在平常的工作学习中，政治敏感度不高，存在着重日常业务工作、轻政治理论学习的倾向。把绝大部分时间放在业务工作上，没有对政治理论学习倾注足够的精力，停留在字面理解的多、深入思考专研的少，没有完完全全做到融会贯通、与时俱进。</w:t>
      </w:r>
      <w:r>
        <w:rPr>
          <w:rFonts w:hint="eastAsia" w:ascii="仿宋" w:hAnsi="仿宋" w:eastAsia="仿宋" w:cs="仿宋"/>
          <w:b/>
          <w:sz w:val="32"/>
          <w:szCs w:val="32"/>
        </w:rPr>
        <w:t>二是</w:t>
      </w:r>
      <w:r>
        <w:rPr>
          <w:rFonts w:hint="eastAsia" w:ascii="仿宋" w:hAnsi="仿宋" w:eastAsia="仿宋" w:cs="仿宋"/>
          <w:sz w:val="32"/>
          <w:szCs w:val="32"/>
        </w:rPr>
        <w:t>警察队伍整体年龄结构老化（平均45岁左右），青年警察占比较低（不到1/5），导致队伍活力不足，部分青年警察缺乏上进心，担当作为意识不强；</w:t>
      </w:r>
      <w:r>
        <w:rPr>
          <w:rFonts w:hint="eastAsia" w:ascii="仿宋" w:hAnsi="仿宋" w:eastAsia="仿宋" w:cs="仿宋"/>
          <w:b/>
          <w:sz w:val="32"/>
          <w:szCs w:val="32"/>
        </w:rPr>
        <w:t>三是</w:t>
      </w:r>
      <w:r>
        <w:rPr>
          <w:rFonts w:hint="eastAsia" w:ascii="仿宋" w:hAnsi="仿宋" w:eastAsia="仿宋" w:cs="仿宋"/>
          <w:sz w:val="32"/>
          <w:szCs w:val="32"/>
        </w:rPr>
        <w:t>创新意识不强，奉献精神不足。青年工作方式方法比较单一，在调动青年警察积极性等方面仍存在一定的不足。</w:t>
      </w:r>
      <w:r>
        <w:rPr>
          <w:rFonts w:hint="eastAsia" w:ascii="仿宋" w:hAnsi="仿宋" w:eastAsia="仿宋" w:cs="仿宋"/>
          <w:b/>
          <w:sz w:val="32"/>
          <w:szCs w:val="32"/>
        </w:rPr>
        <w:t>四是</w:t>
      </w:r>
      <w:r>
        <w:rPr>
          <w:rFonts w:hint="eastAsia" w:ascii="仿宋" w:hAnsi="仿宋" w:eastAsia="仿宋" w:cs="仿宋"/>
          <w:sz w:val="32"/>
          <w:szCs w:val="32"/>
        </w:rPr>
        <w:t>团的基层组织建设不够完善，基层团组织生活流于形式和台账应付。原因在于基层团组织人员调整频繁，团员青年较少，覆盖率低，各类工作叠加的情况下难以坚持团的组织生活制度。</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四、下一步工作计划</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ascii="仿宋_GB2312" w:hAnsi="仿宋" w:eastAsia="仿宋_GB2312"/>
          <w:sz w:val="32"/>
          <w:szCs w:val="32"/>
        </w:rPr>
      </w:pPr>
      <w:r>
        <w:rPr>
          <w:rFonts w:hint="eastAsia" w:ascii="仿宋" w:hAnsi="仿宋" w:eastAsia="仿宋" w:cs="仿宋"/>
          <w:b/>
          <w:sz w:val="32"/>
          <w:szCs w:val="32"/>
        </w:rPr>
        <w:t>一是</w:t>
      </w:r>
      <w:r>
        <w:rPr>
          <w:rFonts w:hint="eastAsia" w:ascii="仿宋" w:hAnsi="仿宋" w:eastAsia="仿宋" w:cs="仿宋"/>
          <w:sz w:val="32"/>
          <w:szCs w:val="32"/>
        </w:rPr>
        <w:t>进一步重视和加强青年思想政治工作，在日常工作中，仍需进一步提升组织、引导、服务和培养青年工作的能力和水平，不断培育青年的理想信念，锻造青年的思想境界，强化青年的责任意识，改进青年的工作作风，促进青年的全面发展。</w:t>
      </w:r>
      <w:r>
        <w:rPr>
          <w:rFonts w:hint="eastAsia" w:ascii="仿宋" w:hAnsi="仿宋" w:eastAsia="仿宋" w:cs="仿宋"/>
          <w:b/>
          <w:sz w:val="32"/>
          <w:szCs w:val="32"/>
        </w:rPr>
        <w:t>二是</w:t>
      </w:r>
      <w:r>
        <w:rPr>
          <w:rFonts w:hint="eastAsia" w:ascii="仿宋" w:hAnsi="仿宋" w:eastAsia="仿宋" w:cs="仿宋"/>
          <w:sz w:val="32"/>
          <w:szCs w:val="32"/>
        </w:rPr>
        <w:t>加大对青年警察的培养和激励力度，加大轮岗力度，多岗位使用和锻炼青年警察，选树青年先进典型，在青年中形成你追我赶的良好工作和学习氛围。</w:t>
      </w:r>
      <w:r>
        <w:rPr>
          <w:rFonts w:hint="eastAsia" w:ascii="仿宋" w:hAnsi="仿宋" w:eastAsia="仿宋" w:cs="仿宋"/>
          <w:b/>
          <w:sz w:val="32"/>
          <w:szCs w:val="32"/>
        </w:rPr>
        <w:t>三是</w:t>
      </w:r>
      <w:r>
        <w:rPr>
          <w:rFonts w:hint="eastAsia" w:ascii="仿宋" w:hAnsi="仿宋" w:eastAsia="仿宋" w:cs="仿宋"/>
          <w:sz w:val="32"/>
          <w:szCs w:val="32"/>
        </w:rPr>
        <w:t>切实把握时代发展和青年思想脉搏，做实、做强、做精青年工作，紧紧围绕主业，为青年提供优质的展示平台和科学的职业规划，通过建立健全青年警察的教育培训机制，拓宽青年视野，增长才干，更好地服务于监狱事业发展。</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val="0"/>
          <w:bCs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val="0"/>
          <w:bCs w:val="0"/>
          <w:sz w:val="44"/>
          <w:szCs w:val="44"/>
          <w:lang w:val="en-US" w:eastAsia="zh-CN"/>
        </w:rPr>
      </w:pPr>
    </w:p>
    <w:p>
      <w:pPr>
        <w:pStyle w:val="2"/>
        <w:rPr>
          <w:rFonts w:hint="eastAsia" w:ascii="华文中宋" w:hAnsi="华文中宋" w:eastAsia="华文中宋" w:cs="华文中宋"/>
          <w:b w:val="0"/>
          <w:bCs w:val="0"/>
          <w:sz w:val="44"/>
          <w:szCs w:val="44"/>
          <w:lang w:val="en-US" w:eastAsia="zh-CN"/>
        </w:rPr>
      </w:pPr>
    </w:p>
    <w:p>
      <w:pPr>
        <w:pStyle w:val="2"/>
        <w:rPr>
          <w:rFonts w:hint="eastAsia" w:ascii="华文中宋" w:hAnsi="华文中宋" w:eastAsia="华文中宋" w:cs="华文中宋"/>
          <w:b w:val="0"/>
          <w:bCs w:val="0"/>
          <w:sz w:val="44"/>
          <w:szCs w:val="44"/>
          <w:lang w:val="en-US" w:eastAsia="zh-CN"/>
        </w:rPr>
      </w:pPr>
    </w:p>
    <w:p>
      <w:pPr>
        <w:keepNext/>
        <w:keepLines/>
        <w:pageBreakBefore w:val="0"/>
        <w:widowControl w:val="0"/>
        <w:kinsoku/>
        <w:wordWrap/>
        <w:overflowPunct/>
        <w:topLinePunct w:val="0"/>
        <w:autoSpaceDE/>
        <w:autoSpaceDN/>
        <w:bidi w:val="0"/>
        <w:adjustRightInd/>
        <w:snapToGrid/>
        <w:spacing w:before="0" w:after="0" w:line="520" w:lineRule="exact"/>
        <w:jc w:val="both"/>
        <w:textAlignment w:val="auto"/>
        <w:outlineLvl w:val="9"/>
        <w:rPr>
          <w:rFonts w:hint="eastAsia" w:ascii="华文中宋" w:hAnsi="华文中宋" w:eastAsia="华文中宋" w:cs="华文中宋"/>
          <w:lang w:val="en-US" w:eastAsia="zh-CN"/>
        </w:rPr>
      </w:pPr>
    </w:p>
    <w:p>
      <w:pPr>
        <w:keepNext/>
        <w:keepLines/>
        <w:pageBreakBefore w:val="0"/>
        <w:widowControl w:val="0"/>
        <w:kinsoku/>
        <w:wordWrap/>
        <w:overflowPunct/>
        <w:topLinePunct w:val="0"/>
        <w:autoSpaceDE/>
        <w:autoSpaceDN/>
        <w:bidi w:val="0"/>
        <w:adjustRightInd/>
        <w:snapToGrid/>
        <w:spacing w:before="0" w:after="0" w:line="520" w:lineRule="exact"/>
        <w:jc w:val="center"/>
        <w:textAlignment w:val="auto"/>
        <w:outlineLvl w:val="9"/>
        <w:rPr>
          <w:rFonts w:hint="eastAsia" w:ascii="华文中宋" w:hAnsi="华文中宋" w:eastAsia="华文中宋" w:cs="华文中宋"/>
          <w:b/>
          <w:sz w:val="44"/>
          <w:szCs w:val="44"/>
        </w:rPr>
      </w:pPr>
      <w:r>
        <w:rPr>
          <w:rFonts w:hint="eastAsia" w:ascii="华文中宋" w:hAnsi="华文中宋" w:eastAsia="华文中宋" w:cs="华文中宋"/>
          <w:sz w:val="44"/>
          <w:szCs w:val="44"/>
          <w:lang w:val="en-US" w:eastAsia="zh-CN"/>
        </w:rPr>
        <w:t>2020年度基层团组织书记述职报告</w:t>
      </w:r>
    </w:p>
    <w:p>
      <w:pPr>
        <w:keepNext w:val="0"/>
        <w:keepLines w:val="0"/>
        <w:pageBreakBefore w:val="0"/>
        <w:widowControl w:val="0"/>
        <w:kinsoku/>
        <w:wordWrap/>
        <w:overflowPunct/>
        <w:topLinePunct w:val="0"/>
        <w:autoSpaceDE/>
        <w:autoSpaceDN/>
        <w:bidi w:val="0"/>
        <w:adjustRightInd/>
        <w:snapToGrid/>
        <w:spacing w:line="580" w:lineRule="exact"/>
        <w:ind w:firstLine="112" w:firstLineChars="35"/>
        <w:jc w:val="center"/>
        <w:textAlignment w:val="auto"/>
        <w:outlineLvl w:val="0"/>
        <w:rPr>
          <w:rFonts w:hint="default" w:ascii="仿宋" w:hAnsi="仿宋" w:eastAsia="仿宋" w:cs="仿宋"/>
          <w:sz w:val="32"/>
          <w:szCs w:val="32"/>
          <w:lang w:val="en-US" w:eastAsia="zh-CN"/>
        </w:rPr>
      </w:pPr>
      <w:bookmarkStart w:id="7" w:name="_Toc24199"/>
      <w:r>
        <w:rPr>
          <w:rFonts w:hint="eastAsia" w:ascii="仿宋" w:hAnsi="仿宋" w:eastAsia="仿宋" w:cs="仿宋"/>
          <w:sz w:val="32"/>
          <w:szCs w:val="32"/>
        </w:rPr>
        <w:t>广东省南方技师学院</w:t>
      </w:r>
      <w:r>
        <w:rPr>
          <w:rFonts w:hint="eastAsia" w:ascii="仿宋" w:hAnsi="仿宋" w:eastAsia="仿宋" w:cs="仿宋"/>
          <w:sz w:val="32"/>
          <w:szCs w:val="32"/>
          <w:lang w:eastAsia="zh-CN"/>
        </w:rPr>
        <w:t>团委书记</w:t>
      </w:r>
      <w:r>
        <w:rPr>
          <w:rFonts w:hint="eastAsia" w:ascii="仿宋" w:hAnsi="仿宋" w:eastAsia="仿宋" w:cs="仿宋"/>
          <w:sz w:val="32"/>
          <w:szCs w:val="32"/>
          <w:lang w:val="en-US" w:eastAsia="zh-CN"/>
        </w:rPr>
        <w:t xml:space="preserve">  黄慧</w:t>
      </w:r>
      <w:bookmarkEnd w:id="7"/>
    </w:p>
    <w:p>
      <w:pPr>
        <w:pStyle w:val="2"/>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作为学院团委工作总负责人，在工作过程中，锻炼了自己、成就了学生，得到了同事们的支持和配合，体验了集体的温暖，下面就开展的一些主要工作向大家做个汇报：</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35"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强化团员意识，保证共青团的政治本色。</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Cs/>
          <w:color w:val="000000"/>
          <w:sz w:val="32"/>
          <w:szCs w:val="32"/>
        </w:rPr>
      </w:pPr>
      <w:r>
        <w:rPr>
          <w:rFonts w:hint="eastAsia" w:ascii="仿宋" w:hAnsi="仿宋" w:eastAsia="仿宋" w:cs="仿宋"/>
          <w:bCs/>
          <w:color w:val="000000"/>
          <w:sz w:val="32"/>
          <w:szCs w:val="32"/>
        </w:rPr>
        <w:t>技工院校是共青团的主要阵地，是彰显共青团影响力的主战场。技工院校学生团员的“第一粒扣子”能不能扣好，技工院校共青团的主阵地能不能建设好，成为了我首要思考的问题，长期以来，受社会大环境的影响，技工学院的团员普遍意识淡薄，团青不分，入团无用论，团的凝聚力影响力不够等等，都是我面临的实际问题和迫切需要整改的问题。</w:t>
      </w:r>
    </w:p>
    <w:p>
      <w:pPr>
        <w:pStyle w:val="19"/>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bCs/>
          <w:color w:val="000000"/>
          <w:sz w:val="32"/>
          <w:szCs w:val="32"/>
        </w:rPr>
        <w:t>1.为了解决以上问题，我在全院范围内大力推动共青团知识学习和推广，举办了团干部的专题学习讨论会，倾听团员代表发声，举办专题团史、团课讲座，开展常态化团日活动，通过各种有益的活动吸引青年，带领青年，提高团组织的凝聚力和影响力，</w:t>
      </w:r>
      <w:r>
        <w:rPr>
          <w:rFonts w:hint="eastAsia" w:ascii="仿宋" w:hAnsi="仿宋" w:eastAsia="仿宋" w:cs="仿宋"/>
          <w:sz w:val="32"/>
          <w:szCs w:val="32"/>
        </w:rPr>
        <w:t>使团员青年逐步意识到团组织的重要性，进而做到“追求思想进步找团委”、“有困难找团委”、“有活动创新找团委”、“做好人好事找团委”，使得团组织成为青年团员的强大后盾。</w:t>
      </w:r>
    </w:p>
    <w:p>
      <w:pPr>
        <w:keepNext w:val="0"/>
        <w:keepLines w:val="0"/>
        <w:pageBreakBefore w:val="0"/>
        <w:widowControl w:val="0"/>
        <w:kinsoku/>
        <w:wordWrap/>
        <w:overflowPunct/>
        <w:topLinePunct w:val="0"/>
        <w:autoSpaceDE/>
        <w:autoSpaceDN/>
        <w:bidi w:val="0"/>
        <w:adjustRightInd/>
        <w:snapToGrid/>
        <w:spacing w:line="520" w:lineRule="exact"/>
        <w:ind w:firstLine="112" w:firstLineChars="35"/>
        <w:textAlignment w:val="auto"/>
        <w:rPr>
          <w:rFonts w:hint="eastAsia" w:ascii="仿宋" w:hAnsi="仿宋" w:eastAsia="仿宋" w:cs="仿宋"/>
          <w:bCs/>
          <w:color w:val="000000"/>
          <w:sz w:val="32"/>
          <w:szCs w:val="32"/>
        </w:rPr>
      </w:pPr>
      <w:r>
        <w:rPr>
          <w:rFonts w:hint="eastAsia" w:ascii="仿宋" w:hAnsi="仿宋" w:eastAsia="仿宋" w:cs="仿宋"/>
          <w:sz w:val="32"/>
          <w:szCs w:val="32"/>
        </w:rPr>
        <w:t xml:space="preserve">    2.将</w:t>
      </w:r>
      <w:r>
        <w:rPr>
          <w:rFonts w:hint="eastAsia" w:ascii="仿宋" w:hAnsi="仿宋" w:eastAsia="仿宋" w:cs="仿宋"/>
          <w:bCs/>
          <w:color w:val="000000"/>
          <w:sz w:val="32"/>
          <w:szCs w:val="32"/>
        </w:rPr>
        <w:t>团员团员理想信念教育融入技校教育教学全过程，充分挖掘各门课程特别是语文课、德育课程蕴含的教育、文化资源，利用班团会及集会时间大力开展党史、国史、近现代史和革命传统教育，加深团员学生对团组织的情感认同，同时创新开展相关校园文化活动，如“我的祖国，我的党”系列主题教育活动、五四传统文化展演活动、经典诵读演讲活动、五四大合唱比赛、我的中国梦征文比赛等等，把理想信念教育融入到校园文化活动中，坚定团员学生永远跟党走的信念，确保技校共青团的政治本色。</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Cs/>
          <w:color w:val="000000"/>
          <w:sz w:val="32"/>
          <w:szCs w:val="32"/>
        </w:rPr>
      </w:pPr>
      <w:r>
        <w:rPr>
          <w:rFonts w:hint="eastAsia" w:ascii="仿宋" w:hAnsi="仿宋" w:eastAsia="仿宋" w:cs="仿宋"/>
          <w:bCs/>
          <w:color w:val="000000"/>
          <w:sz w:val="32"/>
          <w:szCs w:val="32"/>
        </w:rPr>
        <w:t>二、全面增强团员先进性建设</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Cs/>
          <w:color w:val="000000"/>
          <w:sz w:val="32"/>
          <w:szCs w:val="32"/>
        </w:rPr>
      </w:pPr>
      <w:r>
        <w:rPr>
          <w:rFonts w:hint="eastAsia" w:ascii="仿宋" w:hAnsi="仿宋" w:eastAsia="仿宋" w:cs="仿宋"/>
          <w:bCs/>
          <w:color w:val="000000"/>
          <w:sz w:val="32"/>
          <w:szCs w:val="32"/>
        </w:rPr>
        <w:t>1.深入加强团的组织制度建设，技工院校阶段毕业班团学比例控制在60%以内，由于我院是国家级重点技师学院，学生入学时团青比例远远不达标，针对这一情况，学院在发展新团员过程中，优中选优，严格把好入口关，组织入团积极分子进行集中团课培训学习，学习期满，考核合格，经过支部民主通过、班主任、系部层层把关后，方可参加入团仪式，增强团员青年的光荣感和荣誉感。</w:t>
      </w:r>
    </w:p>
    <w:p>
      <w:pPr>
        <w:pStyle w:val="13"/>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firstLine="640" w:firstLineChars="200"/>
        <w:textAlignment w:val="auto"/>
        <w:rPr>
          <w:rFonts w:hint="eastAsia" w:ascii="仿宋" w:hAnsi="仿宋" w:eastAsia="仿宋" w:cs="仿宋"/>
          <w:bCs/>
          <w:color w:val="000000"/>
          <w:kern w:val="2"/>
          <w:sz w:val="32"/>
          <w:szCs w:val="32"/>
        </w:rPr>
      </w:pPr>
      <w:r>
        <w:rPr>
          <w:rFonts w:hint="eastAsia" w:ascii="仿宋" w:hAnsi="仿宋" w:eastAsia="仿宋" w:cs="仿宋"/>
          <w:bCs/>
          <w:color w:val="000000"/>
          <w:sz w:val="32"/>
          <w:szCs w:val="32"/>
        </w:rPr>
        <w:t xml:space="preserve">2. </w:t>
      </w:r>
      <w:r>
        <w:rPr>
          <w:rFonts w:hint="eastAsia" w:ascii="仿宋" w:hAnsi="仿宋" w:eastAsia="仿宋" w:cs="仿宋"/>
          <w:bCs/>
          <w:color w:val="000000"/>
          <w:kern w:val="2"/>
          <w:sz w:val="32"/>
          <w:szCs w:val="32"/>
        </w:rPr>
        <w:t xml:space="preserve">培养技工院校学生志愿服务精神也是共青团先进性的具体体现。现阶段，社会对学生志愿服务活动认识不足、志愿服务管理不规范、技校生因升学压力导致时间上紧张等严重制约了学生开展志愿服务活动。针对这些问题，我们也是绞尽脑汁，想尽办法：如为培养技工院校学生志愿服务精神，规范志愿者管理，我校成立志愿者服务队，下设90个分队。制定了《广东省南方技师学院志愿者服务总队章程》,建立了《广东省南方技师学院志愿者名册》。让志愿者进入团省委志愿者平台进行注册和记录时长，规范志愿者服务，我们巧妙的争取在校内的时间能够时时处处体现和践行志愿精神，从传统的“看望孤寡老人”“扫大街”等固定志愿模式中解放出来，并让学生自己策划志愿活动，创新活动形式，近年来出现了很多贴近学生实际的志愿服务项目。如：通过黑板报、广播、网络等多种渠道，宣讲雷锋精神，营造校园氛围，开展读书征文活动，“雷锋精神事迹”图片展、主题演讲活动、主题团日活动、“光盘志愿者”行动，“关艾”活动，“四个一”活动，网络倡导签名活动、日常学习生活中互帮互助等等。通过日常点滴行动，汇聚了大能量。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Cs/>
          <w:color w:val="000000"/>
          <w:sz w:val="32"/>
          <w:szCs w:val="32"/>
        </w:rPr>
      </w:pPr>
      <w:r>
        <w:rPr>
          <w:rFonts w:hint="eastAsia" w:ascii="仿宋" w:hAnsi="仿宋" w:eastAsia="仿宋" w:cs="仿宋"/>
          <w:bCs/>
          <w:color w:val="000000"/>
          <w:sz w:val="32"/>
          <w:szCs w:val="32"/>
        </w:rPr>
        <w:t>技校生是一个思维活跃的群体，他们头脑中有很多好的思路和想法，只是缺乏展现的舞台，为提高学生素养的提升，发挥学生自主组织活动的积极性和能力，真正做到自主参与、自主管理、自主创造、自主成长，提高动手能力，发挥他们的创新意识，团委开展校园文化艺术节系列活动。包括“纪念红军长征胜利80周年主题演讲活动”、 “征文比赛”活动，艺术节社团展示周活动等等，活动涉猎内容宽泛，覆盖面广，包罗万象。尤其是社团展示周活动集中展示同学们的各种收藏品、自制作品、现场书画、手工制作、社团成果等，校团委只是作为活动的组织者，引导者，在主题、思想、内容等方面给予适当的引导和调控，所有班级、社团展位都是由学生一手承担创意、制作、文案、海报、布置、管理，这一过程将他们的才能发挥的淋漓尽致。</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Cs/>
          <w:color w:val="000000"/>
          <w:sz w:val="32"/>
          <w:szCs w:val="32"/>
        </w:rPr>
      </w:pPr>
      <w:r>
        <w:rPr>
          <w:rFonts w:hint="eastAsia" w:ascii="仿宋" w:hAnsi="仿宋" w:eastAsia="仿宋" w:cs="仿宋"/>
          <w:bCs/>
          <w:color w:val="000000"/>
          <w:sz w:val="32"/>
          <w:szCs w:val="32"/>
        </w:rPr>
        <w:t>除此之外，我们还精心打造为同学们设计的，符合同学们年龄特点和需求的五四、元旦联欢会、校园十大歌手大赛、辩论赛、征文比赛、演讲比赛、经典诵读比赛、篮球赛、体育趣味赛、法制讲座、道德讲堂、我们的节日等一系列有特色的贴近学生实际、促进他们成长成才的校园文化活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华文中宋" w:hAnsi="华文中宋" w:eastAsia="华文中宋" w:cs="华文中宋"/>
          <w:lang w:val="en-US" w:eastAsia="zh-CN"/>
        </w:rPr>
      </w:pPr>
      <w:r>
        <w:rPr>
          <w:rFonts w:hint="eastAsia" w:ascii="仿宋" w:hAnsi="仿宋" w:eastAsia="仿宋" w:cs="仿宋"/>
          <w:bCs/>
          <w:color w:val="000000"/>
          <w:sz w:val="32"/>
          <w:szCs w:val="32"/>
        </w:rPr>
        <w:t>团的工作中还是会存在一些困惑和难题，但是我相信我院团委工作定能奋勇争先，攻坚克难，焕发出勃勃生机。</w:t>
      </w:r>
    </w:p>
    <w:p>
      <w:pPr>
        <w:keepNext/>
        <w:keepLines/>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华文中宋" w:hAnsi="华文中宋" w:eastAsia="华文中宋" w:cs="华文中宋"/>
          <w:lang w:val="en-US" w:eastAsia="zh-CN"/>
        </w:rPr>
      </w:pPr>
    </w:p>
    <w:p>
      <w:pPr>
        <w:keepNext/>
        <w:keepLines/>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华文中宋" w:hAnsi="华文中宋" w:eastAsia="华文中宋" w:cs="华文中宋"/>
          <w:lang w:val="en-US" w:eastAsia="zh-CN"/>
        </w:rPr>
      </w:pPr>
    </w:p>
    <w:p>
      <w:pPr>
        <w:keepNext/>
        <w:keepLines/>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华文中宋" w:hAnsi="华文中宋" w:eastAsia="华文中宋" w:cs="华文中宋"/>
          <w:lang w:val="en-US" w:eastAsia="zh-CN"/>
        </w:rPr>
      </w:pPr>
    </w:p>
    <w:p>
      <w:pPr>
        <w:keepNext/>
        <w:keepLines/>
        <w:pageBreakBefore w:val="0"/>
        <w:widowControl w:val="0"/>
        <w:kinsoku/>
        <w:wordWrap/>
        <w:overflowPunct/>
        <w:topLinePunct w:val="0"/>
        <w:autoSpaceDE/>
        <w:autoSpaceDN/>
        <w:bidi w:val="0"/>
        <w:adjustRightInd/>
        <w:snapToGrid/>
        <w:spacing w:line="520" w:lineRule="exact"/>
        <w:jc w:val="center"/>
        <w:textAlignment w:val="auto"/>
        <w:outlineLvl w:val="9"/>
        <w:rPr>
          <w:rFonts w:hint="eastAsia" w:ascii="华文中宋" w:hAnsi="华文中宋" w:eastAsia="华文中宋" w:cs="华文中宋"/>
          <w:lang w:val="en-US" w:eastAsia="zh-CN"/>
        </w:rPr>
      </w:pPr>
    </w:p>
    <w:p>
      <w:pPr>
        <w:keepNext/>
        <w:keepLines/>
        <w:pageBreakBefore w:val="0"/>
        <w:widowControl w:val="0"/>
        <w:kinsoku/>
        <w:wordWrap/>
        <w:overflowPunct/>
        <w:topLinePunct w:val="0"/>
        <w:autoSpaceDE/>
        <w:autoSpaceDN/>
        <w:bidi w:val="0"/>
        <w:adjustRightInd/>
        <w:snapToGrid/>
        <w:spacing w:line="520" w:lineRule="exact"/>
        <w:jc w:val="both"/>
        <w:textAlignment w:val="auto"/>
        <w:outlineLvl w:val="9"/>
        <w:rPr>
          <w:rFonts w:hint="eastAsia" w:ascii="华文中宋" w:hAnsi="华文中宋" w:eastAsia="华文中宋" w:cs="华文中宋"/>
          <w:lang w:val="en-US" w:eastAsia="zh-CN"/>
        </w:rPr>
      </w:pPr>
    </w:p>
    <w:p>
      <w:pPr>
        <w:keepNext/>
        <w:keepLines/>
        <w:pageBreakBefore w:val="0"/>
        <w:widowControl w:val="0"/>
        <w:kinsoku/>
        <w:wordWrap/>
        <w:overflowPunct/>
        <w:topLinePunct w:val="0"/>
        <w:autoSpaceDE/>
        <w:autoSpaceDN/>
        <w:bidi w:val="0"/>
        <w:adjustRightInd/>
        <w:snapToGrid/>
        <w:spacing w:line="520" w:lineRule="exact"/>
        <w:jc w:val="both"/>
        <w:textAlignment w:val="auto"/>
        <w:outlineLvl w:val="9"/>
        <w:rPr>
          <w:rFonts w:hint="eastAsia" w:ascii="华文中宋" w:hAnsi="华文中宋" w:eastAsia="华文中宋" w:cs="华文中宋"/>
          <w:lang w:val="en-US" w:eastAsia="zh-CN"/>
        </w:rPr>
      </w:pPr>
    </w:p>
    <w:p>
      <w:pPr>
        <w:keepNext/>
        <w:keepLines/>
        <w:pageBreakBefore w:val="0"/>
        <w:widowControl w:val="0"/>
        <w:kinsoku/>
        <w:wordWrap/>
        <w:overflowPunct/>
        <w:topLinePunct w:val="0"/>
        <w:autoSpaceDE/>
        <w:autoSpaceDN/>
        <w:bidi w:val="0"/>
        <w:adjustRightInd/>
        <w:snapToGrid/>
        <w:spacing w:line="520" w:lineRule="exact"/>
        <w:jc w:val="both"/>
        <w:textAlignment w:val="auto"/>
        <w:outlineLvl w:val="9"/>
        <w:rPr>
          <w:rFonts w:hint="eastAsia" w:ascii="华文中宋" w:hAnsi="华文中宋" w:eastAsia="华文中宋" w:cs="华文中宋"/>
          <w:lang w:val="en-US" w:eastAsia="zh-CN"/>
        </w:rPr>
      </w:pPr>
    </w:p>
    <w:p>
      <w:pPr>
        <w:keepNext/>
        <w:keepLines/>
        <w:pageBreakBefore w:val="0"/>
        <w:widowControl w:val="0"/>
        <w:kinsoku/>
        <w:wordWrap/>
        <w:overflowPunct/>
        <w:topLinePunct w:val="0"/>
        <w:autoSpaceDE/>
        <w:autoSpaceDN/>
        <w:bidi w:val="0"/>
        <w:adjustRightInd/>
        <w:snapToGrid/>
        <w:spacing w:line="520" w:lineRule="exact"/>
        <w:jc w:val="both"/>
        <w:textAlignment w:val="auto"/>
        <w:outlineLvl w:val="9"/>
        <w:rPr>
          <w:rFonts w:hint="eastAsia" w:ascii="华文中宋" w:hAnsi="华文中宋" w:eastAsia="华文中宋" w:cs="华文中宋"/>
          <w:lang w:val="en-US" w:eastAsia="zh-CN"/>
        </w:rPr>
      </w:pPr>
    </w:p>
    <w:p>
      <w:pPr>
        <w:keepNext/>
        <w:keepLines/>
        <w:pageBreakBefore w:val="0"/>
        <w:widowControl w:val="0"/>
        <w:kinsoku/>
        <w:wordWrap/>
        <w:overflowPunct/>
        <w:topLinePunct w:val="0"/>
        <w:autoSpaceDE/>
        <w:autoSpaceDN/>
        <w:bidi w:val="0"/>
        <w:adjustRightInd/>
        <w:snapToGrid/>
        <w:spacing w:line="520" w:lineRule="exact"/>
        <w:jc w:val="both"/>
        <w:textAlignment w:val="auto"/>
        <w:outlineLvl w:val="9"/>
        <w:rPr>
          <w:rFonts w:hint="eastAsia" w:ascii="华文中宋" w:hAnsi="华文中宋" w:eastAsia="华文中宋" w:cs="华文中宋"/>
          <w:lang w:val="en-US" w:eastAsia="zh-CN"/>
        </w:rPr>
      </w:pPr>
    </w:p>
    <w:p>
      <w:pPr>
        <w:keepNext/>
        <w:keepLines/>
        <w:pageBreakBefore w:val="0"/>
        <w:widowControl w:val="0"/>
        <w:kinsoku/>
        <w:wordWrap/>
        <w:overflowPunct/>
        <w:topLinePunct w:val="0"/>
        <w:autoSpaceDE/>
        <w:autoSpaceDN/>
        <w:bidi w:val="0"/>
        <w:adjustRightInd/>
        <w:snapToGrid/>
        <w:spacing w:line="520" w:lineRule="exact"/>
        <w:jc w:val="both"/>
        <w:textAlignment w:val="auto"/>
        <w:outlineLvl w:val="9"/>
        <w:rPr>
          <w:rFonts w:hint="eastAsia" w:ascii="华文中宋" w:hAnsi="华文中宋" w:eastAsia="华文中宋" w:cs="华文中宋"/>
          <w:lang w:val="en-US" w:eastAsia="zh-CN"/>
        </w:rPr>
      </w:pPr>
    </w:p>
    <w:p>
      <w:pPr>
        <w:keepNext/>
        <w:keepLines/>
        <w:pageBreakBefore w:val="0"/>
        <w:widowControl w:val="0"/>
        <w:kinsoku/>
        <w:wordWrap/>
        <w:overflowPunct/>
        <w:topLinePunct w:val="0"/>
        <w:autoSpaceDE/>
        <w:autoSpaceDN/>
        <w:bidi w:val="0"/>
        <w:adjustRightInd/>
        <w:snapToGrid/>
        <w:spacing w:line="520" w:lineRule="exact"/>
        <w:jc w:val="both"/>
        <w:textAlignment w:val="auto"/>
        <w:outlineLvl w:val="9"/>
        <w:rPr>
          <w:rFonts w:hint="eastAsia" w:ascii="华文中宋" w:hAnsi="华文中宋" w:eastAsia="华文中宋" w:cs="华文中宋"/>
          <w:lang w:val="en-US" w:eastAsia="zh-CN"/>
        </w:rPr>
      </w:pPr>
    </w:p>
    <w:p>
      <w:pPr>
        <w:rPr>
          <w:rFonts w:hint="eastAsia"/>
          <w:lang w:val="en-US" w:eastAsia="zh-CN"/>
        </w:rPr>
      </w:pPr>
    </w:p>
    <w:p>
      <w:pPr>
        <w:pStyle w:val="2"/>
        <w:rPr>
          <w:rFonts w:hint="eastAsia"/>
          <w:lang w:val="en-US" w:eastAsia="zh-CN"/>
        </w:rPr>
      </w:pPr>
    </w:p>
    <w:p>
      <w:pPr>
        <w:pStyle w:val="2"/>
        <w:rPr>
          <w:rFonts w:hint="eastAsia"/>
          <w:lang w:val="en-US" w:eastAsia="zh-CN"/>
        </w:rPr>
      </w:pPr>
    </w:p>
    <w:p>
      <w:pPr>
        <w:keepNext/>
        <w:keepLines/>
        <w:pageBreakBefore w:val="0"/>
        <w:widowControl w:val="0"/>
        <w:kinsoku/>
        <w:wordWrap/>
        <w:overflowPunct/>
        <w:topLinePunct w:val="0"/>
        <w:autoSpaceDE/>
        <w:autoSpaceDN/>
        <w:bidi w:val="0"/>
        <w:adjustRightInd/>
        <w:snapToGrid/>
        <w:spacing w:before="0" w:after="0" w:line="520" w:lineRule="exact"/>
        <w:jc w:val="both"/>
        <w:textAlignment w:val="auto"/>
        <w:outlineLvl w:val="9"/>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keepNext/>
        <w:keepLines/>
        <w:pageBreakBefore w:val="0"/>
        <w:widowControl w:val="0"/>
        <w:kinsoku/>
        <w:wordWrap/>
        <w:overflowPunct/>
        <w:topLinePunct w:val="0"/>
        <w:autoSpaceDE/>
        <w:autoSpaceDN/>
        <w:bidi w:val="0"/>
        <w:adjustRightInd/>
        <w:snapToGrid/>
        <w:spacing w:before="0" w:after="0" w:line="520" w:lineRule="exact"/>
        <w:jc w:val="center"/>
        <w:textAlignment w:val="auto"/>
        <w:outlineLvl w:val="9"/>
        <w:rPr>
          <w:rFonts w:hint="eastAsia" w:ascii="华文中宋" w:hAnsi="华文中宋" w:eastAsia="华文中宋" w:cs="华文中宋"/>
          <w:b w:val="0"/>
          <w:bCs w:val="0"/>
          <w:sz w:val="44"/>
          <w:szCs w:val="44"/>
          <w:lang w:val="en-US" w:eastAsia="zh-CN"/>
        </w:rPr>
      </w:pPr>
      <w:r>
        <w:rPr>
          <w:rFonts w:hint="eastAsia" w:ascii="华文中宋" w:hAnsi="华文中宋" w:eastAsia="华文中宋" w:cs="华文中宋"/>
          <w:sz w:val="44"/>
          <w:szCs w:val="44"/>
          <w:lang w:val="en-US" w:eastAsia="zh-CN"/>
        </w:rPr>
        <w:t>2020年度基层团组织书记述职报告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仿宋" w:hAnsi="仿宋" w:eastAsia="仿宋" w:cs="仿宋"/>
          <w:b w:val="0"/>
          <w:bCs/>
          <w:sz w:val="32"/>
          <w:szCs w:val="32"/>
          <w:lang w:val="en-US" w:eastAsia="zh-CN"/>
        </w:rPr>
      </w:pPr>
      <w:bookmarkStart w:id="8" w:name="_Toc23216"/>
      <w:r>
        <w:rPr>
          <w:rFonts w:hint="eastAsia" w:ascii="仿宋" w:hAnsi="仿宋" w:eastAsia="仿宋" w:cs="仿宋"/>
          <w:b w:val="0"/>
          <w:bCs w:val="0"/>
          <w:sz w:val="32"/>
          <w:szCs w:val="32"/>
          <w:lang w:val="en-US" w:eastAsia="zh-CN"/>
        </w:rPr>
        <w:t>韶关供电局团委书记</w:t>
      </w:r>
      <w:r>
        <w:rPr>
          <w:rFonts w:hint="eastAsia" w:ascii="华文中宋" w:hAnsi="华文中宋" w:eastAsia="华文中宋" w:cs="华文中宋"/>
          <w:b w:val="0"/>
          <w:bCs w:val="0"/>
          <w:sz w:val="32"/>
          <w:szCs w:val="32"/>
          <w:lang w:val="en-US" w:eastAsia="zh-CN"/>
        </w:rPr>
        <w:t xml:space="preserve">  </w:t>
      </w:r>
      <w:r>
        <w:rPr>
          <w:rFonts w:hint="eastAsia" w:ascii="仿宋" w:hAnsi="仿宋" w:eastAsia="仿宋" w:cs="仿宋"/>
          <w:b w:val="0"/>
          <w:bCs/>
          <w:sz w:val="32"/>
          <w:szCs w:val="32"/>
          <w:lang w:val="en-US" w:eastAsia="zh-CN"/>
        </w:rPr>
        <w:t>钟晓珊</w:t>
      </w:r>
      <w:bookmarkEnd w:id="8"/>
    </w:p>
    <w:p>
      <w:pPr>
        <w:pStyle w:val="6"/>
        <w:keepNext w:val="0"/>
        <w:keepLines w:val="0"/>
        <w:pageBreakBefore w:val="0"/>
        <w:kinsoku/>
        <w:wordWrap/>
        <w:overflowPunct/>
        <w:topLinePunct w:val="0"/>
        <w:autoSpaceDE/>
        <w:autoSpaceDN/>
        <w:bidi w:val="0"/>
        <w:adjustRightInd/>
        <w:snapToGrid/>
        <w:spacing w:line="520" w:lineRule="exact"/>
        <w:jc w:val="both"/>
        <w:textAlignment w:val="auto"/>
        <w:rPr>
          <w:rFonts w:hint="eastAsia" w:ascii="仿宋" w:hAnsi="仿宋" w:eastAsia="仿宋" w:cs="仿宋"/>
          <w:b w:val="0"/>
          <w:bCs w:val="0"/>
          <w:color w:val="auto"/>
          <w:spacing w:val="6"/>
          <w:sz w:val="32"/>
          <w:szCs w:val="32"/>
          <w:lang w:val="en-US" w:eastAsia="zh-CN"/>
        </w:rPr>
      </w:pP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2020年，韶关供电局团委以习近平新时代中国特色社会主义思想为引领，认真贯彻落实团韶关市委和广东电网公司团委的各项决策部署，引导青年做好“六稳”工作、落实“六保”任务，统筹做好疫情防控、脱贫攻坚等服务工作，守牢安全底线，扎实推进团的基层建设“命脉工程”，全面落实从严治团。</w:t>
      </w:r>
    </w:p>
    <w:p>
      <w:pPr>
        <w:pStyle w:val="6"/>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仿宋" w:hAnsi="仿宋" w:eastAsia="仿宋" w:cs="仿宋"/>
          <w:b w:val="0"/>
          <w:bCs w:val="0"/>
          <w:color w:val="auto"/>
          <w:kern w:val="2"/>
          <w:sz w:val="32"/>
          <w:szCs w:val="32"/>
          <w:shd w:val="clear" w:color="auto" w:fill="FFFFFF"/>
          <w:lang w:val="en-US" w:eastAsia="zh-CN" w:bidi="ar-SA"/>
        </w:rPr>
      </w:pPr>
      <w:r>
        <w:rPr>
          <w:rFonts w:hint="eastAsia" w:ascii="仿宋" w:hAnsi="仿宋" w:eastAsia="仿宋" w:cs="仿宋"/>
          <w:b w:val="0"/>
          <w:bCs w:val="0"/>
          <w:color w:val="auto"/>
          <w:kern w:val="2"/>
          <w:sz w:val="32"/>
          <w:szCs w:val="32"/>
          <w:shd w:val="clear" w:color="auto" w:fill="FFFFFF"/>
          <w:lang w:val="en-US" w:eastAsia="zh-CN" w:bidi="ar-SA"/>
        </w:rPr>
        <w:t>一、供电局团委组织概况</w:t>
      </w:r>
    </w:p>
    <w:p>
      <w:pPr>
        <w:pStyle w:val="6"/>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仿宋" w:hAnsi="仿宋" w:eastAsia="仿宋" w:cs="仿宋"/>
          <w:b w:val="0"/>
          <w:bCs w:val="0"/>
          <w:color w:val="auto"/>
          <w:kern w:val="2"/>
          <w:sz w:val="32"/>
          <w:szCs w:val="32"/>
          <w:shd w:val="clear" w:color="auto" w:fill="FFFFFF"/>
          <w:lang w:val="en-US" w:eastAsia="zh-CN" w:bidi="ar-SA"/>
        </w:rPr>
      </w:pPr>
      <w:r>
        <w:rPr>
          <w:rFonts w:hint="eastAsia" w:ascii="仿宋" w:hAnsi="仿宋" w:eastAsia="仿宋" w:cs="仿宋"/>
          <w:b w:val="0"/>
          <w:bCs w:val="0"/>
          <w:color w:val="auto"/>
          <w:kern w:val="2"/>
          <w:sz w:val="32"/>
          <w:szCs w:val="32"/>
          <w:shd w:val="clear" w:color="auto" w:fill="FFFFFF"/>
          <w:lang w:val="en-US" w:eastAsia="zh-CN" w:bidi="ar-SA"/>
        </w:rPr>
        <w:t>截止2020年12月，供电局团委管理二级团委10个，团支部36个。全局35周岁以下青年1398人，其中28周岁以下青年714人。团员705名，团干133名，其中专职团干1名。</w:t>
      </w:r>
    </w:p>
    <w:p>
      <w:pPr>
        <w:pStyle w:val="6"/>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仿宋" w:hAnsi="仿宋" w:eastAsia="仿宋" w:cs="仿宋"/>
          <w:b w:val="0"/>
          <w:bCs w:val="0"/>
          <w:color w:val="auto"/>
          <w:kern w:val="2"/>
          <w:sz w:val="32"/>
          <w:szCs w:val="32"/>
          <w:shd w:val="clear" w:color="auto" w:fill="FFFFFF"/>
          <w:lang w:val="en-US" w:eastAsia="zh-CN" w:bidi="ar-SA"/>
        </w:rPr>
      </w:pPr>
      <w:r>
        <w:rPr>
          <w:rFonts w:hint="eastAsia" w:ascii="仿宋" w:hAnsi="仿宋" w:eastAsia="仿宋" w:cs="仿宋"/>
          <w:b w:val="0"/>
          <w:bCs w:val="0"/>
          <w:color w:val="auto"/>
          <w:kern w:val="2"/>
          <w:sz w:val="32"/>
          <w:szCs w:val="32"/>
          <w:shd w:val="clear" w:color="auto" w:fill="FFFFFF"/>
          <w:lang w:val="en-US" w:eastAsia="zh-CN" w:bidi="ar-SA"/>
        </w:rPr>
        <w:t>二、2020年工作情况</w:t>
      </w:r>
    </w:p>
    <w:p>
      <w:pPr>
        <w:pStyle w:val="6"/>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（一）以强化学习和正风肃纪为核心，凝聚青年</w:t>
      </w:r>
    </w:p>
    <w:p>
      <w:pPr>
        <w:keepNext w:val="0"/>
        <w:keepLines w:val="0"/>
        <w:pageBreakBefore w:val="0"/>
        <w:widowControl w:val="0"/>
        <w:kinsoku/>
        <w:wordWrap/>
        <w:overflowPunct/>
        <w:topLinePunct w:val="0"/>
        <w:autoSpaceDE/>
        <w:autoSpaceDN/>
        <w:bidi w:val="0"/>
        <w:adjustRightInd/>
        <w:snapToGrid/>
        <w:spacing w:after="0" w:line="520" w:lineRule="exact"/>
        <w:ind w:left="0" w:leftChars="0" w:right="0" w:rightChars="0" w:firstLine="640" w:firstLineChars="200"/>
        <w:textAlignment w:val="auto"/>
        <w:outlineLvl w:val="9"/>
        <w:rPr>
          <w:rFonts w:hint="eastAsia" w:ascii="仿宋" w:hAnsi="仿宋" w:eastAsia="仿宋" w:cs="仿宋"/>
          <w:b w:val="0"/>
          <w:bCs w:val="0"/>
          <w:color w:val="auto"/>
          <w:kern w:val="2"/>
          <w:sz w:val="32"/>
          <w:szCs w:val="32"/>
          <w:shd w:val="clear" w:color="auto" w:fill="FFFFFF"/>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b/>
          <w:bCs w:val="0"/>
          <w:sz w:val="32"/>
          <w:szCs w:val="32"/>
          <w:lang w:val="en-US" w:eastAsia="zh-CN"/>
        </w:rPr>
        <w:t>1.深化青马工程</w:t>
      </w:r>
      <w:r>
        <w:rPr>
          <w:rFonts w:hint="eastAsia" w:ascii="仿宋" w:hAnsi="仿宋" w:eastAsia="仿宋" w:cs="仿宋"/>
          <w:b/>
          <w:bCs w:val="0"/>
          <w:sz w:val="32"/>
          <w:szCs w:val="32"/>
          <w:lang w:eastAsia="zh-CN"/>
        </w:rPr>
        <w:t>。</w:t>
      </w:r>
      <w:r>
        <w:rPr>
          <w:rFonts w:hint="eastAsia" w:ascii="仿宋" w:hAnsi="仿宋" w:eastAsia="仿宋" w:cs="仿宋"/>
          <w:b w:val="0"/>
          <w:bCs w:val="0"/>
          <w:color w:val="auto"/>
          <w:kern w:val="2"/>
          <w:sz w:val="32"/>
          <w:szCs w:val="32"/>
          <w:shd w:val="clear" w:color="auto" w:fill="FFFFFF"/>
          <w:lang w:val="en-US" w:eastAsia="zh-CN"/>
        </w:rPr>
        <w:t>持续推进青年马克思主义工程建设，打造“青”系列品牌活动，多层次开展青年学习。在局团委层面，创办青年理论课堂——《青马网课》，全年共开展18期，引导青年学原文、悟原理，夯实基础；在团支部层面，开展“青年上讲台”，鼓励青年自己讲、大家学，以讲促学；在青年个人层面，开展网上演讲“青年知行说”，激发青年常思考、常领悟，深化学习。加强“青年大学习”宣传引导，以群打卡、评论激励的方式激励青年学习。</w:t>
      </w:r>
    </w:p>
    <w:p>
      <w:pPr>
        <w:keepNext w:val="0"/>
        <w:keepLines w:val="0"/>
        <w:pageBreakBefore w:val="0"/>
        <w:widowControl/>
        <w:kinsoku/>
        <w:wordWrap/>
        <w:overflowPunct/>
        <w:topLinePunct w:val="0"/>
        <w:autoSpaceDE/>
        <w:autoSpaceDN/>
        <w:bidi w:val="0"/>
        <w:adjustRightInd/>
        <w:snapToGrid/>
        <w:spacing w:after="0" w:line="520" w:lineRule="exact"/>
        <w:ind w:left="0" w:leftChars="0" w:right="0" w:rightChars="0" w:firstLine="643" w:firstLineChars="200"/>
        <w:jc w:val="both"/>
        <w:textAlignment w:val="auto"/>
        <w:outlineLvl w:val="9"/>
        <w:rPr>
          <w:rFonts w:hint="eastAsia" w:ascii="仿宋" w:hAnsi="仿宋" w:eastAsia="仿宋" w:cs="仿宋"/>
          <w:b/>
          <w:bCs w:val="0"/>
          <w:kern w:val="2"/>
          <w:sz w:val="32"/>
          <w:szCs w:val="32"/>
          <w:lang w:val="en-US" w:eastAsia="zh-CN" w:bidi="ar-SA"/>
        </w:rPr>
      </w:pPr>
      <w:r>
        <w:rPr>
          <w:rFonts w:hint="eastAsia" w:ascii="仿宋" w:hAnsi="仿宋" w:eastAsia="仿宋" w:cs="仿宋"/>
          <w:b/>
          <w:bCs w:val="0"/>
          <w:kern w:val="2"/>
          <w:sz w:val="32"/>
          <w:szCs w:val="32"/>
          <w:lang w:val="en-US" w:eastAsia="zh-CN" w:bidi="ar-SA"/>
        </w:rPr>
        <w:t>2.加强廉洁教育。</w:t>
      </w:r>
      <w:r>
        <w:rPr>
          <w:rFonts w:hint="eastAsia" w:ascii="仿宋" w:hAnsi="仿宋" w:eastAsia="仿宋" w:cs="仿宋"/>
          <w:sz w:val="32"/>
          <w:szCs w:val="32"/>
          <w:lang w:val="en-US" w:eastAsia="zh-CN"/>
        </w:rPr>
        <w:t>拉近廉洁宣贯与青年的距离感，以青年喜闻乐见的方式进行青年廉洁教育。一是开展以拓展为形式的主题团日，在活动项目中获取廉洁知识。二是开展“青年话廉洁”活动，发挥青年主观能动性，以书法、绘画、歌曲等文艺作品的形式共倡廉洁，共收到作品32个，局各宣传平台播放青年自主创作视频12部。</w:t>
      </w:r>
    </w:p>
    <w:p>
      <w:pPr>
        <w:pStyle w:val="6"/>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（二）以强化意识和规范工作为根本，从严治团</w:t>
      </w:r>
    </w:p>
    <w:p>
      <w:pPr>
        <w:keepNext w:val="0"/>
        <w:keepLines w:val="0"/>
        <w:pageBreakBefore w:val="0"/>
        <w:widowControl/>
        <w:kinsoku/>
        <w:wordWrap/>
        <w:overflowPunct/>
        <w:topLinePunct w:val="0"/>
        <w:autoSpaceDE w:val="0"/>
        <w:autoSpaceDN w:val="0"/>
        <w:bidi w:val="0"/>
        <w:adjustRightInd w:val="0"/>
        <w:snapToGrid/>
        <w:spacing w:after="0" w:line="520" w:lineRule="exact"/>
        <w:ind w:left="0" w:leftChars="0" w:right="0" w:rightChars="0" w:firstLine="643" w:firstLineChars="200"/>
        <w:jc w:val="left"/>
        <w:textAlignment w:val="auto"/>
        <w:outlineLvl w:val="9"/>
        <w:rPr>
          <w:rFonts w:hint="eastAsia" w:ascii="仿宋" w:hAnsi="仿宋" w:eastAsia="仿宋" w:cs="仿宋"/>
          <w:color w:val="000000"/>
          <w:kern w:val="0"/>
          <w:sz w:val="32"/>
          <w:szCs w:val="32"/>
          <w:lang w:val="en-US"/>
        </w:rPr>
      </w:pPr>
      <w:r>
        <w:rPr>
          <w:rFonts w:hint="eastAsia" w:ascii="仿宋" w:hAnsi="仿宋" w:eastAsia="仿宋" w:cs="仿宋"/>
          <w:b/>
          <w:bCs/>
          <w:sz w:val="32"/>
          <w:szCs w:val="32"/>
          <w:lang w:val="en-US" w:eastAsia="zh-CN"/>
        </w:rPr>
        <w:t>1.强化团干的履职意识。</w:t>
      </w:r>
      <w:r>
        <w:rPr>
          <w:rFonts w:hint="eastAsia" w:ascii="仿宋" w:hAnsi="仿宋" w:eastAsia="仿宋" w:cs="仿宋"/>
          <w:sz w:val="32"/>
          <w:szCs w:val="32"/>
          <w:lang w:eastAsia="zh-CN"/>
        </w:rPr>
        <w:t>加强青年团干的业务知识培训，组织团干学习《中国共产主义青年团基层组织选举规则》、《超龄离团仪式规定（试行）》、《共青团推优入党工作实施办法(试行)》等工作制度，厘清工作职责，掌握工作技能。从严要求各团组织落实“书记上团课”制定，各团组织书记每年必须上一次团课，并适当扩宽到各团干。</w:t>
      </w:r>
    </w:p>
    <w:p>
      <w:pPr>
        <w:keepNext w:val="0"/>
        <w:keepLines w:val="0"/>
        <w:pageBreakBefore w:val="0"/>
        <w:widowControl/>
        <w:kinsoku/>
        <w:wordWrap/>
        <w:overflowPunct/>
        <w:topLinePunct w:val="0"/>
        <w:autoSpaceDE w:val="0"/>
        <w:autoSpaceDN w:val="0"/>
        <w:bidi w:val="0"/>
        <w:adjustRightInd w:val="0"/>
        <w:snapToGrid/>
        <w:spacing w:after="0" w:line="520" w:lineRule="exact"/>
        <w:ind w:left="0" w:leftChars="0" w:right="0" w:rightChars="0" w:firstLine="643"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b/>
          <w:bCs/>
          <w:sz w:val="32"/>
          <w:szCs w:val="32"/>
          <w:lang w:val="en-US" w:eastAsia="zh-CN"/>
        </w:rPr>
        <w:t>2.规范工作流程。</w:t>
      </w:r>
      <w:r>
        <w:rPr>
          <w:rFonts w:hint="eastAsia" w:ascii="仿宋" w:hAnsi="仿宋" w:eastAsia="仿宋" w:cs="仿宋"/>
          <w:sz w:val="32"/>
          <w:szCs w:val="32"/>
          <w:lang w:val="en-US" w:eastAsia="zh-CN"/>
        </w:rPr>
        <w:t>理顺基层团组织设置，按照“党建带团建”的思路，结合管理的方便性，进行了团支部的调整。</w:t>
      </w:r>
      <w:r>
        <w:rPr>
          <w:rFonts w:hint="eastAsia" w:ascii="仿宋" w:hAnsi="仿宋" w:eastAsia="仿宋" w:cs="仿宋"/>
          <w:sz w:val="32"/>
          <w:szCs w:val="32"/>
          <w:lang w:eastAsia="zh-CN"/>
        </w:rPr>
        <w:t>规范团费、团费账户的管理，制定《韶关供电局团费收缴、使用、管理及团费账户管理业务指导书》，及时对年度团费收缴、使用信息进行公开。</w:t>
      </w:r>
    </w:p>
    <w:p>
      <w:pPr>
        <w:keepNext w:val="0"/>
        <w:keepLines w:val="0"/>
        <w:pageBreakBefore w:val="0"/>
        <w:widowControl/>
        <w:kinsoku/>
        <w:wordWrap/>
        <w:overflowPunct/>
        <w:topLinePunct w:val="0"/>
        <w:autoSpaceDE w:val="0"/>
        <w:autoSpaceDN w:val="0"/>
        <w:bidi w:val="0"/>
        <w:adjustRightInd w:val="0"/>
        <w:snapToGrid/>
        <w:spacing w:after="0" w:line="520" w:lineRule="exact"/>
        <w:ind w:left="0" w:leftChars="0" w:right="0" w:rightChars="0" w:firstLine="643"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3.严肃“三会两制一课”。</w:t>
      </w:r>
      <w:r>
        <w:rPr>
          <w:rFonts w:hint="eastAsia" w:ascii="仿宋" w:hAnsi="仿宋" w:eastAsia="仿宋" w:cs="仿宋"/>
          <w:sz w:val="32"/>
          <w:szCs w:val="32"/>
          <w:lang w:eastAsia="zh-CN"/>
        </w:rPr>
        <w:t>依托“智慧团建”系统，做好各级团组织换届提醒、团员团籍注册和团员年度评议工作。在强化会议规范开展的基础上，对基层团组织进行适当减负，实施“三会一课”记录电子化，局团委不定期对会议记录进行抽查，督促会议真实、有效开展。</w:t>
      </w:r>
    </w:p>
    <w:p>
      <w:pPr>
        <w:pStyle w:val="6"/>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（三）以榜样引领和云梯计划为载体，搭建平台</w:t>
      </w:r>
    </w:p>
    <w:p>
      <w:pPr>
        <w:keepNext w:val="0"/>
        <w:keepLines w:val="0"/>
        <w:pageBreakBefore w:val="0"/>
        <w:kinsoku/>
        <w:wordWrap/>
        <w:overflowPunct/>
        <w:topLinePunct w:val="0"/>
        <w:autoSpaceDE/>
        <w:autoSpaceDN/>
        <w:bidi w:val="0"/>
        <w:adjustRightInd/>
        <w:snapToGrid/>
        <w:spacing w:after="0" w:line="520" w:lineRule="exact"/>
        <w:ind w:right="0" w:rightChars="0" w:firstLine="643" w:firstLineChars="200"/>
        <w:jc w:val="left"/>
        <w:textAlignment w:val="auto"/>
        <w:outlineLvl w:val="9"/>
        <w:rPr>
          <w:rFonts w:hint="eastAsia" w:ascii="仿宋" w:hAnsi="仿宋" w:eastAsia="仿宋" w:cs="仿宋"/>
          <w:b/>
          <w:bCs w:val="0"/>
          <w:color w:val="FF0000"/>
          <w:sz w:val="32"/>
          <w:szCs w:val="32"/>
          <w:lang w:val="en-US" w:eastAsia="zh-CN"/>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lang w:eastAsia="zh-CN"/>
        </w:rPr>
        <w:t>榜</w:t>
      </w:r>
      <w:r>
        <w:rPr>
          <w:rFonts w:hint="eastAsia" w:ascii="仿宋" w:hAnsi="仿宋" w:eastAsia="仿宋" w:cs="仿宋"/>
          <w:b/>
          <w:bCs w:val="0"/>
          <w:sz w:val="32"/>
          <w:szCs w:val="32"/>
          <w:lang w:val="en-US" w:eastAsia="zh-CN"/>
        </w:rPr>
        <w:t>样引领，“树才”</w:t>
      </w:r>
      <w:r>
        <w:rPr>
          <w:rFonts w:hint="eastAsia" w:ascii="仿宋" w:hAnsi="仿宋" w:eastAsia="仿宋" w:cs="仿宋"/>
          <w:b/>
          <w:bCs/>
          <w:sz w:val="32"/>
          <w:szCs w:val="32"/>
          <w:lang w:eastAsia="zh-CN"/>
        </w:rPr>
        <w:t>。</w:t>
      </w:r>
      <w:r>
        <w:rPr>
          <w:rFonts w:hint="eastAsia" w:ascii="仿宋" w:hAnsi="仿宋" w:eastAsia="仿宋" w:cs="仿宋"/>
          <w:sz w:val="32"/>
          <w:szCs w:val="32"/>
          <w:lang w:eastAsia="zh-CN"/>
        </w:rPr>
        <w:t>加强岗位建功引导，紧紧围绕企业战略部署，在青年做好做实本职工作的同时，引导各级团组织竭力创造条件，深化各类建功活动。在党员中积极树立“一区双岗”典型，在青年中开展局第二届“十大杰出青年”评选，在团员中开展“两红两优”及“号手队岗”创建。近三年，局青年获广东省级荣誉</w:t>
      </w:r>
      <w:r>
        <w:rPr>
          <w:rFonts w:hint="eastAsia" w:ascii="仿宋" w:hAnsi="仿宋" w:eastAsia="仿宋" w:cs="仿宋"/>
          <w:sz w:val="32"/>
          <w:szCs w:val="32"/>
          <w:lang w:val="en-US" w:eastAsia="zh-CN"/>
        </w:rPr>
        <w:t>14个，网、省公司级荣誉26个，韶关市级荣誉52个。局电力调度控制中心主网调控班获全国青年安全生产示范岗</w:t>
      </w:r>
      <w:r>
        <w:rPr>
          <w:rFonts w:hint="eastAsia" w:ascii="仿宋" w:hAnsi="仿宋" w:eastAsia="仿宋" w:cs="仿宋"/>
          <w:color w:val="auto"/>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after="0" w:line="520" w:lineRule="exact"/>
        <w:ind w:right="0" w:rightChars="0" w:firstLine="643"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lang w:eastAsia="zh-CN"/>
        </w:rPr>
        <w:t>云梯计划，“育才”。</w:t>
      </w:r>
      <w:r>
        <w:rPr>
          <w:rFonts w:hint="eastAsia" w:ascii="仿宋" w:hAnsi="仿宋" w:eastAsia="仿宋" w:cs="仿宋"/>
          <w:sz w:val="32"/>
          <w:szCs w:val="32"/>
          <w:lang w:eastAsia="zh-CN"/>
        </w:rPr>
        <w:t>针对韶关局人才整体素质偏低、梯队断层严重、高层次人才数量少等问题，制订人才培养总体规划，建设“云梯人才”培养体系，建立优秀人才库。开展青马学员选拔时，充分依托建立的优秀人才库，更加注重人才的综合发展。加大人才的上下联动和多岗位历练，以挂职锻炼、跟班学习等方式，打造高素质人才队伍。</w:t>
      </w:r>
    </w:p>
    <w:p>
      <w:pPr>
        <w:keepNext w:val="0"/>
        <w:keepLines w:val="0"/>
        <w:pageBreakBefore w:val="0"/>
        <w:widowControl/>
        <w:kinsoku/>
        <w:wordWrap/>
        <w:overflowPunct/>
        <w:topLinePunct w:val="0"/>
        <w:autoSpaceDE/>
        <w:autoSpaceDN/>
        <w:bidi w:val="0"/>
        <w:adjustRightInd/>
        <w:snapToGrid/>
        <w:spacing w:after="0" w:line="520" w:lineRule="exact"/>
        <w:ind w:left="0" w:leftChars="0" w:right="0" w:rightChars="0" w:firstLine="643"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b/>
          <w:bCs w:val="0"/>
          <w:sz w:val="32"/>
          <w:szCs w:val="32"/>
          <w:lang w:val="en-US" w:eastAsia="zh-CN"/>
        </w:rPr>
        <w:t>3.暖心关怀，“爱才”。</w:t>
      </w:r>
      <w:r>
        <w:rPr>
          <w:rFonts w:hint="eastAsia" w:ascii="仿宋" w:hAnsi="仿宋" w:eastAsia="仿宋" w:cs="仿宋"/>
          <w:b w:val="0"/>
          <w:bCs/>
          <w:sz w:val="32"/>
          <w:szCs w:val="32"/>
          <w:lang w:val="en-US" w:eastAsia="zh-CN"/>
        </w:rPr>
        <w:t>一是着眼于增强青年归属感，关心青年交友。</w:t>
      </w:r>
      <w:r>
        <w:rPr>
          <w:rFonts w:hint="eastAsia" w:ascii="仿宋" w:hAnsi="仿宋" w:eastAsia="仿宋" w:cs="仿宋"/>
          <w:sz w:val="32"/>
          <w:szCs w:val="32"/>
          <w:lang w:val="en-US" w:eastAsia="zh-CN"/>
        </w:rPr>
        <w:t>建立了单身青年库，随时掌握青年个人动态。收集青年交友建议，针对性地开展了三场联谊活动。二是着眼于负面情绪疏导，关心青年心理健康。在事先调研的基础上，了解哪些工种的青年负面情绪易发、多发，邀请专业团队针对性地开展“幸福大篷车”线上课程2期，线下课程4期，</w:t>
      </w:r>
      <w:r>
        <w:rPr>
          <w:rFonts w:hint="eastAsia" w:ascii="仿宋" w:hAnsi="仿宋" w:eastAsia="仿宋" w:cs="仿宋"/>
          <w:bCs/>
          <w:color w:val="auto"/>
          <w:kern w:val="0"/>
          <w:sz w:val="32"/>
          <w:szCs w:val="32"/>
          <w:lang w:val="en-US" w:eastAsia="zh-CN" w:bidi="ar-SA"/>
        </w:rPr>
        <w:t>为员工情绪疏导提供专业支持</w:t>
      </w:r>
      <w:r>
        <w:rPr>
          <w:rFonts w:hint="eastAsia" w:ascii="仿宋" w:hAnsi="仿宋" w:eastAsia="仿宋" w:cs="仿宋"/>
          <w:sz w:val="32"/>
          <w:szCs w:val="32"/>
          <w:lang w:val="en-US" w:eastAsia="zh-CN"/>
        </w:rPr>
        <w:t>。</w:t>
      </w:r>
    </w:p>
    <w:p>
      <w:pPr>
        <w:pStyle w:val="6"/>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（四）以科技创新和志愿服务为抓手，主动担当</w:t>
      </w:r>
    </w:p>
    <w:p>
      <w:pPr>
        <w:keepNext w:val="0"/>
        <w:keepLines w:val="0"/>
        <w:pageBreakBefore w:val="0"/>
        <w:widowControl/>
        <w:kinsoku/>
        <w:wordWrap/>
        <w:overflowPunct/>
        <w:topLinePunct w:val="0"/>
        <w:autoSpaceDE/>
        <w:autoSpaceDN/>
        <w:bidi w:val="0"/>
        <w:adjustRightInd/>
        <w:snapToGrid/>
        <w:spacing w:after="0" w:line="520" w:lineRule="exact"/>
        <w:ind w:left="0" w:leftChars="0" w:right="0" w:rightChars="0" w:firstLine="643"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1.吹响创新发展号角。</w:t>
      </w:r>
      <w:r>
        <w:rPr>
          <w:rFonts w:hint="eastAsia" w:ascii="仿宋" w:hAnsi="仿宋" w:eastAsia="仿宋" w:cs="仿宋"/>
          <w:sz w:val="32"/>
          <w:szCs w:val="32"/>
          <w:lang w:val="en-US" w:eastAsia="zh-CN"/>
        </w:rPr>
        <w:t>成立青年创新工作室，孵化科技创新成果，我局青年主导的以无人机智能运维技术推动生产运维模式变革，在全国地市供电局首个实现全域1.2万千米中压配网架空线路“无人机自主巡视”。完成无人机调度平台建设，实现无人机远方调度及数据实时回传，初步实现以变电站为中心三公里范围内输变配联合巡检。2020年，我局实施科技成果属地转化2项，新增发明专利5项，新增广东电网公司级科技进步、成果转化及职工创新奖21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Autospacing="0" w:after="0" w:afterAutospacing="0" w:line="520" w:lineRule="exact"/>
        <w:ind w:left="0" w:leftChars="0" w:right="0" w:rightChars="0" w:firstLine="643"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b/>
          <w:bCs w:val="0"/>
          <w:sz w:val="32"/>
          <w:szCs w:val="32"/>
          <w:lang w:val="en-US" w:eastAsia="zh-CN"/>
        </w:rPr>
        <w:t>2.擦亮“灯火”志愿服务品牌。</w:t>
      </w:r>
      <w:r>
        <w:rPr>
          <w:rFonts w:hint="eastAsia" w:ascii="仿宋" w:hAnsi="仿宋" w:eastAsia="仿宋" w:cs="仿宋"/>
          <w:sz w:val="32"/>
          <w:szCs w:val="32"/>
          <w:lang w:val="en-US" w:eastAsia="zh-CN"/>
        </w:rPr>
        <w:t>局团委以灯火志愿服务为载体</w:t>
      </w:r>
      <w:r>
        <w:rPr>
          <w:rFonts w:hint="eastAsia" w:ascii="仿宋" w:hAnsi="仿宋" w:eastAsia="仿宋" w:cs="仿宋"/>
          <w:sz w:val="32"/>
          <w:szCs w:val="32"/>
          <w:lang w:eastAsia="zh-CN"/>
        </w:rPr>
        <w:t>，</w:t>
      </w:r>
      <w:r>
        <w:rPr>
          <w:rFonts w:hint="eastAsia" w:ascii="仿宋" w:hAnsi="仿宋" w:eastAsia="仿宋" w:cs="仿宋"/>
          <w:sz w:val="32"/>
          <w:szCs w:val="32"/>
        </w:rPr>
        <w:t>组织青年积极投身</w:t>
      </w:r>
      <w:r>
        <w:rPr>
          <w:rFonts w:hint="eastAsia" w:ascii="仿宋" w:hAnsi="仿宋" w:eastAsia="仿宋" w:cs="仿宋"/>
          <w:sz w:val="32"/>
          <w:szCs w:val="32"/>
          <w:lang w:eastAsia="zh-CN"/>
        </w:rPr>
        <w:t>疫情防控、</w:t>
      </w:r>
      <w:r>
        <w:rPr>
          <w:rFonts w:hint="eastAsia" w:ascii="仿宋" w:hAnsi="仿宋" w:eastAsia="仿宋" w:cs="仿宋"/>
          <w:sz w:val="32"/>
          <w:szCs w:val="32"/>
        </w:rPr>
        <w:t>脱贫攻坚、</w:t>
      </w:r>
      <w:r>
        <w:rPr>
          <w:rFonts w:hint="eastAsia" w:ascii="仿宋" w:hAnsi="仿宋" w:eastAsia="仿宋" w:cs="仿宋"/>
          <w:sz w:val="32"/>
          <w:szCs w:val="32"/>
          <w:lang w:eastAsia="zh-CN"/>
        </w:rPr>
        <w:t>节能环保</w:t>
      </w:r>
      <w:r>
        <w:rPr>
          <w:rFonts w:hint="eastAsia" w:ascii="仿宋" w:hAnsi="仿宋" w:eastAsia="仿宋" w:cs="仿宋"/>
          <w:sz w:val="32"/>
          <w:szCs w:val="32"/>
        </w:rPr>
        <w:t>等志愿服务活动</w:t>
      </w:r>
      <w:r>
        <w:rPr>
          <w:rFonts w:hint="eastAsia" w:ascii="仿宋" w:hAnsi="仿宋" w:eastAsia="仿宋" w:cs="仿宋"/>
          <w:sz w:val="32"/>
          <w:szCs w:val="32"/>
          <w:lang w:val="en-US" w:eastAsia="zh-CN"/>
        </w:rPr>
        <w:t>中。保障疫情防控期间的电力供应，对粤北二院等重点防疫单位开展24小时保供电志愿服务。决战决胜脱贫攻坚，成立突击分队，完成558个贫困村低电压台区治理。筑牢粤北生态屏障服务，全额消纳清洁能源，大力推广“生态防火带”，线行走廊矮化线路2180亩，助力韶关创建国家森林城市。</w:t>
      </w:r>
    </w:p>
    <w:p>
      <w:pPr>
        <w:pStyle w:val="7"/>
        <w:keepNext w:val="0"/>
        <w:keepLines w:val="0"/>
        <w:pageBreakBefore w:val="0"/>
        <w:numPr>
          <w:ilvl w:val="0"/>
          <w:numId w:val="0"/>
        </w:numPr>
        <w:kinsoku/>
        <w:wordWrap/>
        <w:overflowPunct/>
        <w:topLinePunct w:val="0"/>
        <w:autoSpaceDE/>
        <w:autoSpaceDN/>
        <w:bidi w:val="0"/>
        <w:adjustRightInd/>
        <w:snapToGrid/>
        <w:spacing w:before="0" w:after="0" w:line="520" w:lineRule="exact"/>
        <w:ind w:firstLine="640" w:firstLineChars="200"/>
        <w:jc w:val="left"/>
        <w:textAlignment w:val="auto"/>
        <w:outlineLvl w:val="9"/>
        <w:rPr>
          <w:rFonts w:hint="eastAsia" w:ascii="仿宋" w:hAnsi="仿宋" w:eastAsia="仿宋" w:cs="仿宋"/>
          <w:b w:val="0"/>
          <w:bCs w:val="0"/>
          <w:color w:val="auto"/>
          <w:kern w:val="2"/>
          <w:sz w:val="32"/>
          <w:szCs w:val="32"/>
          <w:shd w:val="clear" w:color="auto" w:fill="FFFFFF"/>
          <w:lang w:val="en-US" w:eastAsia="zh-CN" w:bidi="ar-SA"/>
        </w:rPr>
      </w:pPr>
      <w:bookmarkStart w:id="9" w:name="_Toc21324"/>
      <w:r>
        <w:rPr>
          <w:rFonts w:hint="eastAsia" w:ascii="仿宋" w:hAnsi="仿宋" w:eastAsia="仿宋" w:cs="仿宋"/>
          <w:b w:val="0"/>
          <w:bCs w:val="0"/>
          <w:color w:val="auto"/>
          <w:kern w:val="2"/>
          <w:sz w:val="32"/>
          <w:szCs w:val="32"/>
          <w:shd w:val="clear" w:color="auto" w:fill="FFFFFF"/>
          <w:lang w:val="en-US" w:eastAsia="zh-CN" w:bidi="ar-SA"/>
        </w:rPr>
        <w:t>三、当前团青工作存在的主要问题</w:t>
      </w:r>
      <w:bookmarkEnd w:id="9"/>
    </w:p>
    <w:p>
      <w:pPr>
        <w:keepNext w:val="0"/>
        <w:keepLines w:val="0"/>
        <w:pageBreakBefore w:val="0"/>
        <w:kinsoku/>
        <w:wordWrap/>
        <w:overflowPunct/>
        <w:topLinePunct w:val="0"/>
        <w:bidi w:val="0"/>
        <w:snapToGrid/>
        <w:spacing w:line="520" w:lineRule="exact"/>
        <w:ind w:firstLine="664"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b w:val="0"/>
          <w:bCs w:val="0"/>
          <w:color w:val="auto"/>
          <w:spacing w:val="6"/>
          <w:kern w:val="2"/>
          <w:sz w:val="32"/>
          <w:szCs w:val="32"/>
          <w:lang w:val="en-US" w:eastAsia="zh-CN" w:bidi="ar-SA"/>
        </w:rPr>
        <w:t>（一）团组织的存在感逐渐弱化。</w:t>
      </w:r>
      <w:r>
        <w:rPr>
          <w:rFonts w:hint="eastAsia" w:ascii="仿宋" w:hAnsi="仿宋" w:eastAsia="仿宋" w:cs="仿宋"/>
          <w:kern w:val="2"/>
          <w:sz w:val="32"/>
          <w:szCs w:val="32"/>
          <w:lang w:val="en-US" w:eastAsia="zh-CN" w:bidi="ar-SA"/>
        </w:rPr>
        <w:t>一是团干岗位的吸引力不够。设团委的县区局取消了团委书记的岗位和享受中层副职的待遇，县区局团委书记岗位的吸引力不够。二是部分党组织书记不重视团的工作，主要在二级部门团支部。党支部书记不支持，团支部书记大部分都是班员，号召力有限，推动工作的难度加大。三是部分团员身份意识不强，参加团的组织生活积极性不高，有些甚至排斥参与、拒绝参与。</w:t>
      </w:r>
    </w:p>
    <w:p>
      <w:pPr>
        <w:keepNext w:val="0"/>
        <w:keepLines w:val="0"/>
        <w:pageBreakBefore w:val="0"/>
        <w:kinsoku/>
        <w:wordWrap/>
        <w:overflowPunct/>
        <w:topLinePunct w:val="0"/>
        <w:bidi w:val="0"/>
        <w:snapToGrid/>
        <w:spacing w:line="520" w:lineRule="exact"/>
        <w:ind w:firstLine="664"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b w:val="0"/>
          <w:bCs w:val="0"/>
          <w:color w:val="auto"/>
          <w:spacing w:val="6"/>
          <w:kern w:val="2"/>
          <w:sz w:val="32"/>
          <w:szCs w:val="32"/>
          <w:lang w:val="en-US" w:eastAsia="zh-CN" w:bidi="ar-SA"/>
        </w:rPr>
        <w:t>（二）团干部的工作思维不够发散。</w:t>
      </w:r>
      <w:r>
        <w:rPr>
          <w:rFonts w:hint="eastAsia" w:ascii="仿宋" w:hAnsi="仿宋" w:eastAsia="仿宋" w:cs="仿宋"/>
          <w:kern w:val="2"/>
          <w:sz w:val="32"/>
          <w:szCs w:val="32"/>
          <w:lang w:val="en-US" w:eastAsia="zh-CN" w:bidi="ar-SA"/>
        </w:rPr>
        <w:t>一是找不准角度。团干主动工作的热情有限，所以在开展团工作时，大部分都是完成任务，很难从青年的角度出发，找青年关注点，关心青年权益，解决青年问题。二是想不到办法。依赖和畏难的思想比较严重，都是局团委动一步下面动一步，工作的新意不够。三是盘不活资源。大部分团干都是半路出家，在开展工作时总想着“另起炉灶”，一个会、活动只干一件事，造成了资源的浪费，也隔绝了与单位其他资源互通的可能。</w:t>
      </w:r>
    </w:p>
    <w:p>
      <w:pPr>
        <w:pStyle w:val="7"/>
        <w:keepNext w:val="0"/>
        <w:keepLines w:val="0"/>
        <w:pageBreakBefore w:val="0"/>
        <w:kinsoku/>
        <w:wordWrap/>
        <w:overflowPunct/>
        <w:topLinePunct w:val="0"/>
        <w:autoSpaceDE/>
        <w:autoSpaceDN/>
        <w:bidi w:val="0"/>
        <w:adjustRightInd/>
        <w:snapToGrid/>
        <w:spacing w:before="0" w:after="0" w:line="520" w:lineRule="exact"/>
        <w:ind w:firstLine="664" w:firstLineChars="200"/>
        <w:jc w:val="left"/>
        <w:textAlignment w:val="auto"/>
        <w:outlineLvl w:val="9"/>
        <w:rPr>
          <w:rFonts w:hint="eastAsia" w:ascii="仿宋" w:hAnsi="仿宋" w:eastAsia="仿宋" w:cs="仿宋"/>
          <w:sz w:val="32"/>
          <w:szCs w:val="32"/>
          <w:lang w:val="en-US" w:eastAsia="zh-CN"/>
        </w:rPr>
      </w:pPr>
      <w:bookmarkStart w:id="10" w:name="_Toc28640"/>
      <w:r>
        <w:rPr>
          <w:rFonts w:hint="eastAsia" w:ascii="仿宋" w:hAnsi="仿宋" w:eastAsia="仿宋" w:cs="仿宋"/>
          <w:b w:val="0"/>
          <w:bCs w:val="0"/>
          <w:color w:val="auto"/>
          <w:spacing w:val="6"/>
          <w:kern w:val="2"/>
          <w:sz w:val="32"/>
          <w:szCs w:val="32"/>
          <w:lang w:val="en-US" w:eastAsia="zh-CN" w:bidi="ar-SA"/>
        </w:rPr>
        <w:t>（三）团工作与青年需求的贴合不够紧密。</w:t>
      </w:r>
      <w:r>
        <w:rPr>
          <w:rFonts w:hint="eastAsia" w:ascii="仿宋" w:hAnsi="仿宋" w:eastAsia="仿宋" w:cs="仿宋"/>
          <w:b w:val="0"/>
          <w:bCs w:val="0"/>
          <w:color w:val="auto"/>
          <w:kern w:val="2"/>
          <w:sz w:val="32"/>
          <w:szCs w:val="32"/>
          <w:lang w:val="en-US" w:eastAsia="zh-CN" w:bidi="ar-SA"/>
        </w:rPr>
        <w:t>一是与青年发展结合不够。团委活动工作像“一阵风”，没有与青年发展结合谋划，没有系统地培养青年发展所需的综合素质。二是与青年喜好变化结合不够。青年是思维最活跃的一个群体，喜欢新事物、新知识，但团青工作的方式方法、活动内容跟进时代的脚步较慢，对青年的吸引力不强。</w:t>
      </w:r>
      <w:bookmarkEnd w:id="10"/>
    </w:p>
    <w:p>
      <w:pPr>
        <w:keepNext w:val="0"/>
        <w:keepLines w:val="0"/>
        <w:pageBreakBefore w:val="0"/>
        <w:kinsoku/>
        <w:wordWrap/>
        <w:overflowPunct/>
        <w:topLinePunct w:val="0"/>
        <w:bidi w:val="0"/>
        <w:snapToGrid/>
        <w:spacing w:line="520" w:lineRule="exact"/>
        <w:ind w:firstLine="664" w:firstLineChars="200"/>
        <w:textAlignment w:val="auto"/>
        <w:rPr>
          <w:rFonts w:hint="eastAsia" w:ascii="仿宋" w:hAnsi="仿宋" w:eastAsia="仿宋" w:cs="仿宋"/>
          <w:b w:val="0"/>
          <w:bCs w:val="0"/>
          <w:color w:val="auto"/>
          <w:spacing w:val="6"/>
          <w:sz w:val="32"/>
          <w:szCs w:val="32"/>
          <w:lang w:val="en-US" w:eastAsia="zh-CN"/>
        </w:rPr>
      </w:pPr>
      <w:r>
        <w:rPr>
          <w:rFonts w:hint="eastAsia" w:ascii="仿宋" w:hAnsi="仿宋" w:eastAsia="仿宋" w:cs="仿宋"/>
          <w:b w:val="0"/>
          <w:bCs w:val="0"/>
          <w:color w:val="auto"/>
          <w:spacing w:val="6"/>
          <w:sz w:val="32"/>
          <w:szCs w:val="32"/>
          <w:lang w:val="en-US" w:eastAsia="zh-CN"/>
        </w:rPr>
        <w:t>四、2021年团青工作主要措施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一）加强理论引导，做好青年思想教育。一是以党建带团建。推动结成党团联建共建单位，并合建党的100周年、“五四运动”102周年等为契机开展形势任务教育；二是动态关注青年心理健康。做好思想调研和“走传谈——幸福大篷车”活动的同时，结合本部调研等活动，着力发掘青年员工存在的影响生产的潜在问题；三是探索建立新员工入职配置辅导员机制，推动团支部做好青年之友，引导新员工更好融入企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二）增强组织凝聚，深化团青活动阵地建设。一是以团青杂志、青马网课、青年上讲台等为基础，继续依托企业公众号等搭建共享交流平台，如支部微课堂、一起读原著、师兄师姐帮帮忙、专家支招等，同时继续为青年定制线下展示舞台，建设多个活动阵地，为团组织创造良好的活动场所，展示青年才华与活力；二是参考党支部书记项目模式，开展团支部创新项目打造，课题可围绕安全生产、科技项目、企业文化等，调动青年参与企业发展创新的积极性。</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（三）加大培养力度，助力青年成长成才。一是开展团干部集中培训，通过</w:t>
      </w:r>
      <w:r>
        <w:rPr>
          <w:rFonts w:hint="eastAsia" w:ascii="仿宋" w:hAnsi="仿宋" w:eastAsia="仿宋" w:cs="仿宋"/>
          <w:b w:val="0"/>
          <w:bCs w:val="0"/>
          <w:color w:val="auto"/>
          <w:kern w:val="2"/>
          <w:sz w:val="32"/>
          <w:szCs w:val="32"/>
          <w:lang w:val="zh-CN" w:eastAsia="zh-CN" w:bidi="ar-SA"/>
        </w:rPr>
        <w:t>增强团</w:t>
      </w:r>
      <w:r>
        <w:rPr>
          <w:rFonts w:hint="eastAsia" w:ascii="仿宋" w:hAnsi="仿宋" w:eastAsia="仿宋" w:cs="仿宋"/>
          <w:b w:val="0"/>
          <w:bCs w:val="0"/>
          <w:color w:val="auto"/>
          <w:kern w:val="2"/>
          <w:sz w:val="32"/>
          <w:szCs w:val="32"/>
          <w:lang w:val="en-US" w:eastAsia="zh-CN" w:bidi="ar-SA"/>
        </w:rPr>
        <w:t>干部</w:t>
      </w:r>
      <w:r>
        <w:rPr>
          <w:rFonts w:hint="eastAsia" w:ascii="仿宋" w:hAnsi="仿宋" w:eastAsia="仿宋" w:cs="仿宋"/>
          <w:b w:val="0"/>
          <w:bCs w:val="0"/>
          <w:color w:val="auto"/>
          <w:kern w:val="2"/>
          <w:sz w:val="32"/>
          <w:szCs w:val="32"/>
          <w:lang w:val="zh-CN" w:eastAsia="zh-CN" w:bidi="ar-SA"/>
        </w:rPr>
        <w:t>的专业水平和政治素养；</w:t>
      </w:r>
      <w:r>
        <w:rPr>
          <w:rFonts w:hint="eastAsia" w:ascii="仿宋" w:hAnsi="仿宋" w:eastAsia="仿宋" w:cs="仿宋"/>
          <w:b w:val="0"/>
          <w:bCs w:val="0"/>
          <w:color w:val="auto"/>
          <w:kern w:val="2"/>
          <w:sz w:val="32"/>
          <w:szCs w:val="32"/>
          <w:lang w:val="en-US" w:eastAsia="zh-CN" w:bidi="ar-SA"/>
        </w:rPr>
        <w:t>二是结合青马工程建设，日常抓好全体青年教育管理，帮助青年明确岗位成才的努力方向，踏准职业发展的关键节点；三是用培养和锻炼相结合，探索开展团团推广大使等形式，鼓励各团员参与组织团组织活动，开展主题宣传等，助力青年施展才华并发挥创造力。</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p>
    <w:p>
      <w:pPr>
        <w:keepNext w:val="0"/>
        <w:keepLines w:val="0"/>
        <w:pageBreakBefore w:val="0"/>
        <w:kinsoku/>
        <w:wordWrap/>
        <w:overflowPunct/>
        <w:topLinePunct w:val="0"/>
        <w:autoSpaceDE/>
        <w:autoSpaceDN/>
        <w:bidi w:val="0"/>
        <w:adjustRightInd/>
        <w:snapToGrid/>
        <w:spacing w:line="560" w:lineRule="exact"/>
        <w:ind w:firstLine="560" w:firstLineChars="200"/>
        <w:jc w:val="both"/>
        <w:textAlignment w:val="auto"/>
        <w:rPr>
          <w:rFonts w:hint="eastAsia"/>
          <w:sz w:val="28"/>
          <w:szCs w:val="28"/>
        </w:rPr>
      </w:pPr>
    </w:p>
    <w:p>
      <w:pPr>
        <w:pStyle w:val="6"/>
      </w:pPr>
    </w:p>
    <w:p>
      <w:pPr>
        <w:pStyle w:val="7"/>
        <w:outlineLvl w:val="9"/>
      </w:pPr>
    </w:p>
    <w:p/>
    <w:p>
      <w:pPr>
        <w:pStyle w:val="6"/>
      </w:pPr>
    </w:p>
    <w:p>
      <w:pPr>
        <w:pStyle w:val="7"/>
        <w:outlineLvl w:val="9"/>
      </w:pPr>
    </w:p>
    <w:p/>
    <w:p>
      <w:pPr>
        <w:pStyle w:val="6"/>
      </w:pPr>
    </w:p>
    <w:p>
      <w:pPr>
        <w:pStyle w:val="7"/>
        <w:outlineLvl w:val="9"/>
      </w:pPr>
    </w:p>
    <w:p/>
    <w:p>
      <w:pPr>
        <w:keepNext/>
        <w:keepLines/>
        <w:pageBreakBefore w:val="0"/>
        <w:widowControl w:val="0"/>
        <w:kinsoku/>
        <w:wordWrap/>
        <w:overflowPunct/>
        <w:topLinePunct w:val="0"/>
        <w:autoSpaceDE/>
        <w:autoSpaceDN/>
        <w:bidi w:val="0"/>
        <w:adjustRightInd/>
        <w:snapToGrid/>
        <w:spacing w:before="0" w:after="0" w:line="520" w:lineRule="exact"/>
        <w:jc w:val="both"/>
        <w:textAlignment w:val="auto"/>
        <w:outlineLvl w:val="9"/>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pStyle w:val="2"/>
        <w:rPr>
          <w:rFonts w:hint="eastAsia" w:ascii="华文中宋" w:hAnsi="华文中宋" w:eastAsia="华文中宋" w:cs="华文中宋"/>
          <w:lang w:val="en-US" w:eastAsia="zh-CN"/>
        </w:rPr>
      </w:pPr>
    </w:p>
    <w:p>
      <w:pPr>
        <w:keepNext/>
        <w:keepLines/>
        <w:pageBreakBefore w:val="0"/>
        <w:widowControl w:val="0"/>
        <w:kinsoku/>
        <w:wordWrap/>
        <w:overflowPunct/>
        <w:topLinePunct w:val="0"/>
        <w:autoSpaceDE/>
        <w:autoSpaceDN/>
        <w:bidi w:val="0"/>
        <w:adjustRightInd/>
        <w:snapToGrid/>
        <w:spacing w:before="0" w:after="0" w:line="520" w:lineRule="exact"/>
        <w:jc w:val="center"/>
        <w:textAlignment w:val="auto"/>
        <w:outlineLvl w:val="9"/>
        <w:rPr>
          <w:rFonts w:hint="eastAsia" w:ascii="华文中宋" w:hAnsi="华文中宋" w:eastAsia="华文中宋" w:cs="华文中宋"/>
          <w:sz w:val="44"/>
          <w:szCs w:val="44"/>
        </w:rPr>
      </w:pPr>
      <w:r>
        <w:rPr>
          <w:rFonts w:hint="eastAsia" w:ascii="华文中宋" w:hAnsi="华文中宋" w:eastAsia="华文中宋" w:cs="华文中宋"/>
          <w:sz w:val="44"/>
          <w:szCs w:val="44"/>
          <w:lang w:val="en-US" w:eastAsia="zh-CN"/>
        </w:rPr>
        <w:t>2020年度基层团组织书记述职报告</w:t>
      </w:r>
    </w:p>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outlineLvl w:val="0"/>
        <w:rPr>
          <w:rFonts w:hint="eastAsia" w:ascii="仿宋" w:hAnsi="仿宋" w:eastAsia="仿宋" w:cs="仿宋"/>
          <w:sz w:val="32"/>
          <w:szCs w:val="32"/>
        </w:rPr>
      </w:pPr>
      <w:bookmarkStart w:id="11" w:name="_Toc24024"/>
      <w:r>
        <w:rPr>
          <w:rFonts w:hint="eastAsia" w:ascii="仿宋" w:hAnsi="仿宋" w:eastAsia="仿宋" w:cs="仿宋"/>
          <w:sz w:val="32"/>
          <w:szCs w:val="32"/>
        </w:rPr>
        <w:t>核工业四一九医院团委书记</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戴润虹</w:t>
      </w:r>
      <w:bookmarkEnd w:id="11"/>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sz w:val="32"/>
          <w:szCs w:val="32"/>
          <w:shd w:val="clear" w:color="auto" w:fill="FFFFFF"/>
        </w:rPr>
      </w:pPr>
      <w:r>
        <w:rPr>
          <w:rFonts w:hint="eastAsia" w:ascii="仿宋" w:hAnsi="仿宋" w:eastAsia="仿宋" w:cs="仿宋"/>
          <w:sz w:val="32"/>
          <w:szCs w:val="32"/>
          <w:shd w:val="clear" w:color="auto" w:fill="FFFFFF"/>
        </w:rPr>
        <w:t>时光荏苒，在忙忙碌碌中2020年过去了，我院团委在医院党委和上级团委的正确领导下，医院团委坚持党建带团建的工作思路，立足服务大局、服务青年、服务社会的宗旨，紧紧围绕医院中心工作，较好的完成各项工作，现就2020年工作情况报告如下：</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一、2020年团青工作总体情况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sz w:val="32"/>
          <w:szCs w:val="32"/>
          <w:shd w:val="clear" w:color="auto" w:fill="FFFFFF"/>
        </w:rPr>
      </w:pPr>
      <w:r>
        <w:rPr>
          <w:rFonts w:hint="eastAsia" w:ascii="仿宋" w:hAnsi="仿宋" w:eastAsia="仿宋" w:cs="仿宋"/>
          <w:sz w:val="32"/>
          <w:szCs w:val="32"/>
          <w:shd w:val="clear" w:color="auto" w:fill="FFFFFF"/>
        </w:rPr>
        <w:t>以习近平新时代中国特色社会主义思想为指引，认真组织学习贯彻习近平新时代中国特色社会主义思想、党的十九大精神和十九届四中、五中全会精神。</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sz w:val="32"/>
          <w:szCs w:val="32"/>
          <w:shd w:val="clear" w:color="auto" w:fill="FFFFFF"/>
        </w:rPr>
      </w:pPr>
      <w:r>
        <w:rPr>
          <w:rFonts w:hint="eastAsia" w:ascii="仿宋" w:hAnsi="仿宋" w:eastAsia="仿宋" w:cs="仿宋"/>
          <w:sz w:val="32"/>
          <w:szCs w:val="32"/>
        </w:rPr>
        <w:t>加强新形势下医院青年思想政治教育工作，不断提升团员青年的政治素养，院团委紧紧抓住“i志愿  爱韶城”、 “五四青年节”</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国际志愿者日</w:t>
      </w:r>
      <w:r>
        <w:rPr>
          <w:rFonts w:hint="eastAsia" w:ascii="仿宋" w:hAnsi="仿宋" w:eastAsia="仿宋" w:cs="仿宋"/>
          <w:sz w:val="32"/>
          <w:szCs w:val="32"/>
          <w:lang w:eastAsia="zh-CN"/>
        </w:rPr>
        <w:t>”</w:t>
      </w:r>
      <w:r>
        <w:rPr>
          <w:rFonts w:hint="eastAsia" w:ascii="仿宋" w:hAnsi="仿宋" w:eastAsia="仿宋" w:cs="仿宋"/>
          <w:sz w:val="32"/>
          <w:szCs w:val="32"/>
        </w:rPr>
        <w:t>等重大活动和节庆日，通过开展义诊活动、健康咨询、文艺晚会、操作技能比赛、团日活动、青年座谈会等，增强了团员凝聚力，树立了团员爱岗敬业、顽强拼搏、积极向上的工作热情。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二、主要做法和成效</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（一）坚持“党建带团建”，切实加强团组织建设。</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共青团组织的自身建设是共青团工作的基础，也是共青团完成党组织交给的各项任务的保证，更是共青团工作适应新形势、开拓新路子、构建新格局的保障。</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1.在医院党委和上级团委的指导下， 2020年12月份顺利完成团委换届选举工作，选出一批年纪轻、肯吃苦、愿奉献并且有一定组织协调能力的青年团员充实到团的干部队伍中。</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2.</w:t>
      </w:r>
      <w:r>
        <w:rPr>
          <w:rFonts w:hint="eastAsia" w:ascii="仿宋" w:hAnsi="仿宋" w:eastAsia="仿宋" w:cs="仿宋"/>
          <w:sz w:val="32"/>
          <w:szCs w:val="32"/>
        </w:rPr>
        <w:t>注重团建基础，切实做好“青年文明号”创建工作。经过历时3个月的资料准备、上级报批、资质核查，在</w:t>
      </w:r>
      <w:r>
        <w:rPr>
          <w:rFonts w:hint="eastAsia" w:ascii="仿宋" w:hAnsi="仿宋" w:eastAsia="仿宋" w:cs="仿宋"/>
          <w:sz w:val="32"/>
          <w:szCs w:val="32"/>
          <w:lang w:val="en-US" w:eastAsia="zh-CN"/>
        </w:rPr>
        <w:t>中核集团</w:t>
      </w:r>
      <w:r>
        <w:rPr>
          <w:rFonts w:hint="eastAsia" w:ascii="仿宋" w:hAnsi="仿宋" w:eastAsia="仿宋" w:cs="仿宋"/>
          <w:sz w:val="32"/>
          <w:szCs w:val="32"/>
        </w:rPr>
        <w:t>800多家各大团组织激烈竞争中脱颖而出，我院健康养护中心（老年病科）荣获中核集团“青年文明号”称号，这是我院第一个“青”字品牌。</w:t>
      </w:r>
    </w:p>
    <w:p>
      <w:pPr>
        <w:keepNext w:val="0"/>
        <w:keepLines w:val="0"/>
        <w:pageBreakBefore w:val="0"/>
        <w:widowControl w:val="0"/>
        <w:kinsoku/>
        <w:wordWrap/>
        <w:overflowPunct/>
        <w:topLinePunct w:val="0"/>
        <w:autoSpaceDE/>
        <w:autoSpaceDN/>
        <w:bidi w:val="0"/>
        <w:spacing w:line="52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3.在团组织建设中，我们以各项创建活动为载体，通过评比、表彰、交流，形成上下互动的良好工作局面。逐步建立适应新形势、新阶段、新变化的适合团员青年发展的，自我运转能力强，团员参与程度更深，社会化水平更高，更加富有效能的运行机制。我院</w:t>
      </w:r>
      <w:r>
        <w:rPr>
          <w:rFonts w:hint="eastAsia" w:ascii="仿宋" w:hAnsi="仿宋" w:eastAsia="仿宋" w:cs="仿宋"/>
          <w:sz w:val="32"/>
          <w:szCs w:val="32"/>
        </w:rPr>
        <w:t>徐嘉祺同志</w:t>
      </w:r>
      <w:r>
        <w:rPr>
          <w:rFonts w:hint="eastAsia" w:ascii="仿宋" w:hAnsi="仿宋" w:eastAsia="仿宋" w:cs="仿宋"/>
          <w:bCs/>
          <w:sz w:val="32"/>
          <w:szCs w:val="32"/>
        </w:rPr>
        <w:t>被评为“韶关市优秀团干部”，</w:t>
      </w:r>
      <w:r>
        <w:rPr>
          <w:rFonts w:hint="eastAsia" w:ascii="仿宋" w:hAnsi="仿宋" w:eastAsia="仿宋" w:cs="仿宋"/>
          <w:sz w:val="32"/>
          <w:szCs w:val="32"/>
        </w:rPr>
        <w:t>莫可欢同志</w:t>
      </w:r>
      <w:r>
        <w:rPr>
          <w:rFonts w:hint="eastAsia" w:ascii="仿宋" w:hAnsi="仿宋" w:eastAsia="仿宋" w:cs="仿宋"/>
          <w:bCs/>
          <w:sz w:val="32"/>
          <w:szCs w:val="32"/>
        </w:rPr>
        <w:t>被评为“韶关市优秀团员”，2名团干获得院“优秀团干”，3名团员获得院“优秀团员”。</w:t>
      </w:r>
    </w:p>
    <w:p>
      <w:pPr>
        <w:keepNext w:val="0"/>
        <w:keepLines w:val="0"/>
        <w:pageBreakBefore w:val="0"/>
        <w:widowControl w:val="0"/>
        <w:kinsoku/>
        <w:wordWrap/>
        <w:overflowPunct/>
        <w:topLinePunct w:val="0"/>
        <w:autoSpaceDE/>
        <w:autoSpaceDN/>
        <w:bidi w:val="0"/>
        <w:adjustRightInd w:val="0"/>
        <w:snapToGrid w:val="0"/>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（二）不断加强阵地建设，作好青年“推优”工作。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团的阵地建设是共青团各项教育活动的基础和保证，是服务青年的依托。</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1.我们强化了团的基层组织建设，在韶关团市委指导下，对医院青年团员进行“智慧团建”电子档案管理及系统维护工作。及时更新团组织成员花名册，并对所有支部团员档案进行细致的归类整理，使整个管理过程更科学更合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2.进一步规范团员教育，配合医院职能科室对全院团员开展形式多样的教育活动，各团员青年利用工作日和业余时间相结合，开展以理论知识、技能操作业务学习。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（三）扎实推进志愿活动，增强青年奉献意识。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1.围绕提高青年思想道德素质，弘扬文明新风，院团委以增强团员意识教育活动为载体，动员广大团员青年服务社会，帮助他人，开展一系列志愿者服务活动，大力弘扬志愿者精神，扎实推进青年志愿者活动的深入开展。我院团委在韶关团市委组织下在百年东街开展爱心义诊、健康咨询活动。我院青年团员、医务工作人员及志愿者积极参加，服务群众达100余人次。</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2.</w:t>
      </w:r>
      <w:r>
        <w:rPr>
          <w:rFonts w:hint="eastAsia" w:ascii="仿宋" w:hAnsi="仿宋" w:eastAsia="仿宋" w:cs="仿宋"/>
          <w:sz w:val="32"/>
          <w:szCs w:val="32"/>
        </w:rPr>
        <w:t>以“爱心敬老志愿服务活动”为主题，组织各院校学生积极报名参与，关爱老人，传承孝道文化，体现爱心无价。开展“巩卫创文志愿者服务活动”，营造良好的就医环境，为创文工作贡献力量。今年</w:t>
      </w:r>
      <w:r>
        <w:rPr>
          <w:rFonts w:hint="eastAsia" w:ascii="仿宋" w:hAnsi="仿宋" w:eastAsia="仿宋" w:cs="仿宋"/>
          <w:sz w:val="32"/>
          <w:szCs w:val="32"/>
          <w:lang w:val="en-US" w:eastAsia="zh-CN"/>
        </w:rPr>
        <w:t>组织志愿活动7</w:t>
      </w:r>
      <w:r>
        <w:rPr>
          <w:rFonts w:hint="eastAsia" w:ascii="仿宋" w:hAnsi="仿宋" w:eastAsia="仿宋" w:cs="仿宋"/>
          <w:sz w:val="32"/>
          <w:szCs w:val="32"/>
        </w:rPr>
        <w:t>次</w:t>
      </w:r>
      <w:r>
        <w:rPr>
          <w:rFonts w:hint="eastAsia" w:ascii="仿宋" w:hAnsi="仿宋" w:eastAsia="仿宋" w:cs="仿宋"/>
          <w:sz w:val="32"/>
          <w:szCs w:val="32"/>
          <w:lang w:eastAsia="zh-CN"/>
        </w:rPr>
        <w:t>，</w:t>
      </w:r>
      <w:r>
        <w:rPr>
          <w:rFonts w:hint="eastAsia" w:ascii="仿宋" w:hAnsi="仿宋" w:eastAsia="仿宋" w:cs="仿宋"/>
          <w:sz w:val="32"/>
          <w:szCs w:val="32"/>
        </w:rPr>
        <w:t>参加我院志愿活动共</w:t>
      </w:r>
      <w:r>
        <w:rPr>
          <w:rFonts w:hint="eastAsia" w:ascii="仿宋" w:hAnsi="仿宋" w:eastAsia="仿宋" w:cs="仿宋"/>
          <w:sz w:val="32"/>
          <w:szCs w:val="32"/>
          <w:lang w:val="en-US" w:eastAsia="zh-CN"/>
        </w:rPr>
        <w:t>8</w:t>
      </w:r>
      <w:r>
        <w:rPr>
          <w:rFonts w:hint="eastAsia" w:ascii="仿宋" w:hAnsi="仿宋" w:eastAsia="仿宋" w:cs="仿宋"/>
          <w:sz w:val="32"/>
          <w:szCs w:val="32"/>
        </w:rPr>
        <w:t>人次。</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bCs/>
          <w:sz w:val="32"/>
          <w:szCs w:val="32"/>
        </w:rPr>
        <w:t>3.</w:t>
      </w:r>
      <w:r>
        <w:rPr>
          <w:rFonts w:hint="eastAsia" w:ascii="仿宋" w:hAnsi="仿宋" w:eastAsia="仿宋" w:cs="仿宋"/>
          <w:sz w:val="32"/>
          <w:szCs w:val="32"/>
        </w:rPr>
        <w:t>加强青年人才建设，竭诚为青年成优成长发展服务，上半年由于疫情影响，青年团员积极响应院党委的号召，前往疫情一线进行抗疫工作，其中涌现出大批工作认真，表现突出的青年团员，如杨秋羽、龙俊睿同志被评为中核集团疫情防控先进青年；同时门急诊科荣获中核集团疫情防控先进青年集体。</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（四）开展丰富多彩活动，推动医院文化建设。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bCs/>
          <w:sz w:val="32"/>
          <w:szCs w:val="32"/>
        </w:rPr>
      </w:pPr>
      <w:bookmarkStart w:id="12" w:name="_Hlk61793450"/>
      <w:r>
        <w:rPr>
          <w:rFonts w:hint="eastAsia" w:ascii="仿宋" w:hAnsi="仿宋" w:eastAsia="仿宋" w:cs="仿宋"/>
          <w:bCs/>
          <w:sz w:val="32"/>
          <w:szCs w:val="32"/>
        </w:rPr>
        <w:t>院团委紧紧围绕创建基本现代化医院的目标和医院各项中心工作，着眼于服务青年，以丰富多彩的文化娱乐活动为载体，积极开展一些寓教于事、寓教于赛、寓教于乐的活动，如巩卫创文志愿者服务活动、慰问老人活动、选送节目参加2020年春节联欢晚会等，通过活动的开展，丰富了广大团员青年的文化生活，陶冶了他们的思想情操，满足了团员青年的业余文化生活需求，提升了他们的精神境界。并举行青年座谈会，</w:t>
      </w:r>
      <w:r>
        <w:rPr>
          <w:rFonts w:hint="eastAsia" w:ascii="仿宋" w:hAnsi="仿宋" w:eastAsia="仿宋" w:cs="仿宋"/>
          <w:sz w:val="32"/>
          <w:szCs w:val="32"/>
        </w:rPr>
        <w:t>通过座谈会，让我院领导能广泛了解青年的思想动态、工作规划，以及青年对医院未来发展的新思路</w:t>
      </w:r>
      <w:r>
        <w:rPr>
          <w:rFonts w:hint="eastAsia" w:ascii="仿宋" w:hAnsi="仿宋" w:eastAsia="仿宋" w:cs="仿宋"/>
          <w:bCs/>
          <w:sz w:val="32"/>
          <w:szCs w:val="32"/>
        </w:rPr>
        <w:t>从而增强了团组织的凝聚力和战斗力，也有力地促进了医院文化建设。</w:t>
      </w:r>
      <w:bookmarkEnd w:id="12"/>
      <w:r>
        <w:rPr>
          <w:rFonts w:hint="eastAsia" w:ascii="仿宋" w:hAnsi="仿宋" w:eastAsia="仿宋" w:cs="仿宋"/>
          <w:bCs/>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三、2020年工作不足及2021年工作思考</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过去的一年，我院团委按照上级团委的工作部署，在院党委和各职能科室的关心和支持下，在全院团员青年的共同努力下，团建工作有序开展，并且取得了一定的成绩，但仍然存在一些不足，一是有些团员青年意识仍不够强，不能主动参与医院的各项集体活动，在工作、学习和生活中发挥模范作用还不够；二是部分团干部的开拓创新意识不强，组织协调能力还有待提高；三是团委标准化建设还需进一步加强。</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2021年工作计划：</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1.加强理论武装。组织团员学习习近平新时代中国特色社会主义思想、十九届五中全会精神，学习医学技能知识，提高政治理论水平和工作能力；组织带领团员和青年积极投身医疗事业，弘扬医德医风，为人民的身体健康保驾护航。</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2.加强团委基础建设。完善和建立团委各项基础工作，如团员青年资料收集归档，建立团委工作台账，发展先进青年入团，办理好新入职团员的团组织关系转移等工作。</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3.加强团委标准化建设，落实“三会两制一课”等制度。</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4.团委对青年团员的思想工作随时随地展开，加强团委对团员的紧密联系。发挥青年团干部的智慧才能，在团支部中组织一些吸引年轻人参加的项目活动，如义务献血、演讲比赛、羽毛球比赛等活动，使青年团员都积极参与到团委建设上来，参与到我们创建和谐社会、构建和谐医院、营造和谐医患关系上来。</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5.志愿者服务。继续通过导诊、义诊等活动开展形式多样的志愿者服务，让群众切实感受服务的温暖。</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bCs/>
          <w:sz w:val="32"/>
          <w:szCs w:val="32"/>
        </w:rPr>
      </w:pP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bCs/>
          <w:sz w:val="32"/>
          <w:szCs w:val="32"/>
        </w:rPr>
      </w:pP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bCs/>
          <w:sz w:val="32"/>
          <w:szCs w:val="32"/>
        </w:rPr>
      </w:pPr>
    </w:p>
    <w:p>
      <w:pPr>
        <w:keepNext w:val="0"/>
        <w:keepLines w:val="0"/>
        <w:pageBreakBefore w:val="0"/>
        <w:widowControl w:val="0"/>
        <w:kinsoku/>
        <w:wordWrap/>
        <w:overflowPunct/>
        <w:topLinePunct w:val="0"/>
        <w:autoSpaceDE/>
        <w:autoSpaceDN/>
        <w:bidi w:val="0"/>
        <w:spacing w:line="520" w:lineRule="exact"/>
        <w:textAlignment w:val="auto"/>
        <w:rPr>
          <w:rFonts w:hint="eastAsia" w:ascii="仿宋" w:hAnsi="仿宋" w:eastAsia="仿宋" w:cs="仿宋"/>
          <w:sz w:val="32"/>
          <w:szCs w:val="32"/>
        </w:rPr>
      </w:pPr>
    </w:p>
    <w:p>
      <w:pPr>
        <w:pStyle w:val="7"/>
        <w:jc w:val="both"/>
        <w:outlineLvl w:val="9"/>
      </w:pPr>
    </w:p>
    <w:p/>
    <w:p>
      <w:pPr>
        <w:pStyle w:val="6"/>
      </w:pPr>
    </w:p>
    <w:p>
      <w:pPr>
        <w:pStyle w:val="7"/>
        <w:outlineLvl w:val="9"/>
      </w:pPr>
    </w:p>
    <w:p/>
    <w:p>
      <w:pPr>
        <w:pStyle w:val="6"/>
      </w:pPr>
    </w:p>
    <w:p>
      <w:pPr>
        <w:pStyle w:val="7"/>
        <w:outlineLvl w:val="9"/>
      </w:pPr>
    </w:p>
    <w:p/>
    <w:p>
      <w:pPr>
        <w:pStyle w:val="6"/>
      </w:pPr>
    </w:p>
    <w:p>
      <w:pPr>
        <w:pStyle w:val="7"/>
        <w:outlineLvl w:val="9"/>
      </w:pPr>
    </w:p>
    <w:p/>
    <w:p>
      <w:pPr>
        <w:pStyle w:val="2"/>
      </w:pPr>
    </w:p>
    <w:p/>
    <w:p>
      <w:pPr>
        <w:keepNext/>
        <w:keepLines/>
        <w:pageBreakBefore w:val="0"/>
        <w:widowControl w:val="0"/>
        <w:kinsoku/>
        <w:wordWrap/>
        <w:overflowPunct/>
        <w:topLinePunct w:val="0"/>
        <w:autoSpaceDE/>
        <w:autoSpaceDN/>
        <w:bidi w:val="0"/>
        <w:adjustRightInd/>
        <w:snapToGrid/>
        <w:spacing w:before="0" w:after="0" w:line="520" w:lineRule="exact"/>
        <w:jc w:val="both"/>
        <w:textAlignment w:val="auto"/>
        <w:outlineLvl w:val="9"/>
        <w:rPr>
          <w:rFonts w:hint="eastAsia" w:ascii="华文中宋" w:hAnsi="华文中宋" w:eastAsia="华文中宋" w:cs="华文中宋"/>
          <w:lang w:val="en-US" w:eastAsia="zh-CN"/>
        </w:rPr>
      </w:pPr>
    </w:p>
    <w:p>
      <w:pPr>
        <w:keepNext/>
        <w:keepLines/>
        <w:pageBreakBefore w:val="0"/>
        <w:widowControl w:val="0"/>
        <w:kinsoku/>
        <w:wordWrap/>
        <w:overflowPunct/>
        <w:topLinePunct w:val="0"/>
        <w:autoSpaceDE/>
        <w:autoSpaceDN/>
        <w:bidi w:val="0"/>
        <w:adjustRightInd/>
        <w:snapToGrid/>
        <w:spacing w:before="0" w:after="0" w:line="520" w:lineRule="exact"/>
        <w:jc w:val="center"/>
        <w:textAlignment w:val="auto"/>
        <w:outlineLvl w:val="9"/>
        <w:rPr>
          <w:sz w:val="44"/>
          <w:szCs w:val="44"/>
        </w:rPr>
      </w:pPr>
      <w:r>
        <w:rPr>
          <w:rFonts w:hint="eastAsia" w:ascii="华文中宋" w:hAnsi="华文中宋" w:eastAsia="华文中宋" w:cs="华文中宋"/>
          <w:sz w:val="44"/>
          <w:szCs w:val="44"/>
          <w:lang w:val="en-US" w:eastAsia="zh-CN"/>
        </w:rPr>
        <w:t>2020年度基层团组织书记述职报告</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32"/>
          <w:szCs w:val="32"/>
        </w:rPr>
      </w:pPr>
      <w:bookmarkStart w:id="13" w:name="_Toc1026"/>
      <w:r>
        <w:rPr>
          <w:rFonts w:hint="eastAsia" w:ascii="仿宋" w:hAnsi="仿宋" w:eastAsia="仿宋" w:cs="仿宋"/>
          <w:sz w:val="32"/>
          <w:szCs w:val="32"/>
        </w:rPr>
        <w:t>凡口铅锌矿团委书记  于海艳</w:t>
      </w:r>
      <w:bookmarkEnd w:id="13"/>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720" w:firstLineChars="225"/>
        <w:jc w:val="left"/>
        <w:textAlignment w:val="auto"/>
        <w:rPr>
          <w:rFonts w:hint="eastAsia" w:ascii="仿宋" w:hAnsi="仿宋" w:eastAsia="仿宋" w:cs="仿宋"/>
          <w:sz w:val="32"/>
          <w:szCs w:val="32"/>
        </w:rPr>
      </w:pPr>
      <w:r>
        <w:rPr>
          <w:rFonts w:hint="eastAsia" w:ascii="仿宋" w:hAnsi="仿宋" w:eastAsia="仿宋" w:cs="仿宋"/>
          <w:sz w:val="32"/>
          <w:szCs w:val="32"/>
        </w:rPr>
        <w:t>2020年，本人深入学习贯彻习近平新时代中国特色社会主义思想，紧紧围绕矿山生产经营目标的总体要求，团结和带领矿山广大团员青年积极投身矿山改革发展新征程，在保障安全、节本增效、创新提质、攻坚克难等方面充分发挥生力军、突击队作用，现将相关工作开展情况报告如下：</w:t>
      </w:r>
    </w:p>
    <w:p>
      <w:pPr>
        <w:keepNext w:val="0"/>
        <w:keepLines w:val="0"/>
        <w:pageBreakBefore w:val="0"/>
        <w:widowControl w:val="0"/>
        <w:kinsoku/>
        <w:wordWrap/>
        <w:overflowPunct/>
        <w:topLinePunct w:val="0"/>
        <w:autoSpaceDE/>
        <w:autoSpaceDN/>
        <w:bidi w:val="0"/>
        <w:adjustRightInd/>
        <w:snapToGrid/>
        <w:spacing w:line="520" w:lineRule="exact"/>
        <w:ind w:firstLine="720" w:firstLineChars="225"/>
        <w:jc w:val="left"/>
        <w:textAlignment w:val="auto"/>
        <w:rPr>
          <w:rFonts w:hint="eastAsia" w:ascii="仿宋" w:hAnsi="仿宋" w:eastAsia="仿宋" w:cs="仿宋"/>
          <w:sz w:val="32"/>
          <w:szCs w:val="32"/>
        </w:rPr>
      </w:pPr>
      <w:r>
        <w:rPr>
          <w:rFonts w:hint="eastAsia" w:ascii="仿宋" w:hAnsi="仿宋" w:eastAsia="仿宋" w:cs="仿宋"/>
          <w:sz w:val="32"/>
          <w:szCs w:val="32"/>
        </w:rPr>
        <w:t>一、2020年工作回顾</w:t>
      </w:r>
    </w:p>
    <w:p>
      <w:pPr>
        <w:keepNext w:val="0"/>
        <w:keepLines w:val="0"/>
        <w:pageBreakBefore w:val="0"/>
        <w:widowControl w:val="0"/>
        <w:kinsoku/>
        <w:wordWrap/>
        <w:overflowPunct/>
        <w:topLinePunct w:val="0"/>
        <w:autoSpaceDE/>
        <w:autoSpaceDN/>
        <w:bidi w:val="0"/>
        <w:adjustRightInd/>
        <w:snapToGrid/>
        <w:spacing w:line="520" w:lineRule="exact"/>
        <w:ind w:firstLine="720" w:firstLineChars="225"/>
        <w:jc w:val="left"/>
        <w:textAlignment w:val="auto"/>
        <w:rPr>
          <w:rFonts w:hint="eastAsia" w:ascii="仿宋" w:hAnsi="仿宋" w:eastAsia="仿宋" w:cs="仿宋"/>
          <w:sz w:val="32"/>
          <w:szCs w:val="32"/>
        </w:rPr>
      </w:pPr>
      <w:r>
        <w:rPr>
          <w:rFonts w:hint="eastAsia" w:ascii="仿宋" w:hAnsi="仿宋" w:eastAsia="仿宋" w:cs="仿宋"/>
          <w:sz w:val="32"/>
          <w:szCs w:val="32"/>
        </w:rPr>
        <w:t>（一）以政治建设为统领，坚定青年理想信念</w:t>
      </w:r>
    </w:p>
    <w:p>
      <w:pPr>
        <w:keepNext w:val="0"/>
        <w:keepLines w:val="0"/>
        <w:pageBreakBefore w:val="0"/>
        <w:widowControl w:val="0"/>
        <w:kinsoku/>
        <w:wordWrap/>
        <w:overflowPunct/>
        <w:topLinePunct w:val="0"/>
        <w:autoSpaceDE/>
        <w:autoSpaceDN/>
        <w:bidi w:val="0"/>
        <w:adjustRightInd/>
        <w:snapToGrid/>
        <w:spacing w:line="520" w:lineRule="exact"/>
        <w:ind w:firstLine="720" w:firstLineChars="225"/>
        <w:jc w:val="left"/>
        <w:textAlignment w:val="auto"/>
        <w:rPr>
          <w:rFonts w:hint="eastAsia" w:ascii="仿宋" w:hAnsi="仿宋" w:eastAsia="仿宋" w:cs="仿宋"/>
          <w:sz w:val="32"/>
          <w:szCs w:val="32"/>
        </w:rPr>
      </w:pPr>
      <w:r>
        <w:rPr>
          <w:rFonts w:hint="eastAsia" w:ascii="仿宋" w:hAnsi="仿宋" w:eastAsia="仿宋" w:cs="仿宋"/>
          <w:sz w:val="32"/>
          <w:szCs w:val="32"/>
        </w:rPr>
        <w:t>通过组织学习习近平新时代中国特色社会主义思想和党的十九大精神、习近平总书记在中央党校（国家行政学院）中青年干部培训班开班仪式上的重要讲话精神以及在深圳特区建立40周年庆祝大会上的重要讲话，扎实开展“青春心向党 建功新时代”主题系列活动，发动矿山团员青年参与“青年大学习”网上主题团课，深刻领会习近平总书记对中国青年提出的“树立远大理想、热爱伟大祖国、担当时代责任、勇于砥砺奋斗、练就过硬本领、锤炼品德修为”的重要要求，切实增强团员青年的理想信念，坚定团员青年干事创业的决心和信心。</w:t>
      </w:r>
    </w:p>
    <w:p>
      <w:pPr>
        <w:keepNext w:val="0"/>
        <w:keepLines w:val="0"/>
        <w:pageBreakBefore w:val="0"/>
        <w:widowControl w:val="0"/>
        <w:kinsoku/>
        <w:wordWrap/>
        <w:overflowPunct/>
        <w:topLinePunct w:val="0"/>
        <w:autoSpaceDE/>
        <w:autoSpaceDN/>
        <w:bidi w:val="0"/>
        <w:adjustRightInd/>
        <w:snapToGrid/>
        <w:spacing w:line="520" w:lineRule="exact"/>
        <w:ind w:firstLine="720" w:firstLineChars="225"/>
        <w:jc w:val="left"/>
        <w:textAlignment w:val="auto"/>
        <w:rPr>
          <w:rFonts w:hint="eastAsia" w:ascii="仿宋" w:hAnsi="仿宋" w:eastAsia="仿宋" w:cs="仿宋"/>
          <w:sz w:val="32"/>
          <w:szCs w:val="32"/>
        </w:rPr>
      </w:pPr>
      <w:r>
        <w:rPr>
          <w:rFonts w:hint="eastAsia" w:ascii="仿宋" w:hAnsi="仿宋" w:eastAsia="仿宋" w:cs="仿宋"/>
          <w:sz w:val="32"/>
          <w:szCs w:val="32"/>
        </w:rPr>
        <w:t>（二）以“命脉工程”为依托，推进团青工作规范化</w:t>
      </w:r>
    </w:p>
    <w:p>
      <w:pPr>
        <w:keepNext w:val="0"/>
        <w:keepLines w:val="0"/>
        <w:pageBreakBefore w:val="0"/>
        <w:widowControl w:val="0"/>
        <w:kinsoku/>
        <w:wordWrap/>
        <w:overflowPunct/>
        <w:topLinePunct w:val="0"/>
        <w:autoSpaceDE/>
        <w:autoSpaceDN/>
        <w:bidi w:val="0"/>
        <w:adjustRightInd/>
        <w:snapToGrid/>
        <w:spacing w:line="520" w:lineRule="exact"/>
        <w:ind w:firstLine="720" w:firstLineChars="225"/>
        <w:jc w:val="left"/>
        <w:textAlignment w:val="auto"/>
        <w:rPr>
          <w:rFonts w:hint="eastAsia" w:ascii="仿宋" w:hAnsi="仿宋" w:eastAsia="仿宋" w:cs="仿宋"/>
          <w:sz w:val="32"/>
          <w:szCs w:val="32"/>
        </w:rPr>
      </w:pPr>
      <w:r>
        <w:rPr>
          <w:rFonts w:hint="eastAsia" w:ascii="仿宋" w:hAnsi="仿宋" w:eastAsia="仿宋" w:cs="仿宋"/>
          <w:sz w:val="32"/>
          <w:szCs w:val="32"/>
        </w:rPr>
        <w:t xml:space="preserve">以《凡口铅锌矿整治软弱涣散基层团组织三年行动方案“命脉工程”实施方案（2018-2020年）》为依托，严格落实“三会两制一课”制度，深入开展团建全覆盖、规范化、提质量工作，全面理顺基层团组织和团员的隶属关系。引导基层团支部牢固树立“一切工作到支部，一切工作靠支部”的理念，持续加强支部规范化建设，全面激发支部活力，各基层团支部严格按照相关要求在“智慧团建”平台开展团员组织关系转接、团员教育年度评议及年度团籍注册、团员奖罚记录录入及审核等团务工作。目前，智慧团建系统已建立组织总数10个，团务数据中空心团委数、空心团支部数、无团干团支部数均为零。  </w:t>
      </w:r>
    </w:p>
    <w:p>
      <w:pPr>
        <w:keepNext w:val="0"/>
        <w:keepLines w:val="0"/>
        <w:pageBreakBefore w:val="0"/>
        <w:widowControl w:val="0"/>
        <w:kinsoku/>
        <w:wordWrap/>
        <w:overflowPunct/>
        <w:topLinePunct w:val="0"/>
        <w:autoSpaceDE/>
        <w:autoSpaceDN/>
        <w:bidi w:val="0"/>
        <w:adjustRightInd/>
        <w:snapToGrid/>
        <w:spacing w:line="520" w:lineRule="exact"/>
        <w:ind w:firstLine="720" w:firstLineChars="225"/>
        <w:jc w:val="left"/>
        <w:textAlignment w:val="auto"/>
        <w:rPr>
          <w:rFonts w:hint="eastAsia" w:ascii="仿宋" w:hAnsi="仿宋" w:eastAsia="仿宋" w:cs="仿宋"/>
          <w:sz w:val="32"/>
          <w:szCs w:val="32"/>
        </w:rPr>
      </w:pPr>
      <w:r>
        <w:rPr>
          <w:rFonts w:hint="eastAsia" w:ascii="仿宋" w:hAnsi="仿宋" w:eastAsia="仿宋" w:cs="仿宋"/>
          <w:sz w:val="32"/>
          <w:szCs w:val="32"/>
        </w:rPr>
        <w:t>（三）以安全生产为目标，构筑青年安全工程</w:t>
      </w:r>
    </w:p>
    <w:p>
      <w:pPr>
        <w:keepNext w:val="0"/>
        <w:keepLines w:val="0"/>
        <w:pageBreakBefore w:val="0"/>
        <w:widowControl w:val="0"/>
        <w:kinsoku/>
        <w:wordWrap/>
        <w:overflowPunct/>
        <w:topLinePunct w:val="0"/>
        <w:autoSpaceDE/>
        <w:autoSpaceDN/>
        <w:bidi w:val="0"/>
        <w:adjustRightInd/>
        <w:snapToGrid/>
        <w:spacing w:line="520" w:lineRule="exact"/>
        <w:ind w:firstLine="720" w:firstLineChars="225"/>
        <w:jc w:val="left"/>
        <w:textAlignment w:val="auto"/>
        <w:rPr>
          <w:rFonts w:hint="eastAsia" w:ascii="仿宋" w:hAnsi="仿宋" w:eastAsia="仿宋" w:cs="仿宋"/>
          <w:sz w:val="32"/>
          <w:szCs w:val="32"/>
        </w:rPr>
      </w:pPr>
      <w:r>
        <w:rPr>
          <w:rFonts w:hint="eastAsia" w:ascii="仿宋" w:hAnsi="仿宋" w:eastAsia="仿宋" w:cs="仿宋"/>
          <w:sz w:val="32"/>
          <w:szCs w:val="32"/>
        </w:rPr>
        <w:t>为全面落实安全生产责任制，增强全员安全意识，特别加强对新进员工、青年员工的安全教育培训，培养新进员工、青年员工良好的行为习惯，严控“人的不安全行为”和失误，在“安全</w:t>
      </w:r>
      <w:r>
        <w:rPr>
          <w:rFonts w:hint="eastAsia" w:ascii="仿宋" w:hAnsi="仿宋" w:eastAsia="仿宋" w:cs="仿宋"/>
          <w:sz w:val="32"/>
          <w:szCs w:val="32"/>
          <w:lang w:val="en-US" w:eastAsia="zh-CN"/>
        </w:rPr>
        <w:t>生产</w:t>
      </w:r>
      <w:r>
        <w:rPr>
          <w:rFonts w:hint="eastAsia" w:ascii="仿宋" w:hAnsi="仿宋" w:eastAsia="仿宋" w:cs="仿宋"/>
          <w:sz w:val="32"/>
          <w:szCs w:val="32"/>
        </w:rPr>
        <w:t>月”和“安全教育月”开展了安全微视频征集活动和“安全生产，青年当先”志愿服务活动。指导各基层团组织结合实际，创作了各具特色的安全微视频，并在“凡口聚焦”微信公众号上播放，以此讲好安全故事、弘扬安全文化，传播安全生产正能量，进一步提升大家的安全意识和技能水平，提高大家的安全素质和个体综合防范技能。</w:t>
      </w:r>
      <w:r>
        <w:rPr>
          <w:rFonts w:hint="eastAsia" w:ascii="仿宋" w:hAnsi="仿宋" w:eastAsia="仿宋" w:cs="仿宋"/>
          <w:sz w:val="32"/>
          <w:szCs w:val="32"/>
          <w:lang w:val="en-US" w:eastAsia="zh-CN"/>
        </w:rPr>
        <w:t>此外</w:t>
      </w:r>
      <w:r>
        <w:rPr>
          <w:rFonts w:hint="eastAsia" w:ascii="仿宋" w:hAnsi="仿宋" w:eastAsia="仿宋" w:cs="仿宋"/>
          <w:sz w:val="32"/>
          <w:szCs w:val="32"/>
        </w:rPr>
        <w:t>，还组织青年志愿者在生产现场悬挂安全警示牌和安全标语、进行安全宣讲、在现场查找安全风险源、排除安全隐患等活动，旨在让矿山广大团员青年形成“让安全成为习惯，让习惯保障安全”的良性循环，为矿山的安全生产贡献青春力量。</w:t>
      </w:r>
    </w:p>
    <w:p>
      <w:pPr>
        <w:keepNext w:val="0"/>
        <w:keepLines w:val="0"/>
        <w:pageBreakBefore w:val="0"/>
        <w:widowControl w:val="0"/>
        <w:kinsoku/>
        <w:wordWrap/>
        <w:overflowPunct/>
        <w:topLinePunct w:val="0"/>
        <w:autoSpaceDE/>
        <w:autoSpaceDN/>
        <w:bidi w:val="0"/>
        <w:adjustRightInd/>
        <w:snapToGrid/>
        <w:spacing w:line="520" w:lineRule="exact"/>
        <w:ind w:firstLine="720" w:firstLineChars="225"/>
        <w:jc w:val="left"/>
        <w:textAlignment w:val="auto"/>
        <w:rPr>
          <w:rFonts w:hint="eastAsia" w:ascii="仿宋" w:hAnsi="仿宋" w:eastAsia="仿宋" w:cs="仿宋"/>
          <w:sz w:val="32"/>
          <w:szCs w:val="32"/>
        </w:rPr>
      </w:pPr>
      <w:r>
        <w:rPr>
          <w:rFonts w:hint="eastAsia" w:ascii="仿宋" w:hAnsi="仿宋" w:eastAsia="仿宋" w:cs="仿宋"/>
          <w:sz w:val="32"/>
          <w:szCs w:val="32"/>
        </w:rPr>
        <w:t>（四）以品牌创建为抓手，打造青年成才项目</w:t>
      </w:r>
    </w:p>
    <w:p>
      <w:pPr>
        <w:keepNext w:val="0"/>
        <w:keepLines w:val="0"/>
        <w:pageBreakBefore w:val="0"/>
        <w:widowControl w:val="0"/>
        <w:kinsoku/>
        <w:wordWrap/>
        <w:overflowPunct/>
        <w:topLinePunct w:val="0"/>
        <w:autoSpaceDE/>
        <w:autoSpaceDN/>
        <w:bidi w:val="0"/>
        <w:adjustRightInd/>
        <w:snapToGrid/>
        <w:spacing w:line="520" w:lineRule="exact"/>
        <w:ind w:firstLine="720" w:firstLineChars="225"/>
        <w:jc w:val="left"/>
        <w:textAlignment w:val="auto"/>
        <w:rPr>
          <w:rFonts w:hint="eastAsia" w:ascii="仿宋" w:hAnsi="仿宋" w:eastAsia="仿宋" w:cs="仿宋"/>
          <w:sz w:val="32"/>
          <w:szCs w:val="32"/>
        </w:rPr>
      </w:pPr>
      <w:r>
        <w:rPr>
          <w:rFonts w:hint="eastAsia" w:ascii="仿宋" w:hAnsi="仿宋" w:eastAsia="仿宋" w:cs="仿宋"/>
          <w:sz w:val="32"/>
          <w:szCs w:val="32"/>
        </w:rPr>
        <w:t>指导各基层团支部结合本单位中心工作开展“一组织一品牌，一支部一特色”品牌创建活动，打造了一批特色鲜明、青年需要、为团青所特有或主导的青年工作品牌，用“品牌”扩大影响，带动更多的经济效益、社会效益和人才效益，以品牌助推中心工作完成和重难点工作的解决。</w:t>
      </w:r>
    </w:p>
    <w:p>
      <w:pPr>
        <w:keepNext w:val="0"/>
        <w:keepLines w:val="0"/>
        <w:pageBreakBefore w:val="0"/>
        <w:widowControl w:val="0"/>
        <w:kinsoku/>
        <w:wordWrap/>
        <w:overflowPunct/>
        <w:topLinePunct w:val="0"/>
        <w:autoSpaceDE/>
        <w:autoSpaceDN/>
        <w:bidi w:val="0"/>
        <w:adjustRightInd/>
        <w:snapToGrid/>
        <w:spacing w:line="520" w:lineRule="exact"/>
        <w:ind w:firstLine="720" w:firstLineChars="225"/>
        <w:jc w:val="left"/>
        <w:textAlignment w:val="auto"/>
        <w:rPr>
          <w:rFonts w:hint="eastAsia" w:ascii="仿宋" w:hAnsi="仿宋" w:eastAsia="仿宋" w:cs="仿宋"/>
          <w:sz w:val="32"/>
          <w:szCs w:val="32"/>
        </w:rPr>
      </w:pPr>
      <w:r>
        <w:rPr>
          <w:rFonts w:hint="eastAsia" w:ascii="仿宋" w:hAnsi="仿宋" w:eastAsia="仿宋" w:cs="仿宋"/>
          <w:sz w:val="32"/>
          <w:szCs w:val="32"/>
        </w:rPr>
        <w:t>（五）以先进典型为榜样，激励青年创先争优</w:t>
      </w:r>
    </w:p>
    <w:p>
      <w:pPr>
        <w:keepNext w:val="0"/>
        <w:keepLines w:val="0"/>
        <w:pageBreakBefore w:val="0"/>
        <w:widowControl w:val="0"/>
        <w:kinsoku/>
        <w:wordWrap/>
        <w:overflowPunct/>
        <w:topLinePunct w:val="0"/>
        <w:autoSpaceDE/>
        <w:autoSpaceDN/>
        <w:bidi w:val="0"/>
        <w:adjustRightInd/>
        <w:snapToGrid/>
        <w:spacing w:line="520" w:lineRule="exact"/>
        <w:ind w:firstLine="720" w:firstLineChars="225"/>
        <w:jc w:val="left"/>
        <w:textAlignment w:val="auto"/>
        <w:rPr>
          <w:rFonts w:hint="eastAsia" w:ascii="仿宋" w:hAnsi="仿宋" w:eastAsia="仿宋" w:cs="仿宋"/>
          <w:sz w:val="32"/>
          <w:szCs w:val="32"/>
        </w:rPr>
      </w:pPr>
      <w:r>
        <w:rPr>
          <w:rFonts w:hint="eastAsia" w:ascii="仿宋" w:hAnsi="仿宋" w:eastAsia="仿宋" w:cs="仿宋"/>
          <w:sz w:val="32"/>
          <w:szCs w:val="32"/>
        </w:rPr>
        <w:t>始终坚持把发现、培养先进个人和集体作为一项重要职责来抓，以点带面，促进全盘。2020年，矿山团员青年中有8人荣获上级先进个人称号，2个集体荣获上级先进集体称号。通过对获表彰的先进个人和集体加大宣传力度，激励和引导团员青年向先进学习，立足岗位，对标立杆，锐意进取，努力将自己打造成一名适应矿山改革发展的全能型人才。此外，还完成了共青团韶关市第十六次代表大会代表选举及委员候选人推荐，为韶关市团组织建设贡献矿山力量。</w:t>
      </w:r>
    </w:p>
    <w:p>
      <w:pPr>
        <w:keepNext w:val="0"/>
        <w:keepLines w:val="0"/>
        <w:pageBreakBefore w:val="0"/>
        <w:widowControl w:val="0"/>
        <w:kinsoku/>
        <w:wordWrap/>
        <w:overflowPunct/>
        <w:topLinePunct w:val="0"/>
        <w:autoSpaceDE/>
        <w:autoSpaceDN/>
        <w:bidi w:val="0"/>
        <w:adjustRightInd/>
        <w:snapToGrid/>
        <w:spacing w:line="520" w:lineRule="exact"/>
        <w:ind w:firstLine="720" w:firstLineChars="225"/>
        <w:jc w:val="left"/>
        <w:textAlignment w:val="auto"/>
        <w:rPr>
          <w:rFonts w:hint="eastAsia" w:ascii="仿宋" w:hAnsi="仿宋" w:eastAsia="仿宋" w:cs="仿宋"/>
          <w:sz w:val="32"/>
          <w:szCs w:val="32"/>
        </w:rPr>
      </w:pPr>
      <w:r>
        <w:rPr>
          <w:rFonts w:hint="eastAsia" w:ascii="仿宋" w:hAnsi="仿宋" w:eastAsia="仿宋" w:cs="仿宋"/>
          <w:sz w:val="32"/>
          <w:szCs w:val="32"/>
        </w:rPr>
        <w:t>（六）以企业文化为引领，提升青年文化内涵</w:t>
      </w:r>
    </w:p>
    <w:p>
      <w:pPr>
        <w:keepNext w:val="0"/>
        <w:keepLines w:val="0"/>
        <w:pageBreakBefore w:val="0"/>
        <w:widowControl w:val="0"/>
        <w:kinsoku/>
        <w:wordWrap/>
        <w:overflowPunct/>
        <w:topLinePunct w:val="0"/>
        <w:autoSpaceDE/>
        <w:autoSpaceDN/>
        <w:bidi w:val="0"/>
        <w:adjustRightInd/>
        <w:snapToGrid/>
        <w:spacing w:line="520" w:lineRule="exact"/>
        <w:ind w:firstLine="720" w:firstLineChars="225"/>
        <w:jc w:val="left"/>
        <w:textAlignment w:val="auto"/>
        <w:rPr>
          <w:rFonts w:hint="eastAsia" w:ascii="仿宋" w:hAnsi="仿宋" w:eastAsia="仿宋" w:cs="仿宋"/>
          <w:sz w:val="32"/>
          <w:szCs w:val="32"/>
        </w:rPr>
      </w:pPr>
      <w:r>
        <w:rPr>
          <w:rFonts w:hint="eastAsia" w:ascii="仿宋" w:hAnsi="仿宋" w:eastAsia="仿宋" w:cs="仿宋"/>
          <w:sz w:val="32"/>
          <w:szCs w:val="32"/>
        </w:rPr>
        <w:t>围绕“向善向上 共创共享”企业核心价值观，让企业文化走进团员青年心中，贯彻落实到具体工作和日常行为中，以文化凝聚合力、挖掘潜力、激发活力、增强动力。积极践行“奉献、友爱、互助、进步”的志愿服务精神，进一步引导团员青年成为“注册志愿者”，目前累计注册志愿者251名，较2019年增加48名志愿者。同时在i志愿系统发布“众志成城抗疫情，矿山青年在行动”“敬老从心出发，助老从我做起”敬老院慰问、“知矿情、明矿史，担使命、共奋进”企业文化宣贯、“一路相伴，志愿同行”“安全生产 青年当先”“中国丹霞山扶贫公益行”等志愿服务活动，2020年人均志愿服务活动时长48.73小时。一系列志愿服务活动的开展让矿山青年志愿者在奉献中体现作为，在付出中提升境界，在实践中传播文明，在行动中促进和谐，激发了大家学习雷锋精神的热情，为构建和谐矿山贡献青春力量。</w:t>
      </w:r>
    </w:p>
    <w:p>
      <w:pPr>
        <w:keepNext w:val="0"/>
        <w:keepLines w:val="0"/>
        <w:pageBreakBefore w:val="0"/>
        <w:widowControl w:val="0"/>
        <w:kinsoku/>
        <w:wordWrap/>
        <w:overflowPunct/>
        <w:topLinePunct w:val="0"/>
        <w:autoSpaceDE/>
        <w:autoSpaceDN/>
        <w:bidi w:val="0"/>
        <w:adjustRightInd/>
        <w:snapToGrid/>
        <w:spacing w:line="520" w:lineRule="exact"/>
        <w:ind w:firstLine="720" w:firstLineChars="225"/>
        <w:jc w:val="left"/>
        <w:textAlignment w:val="auto"/>
        <w:rPr>
          <w:rFonts w:hint="eastAsia" w:ascii="仿宋" w:hAnsi="仿宋" w:eastAsia="仿宋" w:cs="仿宋"/>
          <w:sz w:val="32"/>
          <w:szCs w:val="32"/>
        </w:rPr>
      </w:pPr>
      <w:r>
        <w:rPr>
          <w:rFonts w:hint="eastAsia" w:ascii="仿宋" w:hAnsi="仿宋" w:eastAsia="仿宋" w:cs="仿宋"/>
          <w:sz w:val="32"/>
          <w:szCs w:val="32"/>
        </w:rPr>
        <w:t>二、存在的不足</w:t>
      </w:r>
    </w:p>
    <w:p>
      <w:pPr>
        <w:keepNext w:val="0"/>
        <w:keepLines w:val="0"/>
        <w:pageBreakBefore w:val="0"/>
        <w:widowControl w:val="0"/>
        <w:kinsoku/>
        <w:wordWrap/>
        <w:overflowPunct/>
        <w:topLinePunct w:val="0"/>
        <w:autoSpaceDE/>
        <w:autoSpaceDN/>
        <w:bidi w:val="0"/>
        <w:adjustRightInd/>
        <w:snapToGrid/>
        <w:spacing w:line="520" w:lineRule="exact"/>
        <w:ind w:firstLine="720" w:firstLineChars="225"/>
        <w:jc w:val="left"/>
        <w:textAlignment w:val="auto"/>
        <w:rPr>
          <w:rFonts w:hint="eastAsia" w:ascii="仿宋" w:hAnsi="仿宋" w:eastAsia="仿宋" w:cs="仿宋"/>
          <w:sz w:val="32"/>
          <w:szCs w:val="32"/>
        </w:rPr>
      </w:pPr>
      <w:r>
        <w:rPr>
          <w:rFonts w:hint="eastAsia" w:ascii="仿宋" w:hAnsi="仿宋" w:eastAsia="仿宋" w:cs="仿宋"/>
          <w:sz w:val="32"/>
          <w:szCs w:val="32"/>
        </w:rPr>
        <w:t>总结过去一年的工作，虽然取得了一定成绩，但对照新形势新任务新要求，仍存在部分需要改进和加强的地方：一是政治理论学习还不够深入；二是基层团干能力建设有待进一步提升；三是工作机制有待进一步创新。</w:t>
      </w:r>
    </w:p>
    <w:p>
      <w:pPr>
        <w:keepNext w:val="0"/>
        <w:keepLines w:val="0"/>
        <w:pageBreakBefore w:val="0"/>
        <w:widowControl w:val="0"/>
        <w:kinsoku/>
        <w:wordWrap/>
        <w:overflowPunct/>
        <w:topLinePunct w:val="0"/>
        <w:autoSpaceDE/>
        <w:autoSpaceDN/>
        <w:bidi w:val="0"/>
        <w:adjustRightInd/>
        <w:snapToGrid/>
        <w:spacing w:line="520" w:lineRule="exact"/>
        <w:ind w:firstLine="720" w:firstLineChars="225"/>
        <w:jc w:val="left"/>
        <w:textAlignment w:val="auto"/>
        <w:rPr>
          <w:rFonts w:hint="eastAsia" w:ascii="仿宋" w:hAnsi="仿宋" w:eastAsia="仿宋" w:cs="仿宋"/>
          <w:sz w:val="32"/>
          <w:szCs w:val="32"/>
        </w:rPr>
      </w:pPr>
      <w:r>
        <w:rPr>
          <w:rFonts w:hint="eastAsia" w:ascii="仿宋" w:hAnsi="仿宋" w:eastAsia="仿宋" w:cs="仿宋"/>
          <w:sz w:val="32"/>
          <w:szCs w:val="32"/>
        </w:rPr>
        <w:t>三、下一步工作计划</w:t>
      </w:r>
    </w:p>
    <w:p>
      <w:pPr>
        <w:keepNext w:val="0"/>
        <w:keepLines w:val="0"/>
        <w:pageBreakBefore w:val="0"/>
        <w:widowControl w:val="0"/>
        <w:kinsoku/>
        <w:wordWrap/>
        <w:overflowPunct/>
        <w:topLinePunct w:val="0"/>
        <w:autoSpaceDE/>
        <w:autoSpaceDN/>
        <w:bidi w:val="0"/>
        <w:adjustRightInd/>
        <w:snapToGrid/>
        <w:spacing w:line="520" w:lineRule="exact"/>
        <w:ind w:firstLine="720" w:firstLineChars="225"/>
        <w:jc w:val="left"/>
        <w:textAlignment w:val="auto"/>
        <w:rPr>
          <w:rFonts w:hint="eastAsia" w:ascii="仿宋" w:hAnsi="仿宋" w:eastAsia="仿宋" w:cs="仿宋"/>
          <w:sz w:val="32"/>
          <w:szCs w:val="32"/>
        </w:rPr>
      </w:pPr>
      <w:r>
        <w:rPr>
          <w:rFonts w:hint="eastAsia" w:ascii="仿宋" w:hAnsi="仿宋" w:eastAsia="仿宋" w:cs="仿宋"/>
          <w:sz w:val="32"/>
          <w:szCs w:val="32"/>
        </w:rPr>
        <w:t>2021年，我将紧紧围绕团市委和公司团委的工作部署，强化政治建设、聚焦主责主业、创新工作机制、擦亮团青品牌、全面从严治团，团结带领矿山广大团员青年为矿山高质量发展贡献青春力量，以优异的成绩向中国共产党成立100周年献礼。</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强化政治建设，进一步坚定理想信念。通过“三会两制一课”、主题团日、“青年大学习”等载体，广泛开展党史学习教育，同步抓好矿山团员青年的思想政治教育和意识形态工作，引导团员青年听党话、跟党走，进一步坚定团员青年的理想信念。</w:t>
      </w:r>
    </w:p>
    <w:p>
      <w:pPr>
        <w:keepNext w:val="0"/>
        <w:keepLines w:val="0"/>
        <w:pageBreakBefore w:val="0"/>
        <w:widowControl w:val="0"/>
        <w:kinsoku/>
        <w:wordWrap/>
        <w:overflowPunct/>
        <w:topLinePunct w:val="0"/>
        <w:autoSpaceDE/>
        <w:autoSpaceDN/>
        <w:bidi w:val="0"/>
        <w:adjustRightInd/>
        <w:snapToGrid/>
        <w:spacing w:line="520" w:lineRule="exact"/>
        <w:ind w:firstLine="720" w:firstLineChars="225"/>
        <w:jc w:val="left"/>
        <w:textAlignment w:val="auto"/>
        <w:rPr>
          <w:rFonts w:hint="eastAsia" w:ascii="仿宋" w:hAnsi="仿宋" w:eastAsia="仿宋" w:cs="仿宋"/>
          <w:sz w:val="32"/>
          <w:szCs w:val="32"/>
        </w:rPr>
      </w:pPr>
      <w:r>
        <w:rPr>
          <w:rFonts w:hint="eastAsia" w:ascii="仿宋" w:hAnsi="仿宋" w:eastAsia="仿宋" w:cs="仿宋"/>
          <w:sz w:val="32"/>
          <w:szCs w:val="32"/>
        </w:rPr>
        <w:t>（二）聚焦主责主业，进一步擦亮团青品牌。围绕矿山中心工作，在</w:t>
      </w:r>
      <w:r>
        <w:rPr>
          <w:rFonts w:hint="eastAsia" w:ascii="仿宋" w:hAnsi="仿宋" w:eastAsia="仿宋" w:cs="仿宋"/>
          <w:sz w:val="32"/>
          <w:szCs w:val="32"/>
          <w:lang w:val="en-US" w:eastAsia="zh-CN"/>
        </w:rPr>
        <w:t>融入</w:t>
      </w:r>
      <w:r>
        <w:rPr>
          <w:rFonts w:hint="eastAsia" w:ascii="仿宋" w:hAnsi="仿宋" w:eastAsia="仿宋" w:cs="仿宋"/>
          <w:sz w:val="32"/>
          <w:szCs w:val="32"/>
        </w:rPr>
        <w:t>融合上下功夫，持续在“青工素质提升”工程、“师带徒”</w:t>
      </w:r>
      <w:r>
        <w:rPr>
          <w:rFonts w:hint="eastAsia" w:ascii="仿宋" w:hAnsi="仿宋" w:eastAsia="仿宋" w:cs="仿宋"/>
          <w:sz w:val="32"/>
          <w:szCs w:val="32"/>
          <w:lang w:eastAsia="zh-CN"/>
        </w:rPr>
        <w:t>、</w:t>
      </w:r>
      <w:r>
        <w:rPr>
          <w:rFonts w:hint="eastAsia" w:ascii="仿宋" w:hAnsi="仿宋" w:eastAsia="仿宋" w:cs="仿宋"/>
          <w:sz w:val="32"/>
          <w:szCs w:val="32"/>
        </w:rPr>
        <w:t>青年文明号、青年安全生产示范岗等工作载体上发力，进一步擦亮团青品牌，不断提升共青团的组织力、引领力、凝聚力。</w:t>
      </w:r>
    </w:p>
    <w:p>
      <w:pPr>
        <w:keepNext w:val="0"/>
        <w:keepLines w:val="0"/>
        <w:pageBreakBefore w:val="0"/>
        <w:widowControl w:val="0"/>
        <w:kinsoku/>
        <w:wordWrap/>
        <w:overflowPunct/>
        <w:topLinePunct w:val="0"/>
        <w:autoSpaceDE/>
        <w:autoSpaceDN/>
        <w:bidi w:val="0"/>
        <w:adjustRightInd/>
        <w:snapToGrid/>
        <w:spacing w:line="520" w:lineRule="exact"/>
        <w:ind w:firstLine="720" w:firstLineChars="225"/>
        <w:jc w:val="left"/>
        <w:textAlignment w:val="auto"/>
        <w:rPr>
          <w:rFonts w:hint="eastAsia" w:ascii="仿宋_GB2312" w:hAnsi="仿宋_GB2312" w:eastAsia="仿宋_GB2312" w:cs="仿宋_GB2312"/>
          <w:sz w:val="32"/>
          <w:szCs w:val="32"/>
        </w:rPr>
      </w:pPr>
      <w:r>
        <w:rPr>
          <w:rFonts w:hint="eastAsia" w:ascii="仿宋" w:hAnsi="仿宋" w:eastAsia="仿宋" w:cs="仿宋"/>
          <w:sz w:val="32"/>
          <w:szCs w:val="32"/>
        </w:rPr>
        <w:t>（三）全面从严治团，进一步巩固“命脉工程”成效。持续修订和完善共青团工作制度机制，加强基层团支部联建共建，指导基层团支部完成换届，广泛开展志愿服务活动，严格落实民主集中制，进一步巩固“命脉工程”成效。</w:t>
      </w:r>
    </w:p>
    <w:p/>
    <w:p>
      <w:pPr>
        <w:pStyle w:val="6"/>
      </w:pPr>
    </w:p>
    <w:p>
      <w:pPr>
        <w:pStyle w:val="7"/>
        <w:outlineLvl w:val="9"/>
      </w:pPr>
    </w:p>
    <w:p/>
    <w:p>
      <w:pPr>
        <w:pStyle w:val="6"/>
      </w:pPr>
    </w:p>
    <w:p>
      <w:pPr>
        <w:pStyle w:val="7"/>
        <w:outlineLvl w:val="9"/>
      </w:pPr>
    </w:p>
    <w:p/>
    <w:p>
      <w:pPr>
        <w:pStyle w:val="6"/>
      </w:pPr>
    </w:p>
    <w:p>
      <w:pPr>
        <w:pStyle w:val="7"/>
        <w:outlineLvl w:val="9"/>
      </w:pPr>
    </w:p>
    <w:p/>
    <w:p>
      <w:pPr>
        <w:pStyle w:val="6"/>
      </w:pPr>
    </w:p>
    <w:p>
      <w:pPr>
        <w:pStyle w:val="7"/>
        <w:outlineLvl w:val="9"/>
      </w:pPr>
    </w:p>
    <w:p/>
    <w:p>
      <w:pPr>
        <w:pStyle w:val="6"/>
      </w:pPr>
    </w:p>
    <w:p>
      <w:pPr>
        <w:pStyle w:val="7"/>
        <w:outlineLvl w:val="9"/>
      </w:pPr>
    </w:p>
    <w:p/>
    <w:p>
      <w:pPr>
        <w:pStyle w:val="6"/>
      </w:pPr>
    </w:p>
    <w:p>
      <w:pPr>
        <w:pStyle w:val="7"/>
        <w:outlineLvl w:val="9"/>
      </w:pPr>
    </w:p>
    <w:p/>
    <w:p>
      <w:pPr>
        <w:pStyle w:val="6"/>
        <w:rPr>
          <w:rFonts w:hint="eastAsia" w:ascii="华文中宋" w:hAnsi="华文中宋" w:eastAsia="华文中宋" w:cs="华文中宋"/>
          <w:sz w:val="44"/>
          <w:szCs w:val="44"/>
        </w:rPr>
      </w:pPr>
    </w:p>
    <w:p>
      <w:pPr>
        <w:keepNext w:val="0"/>
        <w:keepLines w:val="0"/>
        <w:pageBreakBefore w:val="0"/>
        <w:widowControl w:val="0"/>
        <w:kinsoku/>
        <w:wordWrap/>
        <w:overflowPunct/>
        <w:topLinePunct w:val="0"/>
        <w:autoSpaceDE/>
        <w:autoSpaceDN/>
        <w:bidi w:val="0"/>
        <w:adjustRightInd/>
        <w:snapToGrid/>
        <w:spacing w:line="520" w:lineRule="exact"/>
        <w:contextualSpacing/>
        <w:jc w:val="center"/>
        <w:textAlignment w:val="auto"/>
        <w:rPr>
          <w:rFonts w:hint="eastAsia" w:ascii="华文中宋" w:hAnsi="华文中宋" w:eastAsia="华文中宋" w:cs="华文中宋"/>
          <w:b/>
          <w:sz w:val="44"/>
          <w:szCs w:val="44"/>
        </w:rPr>
      </w:pPr>
    </w:p>
    <w:p>
      <w:pPr>
        <w:keepNext w:val="0"/>
        <w:keepLines w:val="0"/>
        <w:pageBreakBefore w:val="0"/>
        <w:widowControl w:val="0"/>
        <w:kinsoku/>
        <w:wordWrap/>
        <w:overflowPunct/>
        <w:topLinePunct w:val="0"/>
        <w:autoSpaceDE/>
        <w:autoSpaceDN/>
        <w:bidi w:val="0"/>
        <w:adjustRightInd/>
        <w:snapToGrid/>
        <w:spacing w:line="520" w:lineRule="exact"/>
        <w:contextualSpacing/>
        <w:jc w:val="center"/>
        <w:textAlignment w:val="auto"/>
        <w:rPr>
          <w:rFonts w:hint="eastAsia" w:ascii="华文中宋" w:hAnsi="华文中宋" w:eastAsia="华文中宋" w:cs="华文中宋"/>
          <w:b/>
          <w:sz w:val="44"/>
          <w:szCs w:val="44"/>
        </w:rPr>
      </w:pPr>
      <w:r>
        <w:rPr>
          <w:rFonts w:hint="eastAsia" w:ascii="华文中宋" w:hAnsi="华文中宋" w:eastAsia="华文中宋" w:cs="华文中宋"/>
          <w:b/>
          <w:sz w:val="44"/>
          <w:szCs w:val="44"/>
        </w:rPr>
        <w:t>2020年度基层团组织书记述职报告</w:t>
      </w:r>
    </w:p>
    <w:p>
      <w:pPr>
        <w:keepNext w:val="0"/>
        <w:keepLines w:val="0"/>
        <w:pageBreakBefore w:val="0"/>
        <w:widowControl w:val="0"/>
        <w:kinsoku/>
        <w:wordWrap/>
        <w:overflowPunct/>
        <w:topLinePunct w:val="0"/>
        <w:autoSpaceDE/>
        <w:autoSpaceDN/>
        <w:bidi w:val="0"/>
        <w:adjustRightInd/>
        <w:snapToGrid/>
        <w:spacing w:line="520" w:lineRule="exact"/>
        <w:contextualSpacing/>
        <w:jc w:val="both"/>
        <w:textAlignment w:val="auto"/>
        <w:outlineLvl w:val="0"/>
        <w:rPr>
          <w:rFonts w:hint="eastAsia" w:ascii="仿宋" w:hAnsi="仿宋" w:eastAsia="仿宋" w:cs="仿宋"/>
          <w:sz w:val="32"/>
          <w:szCs w:val="32"/>
        </w:rPr>
      </w:pPr>
      <w:bookmarkStart w:id="14" w:name="_Toc20418"/>
      <w:r>
        <w:rPr>
          <w:rFonts w:hint="eastAsia" w:ascii="仿宋" w:hAnsi="仿宋" w:eastAsia="仿宋" w:cs="仿宋"/>
          <w:sz w:val="32"/>
          <w:szCs w:val="32"/>
        </w:rPr>
        <w:t>中国移动通信集团广东有限公司韶关分公司团委负责人</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凌彬</w:t>
      </w:r>
      <w:bookmarkEnd w:id="14"/>
    </w:p>
    <w:p>
      <w:pPr>
        <w:keepNext w:val="0"/>
        <w:keepLines w:val="0"/>
        <w:pageBreakBefore w:val="0"/>
        <w:widowControl w:val="0"/>
        <w:kinsoku/>
        <w:wordWrap/>
        <w:overflowPunct/>
        <w:topLinePunct w:val="0"/>
        <w:autoSpaceDE/>
        <w:autoSpaceDN/>
        <w:bidi w:val="0"/>
        <w:adjustRightInd/>
        <w:snapToGrid/>
        <w:spacing w:line="520" w:lineRule="exact"/>
        <w:contextualSpacing/>
        <w:jc w:val="both"/>
        <w:textAlignment w:val="auto"/>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520" w:lineRule="exact"/>
        <w:ind w:firstLine="664" w:firstLineChars="200"/>
        <w:contextualSpacing/>
        <w:jc w:val="left"/>
        <w:textAlignment w:val="auto"/>
        <w:rPr>
          <w:rFonts w:hint="eastAsia" w:ascii="仿宋" w:hAnsi="仿宋" w:eastAsia="仿宋" w:cs="仿宋"/>
          <w:snapToGrid w:val="0"/>
          <w:spacing w:val="6"/>
          <w:kern w:val="0"/>
          <w:sz w:val="32"/>
          <w:szCs w:val="32"/>
        </w:rPr>
      </w:pPr>
      <w:r>
        <w:rPr>
          <w:rFonts w:hint="eastAsia" w:ascii="仿宋" w:hAnsi="仿宋" w:eastAsia="仿宋" w:cs="仿宋"/>
          <w:snapToGrid w:val="0"/>
          <w:spacing w:val="6"/>
          <w:kern w:val="0"/>
          <w:sz w:val="32"/>
          <w:szCs w:val="32"/>
        </w:rPr>
        <w:t>本人现任中国移动通信集团广东有限公司韶关分公司（以下简称：韶关移动）团委负责人，根据《基层团组织书记述职评议考核暂行办法》相关要求，就2020年度开展工作情况报告如下：</w:t>
      </w:r>
    </w:p>
    <w:p>
      <w:pPr>
        <w:keepNext w:val="0"/>
        <w:keepLines w:val="0"/>
        <w:pageBreakBefore w:val="0"/>
        <w:kinsoku/>
        <w:wordWrap/>
        <w:overflowPunct/>
        <w:topLinePunct w:val="0"/>
        <w:autoSpaceDE/>
        <w:autoSpaceDN/>
        <w:bidi w:val="0"/>
        <w:adjustRightInd/>
        <w:snapToGrid/>
        <w:spacing w:line="520" w:lineRule="exact"/>
        <w:contextualSpacing/>
        <w:jc w:val="center"/>
        <w:textAlignment w:val="auto"/>
        <w:rPr>
          <w:rFonts w:hint="eastAsia" w:ascii="仿宋" w:hAnsi="仿宋" w:eastAsia="仿宋" w:cs="仿宋"/>
          <w:sz w:val="32"/>
          <w:szCs w:val="32"/>
        </w:rPr>
      </w:pPr>
      <w:r>
        <w:rPr>
          <w:rFonts w:hint="eastAsia" w:ascii="仿宋" w:hAnsi="仿宋" w:eastAsia="仿宋" w:cs="仿宋"/>
          <w:sz w:val="32"/>
          <w:szCs w:val="32"/>
        </w:rPr>
        <w:t>第一部分：2020年工作开展情况及成效</w:t>
      </w:r>
    </w:p>
    <w:p>
      <w:pPr>
        <w:keepNext w:val="0"/>
        <w:keepLines w:val="0"/>
        <w:pageBreakBefore w:val="0"/>
        <w:kinsoku/>
        <w:wordWrap/>
        <w:overflowPunct/>
        <w:topLinePunct w:val="0"/>
        <w:autoSpaceDE/>
        <w:autoSpaceDN/>
        <w:bidi w:val="0"/>
        <w:adjustRightInd/>
        <w:snapToGrid/>
        <w:spacing w:line="520" w:lineRule="exact"/>
        <w:ind w:firstLine="664" w:firstLineChars="200"/>
        <w:contextualSpacing/>
        <w:jc w:val="left"/>
        <w:textAlignment w:val="auto"/>
        <w:rPr>
          <w:rFonts w:hint="eastAsia" w:ascii="仿宋" w:hAnsi="仿宋" w:eastAsia="仿宋" w:cs="仿宋"/>
          <w:snapToGrid w:val="0"/>
          <w:spacing w:val="6"/>
          <w:kern w:val="0"/>
          <w:sz w:val="32"/>
          <w:szCs w:val="32"/>
        </w:rPr>
      </w:pPr>
      <w:r>
        <w:rPr>
          <w:rFonts w:hint="eastAsia" w:ascii="仿宋" w:hAnsi="仿宋" w:eastAsia="仿宋" w:cs="仿宋"/>
          <w:snapToGrid w:val="0"/>
          <w:spacing w:val="6"/>
          <w:kern w:val="0"/>
          <w:sz w:val="32"/>
          <w:szCs w:val="32"/>
        </w:rPr>
        <w:t>2020年，韶关移动团委在上级团委及公司党委的正确领导下，以习近平新时代中国特色社会主义思想为指导，全面深入学习贯彻党的十九大和十九届历次全会精神，全面落实共青团十八大和十八届历次全会精神，团结带领广大团员青年树立“责任、拼搏、争先、创新”理念，充分发挥党的助手和后备军作用，深化“移YOUNG的精彩”团青工作品牌，韶关移动团委荣获“2019-2020年度中国移动五四红旗团委”称号。</w:t>
      </w:r>
    </w:p>
    <w:p>
      <w:pPr>
        <w:keepNext w:val="0"/>
        <w:keepLines w:val="0"/>
        <w:pageBreakBefore w:val="0"/>
        <w:kinsoku/>
        <w:wordWrap/>
        <w:overflowPunct/>
        <w:topLinePunct w:val="0"/>
        <w:autoSpaceDE/>
        <w:autoSpaceDN/>
        <w:bidi w:val="0"/>
        <w:adjustRightInd/>
        <w:snapToGrid/>
        <w:spacing w:line="520" w:lineRule="exact"/>
        <w:ind w:firstLine="640" w:firstLineChars="200"/>
        <w:contextualSpacing/>
        <w:textAlignment w:val="auto"/>
        <w:rPr>
          <w:rFonts w:hint="eastAsia" w:ascii="仿宋" w:hAnsi="仿宋" w:eastAsia="仿宋" w:cs="仿宋"/>
          <w:bCs/>
          <w:sz w:val="32"/>
          <w:szCs w:val="32"/>
        </w:rPr>
      </w:pPr>
      <w:r>
        <w:rPr>
          <w:rFonts w:hint="eastAsia" w:ascii="仿宋" w:hAnsi="仿宋" w:eastAsia="仿宋" w:cs="仿宋"/>
          <w:bCs/>
          <w:sz w:val="32"/>
          <w:szCs w:val="32"/>
        </w:rPr>
        <w:t>一、强化思想政治引领主责主业落实情况</w:t>
      </w:r>
    </w:p>
    <w:p>
      <w:pPr>
        <w:keepNext w:val="0"/>
        <w:keepLines w:val="0"/>
        <w:pageBreakBefore w:val="0"/>
        <w:kinsoku/>
        <w:wordWrap/>
        <w:overflowPunct/>
        <w:topLinePunct w:val="0"/>
        <w:autoSpaceDE/>
        <w:autoSpaceDN/>
        <w:bidi w:val="0"/>
        <w:adjustRightInd/>
        <w:snapToGrid/>
        <w:spacing w:line="520" w:lineRule="exact"/>
        <w:ind w:firstLine="643" w:firstLineChars="200"/>
        <w:contextualSpacing/>
        <w:textAlignment w:val="auto"/>
        <w:rPr>
          <w:rFonts w:hint="eastAsia" w:ascii="仿宋" w:hAnsi="仿宋" w:eastAsia="仿宋" w:cs="仿宋"/>
          <w:snapToGrid w:val="0"/>
          <w:spacing w:val="6"/>
          <w:kern w:val="0"/>
          <w:sz w:val="32"/>
          <w:szCs w:val="32"/>
        </w:rPr>
      </w:pPr>
      <w:r>
        <w:rPr>
          <w:rFonts w:hint="eastAsia" w:ascii="仿宋" w:hAnsi="仿宋" w:eastAsia="仿宋" w:cs="仿宋"/>
          <w:b/>
          <w:bCs/>
          <w:sz w:val="32"/>
          <w:szCs w:val="32"/>
        </w:rPr>
        <w:t>（一）引领广大青年坚决打赢疫情防控阻击战。</w:t>
      </w:r>
      <w:r>
        <w:rPr>
          <w:rFonts w:hint="eastAsia" w:ascii="仿宋" w:hAnsi="仿宋" w:eastAsia="仿宋" w:cs="仿宋"/>
          <w:bCs/>
          <w:sz w:val="32"/>
          <w:szCs w:val="32"/>
        </w:rPr>
        <w:t>新冠肺炎</w:t>
      </w:r>
      <w:r>
        <w:rPr>
          <w:rFonts w:hint="eastAsia" w:ascii="仿宋" w:hAnsi="仿宋" w:eastAsia="仿宋" w:cs="仿宋"/>
          <w:snapToGrid w:val="0"/>
          <w:spacing w:val="6"/>
          <w:kern w:val="0"/>
          <w:sz w:val="32"/>
          <w:szCs w:val="32"/>
        </w:rPr>
        <w:t>疫情爆发后，韶关移动团委迅速响应上级号召，围绕疫情防控、5G网络建设、客户服务等重点工作组建了6支青年突击队，共113人参与，顺利完成了韶关市定点医院、卫健局5G通信紧急建设任务，免费向医院提供远程门诊/会诊、远程会议服务，并为韶关疫情防控相关人员、援湖北团队近2.57万人提供免停机服务。</w:t>
      </w:r>
    </w:p>
    <w:p>
      <w:pPr>
        <w:keepNext w:val="0"/>
        <w:keepLines w:val="0"/>
        <w:pageBreakBefore w:val="0"/>
        <w:kinsoku/>
        <w:wordWrap/>
        <w:overflowPunct/>
        <w:topLinePunct w:val="0"/>
        <w:autoSpaceDE/>
        <w:autoSpaceDN/>
        <w:bidi w:val="0"/>
        <w:adjustRightInd/>
        <w:snapToGrid/>
        <w:spacing w:line="520" w:lineRule="exact"/>
        <w:ind w:firstLine="643" w:firstLineChars="200"/>
        <w:contextualSpacing/>
        <w:textAlignment w:val="auto"/>
        <w:rPr>
          <w:rFonts w:hint="eastAsia" w:ascii="仿宋" w:hAnsi="仿宋" w:eastAsia="仿宋" w:cs="仿宋"/>
          <w:snapToGrid w:val="0"/>
          <w:spacing w:val="6"/>
          <w:kern w:val="0"/>
          <w:sz w:val="32"/>
          <w:szCs w:val="32"/>
        </w:rPr>
      </w:pPr>
      <w:r>
        <w:rPr>
          <w:rFonts w:hint="eastAsia" w:ascii="仿宋" w:hAnsi="仿宋" w:eastAsia="仿宋" w:cs="仿宋"/>
          <w:b/>
          <w:bCs/>
          <w:sz w:val="32"/>
          <w:szCs w:val="32"/>
        </w:rPr>
        <w:t>（二）聚焦使命教育，筑牢团员青年思想根基。</w:t>
      </w:r>
      <w:r>
        <w:rPr>
          <w:rFonts w:hint="eastAsia" w:ascii="仿宋" w:hAnsi="仿宋" w:eastAsia="仿宋" w:cs="仿宋"/>
          <w:snapToGrid w:val="0"/>
          <w:spacing w:val="6"/>
          <w:kern w:val="0"/>
          <w:sz w:val="32"/>
          <w:szCs w:val="32"/>
        </w:rPr>
        <w:t>坚持不懈用习近平新时代中国特色社会主义思想武装青年，持续深入开展“青年大学习”活动。结合支部主题教育培训，组织团员青年前往红色教育点进行学习，邀请专家现场授课，全年共组织开展红色教育培训4期、面授课程培训9期，覆盖全体团员，组织青年观看庆祝深圳经济特区成立40周年庆祝大会直播，深入学习习近平总书记的重要讲话精神，以“一堂课读懂团青工作”为主题开展团委书记讲团课活动，不断提升团员青年的政治素养和工作能力。</w:t>
      </w:r>
    </w:p>
    <w:p>
      <w:pPr>
        <w:keepNext w:val="0"/>
        <w:keepLines w:val="0"/>
        <w:pageBreakBefore w:val="0"/>
        <w:kinsoku/>
        <w:wordWrap/>
        <w:overflowPunct/>
        <w:topLinePunct w:val="0"/>
        <w:autoSpaceDE/>
        <w:autoSpaceDN/>
        <w:bidi w:val="0"/>
        <w:adjustRightInd/>
        <w:snapToGrid/>
        <w:spacing w:line="520" w:lineRule="exact"/>
        <w:ind w:firstLine="643" w:firstLineChars="200"/>
        <w:contextualSpacing/>
        <w:textAlignment w:val="auto"/>
        <w:rPr>
          <w:rFonts w:hint="eastAsia" w:ascii="仿宋" w:hAnsi="仿宋" w:eastAsia="仿宋" w:cs="仿宋"/>
          <w:snapToGrid w:val="0"/>
          <w:spacing w:val="6"/>
          <w:kern w:val="0"/>
          <w:sz w:val="32"/>
          <w:szCs w:val="32"/>
        </w:rPr>
      </w:pPr>
      <w:r>
        <w:rPr>
          <w:rFonts w:hint="eastAsia" w:ascii="仿宋" w:hAnsi="仿宋" w:eastAsia="仿宋" w:cs="仿宋"/>
          <w:b/>
          <w:bCs/>
          <w:sz w:val="32"/>
          <w:szCs w:val="32"/>
        </w:rPr>
        <w:t>（三）压实形势教育，坚定团员青年理想信念。</w:t>
      </w:r>
      <w:r>
        <w:rPr>
          <w:rFonts w:hint="eastAsia" w:ascii="仿宋" w:hAnsi="仿宋" w:eastAsia="仿宋" w:cs="仿宋"/>
          <w:snapToGrid w:val="0"/>
          <w:spacing w:val="6"/>
          <w:kern w:val="0"/>
          <w:sz w:val="32"/>
          <w:szCs w:val="32"/>
        </w:rPr>
        <w:t>围绕全面建成小康社会决胜年、庆祝中国移动成立20周年等主题，组织开展主题团日活动，深入开展形势教育，引导团员青年进一步深化对“红色通信”革命本色的认识，增强对责任意识。制作发布《移YOUNG精彩》团刊6期，坚持线上线下教育培训，引导团员青年及时学习新形势、新战略和新部署，坚定团员青年理想信念，更加自觉地听党话、跟党走。</w:t>
      </w:r>
    </w:p>
    <w:p>
      <w:pPr>
        <w:keepNext w:val="0"/>
        <w:keepLines w:val="0"/>
        <w:pageBreakBefore w:val="0"/>
        <w:kinsoku/>
        <w:wordWrap/>
        <w:overflowPunct/>
        <w:topLinePunct w:val="0"/>
        <w:autoSpaceDE/>
        <w:autoSpaceDN/>
        <w:bidi w:val="0"/>
        <w:adjustRightInd/>
        <w:snapToGrid/>
        <w:spacing w:line="520" w:lineRule="exact"/>
        <w:ind w:firstLine="640" w:firstLineChars="200"/>
        <w:contextualSpacing/>
        <w:textAlignment w:val="auto"/>
        <w:rPr>
          <w:rFonts w:hint="eastAsia" w:ascii="仿宋" w:hAnsi="仿宋" w:eastAsia="仿宋" w:cs="仿宋"/>
          <w:bCs/>
          <w:sz w:val="32"/>
          <w:szCs w:val="32"/>
        </w:rPr>
      </w:pPr>
      <w:r>
        <w:rPr>
          <w:rFonts w:hint="eastAsia" w:ascii="仿宋" w:hAnsi="仿宋" w:eastAsia="仿宋" w:cs="仿宋"/>
          <w:bCs/>
          <w:sz w:val="32"/>
          <w:szCs w:val="32"/>
        </w:rPr>
        <w:t>二、加强团的基层建设“命脉工程”推进情况</w:t>
      </w:r>
    </w:p>
    <w:p>
      <w:pPr>
        <w:keepNext w:val="0"/>
        <w:keepLines w:val="0"/>
        <w:pageBreakBefore w:val="0"/>
        <w:kinsoku/>
        <w:wordWrap/>
        <w:overflowPunct/>
        <w:topLinePunct w:val="0"/>
        <w:autoSpaceDE/>
        <w:autoSpaceDN/>
        <w:bidi w:val="0"/>
        <w:adjustRightInd/>
        <w:snapToGrid/>
        <w:spacing w:line="520" w:lineRule="exact"/>
        <w:ind w:firstLine="643" w:firstLineChars="200"/>
        <w:contextualSpacing/>
        <w:textAlignment w:val="auto"/>
        <w:rPr>
          <w:rFonts w:hint="eastAsia" w:ascii="仿宋" w:hAnsi="仿宋" w:eastAsia="仿宋" w:cs="仿宋"/>
          <w:snapToGrid w:val="0"/>
          <w:spacing w:val="6"/>
          <w:kern w:val="0"/>
          <w:sz w:val="32"/>
          <w:szCs w:val="32"/>
        </w:rPr>
      </w:pPr>
      <w:r>
        <w:rPr>
          <w:rFonts w:hint="eastAsia" w:ascii="仿宋" w:hAnsi="仿宋" w:eastAsia="仿宋" w:cs="仿宋"/>
          <w:b/>
          <w:bCs/>
          <w:sz w:val="32"/>
          <w:szCs w:val="32"/>
        </w:rPr>
        <w:t>（一）依托“智慧团建”系统，全面规范基础团建工作。</w:t>
      </w:r>
      <w:r>
        <w:rPr>
          <w:rFonts w:hint="eastAsia" w:ascii="仿宋" w:hAnsi="仿宋" w:eastAsia="仿宋" w:cs="仿宋"/>
          <w:bCs/>
          <w:sz w:val="32"/>
          <w:szCs w:val="32"/>
        </w:rPr>
        <w:t>韶关移动</w:t>
      </w:r>
      <w:r>
        <w:rPr>
          <w:rFonts w:hint="eastAsia" w:ascii="仿宋" w:hAnsi="仿宋" w:eastAsia="仿宋" w:cs="仿宋"/>
          <w:snapToGrid w:val="0"/>
          <w:spacing w:val="6"/>
          <w:kern w:val="0"/>
          <w:sz w:val="32"/>
          <w:szCs w:val="32"/>
        </w:rPr>
        <w:t>各团支部严格落实“三会两制一课”制度，依托“智慧团建”系统，完成团组织关系转接13人，57名团员通过系统完成线上缴纳团费和团员年度评议工作，并按要求完成2020年度团费收支情况公示工作。</w:t>
      </w:r>
    </w:p>
    <w:p>
      <w:pPr>
        <w:keepNext w:val="0"/>
        <w:keepLines w:val="0"/>
        <w:pageBreakBefore w:val="0"/>
        <w:kinsoku/>
        <w:wordWrap/>
        <w:overflowPunct/>
        <w:topLinePunct w:val="0"/>
        <w:autoSpaceDE/>
        <w:autoSpaceDN/>
        <w:bidi w:val="0"/>
        <w:adjustRightInd/>
        <w:snapToGrid/>
        <w:spacing w:line="520" w:lineRule="exact"/>
        <w:ind w:firstLine="643" w:firstLineChars="200"/>
        <w:contextualSpacing/>
        <w:jc w:val="left"/>
        <w:textAlignment w:val="auto"/>
        <w:rPr>
          <w:rFonts w:hint="eastAsia" w:ascii="仿宋" w:hAnsi="仿宋" w:eastAsia="仿宋" w:cs="仿宋"/>
          <w:snapToGrid w:val="0"/>
          <w:spacing w:val="6"/>
          <w:kern w:val="0"/>
          <w:sz w:val="32"/>
          <w:szCs w:val="32"/>
        </w:rPr>
      </w:pPr>
      <w:r>
        <w:rPr>
          <w:rFonts w:hint="eastAsia" w:ascii="仿宋" w:hAnsi="仿宋" w:eastAsia="仿宋" w:cs="仿宋"/>
          <w:b/>
          <w:bCs/>
          <w:sz w:val="32"/>
          <w:szCs w:val="32"/>
        </w:rPr>
        <w:t>（二）落实“推优”工作，为党组织储备力量。</w:t>
      </w:r>
      <w:r>
        <w:rPr>
          <w:rFonts w:hint="eastAsia" w:ascii="仿宋" w:hAnsi="仿宋" w:eastAsia="仿宋" w:cs="仿宋"/>
          <w:bCs/>
          <w:sz w:val="32"/>
          <w:szCs w:val="32"/>
        </w:rPr>
        <w:t>韶关移动</w:t>
      </w:r>
      <w:r>
        <w:rPr>
          <w:rFonts w:hint="eastAsia" w:ascii="仿宋" w:hAnsi="仿宋" w:eastAsia="仿宋" w:cs="仿宋"/>
          <w:snapToGrid w:val="0"/>
          <w:spacing w:val="6"/>
          <w:kern w:val="0"/>
          <w:sz w:val="32"/>
          <w:szCs w:val="32"/>
        </w:rPr>
        <w:t>各团支部与党支部紧密配合，协调一致，齐抓共管，深入挖掘基层一线优秀团员青年，并开展针对性的思想动员工作24次，共动员13名优秀青年骨干（其中团员青年6名）提交入党申请书，团干、团员推优人数为3名，其中1名确定为发展对象，持续为党组织输送新鲜血液。</w:t>
      </w:r>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3" w:firstLineChars="200"/>
        <w:contextualSpacing/>
        <w:jc w:val="left"/>
        <w:textAlignment w:val="auto"/>
        <w:rPr>
          <w:rFonts w:hint="eastAsia" w:ascii="仿宋" w:hAnsi="仿宋" w:eastAsia="仿宋" w:cs="仿宋"/>
          <w:snapToGrid w:val="0"/>
          <w:spacing w:val="6"/>
          <w:kern w:val="0"/>
          <w:sz w:val="32"/>
          <w:szCs w:val="32"/>
        </w:rPr>
      </w:pPr>
      <w:r>
        <w:rPr>
          <w:rFonts w:hint="eastAsia" w:ascii="仿宋" w:hAnsi="仿宋" w:eastAsia="仿宋" w:cs="仿宋"/>
          <w:b/>
          <w:bCs/>
          <w:sz w:val="32"/>
          <w:szCs w:val="32"/>
        </w:rPr>
        <w:t>（三）优化团组织架构，夯实团建工作基础。</w:t>
      </w:r>
      <w:r>
        <w:rPr>
          <w:rFonts w:hint="eastAsia" w:ascii="仿宋" w:hAnsi="仿宋" w:eastAsia="仿宋" w:cs="仿宋"/>
          <w:snapToGrid w:val="0"/>
          <w:spacing w:val="6"/>
          <w:kern w:val="0"/>
          <w:sz w:val="32"/>
          <w:szCs w:val="32"/>
        </w:rPr>
        <w:t>结合公司实际及团员青年分布情况，</w:t>
      </w:r>
      <w:r>
        <w:rPr>
          <w:rFonts w:hint="eastAsia" w:ascii="仿宋" w:hAnsi="仿宋" w:eastAsia="仿宋" w:cs="仿宋"/>
          <w:sz w:val="32"/>
          <w:szCs w:val="32"/>
        </w:rPr>
        <w:t>完善和优化基层团组织架构，</w:t>
      </w:r>
      <w:r>
        <w:rPr>
          <w:rFonts w:hint="eastAsia" w:ascii="仿宋" w:hAnsi="仿宋" w:eastAsia="仿宋" w:cs="仿宋"/>
          <w:snapToGrid w:val="0"/>
          <w:spacing w:val="6"/>
          <w:kern w:val="0"/>
          <w:sz w:val="32"/>
          <w:szCs w:val="32"/>
        </w:rPr>
        <w:t>按线条、区域划分为4个团支部，调整后共有团干部20名。为提升团干部的政治理论水平和工作技能，组织开展2期团青工作专题培训和省内红色教育培训。</w:t>
      </w:r>
    </w:p>
    <w:p>
      <w:pPr>
        <w:keepNext w:val="0"/>
        <w:keepLines w:val="0"/>
        <w:pageBreakBefore w:val="0"/>
        <w:kinsoku/>
        <w:wordWrap/>
        <w:overflowPunct/>
        <w:topLinePunct w:val="0"/>
        <w:autoSpaceDE/>
        <w:autoSpaceDN/>
        <w:bidi w:val="0"/>
        <w:adjustRightInd/>
        <w:snapToGrid/>
        <w:spacing w:line="520" w:lineRule="exact"/>
        <w:ind w:firstLine="640" w:firstLineChars="200"/>
        <w:contextualSpacing/>
        <w:textAlignment w:val="auto"/>
        <w:rPr>
          <w:rFonts w:hint="eastAsia" w:ascii="仿宋" w:hAnsi="仿宋" w:eastAsia="仿宋" w:cs="仿宋"/>
          <w:bCs/>
          <w:sz w:val="32"/>
          <w:szCs w:val="32"/>
        </w:rPr>
      </w:pPr>
      <w:r>
        <w:rPr>
          <w:rFonts w:hint="eastAsia" w:ascii="仿宋" w:hAnsi="仿宋" w:eastAsia="仿宋" w:cs="仿宋"/>
          <w:bCs/>
          <w:sz w:val="32"/>
          <w:szCs w:val="32"/>
        </w:rPr>
        <w:t>三、服务团员青年工作情况</w:t>
      </w:r>
    </w:p>
    <w:p>
      <w:pPr>
        <w:keepNext w:val="0"/>
        <w:keepLines w:val="0"/>
        <w:pageBreakBefore w:val="0"/>
        <w:kinsoku/>
        <w:wordWrap/>
        <w:overflowPunct/>
        <w:topLinePunct w:val="0"/>
        <w:autoSpaceDE/>
        <w:autoSpaceDN/>
        <w:bidi w:val="0"/>
        <w:adjustRightInd/>
        <w:snapToGrid/>
        <w:spacing w:line="520" w:lineRule="exact"/>
        <w:ind w:firstLine="643" w:firstLineChars="200"/>
        <w:contextualSpacing/>
        <w:textAlignment w:val="auto"/>
        <w:rPr>
          <w:rFonts w:hint="eastAsia" w:ascii="仿宋" w:hAnsi="仿宋" w:eastAsia="仿宋" w:cs="仿宋"/>
          <w:snapToGrid w:val="0"/>
          <w:spacing w:val="6"/>
          <w:kern w:val="0"/>
          <w:sz w:val="32"/>
          <w:szCs w:val="32"/>
        </w:rPr>
      </w:pPr>
      <w:r>
        <w:rPr>
          <w:rFonts w:hint="eastAsia" w:ascii="仿宋" w:hAnsi="仿宋" w:eastAsia="仿宋" w:cs="仿宋"/>
          <w:b/>
          <w:bCs/>
          <w:sz w:val="32"/>
          <w:szCs w:val="32"/>
        </w:rPr>
        <w:t>（一）选树典型，实施青年榜样示范工程。</w:t>
      </w:r>
      <w:r>
        <w:rPr>
          <w:rFonts w:hint="eastAsia" w:ascii="仿宋" w:hAnsi="仿宋" w:eastAsia="仿宋" w:cs="仿宋"/>
          <w:bCs/>
          <w:sz w:val="32"/>
          <w:szCs w:val="32"/>
        </w:rPr>
        <w:t>深入挖掘和培养</w:t>
      </w:r>
      <w:r>
        <w:rPr>
          <w:rFonts w:hint="eastAsia" w:ascii="仿宋" w:hAnsi="仿宋" w:eastAsia="仿宋" w:cs="仿宋"/>
          <w:snapToGrid w:val="0"/>
          <w:spacing w:val="6"/>
          <w:kern w:val="0"/>
          <w:sz w:val="32"/>
          <w:szCs w:val="32"/>
        </w:rPr>
        <w:t>优秀集体及个人典型，推荐和表彰青年文明号、青年岗位能手，2020年共获得2个省部级荣誉，3个市级荣誉，4个省公司级荣誉。通过选树先进典型，有效引导团员青年在岗位上建功立业。</w:t>
      </w:r>
    </w:p>
    <w:p>
      <w:pPr>
        <w:keepNext w:val="0"/>
        <w:keepLines w:val="0"/>
        <w:pageBreakBefore w:val="0"/>
        <w:kinsoku/>
        <w:wordWrap/>
        <w:overflowPunct/>
        <w:topLinePunct w:val="0"/>
        <w:autoSpaceDE/>
        <w:autoSpaceDN/>
        <w:bidi w:val="0"/>
        <w:adjustRightInd/>
        <w:snapToGrid/>
        <w:spacing w:line="520" w:lineRule="exact"/>
        <w:ind w:firstLine="643" w:firstLineChars="200"/>
        <w:contextualSpacing/>
        <w:jc w:val="left"/>
        <w:textAlignment w:val="auto"/>
        <w:rPr>
          <w:rFonts w:hint="eastAsia" w:ascii="仿宋" w:hAnsi="仿宋" w:eastAsia="仿宋" w:cs="仿宋"/>
          <w:snapToGrid w:val="0"/>
          <w:spacing w:val="6"/>
          <w:kern w:val="0"/>
          <w:sz w:val="32"/>
          <w:szCs w:val="32"/>
        </w:rPr>
      </w:pPr>
      <w:r>
        <w:rPr>
          <w:rFonts w:hint="eastAsia" w:ascii="仿宋" w:hAnsi="仿宋" w:eastAsia="仿宋" w:cs="仿宋"/>
          <w:b/>
          <w:bCs/>
          <w:sz w:val="32"/>
          <w:szCs w:val="32"/>
        </w:rPr>
        <w:t>（二）擦亮“团团+”品牌，打造青年关爱关怀工程。</w:t>
      </w:r>
      <w:r>
        <w:rPr>
          <w:rFonts w:hint="eastAsia" w:ascii="仿宋" w:hAnsi="仿宋" w:eastAsia="仿宋" w:cs="仿宋"/>
          <w:snapToGrid w:val="0"/>
          <w:spacing w:val="6"/>
          <w:kern w:val="0"/>
          <w:sz w:val="32"/>
          <w:szCs w:val="32"/>
        </w:rPr>
        <w:t>围绕青年所需所求所向，结合“为青年员工做十件实事”的工作重点，为团员青年搭建与外部单位的交流平台，全年组织开展青年联谊交流活动3场，覆盖青年近50人次，把对青年员工关爱的触角从“工作圈”延伸到“生活圈”，切实帮助单身青年解决婚恋难题。</w:t>
      </w:r>
    </w:p>
    <w:p>
      <w:pPr>
        <w:keepNext w:val="0"/>
        <w:keepLines w:val="0"/>
        <w:pageBreakBefore w:val="0"/>
        <w:kinsoku/>
        <w:wordWrap/>
        <w:overflowPunct/>
        <w:topLinePunct w:val="0"/>
        <w:autoSpaceDE/>
        <w:autoSpaceDN/>
        <w:bidi w:val="0"/>
        <w:adjustRightInd/>
        <w:snapToGrid/>
        <w:spacing w:line="520" w:lineRule="exact"/>
        <w:ind w:firstLine="640" w:firstLineChars="200"/>
        <w:contextualSpacing/>
        <w:textAlignment w:val="auto"/>
        <w:rPr>
          <w:rFonts w:hint="eastAsia" w:ascii="仿宋" w:hAnsi="仿宋" w:eastAsia="仿宋" w:cs="仿宋"/>
          <w:bCs/>
          <w:sz w:val="32"/>
          <w:szCs w:val="32"/>
        </w:rPr>
      </w:pPr>
      <w:r>
        <w:rPr>
          <w:rFonts w:hint="eastAsia" w:ascii="仿宋" w:hAnsi="仿宋" w:eastAsia="仿宋" w:cs="仿宋"/>
          <w:bCs/>
          <w:sz w:val="32"/>
          <w:szCs w:val="32"/>
        </w:rPr>
        <w:t>四、围绕党政中心、提升大局贡献度工作开展情况</w:t>
      </w:r>
    </w:p>
    <w:p>
      <w:pPr>
        <w:keepNext w:val="0"/>
        <w:keepLines w:val="0"/>
        <w:pageBreakBefore w:val="0"/>
        <w:kinsoku/>
        <w:wordWrap/>
        <w:overflowPunct/>
        <w:topLinePunct w:val="0"/>
        <w:autoSpaceDE/>
        <w:autoSpaceDN/>
        <w:bidi w:val="0"/>
        <w:adjustRightInd/>
        <w:snapToGrid/>
        <w:spacing w:line="520" w:lineRule="exact"/>
        <w:ind w:firstLine="643" w:firstLineChars="200"/>
        <w:contextualSpacing/>
        <w:textAlignment w:val="auto"/>
        <w:rPr>
          <w:rFonts w:hint="eastAsia" w:ascii="仿宋" w:hAnsi="仿宋" w:eastAsia="仿宋" w:cs="仿宋"/>
          <w:snapToGrid w:val="0"/>
          <w:spacing w:val="6"/>
          <w:kern w:val="0"/>
          <w:sz w:val="32"/>
          <w:szCs w:val="32"/>
        </w:rPr>
      </w:pPr>
      <w:r>
        <w:rPr>
          <w:rFonts w:hint="eastAsia" w:ascii="仿宋" w:hAnsi="仿宋" w:eastAsia="仿宋" w:cs="仿宋"/>
          <w:b/>
          <w:bCs/>
          <w:sz w:val="32"/>
          <w:szCs w:val="32"/>
        </w:rPr>
        <w:t>（一）开展“青年+网格”活动，服务生产经营工作。</w:t>
      </w:r>
      <w:r>
        <w:rPr>
          <w:rFonts w:hint="eastAsia" w:ascii="仿宋" w:hAnsi="仿宋" w:eastAsia="仿宋" w:cs="仿宋"/>
          <w:snapToGrid w:val="0"/>
          <w:spacing w:val="6"/>
          <w:kern w:val="0"/>
          <w:sz w:val="32"/>
          <w:szCs w:val="32"/>
        </w:rPr>
        <w:t>组建以团委书记为主的青年网格服务团队，其他6名团委委员通过结对子的形式，挂点重点网格，累计开展10次调研和交流，开展网格培训4次，提升网格青年员工对新兴业务（云计算、大数据、5G）的认知，帮助网格协调资源和解决实际困难7个。</w:t>
      </w:r>
    </w:p>
    <w:p>
      <w:pPr>
        <w:keepNext w:val="0"/>
        <w:keepLines w:val="0"/>
        <w:pageBreakBefore w:val="0"/>
        <w:kinsoku/>
        <w:wordWrap/>
        <w:overflowPunct/>
        <w:topLinePunct w:val="0"/>
        <w:autoSpaceDE/>
        <w:autoSpaceDN/>
        <w:bidi w:val="0"/>
        <w:adjustRightInd/>
        <w:snapToGrid/>
        <w:spacing w:line="520" w:lineRule="exact"/>
        <w:ind w:firstLine="643" w:firstLineChars="200"/>
        <w:contextualSpacing/>
        <w:jc w:val="left"/>
        <w:textAlignment w:val="auto"/>
        <w:rPr>
          <w:rFonts w:hint="eastAsia" w:ascii="仿宋" w:hAnsi="仿宋" w:eastAsia="仿宋" w:cs="仿宋"/>
          <w:snapToGrid w:val="0"/>
          <w:spacing w:val="6"/>
          <w:kern w:val="0"/>
          <w:sz w:val="32"/>
          <w:szCs w:val="32"/>
        </w:rPr>
      </w:pPr>
      <w:r>
        <w:rPr>
          <w:rFonts w:hint="eastAsia" w:ascii="仿宋" w:hAnsi="仿宋" w:eastAsia="仿宋" w:cs="仿宋"/>
          <w:b/>
          <w:bCs/>
          <w:sz w:val="32"/>
          <w:szCs w:val="32"/>
        </w:rPr>
        <w:t>（二）开展“青春5G+·共创新未来”主题系列活动。</w:t>
      </w:r>
      <w:r>
        <w:rPr>
          <w:rFonts w:hint="eastAsia" w:ascii="仿宋" w:hAnsi="仿宋" w:eastAsia="仿宋" w:cs="仿宋"/>
          <w:snapToGrid w:val="0"/>
          <w:spacing w:val="6"/>
          <w:kern w:val="0"/>
          <w:sz w:val="32"/>
          <w:szCs w:val="32"/>
        </w:rPr>
        <w:t>通过开展5G云风景开播、团团带您看5G、看直播、学技术当先锋等8场活动，组织团干部和团员青年参与公司5G应用的重要活动，通过应用体验、VR体验等方式，形象化、具体化的提升青年员工对5G品牌、5G网络、5G终端和5G应用认知。</w:t>
      </w:r>
    </w:p>
    <w:p>
      <w:pPr>
        <w:keepNext w:val="0"/>
        <w:keepLines w:val="0"/>
        <w:pageBreakBefore w:val="0"/>
        <w:kinsoku/>
        <w:wordWrap/>
        <w:overflowPunct/>
        <w:topLinePunct w:val="0"/>
        <w:autoSpaceDE/>
        <w:autoSpaceDN/>
        <w:bidi w:val="0"/>
        <w:adjustRightInd/>
        <w:snapToGrid/>
        <w:spacing w:line="520" w:lineRule="exact"/>
        <w:ind w:firstLine="643" w:firstLineChars="200"/>
        <w:contextualSpacing/>
        <w:textAlignment w:val="auto"/>
        <w:rPr>
          <w:rFonts w:hint="eastAsia" w:ascii="仿宋" w:hAnsi="仿宋" w:eastAsia="仿宋" w:cs="仿宋"/>
          <w:snapToGrid w:val="0"/>
          <w:spacing w:val="6"/>
          <w:kern w:val="0"/>
          <w:sz w:val="32"/>
          <w:szCs w:val="32"/>
        </w:rPr>
      </w:pPr>
      <w:r>
        <w:rPr>
          <w:rFonts w:hint="eastAsia" w:ascii="仿宋" w:hAnsi="仿宋" w:eastAsia="仿宋" w:cs="仿宋"/>
          <w:b/>
          <w:bCs/>
          <w:sz w:val="32"/>
          <w:szCs w:val="32"/>
        </w:rPr>
        <w:t>（三）大力开展青年志愿服务活动。</w:t>
      </w:r>
      <w:r>
        <w:rPr>
          <w:rFonts w:hint="eastAsia" w:ascii="仿宋" w:hAnsi="仿宋" w:eastAsia="仿宋" w:cs="仿宋"/>
          <w:snapToGrid w:val="0"/>
          <w:spacing w:val="6"/>
          <w:kern w:val="0"/>
          <w:sz w:val="32"/>
          <w:szCs w:val="32"/>
        </w:rPr>
        <w:t>围绕疫情防控和企业生产经营工作，组织公司志愿服务队开展支援粤北站、“青春情暖——白衣战士致敬行动”、“为爱充值，移路同行”、爱心献血等活动共21场，志愿者参与人数为224人，志愿服务时长达1080个小时，覆盖服务人数达1万多人次。1人荣获广东“优秀战疫志愿服务典型”，1人荣获韶关市最美抗“疫”志愿者，彩虹使者志愿服务队荣获韶关市最美抗“疫”志愿服务组织。</w:t>
      </w:r>
    </w:p>
    <w:p>
      <w:pPr>
        <w:keepNext w:val="0"/>
        <w:keepLines w:val="0"/>
        <w:pageBreakBefore w:val="0"/>
        <w:kinsoku/>
        <w:wordWrap/>
        <w:overflowPunct/>
        <w:topLinePunct w:val="0"/>
        <w:autoSpaceDE/>
        <w:autoSpaceDN/>
        <w:bidi w:val="0"/>
        <w:adjustRightInd/>
        <w:snapToGrid/>
        <w:spacing w:line="520" w:lineRule="exact"/>
        <w:ind w:firstLine="640" w:firstLineChars="200"/>
        <w:contextualSpacing/>
        <w:textAlignment w:val="auto"/>
        <w:rPr>
          <w:rFonts w:hint="eastAsia" w:ascii="仿宋" w:hAnsi="仿宋" w:eastAsia="仿宋" w:cs="仿宋"/>
          <w:bCs/>
          <w:sz w:val="32"/>
          <w:szCs w:val="32"/>
        </w:rPr>
      </w:pPr>
      <w:r>
        <w:rPr>
          <w:rFonts w:hint="eastAsia" w:ascii="仿宋" w:hAnsi="仿宋" w:eastAsia="仿宋" w:cs="仿宋"/>
          <w:bCs/>
          <w:sz w:val="32"/>
          <w:szCs w:val="32"/>
        </w:rPr>
        <w:t>五、落实全面从严治团，推动共青团改革向纵深发展情况</w:t>
      </w:r>
    </w:p>
    <w:p>
      <w:pPr>
        <w:keepNext w:val="0"/>
        <w:keepLines w:val="0"/>
        <w:pageBreakBefore w:val="0"/>
        <w:kinsoku/>
        <w:wordWrap/>
        <w:overflowPunct/>
        <w:topLinePunct w:val="0"/>
        <w:autoSpaceDE/>
        <w:autoSpaceDN/>
        <w:bidi w:val="0"/>
        <w:adjustRightInd/>
        <w:snapToGrid/>
        <w:spacing w:line="520" w:lineRule="exact"/>
        <w:ind w:firstLine="643" w:firstLineChars="200"/>
        <w:contextualSpacing/>
        <w:jc w:val="left"/>
        <w:textAlignment w:val="auto"/>
        <w:rPr>
          <w:rFonts w:hint="eastAsia" w:ascii="仿宋" w:hAnsi="仿宋" w:eastAsia="仿宋" w:cs="仿宋"/>
          <w:snapToGrid w:val="0"/>
          <w:spacing w:val="6"/>
          <w:kern w:val="0"/>
          <w:sz w:val="32"/>
          <w:szCs w:val="32"/>
        </w:rPr>
      </w:pPr>
      <w:r>
        <w:rPr>
          <w:rFonts w:hint="eastAsia" w:ascii="仿宋" w:hAnsi="仿宋" w:eastAsia="仿宋" w:cs="仿宋"/>
          <w:b/>
          <w:bCs/>
          <w:sz w:val="32"/>
          <w:szCs w:val="32"/>
        </w:rPr>
        <w:t>（一）强化“党建带团建”工作保障</w:t>
      </w:r>
      <w:r>
        <w:rPr>
          <w:rFonts w:hint="eastAsia" w:ascii="仿宋" w:hAnsi="仿宋" w:eastAsia="仿宋" w:cs="仿宋"/>
          <w:sz w:val="32"/>
          <w:szCs w:val="32"/>
        </w:rPr>
        <w:t>。</w:t>
      </w:r>
      <w:r>
        <w:rPr>
          <w:rFonts w:hint="eastAsia" w:ascii="仿宋" w:hAnsi="仿宋" w:eastAsia="仿宋" w:cs="仿宋"/>
          <w:snapToGrid w:val="0"/>
          <w:spacing w:val="6"/>
          <w:kern w:val="0"/>
          <w:sz w:val="32"/>
          <w:szCs w:val="32"/>
        </w:rPr>
        <w:t>作为公司团委负责人，本人积极传达公司党委的文件精神和工作要求，认真贯彻执行公司党委的决议、决定，完成公司党委交办的各项任务。主动向党委汇团青工作计划、团系统评先评优、年度总结等重要项目。按照公司党委部署要求，将团青工作纳入各党支部年度党建工作考评，严格落实基层党组织在党建带团建工作中的领导责任。盘活现有场地资源，打造“党团之家”，发挥阵地建设优势。</w:t>
      </w:r>
    </w:p>
    <w:p>
      <w:pPr>
        <w:keepNext w:val="0"/>
        <w:keepLines w:val="0"/>
        <w:pageBreakBefore w:val="0"/>
        <w:kinsoku/>
        <w:wordWrap/>
        <w:overflowPunct/>
        <w:topLinePunct w:val="0"/>
        <w:autoSpaceDE/>
        <w:autoSpaceDN/>
        <w:bidi w:val="0"/>
        <w:adjustRightInd/>
        <w:snapToGrid/>
        <w:spacing w:line="520" w:lineRule="exact"/>
        <w:ind w:firstLine="643" w:firstLineChars="200"/>
        <w:contextualSpacing/>
        <w:textAlignment w:val="auto"/>
        <w:rPr>
          <w:rFonts w:hint="eastAsia" w:ascii="仿宋" w:hAnsi="仿宋" w:eastAsia="仿宋" w:cs="仿宋"/>
          <w:snapToGrid w:val="0"/>
          <w:spacing w:val="6"/>
          <w:kern w:val="0"/>
          <w:sz w:val="32"/>
          <w:szCs w:val="32"/>
        </w:rPr>
      </w:pPr>
      <w:r>
        <w:rPr>
          <w:rFonts w:hint="eastAsia" w:ascii="仿宋" w:hAnsi="仿宋" w:eastAsia="仿宋" w:cs="仿宋"/>
          <w:b/>
          <w:bCs/>
          <w:sz w:val="32"/>
          <w:szCs w:val="32"/>
        </w:rPr>
        <w:t>（二）落实党团“四同步”“四对接”，推动工作有形有效覆盖。</w:t>
      </w:r>
      <w:r>
        <w:rPr>
          <w:rFonts w:hint="eastAsia" w:ascii="仿宋" w:hAnsi="仿宋" w:eastAsia="仿宋" w:cs="仿宋"/>
          <w:snapToGrid w:val="0"/>
          <w:spacing w:val="6"/>
          <w:kern w:val="0"/>
          <w:sz w:val="32"/>
          <w:szCs w:val="32"/>
        </w:rPr>
        <w:t>公司团委积极推动组织机构转型，通过开展党团指导员活动，团委挂点网格“结对子”、团干派驻、网格长推优等方式，加强网格队伍能力建设。把“和格”行动作为“一把手”工程，坚持“服务一线”的工作定位，积极解决网格青年生活环境、婚恋交友等问题，推动团的工作“有形覆盖”和“有效覆盖”相统一，切实把团的青年优势转化为网格竞争优势和发展优势。</w:t>
      </w:r>
    </w:p>
    <w:p>
      <w:pPr>
        <w:keepNext w:val="0"/>
        <w:keepLines w:val="0"/>
        <w:pageBreakBefore w:val="0"/>
        <w:kinsoku/>
        <w:wordWrap/>
        <w:overflowPunct/>
        <w:topLinePunct w:val="0"/>
        <w:autoSpaceDE/>
        <w:autoSpaceDN/>
        <w:bidi w:val="0"/>
        <w:adjustRightInd/>
        <w:snapToGrid/>
        <w:spacing w:line="520" w:lineRule="exact"/>
        <w:contextualSpacing/>
        <w:jc w:val="center"/>
        <w:textAlignment w:val="auto"/>
        <w:rPr>
          <w:rFonts w:hint="eastAsia" w:ascii="仿宋" w:hAnsi="仿宋" w:eastAsia="仿宋" w:cs="仿宋"/>
          <w:sz w:val="32"/>
          <w:szCs w:val="32"/>
        </w:rPr>
      </w:pPr>
      <w:r>
        <w:rPr>
          <w:rFonts w:hint="eastAsia" w:ascii="仿宋" w:hAnsi="仿宋" w:eastAsia="仿宋" w:cs="仿宋"/>
          <w:sz w:val="32"/>
          <w:szCs w:val="32"/>
        </w:rPr>
        <w:t>第二部分：存在问题和不足</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一是针对青年成长发展需求的新变化，基层团组织工作有效覆盖不够、吸引力凝聚力不强，服务青年的能力和手段仍然存在短板。</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二是组织引导、凝聚广大团员青年的方式方法有待加强，服务大局的领域和载体需要进一步拓展，对于如何激发青年人积极投身改革发展缺少研究实践。</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三是对照从严治团、推动共青团改革向纵深发展等新要求，团干部能力素质和团员先进性还有一定差距。</w:t>
      </w:r>
    </w:p>
    <w:p>
      <w:pPr>
        <w:keepNext w:val="0"/>
        <w:keepLines w:val="0"/>
        <w:pageBreakBefore w:val="0"/>
        <w:kinsoku/>
        <w:wordWrap/>
        <w:overflowPunct/>
        <w:topLinePunct w:val="0"/>
        <w:autoSpaceDE/>
        <w:autoSpaceDN/>
        <w:bidi w:val="0"/>
        <w:adjustRightInd/>
        <w:snapToGrid/>
        <w:spacing w:line="520" w:lineRule="exact"/>
        <w:contextualSpacing/>
        <w:jc w:val="center"/>
        <w:textAlignment w:val="auto"/>
        <w:rPr>
          <w:rFonts w:hint="eastAsia" w:ascii="仿宋" w:hAnsi="仿宋" w:eastAsia="仿宋" w:cs="仿宋"/>
          <w:sz w:val="32"/>
          <w:szCs w:val="32"/>
        </w:rPr>
      </w:pPr>
      <w:r>
        <w:rPr>
          <w:rFonts w:hint="eastAsia" w:ascii="仿宋" w:hAnsi="仿宋" w:eastAsia="仿宋" w:cs="仿宋"/>
          <w:snapToGrid w:val="0"/>
          <w:spacing w:val="6"/>
          <w:kern w:val="0"/>
          <w:sz w:val="32"/>
          <w:szCs w:val="32"/>
        </w:rPr>
        <w:t>第三部分：2021年工作计划</w:t>
      </w:r>
    </w:p>
    <w:p>
      <w:pPr>
        <w:keepNext w:val="0"/>
        <w:keepLines w:val="0"/>
        <w:pageBreakBefore w:val="0"/>
        <w:kinsoku/>
        <w:wordWrap/>
        <w:overflowPunct/>
        <w:topLinePunct w:val="0"/>
        <w:autoSpaceDE/>
        <w:autoSpaceDN/>
        <w:bidi w:val="0"/>
        <w:adjustRightInd/>
        <w:snapToGrid/>
        <w:spacing w:line="520" w:lineRule="exact"/>
        <w:ind w:firstLine="640" w:firstLineChars="200"/>
        <w:contextualSpacing/>
        <w:jc w:val="left"/>
        <w:textAlignment w:val="auto"/>
        <w:rPr>
          <w:rFonts w:hint="eastAsia" w:ascii="仿宋" w:hAnsi="仿宋" w:eastAsia="仿宋" w:cs="仿宋"/>
          <w:b/>
          <w:snapToGrid w:val="0"/>
          <w:spacing w:val="6"/>
          <w:kern w:val="0"/>
          <w:sz w:val="32"/>
          <w:szCs w:val="32"/>
        </w:rPr>
      </w:pPr>
      <w:r>
        <w:rPr>
          <w:rFonts w:hint="eastAsia" w:ascii="仿宋" w:hAnsi="仿宋" w:eastAsia="仿宋" w:cs="仿宋"/>
          <w:sz w:val="32"/>
          <w:szCs w:val="32"/>
        </w:rPr>
        <w:t>2021年是中国共产党成立100周年，也“十四五”开局之年，韶关移动团委将继续以习近平新时代中国特色社会主义思想为指导，坚定跟党初心，矢志创新改革，团结凝聚广大团员青年为服务高质量发展贡献青春力量。</w:t>
      </w:r>
    </w:p>
    <w:p>
      <w:pPr>
        <w:keepNext w:val="0"/>
        <w:keepLines w:val="0"/>
        <w:pageBreakBefore w:val="0"/>
        <w:kinsoku/>
        <w:wordWrap/>
        <w:overflowPunct/>
        <w:topLinePunct w:val="0"/>
        <w:autoSpaceDE/>
        <w:autoSpaceDN/>
        <w:bidi w:val="0"/>
        <w:adjustRightInd/>
        <w:snapToGrid/>
        <w:spacing w:line="520" w:lineRule="exact"/>
        <w:ind w:firstLine="643" w:firstLineChars="200"/>
        <w:contextualSpacing/>
        <w:jc w:val="left"/>
        <w:textAlignment w:val="auto"/>
        <w:rPr>
          <w:rFonts w:hint="eastAsia" w:ascii="仿宋" w:hAnsi="仿宋" w:eastAsia="仿宋" w:cs="仿宋"/>
          <w:sz w:val="32"/>
          <w:szCs w:val="32"/>
        </w:rPr>
      </w:pPr>
      <w:r>
        <w:rPr>
          <w:rFonts w:hint="eastAsia" w:ascii="仿宋" w:hAnsi="仿宋" w:eastAsia="仿宋" w:cs="仿宋"/>
          <w:b/>
          <w:sz w:val="32"/>
          <w:szCs w:val="32"/>
        </w:rPr>
        <w:t>一是坚定思想政治引领，引导广大青年坚定不移听党话跟党走。</w:t>
      </w:r>
      <w:r>
        <w:rPr>
          <w:rFonts w:hint="eastAsia" w:ascii="仿宋" w:hAnsi="仿宋" w:eastAsia="仿宋" w:cs="仿宋"/>
          <w:snapToGrid w:val="0"/>
          <w:spacing w:val="6"/>
          <w:kern w:val="0"/>
          <w:sz w:val="32"/>
          <w:szCs w:val="32"/>
        </w:rPr>
        <w:t>以党建统领各项工作，结合建党100周年契机，把握意识形态引领主线，坚持主旋律，做强正面宣传，拓宽传播矩阵，做精传播内容，打造多维度、立体式的学习体系，激发团员青年干事创业的激情，推动党建团建工作与业务发展深度融合，互相促进。</w:t>
      </w:r>
      <w:r>
        <w:rPr>
          <w:rFonts w:hint="eastAsia" w:ascii="仿宋" w:hAnsi="仿宋" w:eastAsia="仿宋" w:cs="仿宋"/>
          <w:sz w:val="32"/>
          <w:szCs w:val="32"/>
        </w:rPr>
        <w:t>加大推优入党力度，抓住“选、育、评、推”四个重点环节，鼓励优秀青年向党组织靠拢。</w:t>
      </w:r>
    </w:p>
    <w:p>
      <w:pPr>
        <w:keepNext w:val="0"/>
        <w:keepLines w:val="0"/>
        <w:pageBreakBefore w:val="0"/>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kern w:val="0"/>
          <w:sz w:val="32"/>
          <w:szCs w:val="32"/>
        </w:rPr>
      </w:pPr>
      <w:r>
        <w:rPr>
          <w:rFonts w:hint="eastAsia" w:ascii="仿宋" w:hAnsi="仿宋" w:eastAsia="仿宋" w:cs="仿宋"/>
          <w:b/>
          <w:kern w:val="0"/>
          <w:sz w:val="32"/>
          <w:szCs w:val="32"/>
        </w:rPr>
        <w:t>二是大力推进从严治团，全面提升团组织吸引力、凝聚力和战斗力。</w:t>
      </w:r>
      <w:r>
        <w:rPr>
          <w:rFonts w:hint="eastAsia" w:ascii="仿宋" w:hAnsi="仿宋" w:eastAsia="仿宋" w:cs="仿宋"/>
          <w:kern w:val="0"/>
          <w:sz w:val="32"/>
          <w:szCs w:val="32"/>
        </w:rPr>
        <w:t>进一步夯实团建基础，严格落实团费收缴、“三会两制一课”等制度，推动学习培训、联系青年、检查督导等工作制度化。进一步强化团干部理想信念教育和作风建设，始终把政治建设放在首位。自觉向新时代党的建设总要求和全面从严治党高标准看起，从严管好团干部、团员、团组织，切实提升组织力。</w:t>
      </w:r>
    </w:p>
    <w:p>
      <w:pPr>
        <w:keepNext w:val="0"/>
        <w:keepLines w:val="0"/>
        <w:pageBreakBefore w:val="0"/>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kern w:val="0"/>
          <w:sz w:val="32"/>
          <w:szCs w:val="32"/>
        </w:rPr>
      </w:pPr>
      <w:r>
        <w:rPr>
          <w:rFonts w:hint="eastAsia" w:ascii="仿宋" w:hAnsi="仿宋" w:eastAsia="仿宋" w:cs="仿宋"/>
          <w:b/>
          <w:kern w:val="0"/>
          <w:sz w:val="32"/>
          <w:szCs w:val="32"/>
        </w:rPr>
        <w:t>三是围绕中心服务大局，带领广大团员青年在高质量发展中奋力新作为。</w:t>
      </w:r>
      <w:r>
        <w:rPr>
          <w:rFonts w:hint="eastAsia" w:ascii="仿宋" w:hAnsi="仿宋" w:eastAsia="仿宋" w:cs="仿宋"/>
          <w:kern w:val="0"/>
          <w:sz w:val="32"/>
          <w:szCs w:val="32"/>
        </w:rPr>
        <w:t>继续</w:t>
      </w:r>
      <w:r>
        <w:rPr>
          <w:rFonts w:hint="eastAsia" w:ascii="仿宋" w:hAnsi="仿宋" w:eastAsia="仿宋" w:cs="仿宋"/>
          <w:sz w:val="32"/>
          <w:szCs w:val="32"/>
        </w:rPr>
        <w:t>推动“团建入网格”工作，组织团员团干志愿者深入一线网格，协助网格完成各项工作。持续开展“青”字号品牌创建活动，围绕公司重点工作，深入开展青年“号手岗队”的创建工作，</w:t>
      </w:r>
      <w:r>
        <w:rPr>
          <w:rFonts w:hint="eastAsia" w:ascii="仿宋" w:hAnsi="仿宋" w:eastAsia="仿宋" w:cs="仿宋"/>
          <w:kern w:val="0"/>
          <w:sz w:val="32"/>
          <w:szCs w:val="32"/>
        </w:rPr>
        <w:t>不断扩大覆盖面和影响力，引导青年主动担当、主动作为、主动创新。继续深入开展青年志愿服务工作，组织志愿者积极开展服务内外部的公益志愿活动，强化团员青年奉献意识。</w:t>
      </w:r>
    </w:p>
    <w:p>
      <w:pPr>
        <w:keepNext w:val="0"/>
        <w:keepLines w:val="0"/>
        <w:pageBreakBefore w:val="0"/>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kern w:val="0"/>
          <w:sz w:val="32"/>
          <w:szCs w:val="32"/>
        </w:rPr>
      </w:pPr>
      <w:r>
        <w:rPr>
          <w:rFonts w:hint="eastAsia" w:ascii="仿宋" w:hAnsi="仿宋" w:eastAsia="仿宋" w:cs="仿宋"/>
          <w:b/>
          <w:kern w:val="0"/>
          <w:sz w:val="32"/>
          <w:szCs w:val="32"/>
        </w:rPr>
        <w:t>四是坚持以青年为中心，竭诚服务广大青年成长成才。</w:t>
      </w:r>
      <w:r>
        <w:rPr>
          <w:rFonts w:hint="eastAsia" w:ascii="仿宋" w:hAnsi="仿宋" w:eastAsia="仿宋" w:cs="仿宋"/>
          <w:kern w:val="0"/>
          <w:sz w:val="32"/>
          <w:szCs w:val="32"/>
        </w:rPr>
        <w:t>积极探索服务青年、联系青年的新手段、新举措，真正发挥好党联系青年群众的桥梁纽带作用。深入调查了解青年的普遍诉求、思想动态和价值追求，健全问题反馈机制，以实际问题为出发点，做团员青年的权益代言人，加强对团员青年的关心关怀。着眼青年需求，在职业发展、婚恋交友、心理疏导等方面，为青年提供力所能及的帮助。</w:t>
      </w:r>
    </w:p>
    <w:p>
      <w:pPr>
        <w:pStyle w:val="7"/>
        <w:jc w:val="both"/>
        <w:outlineLvl w:val="9"/>
      </w:pPr>
    </w:p>
    <w:p/>
    <w:p>
      <w:pPr>
        <w:pStyle w:val="6"/>
      </w:pPr>
    </w:p>
    <w:p>
      <w:pPr>
        <w:pStyle w:val="7"/>
        <w:outlineLvl w:val="9"/>
      </w:pPr>
    </w:p>
    <w:p/>
    <w:p>
      <w:pPr>
        <w:pStyle w:val="6"/>
      </w:pPr>
    </w:p>
    <w:p>
      <w:pPr>
        <w:pStyle w:val="7"/>
        <w:outlineLvl w:val="9"/>
      </w:pPr>
    </w:p>
    <w:p/>
    <w:p>
      <w:pPr>
        <w:pStyle w:val="6"/>
      </w:pPr>
    </w:p>
    <w:p>
      <w:pPr>
        <w:pStyle w:val="7"/>
        <w:outlineLvl w:val="9"/>
      </w:pPr>
    </w:p>
    <w:p/>
    <w:p>
      <w:pPr>
        <w:pStyle w:val="6"/>
      </w:pPr>
    </w:p>
    <w:p>
      <w:pPr>
        <w:pStyle w:val="7"/>
        <w:outlineLvl w:val="9"/>
      </w:pPr>
    </w:p>
    <w:p/>
    <w:p>
      <w:pPr>
        <w:pStyle w:val="6"/>
      </w:pPr>
    </w:p>
    <w:p>
      <w:pPr>
        <w:spacing w:line="360" w:lineRule="auto"/>
        <w:contextualSpacing/>
        <w:jc w:val="both"/>
        <w:rPr>
          <w:rFonts w:hint="eastAsia" w:ascii="华文中宋" w:hAnsi="华文中宋" w:eastAsia="华文中宋" w:cs="华文中宋"/>
          <w:b/>
          <w:sz w:val="44"/>
          <w:szCs w:val="44"/>
        </w:rPr>
      </w:pPr>
    </w:p>
    <w:p>
      <w:pPr>
        <w:keepNext w:val="0"/>
        <w:keepLines w:val="0"/>
        <w:pageBreakBefore w:val="0"/>
        <w:widowControl w:val="0"/>
        <w:kinsoku/>
        <w:wordWrap/>
        <w:overflowPunct/>
        <w:topLinePunct w:val="0"/>
        <w:autoSpaceDE/>
        <w:autoSpaceDN/>
        <w:bidi w:val="0"/>
        <w:adjustRightInd/>
        <w:snapToGrid/>
        <w:spacing w:line="520" w:lineRule="exact"/>
        <w:contextualSpacing/>
        <w:jc w:val="both"/>
        <w:textAlignment w:val="auto"/>
        <w:rPr>
          <w:rFonts w:hint="eastAsia" w:ascii="华文中宋" w:hAnsi="华文中宋" w:eastAsia="华文中宋" w:cs="华文中宋"/>
          <w:b/>
          <w:sz w:val="44"/>
          <w:szCs w:val="44"/>
        </w:rPr>
      </w:pPr>
    </w:p>
    <w:p>
      <w:pPr>
        <w:keepNext w:val="0"/>
        <w:keepLines w:val="0"/>
        <w:pageBreakBefore w:val="0"/>
        <w:widowControl w:val="0"/>
        <w:kinsoku/>
        <w:wordWrap/>
        <w:overflowPunct/>
        <w:topLinePunct w:val="0"/>
        <w:autoSpaceDE/>
        <w:autoSpaceDN/>
        <w:bidi w:val="0"/>
        <w:adjustRightInd/>
        <w:snapToGrid/>
        <w:spacing w:line="520" w:lineRule="exact"/>
        <w:contextualSpacing/>
        <w:jc w:val="center"/>
        <w:textAlignment w:val="auto"/>
        <w:rPr>
          <w:rFonts w:hint="eastAsia" w:ascii="方正小标宋简体" w:hAnsi="微软雅黑" w:eastAsia="方正小标宋简体"/>
          <w:sz w:val="44"/>
          <w:szCs w:val="44"/>
        </w:rPr>
      </w:pPr>
      <w:r>
        <w:rPr>
          <w:rFonts w:hint="eastAsia" w:ascii="华文中宋" w:hAnsi="华文中宋" w:eastAsia="华文中宋" w:cs="华文中宋"/>
          <w:b/>
          <w:sz w:val="44"/>
          <w:szCs w:val="44"/>
        </w:rPr>
        <w:t>2020年度基层团组织书记述职报告</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32"/>
          <w:szCs w:val="32"/>
        </w:rPr>
      </w:pPr>
      <w:bookmarkStart w:id="15" w:name="_Toc18041"/>
      <w:r>
        <w:rPr>
          <w:rFonts w:hint="eastAsia" w:ascii="仿宋" w:hAnsi="仿宋" w:eastAsia="仿宋" w:cs="仿宋"/>
          <w:sz w:val="32"/>
          <w:szCs w:val="32"/>
        </w:rPr>
        <w:t>韶关卷烟厂团委书记</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林伟明</w:t>
      </w:r>
      <w:bookmarkEnd w:id="15"/>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2020年，韶关卷烟厂团委在厂党委的正确领导与团市委的关心指导下，</w:t>
      </w:r>
      <w:r>
        <w:rPr>
          <w:rFonts w:hint="eastAsia" w:ascii="仿宋" w:hAnsi="仿宋" w:eastAsia="仿宋" w:cs="仿宋"/>
          <w:color w:val="0B200D"/>
          <w:sz w:val="32"/>
          <w:szCs w:val="32"/>
        </w:rPr>
        <w:t>以习近平新时代中国特色社会主义思想为指导，深入贯彻习近平总书记重要讲话精神，</w:t>
      </w:r>
      <w:r>
        <w:rPr>
          <w:rFonts w:hint="eastAsia" w:ascii="仿宋" w:hAnsi="仿宋" w:eastAsia="仿宋" w:cs="仿宋"/>
          <w:sz w:val="32"/>
          <w:szCs w:val="32"/>
        </w:rPr>
        <w:t>围绕成就青年，服务青年的工作主线，把握从严治团的基本要求，充分发挥主观能动性，以我厂青年员工成长为目标做出不懈的努力，同时积极协助做好</w:t>
      </w:r>
      <w:r>
        <w:rPr>
          <w:rFonts w:hint="eastAsia" w:ascii="仿宋" w:hAnsi="仿宋" w:eastAsia="仿宋" w:cs="仿宋"/>
          <w:color w:val="0B200D"/>
          <w:sz w:val="32"/>
          <w:szCs w:val="32"/>
        </w:rPr>
        <w:t>新冠肺炎疫情防控工作</w:t>
      </w:r>
      <w:r>
        <w:rPr>
          <w:rFonts w:hint="eastAsia" w:ascii="仿宋" w:hAnsi="仿宋" w:eastAsia="仿宋" w:cs="仿宋"/>
          <w:sz w:val="32"/>
          <w:szCs w:val="32"/>
        </w:rPr>
        <w:t>。现将一年来任职共青团韶关卷烟厂团委书记的工作述职如下：</w:t>
      </w:r>
    </w:p>
    <w:p>
      <w:pPr>
        <w:pStyle w:val="21"/>
        <w:keepNext w:val="0"/>
        <w:keepLines w:val="0"/>
        <w:pageBreakBefore w:val="0"/>
        <w:widowControl w:val="0"/>
        <w:kinsoku/>
        <w:wordWrap/>
        <w:overflowPunct/>
        <w:topLinePunct w:val="0"/>
        <w:autoSpaceDE/>
        <w:autoSpaceDN/>
        <w:bidi w:val="0"/>
        <w:adjustRightInd/>
        <w:snapToGrid/>
        <w:spacing w:line="520" w:lineRule="exact"/>
        <w:ind w:left="720" w:firstLine="0" w:firstLineChars="0"/>
        <w:jc w:val="left"/>
        <w:textAlignment w:val="auto"/>
        <w:rPr>
          <w:rFonts w:hint="eastAsia" w:ascii="仿宋" w:hAnsi="仿宋" w:eastAsia="仿宋" w:cs="仿宋"/>
          <w:sz w:val="32"/>
          <w:szCs w:val="32"/>
        </w:rPr>
      </w:pPr>
      <w:r>
        <w:rPr>
          <w:rFonts w:hint="eastAsia" w:ascii="仿宋" w:hAnsi="仿宋" w:eastAsia="仿宋" w:cs="仿宋"/>
          <w:sz w:val="32"/>
          <w:szCs w:val="32"/>
        </w:rPr>
        <w:t>一、 2020年的工作措施及成效</w:t>
      </w:r>
    </w:p>
    <w:p>
      <w:pPr>
        <w:pStyle w:val="21"/>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协助做好我厂新冠肺炎疫情防控工作。面对汹涌而来的疫情，厂团委根据各级疫情防控工作部署要求，发出《致全厂青年团员的一封信》，号召团员青年及时关注疫情动态，遵守厂疫情防控的各项规章制度，主动宣传科学防疫知识等。自3月以来，厂团委组织团干团员协助发放疫情防控物资，大力宣传防疫知识，增强我厂广大职工防护意识，有力保障了疫情防控和生产经营的双胜利。此外，部分青年团员还自发帮助老员工，通过网络平台从海外采购口罩及防疫物资，体现了青年员工勇于担当，无私大爱的团结协作精神。</w:t>
      </w:r>
    </w:p>
    <w:p>
      <w:pPr>
        <w:pStyle w:val="21"/>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做好共青团的推优评先选举工作。我厂团委充分发挥树立先进典型的标杆作用，以推优评先为抓手，培养团员青年的看齐意识。一是开展2020年韶关卷烟厂优秀团干、优秀团员的评选，从政治素养、工作业绩等方面，推选表彰了4名优秀团干，32名优秀团员，并优中选优，推选团员参加团市委“韶关市优秀团员”的评选，有1名团员获此殊荣。二是积极落实团市委关于选举韶关市第十六次代表大会代表的文件精神，通过支部推荐，投票选举的方式，选出1名生产一线的优秀团员作为团代会代表，参加韶关团市委第十六次代表大会。各项评先选举的开展，在青年间树立标杆，充分提高了团员青年的工作能动性，强化了青年的看齐意识。</w:t>
      </w:r>
    </w:p>
    <w:p>
      <w:pPr>
        <w:pStyle w:val="21"/>
        <w:keepNext w:val="0"/>
        <w:keepLines w:val="0"/>
        <w:pageBreakBefore w:val="0"/>
        <w:widowControl w:val="0"/>
        <w:kinsoku/>
        <w:wordWrap/>
        <w:overflowPunct/>
        <w:topLinePunct w:val="0"/>
        <w:autoSpaceDE/>
        <w:autoSpaceDN/>
        <w:bidi w:val="0"/>
        <w:adjustRightInd/>
        <w:snapToGrid/>
        <w:spacing w:line="520" w:lineRule="exact"/>
        <w:ind w:firstLineChars="0"/>
        <w:jc w:val="left"/>
        <w:textAlignment w:val="auto"/>
        <w:rPr>
          <w:rFonts w:hint="eastAsia" w:ascii="仿宋" w:hAnsi="仿宋" w:eastAsia="仿宋" w:cs="仿宋"/>
          <w:sz w:val="32"/>
          <w:szCs w:val="32"/>
        </w:rPr>
      </w:pPr>
      <w:r>
        <w:rPr>
          <w:rFonts w:hint="eastAsia" w:ascii="仿宋" w:hAnsi="仿宋" w:eastAsia="仿宋" w:cs="仿宋"/>
          <w:sz w:val="32"/>
          <w:szCs w:val="32"/>
        </w:rPr>
        <w:t>（三）高质量完成共青团制度编制工作。2020年7月，经厂领导的指导及各团委委员、各有关部门的建议，厂团委制定并印发《韶关卷烟厂共青团工作规则》，对团支部的换届选举、日常团务工作的开展和留存团费的收缴使用等方面进行详细规定，明确团工作的方向，让我厂共青团工作有制度可依，管理更加有效。</w:t>
      </w:r>
    </w:p>
    <w:p>
      <w:pPr>
        <w:pStyle w:val="21"/>
        <w:keepNext w:val="0"/>
        <w:keepLines w:val="0"/>
        <w:pageBreakBefore w:val="0"/>
        <w:widowControl w:val="0"/>
        <w:kinsoku/>
        <w:wordWrap/>
        <w:overflowPunct/>
        <w:topLinePunct w:val="0"/>
        <w:autoSpaceDE/>
        <w:autoSpaceDN/>
        <w:bidi w:val="0"/>
        <w:adjustRightInd/>
        <w:snapToGrid/>
        <w:spacing w:line="520" w:lineRule="exact"/>
        <w:ind w:firstLine="640"/>
        <w:jc w:val="left"/>
        <w:textAlignment w:val="auto"/>
        <w:rPr>
          <w:rFonts w:hint="eastAsia" w:ascii="仿宋" w:hAnsi="仿宋" w:eastAsia="仿宋" w:cs="仿宋"/>
          <w:sz w:val="32"/>
          <w:szCs w:val="32"/>
        </w:rPr>
      </w:pPr>
      <w:r>
        <w:rPr>
          <w:rFonts w:hint="eastAsia" w:ascii="仿宋" w:hAnsi="仿宋" w:eastAsia="仿宋" w:cs="仿宋"/>
          <w:sz w:val="32"/>
          <w:szCs w:val="32"/>
        </w:rPr>
        <w:t>（四）有序开展一系列有特色的团员活动。在疫情逐步得到控制后，厂团委在充分做好防疫措施的前提下，陆续开展一系列团员活动：</w:t>
      </w:r>
    </w:p>
    <w:p>
      <w:pPr>
        <w:pStyle w:val="21"/>
        <w:keepNext w:val="0"/>
        <w:keepLines w:val="0"/>
        <w:pageBreakBefore w:val="0"/>
        <w:widowControl w:val="0"/>
        <w:kinsoku/>
        <w:wordWrap/>
        <w:overflowPunct/>
        <w:topLinePunct w:val="0"/>
        <w:autoSpaceDE/>
        <w:autoSpaceDN/>
        <w:bidi w:val="0"/>
        <w:adjustRightInd/>
        <w:snapToGrid/>
        <w:spacing w:line="520" w:lineRule="exact"/>
        <w:ind w:firstLine="643"/>
        <w:jc w:val="left"/>
        <w:textAlignment w:val="auto"/>
        <w:rPr>
          <w:rFonts w:hint="eastAsia" w:ascii="仿宋" w:hAnsi="仿宋" w:eastAsia="仿宋" w:cs="仿宋"/>
          <w:color w:val="000000"/>
          <w:sz w:val="32"/>
          <w:szCs w:val="32"/>
          <w:shd w:val="clear" w:color="auto" w:fill="FFFFFF"/>
        </w:rPr>
      </w:pPr>
      <w:r>
        <w:rPr>
          <w:rFonts w:hint="eastAsia" w:ascii="仿宋" w:hAnsi="仿宋" w:eastAsia="仿宋" w:cs="仿宋"/>
          <w:b/>
          <w:sz w:val="32"/>
          <w:szCs w:val="32"/>
        </w:rPr>
        <w:t>1.践行公益，发挥团员生力军作用。</w:t>
      </w:r>
      <w:r>
        <w:rPr>
          <w:rFonts w:hint="eastAsia" w:ascii="仿宋" w:hAnsi="仿宋" w:eastAsia="仿宋" w:cs="仿宋"/>
          <w:sz w:val="32"/>
          <w:szCs w:val="32"/>
        </w:rPr>
        <w:t>为推动学雷锋活动广泛开展，引导全厂广大青年团员弘扬“奉献、友爱、互助、进步”的志愿服务精神，我厂团委开展了系列志愿服务活动，一是组织10名团员青年</w:t>
      </w:r>
      <w:r>
        <w:rPr>
          <w:rFonts w:hint="eastAsia" w:ascii="仿宋" w:hAnsi="仿宋" w:eastAsia="仿宋" w:cs="仿宋"/>
          <w:color w:val="191919"/>
          <w:sz w:val="32"/>
          <w:szCs w:val="32"/>
        </w:rPr>
        <w:t>前往曲江区马坝镇转溪村进行“美丽乡村”志愿植树活动</w:t>
      </w:r>
      <w:r>
        <w:rPr>
          <w:rFonts w:hint="eastAsia" w:ascii="仿宋" w:hAnsi="仿宋" w:eastAsia="仿宋" w:cs="仿宋"/>
          <w:sz w:val="32"/>
          <w:szCs w:val="32"/>
        </w:rPr>
        <w:t>，进一步引导我厂青年团员树立生态文明理念,</w:t>
      </w:r>
      <w:r>
        <w:rPr>
          <w:rFonts w:hint="eastAsia" w:ascii="仿宋" w:hAnsi="仿宋" w:eastAsia="仿宋" w:cs="仿宋"/>
          <w:color w:val="000000"/>
          <w:sz w:val="32"/>
          <w:szCs w:val="32"/>
          <w:shd w:val="clear" w:color="auto" w:fill="FFFFFF"/>
        </w:rPr>
        <w:t>承载我厂团员助力绿水青山的美好愿望；二是</w:t>
      </w:r>
      <w:r>
        <w:rPr>
          <w:rFonts w:hint="eastAsia" w:ascii="仿宋" w:hAnsi="仿宋" w:eastAsia="仿宋" w:cs="仿宋"/>
          <w:sz w:val="32"/>
          <w:szCs w:val="32"/>
        </w:rPr>
        <w:t>组织团员青年参加“中国丹霞山扶贫公益行”徒步活动，倡导青年践行公益，培养健康的生活理念，助力消费扶贫。</w:t>
      </w:r>
    </w:p>
    <w:p>
      <w:pPr>
        <w:pStyle w:val="21"/>
        <w:keepNext w:val="0"/>
        <w:keepLines w:val="0"/>
        <w:pageBreakBefore w:val="0"/>
        <w:widowControl w:val="0"/>
        <w:kinsoku/>
        <w:wordWrap/>
        <w:overflowPunct/>
        <w:topLinePunct w:val="0"/>
        <w:autoSpaceDE/>
        <w:autoSpaceDN/>
        <w:bidi w:val="0"/>
        <w:adjustRightInd/>
        <w:snapToGrid/>
        <w:spacing w:line="520" w:lineRule="exact"/>
        <w:ind w:firstLine="643"/>
        <w:jc w:val="left"/>
        <w:textAlignment w:val="auto"/>
        <w:rPr>
          <w:rFonts w:hint="eastAsia" w:ascii="仿宋" w:hAnsi="仿宋" w:eastAsia="仿宋" w:cs="仿宋"/>
          <w:sz w:val="32"/>
          <w:szCs w:val="32"/>
        </w:rPr>
      </w:pPr>
      <w:r>
        <w:rPr>
          <w:rFonts w:hint="eastAsia" w:ascii="仿宋" w:hAnsi="仿宋" w:eastAsia="仿宋" w:cs="仿宋"/>
          <w:b/>
          <w:color w:val="000000"/>
          <w:sz w:val="32"/>
          <w:szCs w:val="32"/>
          <w:shd w:val="clear" w:color="auto" w:fill="FFFFFF"/>
        </w:rPr>
        <w:t>2.</w:t>
      </w:r>
      <w:r>
        <w:rPr>
          <w:rFonts w:hint="eastAsia" w:ascii="仿宋" w:hAnsi="仿宋" w:eastAsia="仿宋" w:cs="仿宋"/>
          <w:b/>
          <w:sz w:val="32"/>
          <w:szCs w:val="32"/>
        </w:rPr>
        <w:t>以青春为名，扎实开展青年爱国主义教育。</w:t>
      </w:r>
      <w:r>
        <w:rPr>
          <w:rFonts w:hint="eastAsia" w:ascii="仿宋" w:hAnsi="仿宋" w:eastAsia="仿宋" w:cs="仿宋"/>
          <w:sz w:val="32"/>
          <w:szCs w:val="32"/>
        </w:rPr>
        <w:t>厂团委积极落实《韶关卷烟厂党委贯彻落实新时代爱国主义教育实施纲要工作方案》的要求，以党建带团建，组织开展系列新时代爱国主义主题活动。一是开展主题征文比赛，比赛期间共收到团员稿件37篇，其中厂团委选送13篇优秀文章报送公司直属团委；二是举办“传承经典，颂我中华”线上朗诵比赛，其中共收到团员青年视频稿件18份；三是厂团委对年满28岁即将退团的团员举行欢送仪式，鼓励他们继续在各自的工作岗位上做出成绩、做出贡献；四是组织全厂团员开展“追寻红色足迹 感受美丽乡村”团员实践活动，到马坝镇龙岗村进行革命教育学习，通过实地参观、老师授课的方式，使青年团员深入了解中国共产党革命事业波澜壮阔的历史。各项爱国主义教育活动的开展极大提高了团员们的爱国主义情怀，进一步激发我厂共青团员干事创业热情。</w:t>
      </w:r>
    </w:p>
    <w:p>
      <w:pPr>
        <w:pStyle w:val="21"/>
        <w:keepNext w:val="0"/>
        <w:keepLines w:val="0"/>
        <w:pageBreakBefore w:val="0"/>
        <w:widowControl w:val="0"/>
        <w:kinsoku/>
        <w:wordWrap/>
        <w:overflowPunct/>
        <w:topLinePunct w:val="0"/>
        <w:autoSpaceDE/>
        <w:autoSpaceDN/>
        <w:bidi w:val="0"/>
        <w:adjustRightInd/>
        <w:snapToGrid/>
        <w:spacing w:line="520" w:lineRule="exact"/>
        <w:ind w:firstLine="643"/>
        <w:jc w:val="left"/>
        <w:textAlignment w:val="auto"/>
        <w:rPr>
          <w:rFonts w:hint="eastAsia" w:ascii="仿宋" w:hAnsi="仿宋" w:eastAsia="仿宋" w:cs="仿宋"/>
          <w:sz w:val="32"/>
          <w:szCs w:val="32"/>
        </w:rPr>
      </w:pPr>
      <w:r>
        <w:rPr>
          <w:rFonts w:hint="eastAsia" w:ascii="仿宋" w:hAnsi="仿宋" w:eastAsia="仿宋" w:cs="仿宋"/>
          <w:b/>
          <w:sz w:val="32"/>
          <w:szCs w:val="32"/>
        </w:rPr>
        <w:t>3.</w:t>
      </w:r>
      <w:r>
        <w:rPr>
          <w:rFonts w:hint="eastAsia" w:ascii="仿宋" w:hAnsi="仿宋" w:eastAsia="仿宋" w:cs="仿宋"/>
          <w:b/>
          <w:color w:val="000000" w:themeColor="text1"/>
          <w:sz w:val="32"/>
          <w:szCs w:val="32"/>
          <w14:textFill>
            <w14:solidFill>
              <w14:schemeClr w14:val="tx1"/>
            </w14:solidFill>
          </w14:textFill>
        </w:rPr>
        <w:t>以心迎新，引导新员工步入新征程。</w:t>
      </w:r>
      <w:r>
        <w:rPr>
          <w:rFonts w:hint="eastAsia" w:ascii="仿宋" w:hAnsi="仿宋" w:eastAsia="仿宋" w:cs="仿宋"/>
          <w:sz w:val="32"/>
          <w:szCs w:val="32"/>
        </w:rPr>
        <w:t>为使新员工尽快融入新环境，厂团委组织了观看爱国主义电影、新老员工篮球友谊赛等迎新活动，让新员工体验到厂党委和团组织的关怀，增强对组织的认同感。</w:t>
      </w:r>
    </w:p>
    <w:p>
      <w:pPr>
        <w:pStyle w:val="21"/>
        <w:keepNext w:val="0"/>
        <w:keepLines w:val="0"/>
        <w:pageBreakBefore w:val="0"/>
        <w:widowControl w:val="0"/>
        <w:kinsoku/>
        <w:wordWrap/>
        <w:overflowPunct/>
        <w:topLinePunct w:val="0"/>
        <w:autoSpaceDE/>
        <w:autoSpaceDN/>
        <w:bidi w:val="0"/>
        <w:adjustRightInd/>
        <w:snapToGrid/>
        <w:spacing w:line="520" w:lineRule="exact"/>
        <w:ind w:firstLineChars="0"/>
        <w:jc w:val="left"/>
        <w:textAlignment w:val="auto"/>
        <w:rPr>
          <w:rFonts w:hint="eastAsia" w:ascii="仿宋" w:hAnsi="仿宋" w:eastAsia="仿宋" w:cs="仿宋"/>
          <w:sz w:val="32"/>
          <w:szCs w:val="32"/>
        </w:rPr>
      </w:pPr>
      <w:r>
        <w:rPr>
          <w:rFonts w:hint="eastAsia" w:ascii="仿宋" w:hAnsi="仿宋" w:eastAsia="仿宋" w:cs="仿宋"/>
          <w:sz w:val="32"/>
          <w:szCs w:val="32"/>
        </w:rPr>
        <w:t>（五）加强团员政治素养，努力提高团委政治水平。厂团委紧跟时政，通过团委会、支部大会等形式，周期性组织开展学习习近平重要讲话精神、国内重大时事要闻等，将文件学习落实到每一位团员中，增强团员政治素养，提高团委政治水平。</w:t>
      </w:r>
    </w:p>
    <w:p>
      <w:pPr>
        <w:pStyle w:val="21"/>
        <w:keepNext w:val="0"/>
        <w:keepLines w:val="0"/>
        <w:pageBreakBefore w:val="0"/>
        <w:widowControl w:val="0"/>
        <w:kinsoku/>
        <w:wordWrap/>
        <w:overflowPunct/>
        <w:topLinePunct w:val="0"/>
        <w:autoSpaceDE/>
        <w:autoSpaceDN/>
        <w:bidi w:val="0"/>
        <w:adjustRightInd/>
        <w:snapToGrid/>
        <w:spacing w:line="520" w:lineRule="exact"/>
        <w:ind w:firstLine="800" w:firstLineChars="250"/>
        <w:jc w:val="left"/>
        <w:textAlignment w:val="auto"/>
        <w:rPr>
          <w:rFonts w:hint="eastAsia" w:ascii="仿宋" w:hAnsi="仿宋" w:eastAsia="仿宋" w:cs="仿宋"/>
          <w:sz w:val="32"/>
          <w:szCs w:val="32"/>
        </w:rPr>
      </w:pPr>
      <w:r>
        <w:rPr>
          <w:rFonts w:hint="eastAsia" w:ascii="仿宋" w:hAnsi="仿宋" w:eastAsia="仿宋" w:cs="仿宋"/>
          <w:sz w:val="32"/>
          <w:szCs w:val="32"/>
        </w:rPr>
        <w:t xml:space="preserve">二、存在问题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 xml:space="preserve">2020年我厂团委虽取得众多可喜的成绩，但面对新形势下的团务工作，仍存在不足之处：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对团员的思想动向关注不够深入。这代青年团员都成长于改革开放年代，受到西方文化的一定影响，一旦受到腐朽文化的侵蚀，就会影响他们的人生观、价值观和世界观。目前“丧”文化、“佛系”文化受到一些青年的鼓吹，如何引导青年积极向上，如何培育起青年的积极向上的精神风貌，是未来我厂团委工作的重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sz w:val="32"/>
          <w:szCs w:val="32"/>
        </w:rPr>
        <w:t>（二）对团员的组织生活方面抓得不够细。</w:t>
      </w:r>
      <w:r>
        <w:rPr>
          <w:rFonts w:hint="eastAsia" w:ascii="仿宋" w:hAnsi="仿宋" w:eastAsia="仿宋" w:cs="仿宋"/>
          <w:color w:val="000000" w:themeColor="text1"/>
          <w:sz w:val="32"/>
          <w:szCs w:val="32"/>
          <w14:textFill>
            <w14:solidFill>
              <w14:schemeClr w14:val="tx1"/>
            </w14:solidFill>
          </w14:textFill>
        </w:rPr>
        <w:t>由于团员多数在车间工作，因工作作息不同、生产安排等原因，团内的组织生活、团员学习等基本上是通过文件传递、微信群下发的方式进行，学习效果未能很好的落实。</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三、工作计划</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在2020年工作的经验及基础上，厂团委将以更贴近团员需求、以更创新的方式成就团员、服务团员：</w:t>
      </w:r>
    </w:p>
    <w:p>
      <w:pPr>
        <w:pStyle w:val="21"/>
        <w:keepNext w:val="0"/>
        <w:keepLines w:val="0"/>
        <w:pageBreakBefore w:val="0"/>
        <w:widowControl w:val="0"/>
        <w:kinsoku/>
        <w:wordWrap/>
        <w:overflowPunct/>
        <w:topLinePunct w:val="0"/>
        <w:autoSpaceDE/>
        <w:autoSpaceDN/>
        <w:bidi w:val="0"/>
        <w:adjustRightInd/>
        <w:snapToGrid/>
        <w:spacing w:line="520" w:lineRule="exact"/>
        <w:ind w:firstLineChars="0"/>
        <w:jc w:val="left"/>
        <w:textAlignment w:val="auto"/>
        <w:rPr>
          <w:rFonts w:hint="eastAsia" w:ascii="仿宋" w:hAnsi="仿宋" w:eastAsia="仿宋" w:cs="仿宋"/>
          <w:sz w:val="32"/>
          <w:szCs w:val="32"/>
        </w:rPr>
      </w:pPr>
      <w:r>
        <w:rPr>
          <w:rFonts w:hint="eastAsia" w:ascii="仿宋" w:hAnsi="仿宋" w:eastAsia="仿宋" w:cs="仿宋"/>
          <w:sz w:val="32"/>
          <w:szCs w:val="32"/>
        </w:rPr>
        <w:t>（一）强化团员理想信念。2021年4—5月、9—10月，厂团委计划组织团员分两批前往仁化红军长征纪念馆。通过参观红色革命教育基地，让团员青年了解历史，铭记历史，激发青年们的爱国主义热情。除此之外，厂团委将继续组织志愿者活动以及征文比赛，通过相关活动增强自身的社会责任感和历史使命感。</w:t>
      </w:r>
    </w:p>
    <w:p>
      <w:pPr>
        <w:pStyle w:val="21"/>
        <w:keepNext w:val="0"/>
        <w:keepLines w:val="0"/>
        <w:pageBreakBefore w:val="0"/>
        <w:widowControl w:val="0"/>
        <w:kinsoku/>
        <w:wordWrap/>
        <w:overflowPunct/>
        <w:topLinePunct w:val="0"/>
        <w:autoSpaceDE/>
        <w:autoSpaceDN/>
        <w:bidi w:val="0"/>
        <w:adjustRightInd/>
        <w:snapToGrid/>
        <w:spacing w:line="520" w:lineRule="exact"/>
        <w:ind w:firstLineChars="0"/>
        <w:jc w:val="left"/>
        <w:textAlignment w:val="auto"/>
        <w:rPr>
          <w:rFonts w:hint="eastAsia" w:ascii="仿宋" w:hAnsi="仿宋" w:eastAsia="仿宋" w:cs="仿宋"/>
          <w:sz w:val="32"/>
          <w:szCs w:val="32"/>
        </w:rPr>
      </w:pPr>
      <w:r>
        <w:rPr>
          <w:rFonts w:hint="eastAsia" w:ascii="仿宋" w:hAnsi="仿宋" w:eastAsia="仿宋" w:cs="仿宋"/>
          <w:sz w:val="32"/>
          <w:szCs w:val="32"/>
        </w:rPr>
        <w:t>（二）争创“弯道超车”韶关青年突击队。积极响应团市委关于争创“弯道超车”韶关青年突击队的文件精神，发动车间、支部青年在车间、生产线、班组、岗位发挥能动性，鼓励青年团员创造性地为企业做出成绩，贡献青年力量。</w:t>
      </w:r>
    </w:p>
    <w:p>
      <w:pPr>
        <w:pStyle w:val="21"/>
        <w:keepNext w:val="0"/>
        <w:keepLines w:val="0"/>
        <w:pageBreakBefore w:val="0"/>
        <w:widowControl w:val="0"/>
        <w:kinsoku/>
        <w:wordWrap/>
        <w:overflowPunct/>
        <w:topLinePunct w:val="0"/>
        <w:autoSpaceDE/>
        <w:autoSpaceDN/>
        <w:bidi w:val="0"/>
        <w:adjustRightInd/>
        <w:snapToGrid/>
        <w:spacing w:line="520" w:lineRule="exact"/>
        <w:ind w:firstLineChars="0"/>
        <w:jc w:val="left"/>
        <w:textAlignment w:val="auto"/>
        <w:rPr>
          <w:rFonts w:hint="eastAsia" w:ascii="仿宋" w:hAnsi="仿宋" w:eastAsia="仿宋" w:cs="仿宋"/>
          <w:sz w:val="32"/>
          <w:szCs w:val="32"/>
        </w:rPr>
      </w:pPr>
      <w:r>
        <w:rPr>
          <w:rFonts w:hint="eastAsia" w:ascii="仿宋" w:hAnsi="仿宋" w:eastAsia="仿宋" w:cs="仿宋"/>
          <w:sz w:val="32"/>
          <w:szCs w:val="32"/>
        </w:rPr>
        <w:t>（三）从团员需求入手，以丰富多样的团建活动服务团员。一是由于我厂行业的特殊性，青年普遍反映存在交友难的问题。厂团委计划组织一场青年联谊活动，邀请市内其他单位或企业的青年员工参与，解决青年的情感交友需求。二是发动团支部及协会力量，组织开展读书分享会活动，满足团员对精神文化的需求。除此之外，厂团委将继续组织新员工迎新活动，以及鼓励支部多举办团员支部活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四）继续加强学习教育，锤炼一支能干事的团员队伍。一是通过“三会两制一课”制度，组织支部周期性学习，让共青团组织保持和增强政治性、先进性，推进全面从严治团。依托该制度能有效保证团员的思想纯洁性，未来团委将加强对团支部的监督和检查，确保制度得到有效贯彻和实施。二是组织对团干的业务性培训。从智慧团建系统入手，让团干熟练掌握团员转接、团费收缴、团员评价及注册等基础性业务知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（五）高效保质完成日常的团务工作。未来一年，厂团委将继续响应上级团组织的号召，落实落细有关文件精神。继续保质高效地完成团费的收缴、团员关系的转接以及智慧团建系统的维护等工作。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展望2021年，我厂团委将继续切实改进作风，深入基层、走进青年，想青年之所想，急青年之所急，用</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"http://cpc.people.com.cn/n/2013/0505/c64094-21367227.html" \t "_blank" </w:instrText>
      </w:r>
      <w:r>
        <w:rPr>
          <w:rFonts w:hint="eastAsia" w:ascii="仿宋" w:hAnsi="仿宋" w:eastAsia="仿宋" w:cs="仿宋"/>
          <w:sz w:val="32"/>
          <w:szCs w:val="32"/>
        </w:rPr>
        <w:fldChar w:fldCharType="separate"/>
      </w:r>
      <w:r>
        <w:rPr>
          <w:rFonts w:hint="eastAsia" w:ascii="仿宋" w:hAnsi="仿宋" w:eastAsia="仿宋" w:cs="仿宋"/>
          <w:sz w:val="32"/>
          <w:szCs w:val="32"/>
        </w:rPr>
        <w:t>中国梦激发广大青年团员的历史责任感</w:t>
      </w:r>
      <w:r>
        <w:rPr>
          <w:rFonts w:hint="eastAsia" w:ascii="仿宋" w:hAnsi="仿宋" w:eastAsia="仿宋" w:cs="仿宋"/>
          <w:sz w:val="32"/>
          <w:szCs w:val="32"/>
        </w:rPr>
        <w:fldChar w:fldCharType="end"/>
      </w:r>
      <w:r>
        <w:rPr>
          <w:rFonts w:hint="eastAsia" w:ascii="仿宋" w:hAnsi="仿宋" w:eastAsia="仿宋" w:cs="仿宋"/>
          <w:sz w:val="32"/>
          <w:szCs w:val="32"/>
        </w:rPr>
        <w:t>，努力为广大团员成长成才创造良好环境。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ascii="仿宋_GB2312" w:hAnsi="仿宋" w:eastAsia="仿宋_GB2312"/>
          <w:sz w:val="32"/>
          <w:szCs w:val="32"/>
        </w:rPr>
      </w:pPr>
      <w:r>
        <w:rPr>
          <w:rFonts w:hint="eastAsia" w:ascii="仿宋" w:hAnsi="仿宋" w:eastAsia="仿宋" w:cs="仿宋"/>
          <w:sz w:val="32"/>
          <w:szCs w:val="32"/>
        </w:rPr>
        <w:t>以上是我任职团委书记一年来的述职报告，不足之处请大家批评指正。</w:t>
      </w:r>
    </w:p>
    <w:p>
      <w:pPr>
        <w:ind w:right="960"/>
        <w:rPr>
          <w:rFonts w:ascii="仿宋_GB2312" w:eastAsia="仿宋_GB2312"/>
          <w:sz w:val="32"/>
          <w:szCs w:val="32"/>
        </w:rPr>
      </w:pPr>
    </w:p>
    <w:p>
      <w:pPr>
        <w:widowControl/>
        <w:spacing w:line="600" w:lineRule="exact"/>
        <w:jc w:val="center"/>
        <w:rPr>
          <w:rFonts w:hint="eastAsia" w:ascii="华文中宋" w:hAnsi="华文中宋" w:eastAsia="华文中宋" w:cs="华文中宋"/>
          <w:color w:val="000000"/>
          <w:kern w:val="0"/>
          <w:sz w:val="44"/>
          <w:szCs w:val="44"/>
          <w:lang w:eastAsia="zh-CN"/>
        </w:rPr>
      </w:pPr>
    </w:p>
    <w:p>
      <w:pPr>
        <w:widowControl/>
        <w:spacing w:line="600" w:lineRule="exact"/>
        <w:jc w:val="center"/>
        <w:rPr>
          <w:rFonts w:hint="eastAsia" w:ascii="华文中宋" w:hAnsi="华文中宋" w:eastAsia="华文中宋" w:cs="华文中宋"/>
          <w:color w:val="000000"/>
          <w:kern w:val="0"/>
          <w:sz w:val="44"/>
          <w:szCs w:val="44"/>
          <w:lang w:eastAsia="zh-CN"/>
        </w:rPr>
      </w:pPr>
    </w:p>
    <w:p>
      <w:pPr>
        <w:widowControl/>
        <w:spacing w:line="600" w:lineRule="exact"/>
        <w:jc w:val="center"/>
        <w:rPr>
          <w:rFonts w:hint="eastAsia" w:ascii="华文中宋" w:hAnsi="华文中宋" w:eastAsia="华文中宋" w:cs="华文中宋"/>
          <w:color w:val="000000"/>
          <w:kern w:val="0"/>
          <w:sz w:val="44"/>
          <w:szCs w:val="44"/>
          <w:lang w:eastAsia="zh-CN"/>
        </w:rPr>
      </w:pPr>
    </w:p>
    <w:p>
      <w:pPr>
        <w:widowControl/>
        <w:spacing w:line="600" w:lineRule="exact"/>
        <w:jc w:val="center"/>
        <w:rPr>
          <w:rFonts w:hint="eastAsia" w:ascii="华文中宋" w:hAnsi="华文中宋" w:eastAsia="华文中宋" w:cs="华文中宋"/>
          <w:color w:val="000000"/>
          <w:kern w:val="0"/>
          <w:sz w:val="44"/>
          <w:szCs w:val="44"/>
          <w:lang w:eastAsia="zh-CN"/>
        </w:rPr>
      </w:pPr>
    </w:p>
    <w:p>
      <w:pPr>
        <w:widowControl/>
        <w:spacing w:line="600" w:lineRule="exact"/>
        <w:jc w:val="center"/>
        <w:rPr>
          <w:rFonts w:hint="eastAsia" w:ascii="华文中宋" w:hAnsi="华文中宋" w:eastAsia="华文中宋" w:cs="华文中宋"/>
          <w:color w:val="000000"/>
          <w:kern w:val="0"/>
          <w:sz w:val="44"/>
          <w:szCs w:val="44"/>
          <w:lang w:eastAsia="zh-CN"/>
        </w:rPr>
      </w:pPr>
    </w:p>
    <w:p>
      <w:pPr>
        <w:widowControl/>
        <w:spacing w:line="600" w:lineRule="exact"/>
        <w:jc w:val="center"/>
        <w:rPr>
          <w:rFonts w:hint="eastAsia" w:ascii="华文中宋" w:hAnsi="华文中宋" w:eastAsia="华文中宋" w:cs="华文中宋"/>
          <w:color w:val="000000"/>
          <w:kern w:val="0"/>
          <w:sz w:val="44"/>
          <w:szCs w:val="44"/>
          <w:lang w:eastAsia="zh-CN"/>
        </w:rPr>
      </w:pPr>
    </w:p>
    <w:p>
      <w:pPr>
        <w:widowControl/>
        <w:spacing w:line="600" w:lineRule="exact"/>
        <w:jc w:val="center"/>
        <w:rPr>
          <w:rFonts w:hint="eastAsia" w:ascii="华文中宋" w:hAnsi="华文中宋" w:eastAsia="华文中宋" w:cs="华文中宋"/>
          <w:color w:val="000000"/>
          <w:kern w:val="0"/>
          <w:sz w:val="44"/>
          <w:szCs w:val="44"/>
          <w:lang w:eastAsia="zh-CN"/>
        </w:rPr>
      </w:pPr>
    </w:p>
    <w:p>
      <w:pPr>
        <w:widowControl/>
        <w:spacing w:line="600" w:lineRule="exact"/>
        <w:jc w:val="center"/>
        <w:rPr>
          <w:rFonts w:hint="eastAsia" w:ascii="华文中宋" w:hAnsi="华文中宋" w:eastAsia="华文中宋" w:cs="华文中宋"/>
          <w:color w:val="000000"/>
          <w:kern w:val="0"/>
          <w:sz w:val="44"/>
          <w:szCs w:val="44"/>
          <w:lang w:eastAsia="zh-CN"/>
        </w:rPr>
      </w:pPr>
    </w:p>
    <w:p>
      <w:pPr>
        <w:widowControl/>
        <w:spacing w:line="600" w:lineRule="exact"/>
        <w:jc w:val="center"/>
        <w:rPr>
          <w:rFonts w:hint="eastAsia" w:ascii="华文中宋" w:hAnsi="华文中宋" w:eastAsia="华文中宋" w:cs="华文中宋"/>
          <w:color w:val="000000"/>
          <w:kern w:val="0"/>
          <w:sz w:val="44"/>
          <w:szCs w:val="44"/>
          <w:lang w:eastAsia="zh-CN"/>
        </w:rPr>
      </w:pPr>
    </w:p>
    <w:p>
      <w:pPr>
        <w:widowControl/>
        <w:spacing w:line="600" w:lineRule="exact"/>
        <w:jc w:val="center"/>
        <w:rPr>
          <w:rFonts w:hint="eastAsia" w:ascii="华文中宋" w:hAnsi="华文中宋" w:eastAsia="华文中宋" w:cs="华文中宋"/>
          <w:color w:val="000000"/>
          <w:kern w:val="0"/>
          <w:sz w:val="44"/>
          <w:szCs w:val="44"/>
          <w:lang w:eastAsia="zh-CN"/>
        </w:rPr>
      </w:pPr>
    </w:p>
    <w:p>
      <w:pPr>
        <w:widowControl/>
        <w:spacing w:line="600" w:lineRule="exact"/>
        <w:jc w:val="center"/>
        <w:rPr>
          <w:rFonts w:hint="eastAsia" w:ascii="华文中宋" w:hAnsi="华文中宋" w:eastAsia="华文中宋" w:cs="华文中宋"/>
          <w:color w:val="000000"/>
          <w:kern w:val="0"/>
          <w:sz w:val="44"/>
          <w:szCs w:val="44"/>
          <w:lang w:eastAsia="zh-CN"/>
        </w:rPr>
      </w:pPr>
    </w:p>
    <w:p>
      <w:pPr>
        <w:widowControl/>
        <w:spacing w:line="600" w:lineRule="exact"/>
        <w:jc w:val="center"/>
        <w:rPr>
          <w:rFonts w:hint="eastAsia" w:ascii="华文中宋" w:hAnsi="华文中宋" w:eastAsia="华文中宋" w:cs="华文中宋"/>
          <w:color w:val="000000"/>
          <w:kern w:val="0"/>
          <w:sz w:val="44"/>
          <w:szCs w:val="44"/>
          <w:lang w:eastAsia="zh-CN"/>
        </w:rPr>
      </w:pPr>
    </w:p>
    <w:p>
      <w:pPr>
        <w:widowControl/>
        <w:spacing w:line="600" w:lineRule="exact"/>
        <w:jc w:val="center"/>
        <w:rPr>
          <w:rFonts w:hint="eastAsia" w:ascii="华文中宋" w:hAnsi="华文中宋" w:eastAsia="华文中宋" w:cs="华文中宋"/>
          <w:color w:val="000000"/>
          <w:kern w:val="0"/>
          <w:sz w:val="44"/>
          <w:szCs w:val="44"/>
          <w:lang w:eastAsia="zh-CN"/>
        </w:rPr>
      </w:pPr>
    </w:p>
    <w:p>
      <w:pPr>
        <w:widowControl/>
        <w:spacing w:line="600" w:lineRule="exact"/>
        <w:jc w:val="center"/>
        <w:rPr>
          <w:rFonts w:hint="eastAsia" w:ascii="华文中宋" w:hAnsi="华文中宋" w:eastAsia="华文中宋" w:cs="华文中宋"/>
          <w:color w:val="000000"/>
          <w:kern w:val="0"/>
          <w:sz w:val="44"/>
          <w:szCs w:val="44"/>
          <w:lang w:eastAsia="zh-CN"/>
        </w:rPr>
      </w:pPr>
    </w:p>
    <w:p>
      <w:pPr>
        <w:widowControl/>
        <w:spacing w:line="600" w:lineRule="exact"/>
        <w:jc w:val="center"/>
        <w:rPr>
          <w:rFonts w:hint="eastAsia" w:ascii="华文中宋" w:hAnsi="华文中宋" w:eastAsia="华文中宋" w:cs="华文中宋"/>
          <w:color w:val="000000"/>
          <w:kern w:val="0"/>
          <w:sz w:val="44"/>
          <w:szCs w:val="44"/>
          <w:lang w:eastAsia="zh-CN"/>
        </w:rPr>
      </w:pPr>
    </w:p>
    <w:p>
      <w:pPr>
        <w:widowControl/>
        <w:spacing w:line="600" w:lineRule="exact"/>
        <w:jc w:val="center"/>
        <w:rPr>
          <w:rFonts w:hint="eastAsia" w:ascii="华文中宋" w:hAnsi="华文中宋" w:eastAsia="华文中宋" w:cs="华文中宋"/>
          <w:color w:val="000000"/>
          <w:kern w:val="0"/>
          <w:sz w:val="44"/>
          <w:szCs w:val="44"/>
          <w:lang w:eastAsia="zh-CN"/>
        </w:rPr>
      </w:pPr>
    </w:p>
    <w:p>
      <w:pPr>
        <w:widowControl/>
        <w:spacing w:line="600" w:lineRule="exact"/>
        <w:jc w:val="center"/>
        <w:rPr>
          <w:rFonts w:hint="eastAsia" w:ascii="华文中宋" w:hAnsi="华文中宋" w:eastAsia="华文中宋" w:cs="华文中宋"/>
          <w:color w:val="000000"/>
          <w:kern w:val="0"/>
          <w:sz w:val="44"/>
          <w:szCs w:val="44"/>
          <w:lang w:eastAsia="zh-CN"/>
        </w:rPr>
      </w:pPr>
    </w:p>
    <w:p>
      <w:pPr>
        <w:widowControl/>
        <w:spacing w:line="600" w:lineRule="exact"/>
        <w:jc w:val="center"/>
        <w:rPr>
          <w:rFonts w:hint="eastAsia" w:ascii="华文中宋" w:hAnsi="华文中宋" w:eastAsia="华文中宋" w:cs="华文中宋"/>
          <w:color w:val="000000"/>
          <w:kern w:val="0"/>
          <w:sz w:val="44"/>
          <w:szCs w:val="44"/>
          <w:lang w:eastAsia="zh-CN"/>
        </w:rPr>
      </w:pPr>
    </w:p>
    <w:p>
      <w:pPr>
        <w:widowControl/>
        <w:spacing w:line="600" w:lineRule="exact"/>
        <w:jc w:val="center"/>
        <w:rPr>
          <w:rFonts w:hint="eastAsia" w:ascii="华文中宋" w:hAnsi="华文中宋" w:eastAsia="华文中宋" w:cs="华文中宋"/>
          <w:color w:val="000000"/>
          <w:kern w:val="0"/>
          <w:sz w:val="44"/>
          <w:szCs w:val="44"/>
          <w:lang w:eastAsia="zh-CN"/>
        </w:rPr>
      </w:pPr>
    </w:p>
    <w:p>
      <w:pPr>
        <w:pStyle w:val="2"/>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20" w:lineRule="exact"/>
        <w:contextualSpacing/>
        <w:jc w:val="both"/>
        <w:textAlignment w:val="auto"/>
        <w:rPr>
          <w:rFonts w:hint="eastAsia" w:ascii="华文中宋" w:hAnsi="华文中宋" w:eastAsia="华文中宋" w:cs="华文中宋"/>
          <w:b/>
          <w:sz w:val="44"/>
          <w:szCs w:val="44"/>
        </w:rPr>
      </w:pPr>
    </w:p>
    <w:p>
      <w:pPr>
        <w:keepNext w:val="0"/>
        <w:keepLines w:val="0"/>
        <w:pageBreakBefore w:val="0"/>
        <w:widowControl w:val="0"/>
        <w:kinsoku/>
        <w:wordWrap/>
        <w:overflowPunct/>
        <w:topLinePunct w:val="0"/>
        <w:autoSpaceDE/>
        <w:autoSpaceDN/>
        <w:bidi w:val="0"/>
        <w:adjustRightInd/>
        <w:snapToGrid/>
        <w:spacing w:line="520" w:lineRule="exact"/>
        <w:contextualSpacing/>
        <w:jc w:val="center"/>
        <w:textAlignment w:val="auto"/>
        <w:rPr>
          <w:rFonts w:hint="eastAsia" w:ascii="华文中宋" w:hAnsi="华文中宋" w:eastAsia="华文中宋" w:cs="华文中宋"/>
          <w:color w:val="000000"/>
          <w:kern w:val="0"/>
          <w:sz w:val="44"/>
          <w:szCs w:val="44"/>
          <w:lang w:eastAsia="zh-CN"/>
        </w:rPr>
      </w:pPr>
      <w:r>
        <w:rPr>
          <w:rFonts w:hint="eastAsia" w:ascii="华文中宋" w:hAnsi="华文中宋" w:eastAsia="华文中宋" w:cs="华文中宋"/>
          <w:b/>
          <w:sz w:val="44"/>
          <w:szCs w:val="44"/>
        </w:rPr>
        <w:t>2020年度基层团组织书记述职报告</w:t>
      </w:r>
    </w:p>
    <w:p>
      <w:pPr>
        <w:keepNext w:val="0"/>
        <w:keepLines w:val="0"/>
        <w:pageBreakBefore w:val="0"/>
        <w:widowControl/>
        <w:kinsoku/>
        <w:wordWrap/>
        <w:overflowPunct/>
        <w:topLinePunct w:val="0"/>
        <w:autoSpaceDE/>
        <w:autoSpaceDN/>
        <w:bidi w:val="0"/>
        <w:adjustRightInd/>
        <w:snapToGrid/>
        <w:spacing w:line="520" w:lineRule="exact"/>
        <w:jc w:val="center"/>
        <w:textAlignment w:val="auto"/>
        <w:outlineLvl w:val="0"/>
        <w:rPr>
          <w:rFonts w:hint="default" w:ascii="华文中宋" w:hAnsi="华文中宋" w:eastAsia="华文中宋" w:cs="华文中宋"/>
          <w:color w:val="000000"/>
          <w:kern w:val="0"/>
          <w:sz w:val="32"/>
          <w:szCs w:val="32"/>
          <w:lang w:val="en-US" w:eastAsia="zh-CN"/>
        </w:rPr>
      </w:pPr>
      <w:bookmarkStart w:id="16" w:name="_Toc22109"/>
      <w:r>
        <w:rPr>
          <w:rFonts w:hint="eastAsia" w:ascii="仿宋" w:hAnsi="仿宋" w:eastAsia="仿宋" w:cs="仿宋"/>
          <w:b w:val="0"/>
          <w:bCs w:val="0"/>
          <w:color w:val="000000"/>
          <w:kern w:val="0"/>
          <w:sz w:val="32"/>
          <w:szCs w:val="32"/>
          <w:lang w:eastAsia="zh-CN"/>
        </w:rPr>
        <w:t>韶关市技师学院团委书记</w:t>
      </w:r>
      <w:r>
        <w:rPr>
          <w:rFonts w:hint="eastAsia" w:ascii="仿宋" w:hAnsi="仿宋" w:eastAsia="仿宋" w:cs="仿宋"/>
          <w:b w:val="0"/>
          <w:bCs w:val="0"/>
          <w:color w:val="000000"/>
          <w:kern w:val="0"/>
          <w:sz w:val="32"/>
          <w:szCs w:val="32"/>
          <w:lang w:val="en-US" w:eastAsia="zh-CN"/>
        </w:rPr>
        <w:t xml:space="preserve">  </w:t>
      </w:r>
      <w:r>
        <w:rPr>
          <w:rFonts w:hint="eastAsia" w:ascii="仿宋" w:hAnsi="仿宋" w:eastAsia="仿宋" w:cs="仿宋"/>
          <w:color w:val="000000"/>
          <w:kern w:val="0"/>
          <w:sz w:val="32"/>
          <w:szCs w:val="32"/>
          <w:lang w:val="en-US" w:eastAsia="zh-CN"/>
        </w:rPr>
        <w:t>盛国刚</w:t>
      </w:r>
      <w:bookmarkEnd w:id="16"/>
    </w:p>
    <w:p>
      <w:pPr>
        <w:keepNext w:val="0"/>
        <w:keepLines w:val="0"/>
        <w:pageBreakBefore w:val="0"/>
        <w:widowControl/>
        <w:suppressLineNumbers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color w:val="000000"/>
          <w:kern w:val="0"/>
          <w:sz w:val="32"/>
          <w:szCs w:val="32"/>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720" w:firstLineChars="225"/>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2020年，本人带领共青团韶关市技师学院委员会，紧密围绕学院中心任务开展工作，在思想引领、校园文化建设、围绕中心服务大局等方面取得了一定成效，现将相关工作开展情况报告如下：</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52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color w:val="000000"/>
          <w:kern w:val="0"/>
          <w:sz w:val="32"/>
          <w:szCs w:val="32"/>
          <w:lang w:val="en-US" w:eastAsia="zh-CN" w:bidi="ar"/>
        </w:rPr>
        <w:t>强化思想政治引领，落实主责主业。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43" w:firstLineChars="200"/>
        <w:jc w:val="left"/>
        <w:rPr>
          <w:rFonts w:hint="eastAsia" w:ascii="仿宋" w:hAnsi="仿宋" w:eastAsia="仿宋" w:cs="仿宋"/>
          <w:sz w:val="32"/>
          <w:szCs w:val="32"/>
          <w:lang w:val="en-US" w:eastAsia="zh-CN"/>
        </w:rPr>
      </w:pPr>
      <w:r>
        <w:rPr>
          <w:rFonts w:hint="eastAsia" w:ascii="仿宋" w:hAnsi="仿宋" w:eastAsia="仿宋" w:cs="仿宋"/>
          <w:b/>
          <w:bCs/>
          <w:color w:val="000000"/>
          <w:kern w:val="0"/>
          <w:sz w:val="32"/>
          <w:szCs w:val="32"/>
          <w:lang w:val="en-US" w:eastAsia="zh-CN" w:bidi="ar"/>
        </w:rPr>
        <w:t xml:space="preserve"> 1、</w:t>
      </w:r>
      <w:r>
        <w:rPr>
          <w:rFonts w:hint="eastAsia" w:ascii="仿宋" w:hAnsi="仿宋" w:eastAsia="仿宋" w:cs="仿宋"/>
          <w:b/>
          <w:bCs/>
          <w:sz w:val="32"/>
          <w:szCs w:val="32"/>
          <w:lang w:val="en-US" w:eastAsia="zh-CN"/>
        </w:rPr>
        <w:t>广泛开展志愿服务活动，加强理想信念教育。</w:t>
      </w:r>
      <w:r>
        <w:rPr>
          <w:rFonts w:hint="eastAsia" w:ascii="仿宋" w:hAnsi="仿宋" w:eastAsia="仿宋" w:cs="仿宋"/>
          <w:sz w:val="32"/>
          <w:szCs w:val="32"/>
          <w:lang w:val="en-US" w:eastAsia="zh-CN"/>
        </w:rPr>
        <w:t xml:space="preserve">下半年疫情稳定后学生正式返校复学至今，已组织我院青年持续开展包括校内志愿服务、社区志愿服务、公共志愿服务等大中小型志愿服务活动100多场，成效显著。主题包括学生返校迎接志愿服务、“劳动美”主题系列志愿服务、“扣好人生第一颗扣子”主题系列志愿服务活动等，范围涵盖社区和周边环境，内容涉及校内外卫生保洁、共享单车整理、家电维修、会务后勤、文化宣传等15个大项，2020年我院累计志愿服务时长达1291.77小时。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43" w:firstLineChars="200"/>
        <w:jc w:val="left"/>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2、以主题团日活动为载体，培育和践行社会主义核心价值观。</w:t>
      </w:r>
      <w:r>
        <w:rPr>
          <w:rFonts w:hint="eastAsia" w:ascii="仿宋" w:hAnsi="仿宋" w:eastAsia="仿宋" w:cs="仿宋"/>
          <w:sz w:val="32"/>
          <w:szCs w:val="32"/>
          <w:lang w:val="en-US" w:eastAsia="zh-CN"/>
        </w:rPr>
        <w:t>如期完成“我们的节日”、“新时代好少年”、“传承红色基因”等大型主题系列活动，完成社团招新、毕业季和开学季常规大型活动。其中包括3月以“扣好人生第一粒扣子”为主题开展的寻找“最美南粤少年”活动、植树节最美居家绿植评选活动；4月“优秀传统文化宣传主题月”活动；5月“中国梦，劳动美”主题团日活动、6月“阳光成长”系列“返校复课，从心开始”心理健康主题团日活动、校园之星评选活动，7月“助力河长制，争当河小青”主题团日活动，9-10月“我们的节日——迎中秋，庆国庆，感恩伟大祖国”主题团日活动，11月“尽善尽美·活力青春” 无偿献血主题活动、举办第六期学生干部培训班，12月传承中华优秀传统文化——二十四节气”主题团日、“戏曲进校园”主题活动、广播操比赛、元旦文艺晚会。全年共组织活动22大项，活动覆盖全院学生，系部、社团活动越渐丰富，为我院学生思想道德建设和校园文化建设添砖加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w:t>
      </w:r>
      <w:r>
        <w:rPr>
          <w:rFonts w:hint="eastAsia" w:ascii="仿宋" w:hAnsi="仿宋" w:eastAsia="仿宋" w:cs="仿宋"/>
          <w:b/>
          <w:bCs/>
          <w:sz w:val="32"/>
          <w:szCs w:val="32"/>
          <w:lang w:val="en-US" w:eastAsia="zh-CN"/>
        </w:rPr>
        <w:t>注重疫情期间开展在线团日活动，强化学生思想引领。</w:t>
      </w:r>
      <w:r>
        <w:rPr>
          <w:rFonts w:hint="eastAsia" w:ascii="仿宋" w:hAnsi="仿宋" w:eastAsia="仿宋" w:cs="仿宋"/>
          <w:sz w:val="32"/>
          <w:szCs w:val="32"/>
          <w:lang w:val="en-US" w:eastAsia="zh-CN"/>
        </w:rPr>
        <w:t>上半年学生居家学习期间，院团委通过网络文明志愿者召集、组织在线抗疫主题团课学习、致敬“中国最美劳动者”文创作品征集、“劳动达人”评选等活动方式，将“学雷锋”、“劳动美”、主题团日、团课等活动内容和学生居家学习有机结合，在丰富学生居家学习文化生活的同时，强化学生思想教育，用青春行动筑牢联防联控的“钢铁防线”。</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52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color w:val="000000"/>
          <w:kern w:val="0"/>
          <w:sz w:val="32"/>
          <w:szCs w:val="32"/>
          <w:lang w:val="en-US" w:eastAsia="zh-CN" w:bidi="ar"/>
        </w:rPr>
        <w:t>加强团的基层建设，推进“命脉工程”。</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520" w:lineRule="exact"/>
        <w:ind w:firstLine="643" w:firstLineChars="200"/>
        <w:jc w:val="left"/>
        <w:rPr>
          <w:rFonts w:hint="eastAsia" w:ascii="仿宋" w:hAnsi="仿宋" w:eastAsia="仿宋" w:cs="仿宋"/>
          <w:sz w:val="32"/>
          <w:szCs w:val="32"/>
        </w:rPr>
      </w:pPr>
      <w:r>
        <w:rPr>
          <w:rFonts w:hint="eastAsia" w:ascii="仿宋" w:hAnsi="仿宋" w:eastAsia="仿宋" w:cs="仿宋"/>
          <w:b/>
          <w:bCs/>
          <w:sz w:val="32"/>
          <w:szCs w:val="32"/>
          <w:lang w:val="en-US" w:eastAsia="zh-CN"/>
        </w:rPr>
        <w:t>智慧团建进一步稳步推进，重点工作完成效率明显提升。</w:t>
      </w:r>
      <w:r>
        <w:rPr>
          <w:rFonts w:hint="eastAsia" w:ascii="仿宋" w:hAnsi="仿宋" w:eastAsia="仿宋" w:cs="仿宋"/>
          <w:sz w:val="32"/>
          <w:szCs w:val="32"/>
          <w:lang w:val="en-US" w:eastAsia="zh-CN"/>
        </w:rPr>
        <w:t>本年度我院已依托智慧团建系统，完善了从院团委到团支部的完善、清晰的组织树，团员全部在智慧团建系统按编号报到、收取团费。外校转入、毕业转出工作效率比2019年有了明显的提升。根据团省委的要求，我院今年春、秋季入团的两批团员均在系统报到并完成入团志愿书的上传。同时，依托系统完成了团支部对标定级规范化、团员奖惩评价录入等，有效地为我院的团务工作提供了规范、系统的操作平台。</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520" w:lineRule="exact"/>
        <w:ind w:firstLine="643" w:firstLineChars="200"/>
        <w:jc w:val="left"/>
        <w:rPr>
          <w:rFonts w:hint="eastAsia" w:ascii="仿宋" w:hAnsi="仿宋" w:eastAsia="仿宋" w:cs="仿宋"/>
          <w:sz w:val="32"/>
          <w:szCs w:val="32"/>
        </w:rPr>
      </w:pPr>
      <w:r>
        <w:rPr>
          <w:rFonts w:hint="eastAsia" w:ascii="仿宋" w:hAnsi="仿宋" w:eastAsia="仿宋" w:cs="仿宋"/>
          <w:b/>
          <w:bCs/>
          <w:sz w:val="32"/>
          <w:szCs w:val="32"/>
          <w:lang w:val="en-US" w:eastAsia="zh-CN"/>
        </w:rPr>
        <w:t>三会一课制度逐渐完善，团课开展已成体系。</w:t>
      </w:r>
      <w:r>
        <w:rPr>
          <w:rFonts w:hint="eastAsia" w:ascii="仿宋" w:hAnsi="仿宋" w:eastAsia="仿宋" w:cs="仿宋"/>
          <w:sz w:val="32"/>
          <w:szCs w:val="32"/>
          <w:lang w:val="en-US" w:eastAsia="zh-CN"/>
        </w:rPr>
        <w:t>本年度，院团委按照已成规模的三层次全覆盖团课体系，组织开展了入团培训班、系部团课、学生干部培训班等团课内容，内容涵盖共青团基础知识、时政解析、素质拓展、社会主义核心价值观教育等，以“理论+实践”的模式合理设计课程结构，内容丰富、形式多样。2020年，我院共计开展各层次团课119节，并优化了团课讲师队伍组成，吸收了更多能讲、会讲、有专长的党员干部教师加入到团课培训讲师队伍中来——本年度参加团课讲授的我院党员干部、共青团干部、骨干教师、技能竞赛能手共计33人。分管学生管理工作的学院纪检书记、副院长周亮同志为入团积极分子讲授“入团第一课”。随着团校建设的不断推进，团课系统体系进一步完善，为我院团员打造了一个更加严谨和规范、覆盖面广、内容丰富的学习平台，真正把共青团“三会两制一课”制度落到实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sz w:val="32"/>
          <w:szCs w:val="32"/>
        </w:rPr>
      </w:pPr>
      <w:r>
        <w:rPr>
          <w:rFonts w:hint="eastAsia" w:ascii="仿宋" w:hAnsi="仿宋" w:eastAsia="仿宋" w:cs="仿宋"/>
          <w:b/>
          <w:bCs/>
          <w:color w:val="000000"/>
          <w:kern w:val="0"/>
          <w:sz w:val="32"/>
          <w:szCs w:val="32"/>
          <w:lang w:val="en-US" w:eastAsia="zh-CN" w:bidi="ar"/>
        </w:rPr>
        <w:t>（三）加强联系服务青少年，维护青少年权益工作。</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520" w:lineRule="exact"/>
        <w:ind w:left="642" w:leftChars="0" w:firstLine="0" w:firstLineChars="0"/>
        <w:jc w:val="left"/>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积极开展学生心理健康团辅活动，成为学生知心朋友。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jc w:val="left"/>
        <w:rPr>
          <w:rFonts w:hint="eastAsia" w:ascii="仿宋" w:hAnsi="仿宋" w:eastAsia="仿宋" w:cs="仿宋"/>
          <w:b w:val="0"/>
          <w:bCs w:val="0"/>
          <w:color w:val="000000"/>
          <w:kern w:val="0"/>
          <w:sz w:val="32"/>
          <w:szCs w:val="32"/>
          <w:lang w:val="en-US" w:eastAsia="zh-CN" w:bidi="ar"/>
        </w:rPr>
      </w:pPr>
      <w:r>
        <w:rPr>
          <w:rFonts w:hint="eastAsia" w:ascii="仿宋" w:hAnsi="仿宋" w:eastAsia="仿宋" w:cs="仿宋"/>
          <w:b w:val="0"/>
          <w:bCs w:val="0"/>
          <w:color w:val="000000"/>
          <w:kern w:val="0"/>
          <w:sz w:val="32"/>
          <w:szCs w:val="32"/>
          <w:lang w:val="en-US" w:eastAsia="zh-CN" w:bidi="ar"/>
        </w:rPr>
        <w:t>本年度，院团委结合工作实际，紧密结合技工院校学生特点，联合学院心理健康教育中心，以“心情港湾”心理社团为载体，广泛开展“阳光成长”朋辈心理健康团辅活动，有效缓解和疏导了同学们在疫情期间因长期居家，脱离正常校园生活带来的心理压力，引导同学们重新拥抱校园集体生活，投入到正常学习秩序当中。</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520" w:lineRule="exact"/>
        <w:ind w:left="642" w:leftChars="0" w:firstLine="0" w:firstLineChars="0"/>
        <w:jc w:val="left"/>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响应广东“千校万岗”行动学校战线工作要求，结对帮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jc w:val="left"/>
        <w:rPr>
          <w:rFonts w:hint="eastAsia" w:ascii="仿宋" w:hAnsi="仿宋" w:eastAsia="仿宋" w:cs="仿宋"/>
          <w:b w:val="0"/>
          <w:bCs w:val="0"/>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扶，精准对接。</w:t>
      </w:r>
      <w:r>
        <w:rPr>
          <w:rFonts w:hint="eastAsia" w:ascii="仿宋" w:hAnsi="仿宋" w:eastAsia="仿宋" w:cs="仿宋"/>
          <w:b w:val="0"/>
          <w:bCs w:val="0"/>
          <w:color w:val="000000"/>
          <w:kern w:val="0"/>
          <w:sz w:val="32"/>
          <w:szCs w:val="32"/>
          <w:lang w:val="en-US" w:eastAsia="zh-CN" w:bidi="ar"/>
        </w:rPr>
        <w:t>本年度，本人带领学院团委班子，对往届建档立卡贫困毕业生进行了摸底跟踪，并建立名册，开展了“一对多”结对帮扶，定期做好跟踪，掌握毕业生就业进展情况，动态了解困难和需求，及时帮助解决问题。</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b/>
          <w:bCs/>
          <w:sz w:val="32"/>
          <w:szCs w:val="32"/>
          <w:lang w:val="en-US" w:eastAsia="zh-CN"/>
        </w:rPr>
      </w:pPr>
      <w:r>
        <w:rPr>
          <w:rFonts w:hint="eastAsia" w:ascii="仿宋" w:hAnsi="仿宋" w:eastAsia="仿宋" w:cs="仿宋"/>
          <w:b/>
          <w:bCs/>
          <w:color w:val="000000"/>
          <w:kern w:val="0"/>
          <w:sz w:val="32"/>
          <w:szCs w:val="32"/>
          <w:lang w:val="en-US" w:eastAsia="zh-CN" w:bidi="ar"/>
        </w:rPr>
        <w:t>（四）围绕党政中心、提升大局贡献度。</w:t>
      </w:r>
    </w:p>
    <w:p>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b/>
          <w:bCs/>
          <w:color w:val="000000"/>
          <w:kern w:val="0"/>
          <w:sz w:val="32"/>
          <w:szCs w:val="32"/>
          <w:lang w:val="en-US" w:eastAsia="zh-CN" w:bidi="ar"/>
        </w:rPr>
        <w:t>1、紧跟城市建设和学院建设要求，积极做好创建文明城市“未成年人思想道德建设”各项工作。</w:t>
      </w:r>
      <w:r>
        <w:rPr>
          <w:rFonts w:hint="eastAsia" w:ascii="仿宋" w:hAnsi="仿宋" w:eastAsia="仿宋" w:cs="仿宋"/>
          <w:sz w:val="32"/>
          <w:szCs w:val="32"/>
          <w:lang w:val="en-US" w:eastAsia="zh-CN"/>
        </w:rPr>
        <w:t>2020年，院团委根据学院关于未成年人思想道德建设的要求，结合技工院校特点，以“学习先进、继承传统、做好志愿”三个方面为出发点开展相关活动，对学生进行“扣好人生第一粒扣子”教育。2020年，因受疫情影响，学院结合线上线下多种形式，围绕“扣好人生第一粒扣子”积极开展主题活动共6项，活动范围覆盖全院7个系部，约6000余名学生，其中以“新时代好少年”为主题的活动3场，“传承红色基因”活动3场，“中华优秀传统文化”宣传活动4场（含戏曲进校园活动），“阳光成长”主题活动3场。活动形式也进一步丰富，特别是对“学雷锋志愿服务”、“传承红色基因”、“新时代好少年”等主题活动都作了进一步的深化策划，从学院、系部、社团三个层次全面铺开，同时配合新媒体的应用和宣传，尽量让每位学生都能参与进来，提高未成年人思想道德建设的覆盖面。在全院范围以学生喜闻乐见的方式，弘扬社会主义核心价值观，营造了爱国、爱党的良好氛围。</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20"/>
        <w:textAlignment w:val="baseline"/>
        <w:rPr>
          <w:rFonts w:hint="eastAsia" w:ascii="仿宋" w:hAnsi="仿宋" w:eastAsia="仿宋" w:cs="仿宋"/>
          <w:color w:val="000000"/>
          <w:kern w:val="0"/>
          <w:sz w:val="32"/>
          <w:szCs w:val="32"/>
          <w:lang w:val="en-US" w:eastAsia="zh-CN" w:bidi="ar"/>
        </w:rPr>
      </w:pPr>
      <w:r>
        <w:rPr>
          <w:rFonts w:hint="eastAsia" w:ascii="仿宋" w:hAnsi="仿宋" w:eastAsia="仿宋" w:cs="仿宋"/>
          <w:b/>
          <w:bCs/>
          <w:sz w:val="32"/>
          <w:szCs w:val="32"/>
          <w:lang w:val="en-US" w:eastAsia="zh-CN"/>
        </w:rPr>
        <w:t>2、参加</w:t>
      </w:r>
      <w:r>
        <w:rPr>
          <w:rFonts w:hint="eastAsia" w:ascii="仿宋" w:hAnsi="仿宋" w:eastAsia="仿宋" w:cs="仿宋"/>
          <w:b/>
          <w:bCs/>
          <w:kern w:val="2"/>
          <w:sz w:val="32"/>
          <w:szCs w:val="32"/>
          <w:lang w:val="en-US" w:eastAsia="zh-CN" w:bidi="ar-SA"/>
        </w:rPr>
        <w:t>机关工作创新创优竞赛，为学院党建工作添砖加瓦。</w:t>
      </w:r>
      <w:r>
        <w:rPr>
          <w:rFonts w:hint="eastAsia" w:ascii="仿宋" w:hAnsi="仿宋" w:eastAsia="仿宋" w:cs="仿宋"/>
          <w:sz w:val="32"/>
          <w:szCs w:val="32"/>
          <w:lang w:val="en-US" w:eastAsia="zh-CN"/>
        </w:rPr>
        <w:t>2020年7月，</w:t>
      </w:r>
      <w:r>
        <w:rPr>
          <w:rFonts w:hint="eastAsia" w:ascii="仿宋" w:hAnsi="仿宋" w:eastAsia="仿宋" w:cs="仿宋"/>
          <w:kern w:val="2"/>
          <w:sz w:val="32"/>
          <w:szCs w:val="32"/>
          <w:lang w:val="en-US" w:eastAsia="zh-CN" w:bidi="ar-SA"/>
        </w:rPr>
        <w:t>根据学院党委部署，团委协助学院党办，准备参赛项目参加韶关市机关工作创新创优竞赛，以“打造‘韶关工匠’品牌、助力韶关产业发展”的创新项目，借助精心编排的朗诵和舞台剧及精心制作的背景视频，围绕瞄准高端培育工匠、教赛互促提升质量、助力韶关产业升级的创新举措，展示了我院在技能大赛屡获佳绩、匠心育人品牌彰显、产教融合服务产业等方面取得的骄人成绩，紧扣主题，内容丰富，最终以第8名的成绩荣获三等奖。</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（五）落实全面从严治团，推动共青团改革向纵深发展。</w:t>
      </w:r>
    </w:p>
    <w:p>
      <w:pPr>
        <w:keepNext w:val="0"/>
        <w:keepLines w:val="0"/>
        <w:pageBreakBefore w:val="0"/>
        <w:widowControl/>
        <w:numPr>
          <w:ilvl w:val="0"/>
          <w:numId w:val="0"/>
        </w:numPr>
        <w:suppressLineNumbers w:val="0"/>
        <w:tabs>
          <w:tab w:val="left" w:pos="0"/>
        </w:tabs>
        <w:kinsoku/>
        <w:wordWrap/>
        <w:overflowPunct/>
        <w:topLinePunct w:val="0"/>
        <w:autoSpaceDE/>
        <w:autoSpaceDN/>
        <w:bidi w:val="0"/>
        <w:adjustRightInd/>
        <w:snapToGrid/>
        <w:spacing w:line="520" w:lineRule="exact"/>
        <w:ind w:left="0" w:leftChars="0" w:firstLine="419" w:firstLineChars="131"/>
        <w:jc w:val="left"/>
        <w:rPr>
          <w:rFonts w:hint="eastAsia" w:ascii="仿宋" w:hAnsi="仿宋" w:eastAsia="仿宋" w:cs="仿宋"/>
          <w:sz w:val="32"/>
          <w:szCs w:val="32"/>
          <w:lang w:val="en-US" w:eastAsia="zh-CN"/>
        </w:rPr>
      </w:pPr>
      <w:r>
        <w:rPr>
          <w:rFonts w:hint="eastAsia" w:ascii="仿宋" w:hAnsi="仿宋" w:eastAsia="仿宋" w:cs="仿宋"/>
          <w:color w:val="000000"/>
          <w:kern w:val="0"/>
          <w:sz w:val="32"/>
          <w:szCs w:val="32"/>
          <w:lang w:val="en-US" w:eastAsia="zh-CN" w:bidi="ar"/>
        </w:rPr>
        <w:t xml:space="preserve">  本年度，学院团委紧密围绕“一心双环”格局，依托院系二级管理机制，以团组织中心，积极推动学院、系部学生会、各学生社团全面发展。本年度，通过院系团组织传动的方式，同时发挥学生会、学生社团的主观能动，</w:t>
      </w:r>
      <w:r>
        <w:rPr>
          <w:rFonts w:hint="eastAsia" w:ascii="仿宋" w:hAnsi="仿宋" w:eastAsia="仿宋" w:cs="仿宋"/>
          <w:sz w:val="32"/>
          <w:szCs w:val="32"/>
          <w:lang w:val="en-US" w:eastAsia="zh-CN"/>
        </w:rPr>
        <w:t>在全院范围推动共青团改革纵深发展。院团委还积极推报各级基层优秀个人和组织参加国家级、省市级的各种比赛和评选。2020年度，院团委获韶关市“五四红旗团委”荣誉称号，交通系团总支获市“五四红旗团支部（总支）标兵”荣誉称号，交通系团总支书记袁榕灿老师获“广东省优秀共青团干部”荣誉称号，信息系团总支书记李晶晶获韶关市“优秀共青团干部”荣誉称号，林佳旭、谭星、张桂阳、刘英获韶关市“优秀共青团员”荣誉称号。在2020年公布的2019年度广东省中职学校文明风采竞赛结果中，院团委撰写的案例《“匠心筑梦，出彩人生”——韶关市技师学院“文明风采”活动开展总结》获优秀案例三等奖，邓行河、廖卓兴、张小珍老师获“优秀指导老师”称号，学生的摄影、绘画、手工、书法、职业生涯设计作品囊括3个一等奖、12个二等奖、11个三等奖。</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20" w:lineRule="exact"/>
        <w:ind w:left="15" w:leftChars="7" w:right="0" w:rightChars="0" w:firstLine="617" w:firstLineChars="193"/>
        <w:jc w:val="left"/>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sz w:val="32"/>
          <w:szCs w:val="32"/>
          <w:lang w:val="en-US" w:eastAsia="zh-CN"/>
        </w:rPr>
        <w:t>新时期共青团工作任务重，标准高，要求多。面临能力不足、工作思路窄等情况。新的一年，本人将带领院团委进一步优化组织配置，为我院共青团建设引入优秀高层次人才，补充新鲜血液，</w:t>
      </w:r>
      <w:r>
        <w:rPr>
          <w:rFonts w:hint="eastAsia" w:ascii="仿宋" w:hAnsi="仿宋" w:eastAsia="仿宋" w:cs="仿宋"/>
          <w:color w:val="000000"/>
          <w:kern w:val="0"/>
          <w:sz w:val="32"/>
          <w:szCs w:val="32"/>
          <w:lang w:val="en-US" w:eastAsia="zh-CN"/>
        </w:rPr>
        <w:t>提升系部团总支、班级团支部的工作能力，依托智慧团建系统理顺各项团务工作，提高工作效率。</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20" w:lineRule="exact"/>
        <w:ind w:left="15" w:leftChars="7" w:right="0" w:rightChars="0" w:firstLine="617" w:firstLineChars="193"/>
        <w:jc w:val="left"/>
        <w:textAlignment w:val="auto"/>
        <w:outlineLvl w:val="9"/>
        <w:rPr>
          <w:rFonts w:hint="eastAsia" w:ascii="仿宋" w:hAnsi="仿宋" w:eastAsia="仿宋" w:cs="仿宋"/>
          <w:color w:val="000000"/>
          <w:kern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20" w:lineRule="exact"/>
        <w:ind w:left="15" w:leftChars="7" w:right="0" w:rightChars="0" w:firstLine="617" w:firstLineChars="193"/>
        <w:jc w:val="left"/>
        <w:textAlignment w:val="auto"/>
        <w:outlineLvl w:val="9"/>
        <w:rPr>
          <w:rFonts w:hint="eastAsia" w:ascii="仿宋" w:hAnsi="仿宋" w:eastAsia="仿宋" w:cs="仿宋"/>
          <w:color w:val="000000"/>
          <w:kern w:val="0"/>
          <w:sz w:val="32"/>
          <w:szCs w:val="32"/>
          <w:lang w:val="en-US" w:eastAsia="zh-CN"/>
        </w:rPr>
      </w:pPr>
    </w:p>
    <w:p>
      <w:pPr>
        <w:keepNext w:val="0"/>
        <w:keepLines w:val="0"/>
        <w:pageBreakBefore w:val="0"/>
        <w:kinsoku/>
        <w:wordWrap/>
        <w:overflowPunct/>
        <w:topLinePunct w:val="0"/>
        <w:autoSpaceDE/>
        <w:autoSpaceDN/>
        <w:bidi w:val="0"/>
        <w:adjustRightInd/>
        <w:snapToGrid/>
        <w:spacing w:line="520" w:lineRule="exact"/>
        <w:ind w:left="0" w:leftChars="0" w:firstLine="640" w:firstLineChars="200"/>
        <w:jc w:val="right"/>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 xml:space="preserve">                                       </w:t>
      </w:r>
    </w:p>
    <w:p>
      <w:pPr>
        <w:pStyle w:val="6"/>
      </w:pPr>
    </w:p>
    <w:p>
      <w:pPr>
        <w:pStyle w:val="7"/>
        <w:outlineLvl w:val="9"/>
      </w:pPr>
    </w:p>
    <w:p/>
    <w:p>
      <w:pPr>
        <w:pStyle w:val="14"/>
      </w:pPr>
    </w:p>
    <w:p>
      <w:pPr>
        <w:pStyle w:val="14"/>
      </w:pPr>
    </w:p>
    <w:p>
      <w:pPr>
        <w:pStyle w:val="14"/>
      </w:pPr>
    </w:p>
    <w:p>
      <w:pPr>
        <w:pStyle w:val="14"/>
      </w:pPr>
    </w:p>
    <w:p>
      <w:pPr>
        <w:pStyle w:val="14"/>
      </w:pPr>
    </w:p>
    <w:p>
      <w:pPr>
        <w:pStyle w:val="14"/>
      </w:pPr>
    </w:p>
    <w:p>
      <w:pPr>
        <w:pStyle w:val="14"/>
      </w:pPr>
    </w:p>
    <w:p>
      <w:pPr>
        <w:pStyle w:val="14"/>
      </w:pPr>
    </w:p>
    <w:p>
      <w:pPr>
        <w:spacing w:line="360" w:lineRule="auto"/>
        <w:contextualSpacing/>
        <w:jc w:val="center"/>
        <w:rPr>
          <w:rFonts w:hint="eastAsia" w:ascii="华文中宋" w:hAnsi="华文中宋" w:eastAsia="华文中宋" w:cs="华文中宋"/>
          <w:b/>
          <w:sz w:val="44"/>
          <w:szCs w:val="44"/>
        </w:rPr>
      </w:pPr>
    </w:p>
    <w:p>
      <w:pPr>
        <w:keepNext w:val="0"/>
        <w:keepLines w:val="0"/>
        <w:pageBreakBefore w:val="0"/>
        <w:widowControl w:val="0"/>
        <w:kinsoku/>
        <w:wordWrap/>
        <w:overflowPunct/>
        <w:topLinePunct w:val="0"/>
        <w:autoSpaceDE/>
        <w:autoSpaceDN/>
        <w:bidi w:val="0"/>
        <w:adjustRightInd/>
        <w:snapToGrid/>
        <w:spacing w:line="520" w:lineRule="exact"/>
        <w:contextualSpacing/>
        <w:jc w:val="center"/>
        <w:textAlignment w:val="auto"/>
        <w:rPr>
          <w:rFonts w:hint="eastAsia" w:ascii="华文中宋" w:hAnsi="华文中宋" w:eastAsia="华文中宋" w:cs="华文中宋"/>
          <w:b/>
          <w:sz w:val="44"/>
          <w:szCs w:val="44"/>
        </w:rPr>
      </w:pPr>
    </w:p>
    <w:p>
      <w:pPr>
        <w:keepNext w:val="0"/>
        <w:keepLines w:val="0"/>
        <w:pageBreakBefore w:val="0"/>
        <w:widowControl w:val="0"/>
        <w:kinsoku/>
        <w:wordWrap/>
        <w:overflowPunct/>
        <w:topLinePunct w:val="0"/>
        <w:autoSpaceDE/>
        <w:autoSpaceDN/>
        <w:bidi w:val="0"/>
        <w:adjustRightInd/>
        <w:snapToGrid/>
        <w:spacing w:line="520" w:lineRule="exact"/>
        <w:contextualSpacing/>
        <w:jc w:val="center"/>
        <w:textAlignment w:val="auto"/>
        <w:rPr>
          <w:rFonts w:hint="eastAsia" w:ascii="华文中宋" w:hAnsi="华文中宋" w:eastAsia="华文中宋" w:cs="华文中宋"/>
          <w:color w:val="auto"/>
          <w:kern w:val="2"/>
          <w:sz w:val="44"/>
          <w:szCs w:val="44"/>
          <w:lang w:val="en-US" w:eastAsia="zh-CN" w:bidi="ar"/>
        </w:rPr>
      </w:pPr>
      <w:r>
        <w:rPr>
          <w:rFonts w:hint="eastAsia" w:ascii="华文中宋" w:hAnsi="华文中宋" w:eastAsia="华文中宋" w:cs="华文中宋"/>
          <w:b/>
          <w:sz w:val="44"/>
          <w:szCs w:val="44"/>
        </w:rPr>
        <w:t>2020年度基层团组织书记述职报告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jc w:val="center"/>
        <w:textAlignment w:val="auto"/>
        <w:outlineLvl w:val="0"/>
        <w:rPr>
          <w:rFonts w:hint="eastAsia" w:ascii="仿宋" w:hAnsi="仿宋" w:eastAsia="仿宋" w:cs="仿宋"/>
          <w:color w:val="auto"/>
          <w:sz w:val="32"/>
          <w:szCs w:val="32"/>
          <w:lang w:val="en-US"/>
        </w:rPr>
      </w:pPr>
      <w:bookmarkStart w:id="17" w:name="_Toc1223"/>
      <w:r>
        <w:rPr>
          <w:rFonts w:hint="eastAsia" w:ascii="仿宋" w:hAnsi="仿宋" w:eastAsia="仿宋" w:cs="仿宋"/>
          <w:color w:val="auto"/>
          <w:kern w:val="2"/>
          <w:sz w:val="32"/>
          <w:szCs w:val="32"/>
          <w:lang w:val="en-US" w:eastAsia="zh-CN" w:bidi="ar"/>
        </w:rPr>
        <w:t>广东省韶关监狱团委书记  李志晓</w:t>
      </w:r>
      <w:bookmarkEnd w:id="17"/>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jc w:val="left"/>
        <w:textAlignment w:val="auto"/>
        <w:outlineLvl w:val="9"/>
        <w:rPr>
          <w:rFonts w:hint="eastAsia" w:ascii="仿宋" w:hAnsi="仿宋" w:eastAsia="仿宋" w:cs="仿宋"/>
          <w:color w:val="auto"/>
          <w:sz w:val="32"/>
          <w:szCs w:val="32"/>
          <w:lang w:val="en-US"/>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outlineLvl w:val="9"/>
        <w:rPr>
          <w:rFonts w:hint="eastAsia" w:ascii="仿宋" w:hAnsi="仿宋" w:eastAsia="仿宋" w:cs="仿宋"/>
          <w:color w:val="auto"/>
          <w:sz w:val="32"/>
          <w:szCs w:val="32"/>
          <w:lang w:val="en-US"/>
        </w:rPr>
      </w:pPr>
      <w:r>
        <w:rPr>
          <w:rFonts w:hint="eastAsia" w:ascii="仿宋" w:hAnsi="仿宋" w:eastAsia="仿宋" w:cs="仿宋"/>
          <w:color w:val="auto"/>
          <w:kern w:val="2"/>
          <w:sz w:val="32"/>
          <w:szCs w:val="32"/>
          <w:lang w:val="en-US" w:eastAsia="zh-CN" w:bidi="ar"/>
        </w:rPr>
        <w:t>2020年度，在上级团组织和监狱党委的正确领导下，始终以习近平新时代中国特色社会主义思想为指导，树立大抓基层的鲜明导向，努力做好各项团的工作</w:t>
      </w:r>
      <w:r>
        <w:rPr>
          <w:rFonts w:hint="eastAsia" w:ascii="仿宋" w:hAnsi="仿宋" w:eastAsia="仿宋" w:cs="仿宋"/>
          <w:color w:val="auto"/>
          <w:sz w:val="32"/>
          <w:szCs w:val="32"/>
        </w:rPr>
        <w:t>。</w:t>
      </w:r>
      <w:r>
        <w:rPr>
          <w:rFonts w:hint="eastAsia" w:ascii="仿宋" w:hAnsi="仿宋" w:eastAsia="仿宋" w:cs="仿宋"/>
          <w:color w:val="auto"/>
          <w:kern w:val="2"/>
          <w:sz w:val="32"/>
          <w:szCs w:val="32"/>
          <w:lang w:val="en-US" w:eastAsia="zh-CN" w:bidi="ar"/>
        </w:rPr>
        <w:t>现将一年来抓基层团建工作情况总结如下：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outlineLvl w:val="9"/>
        <w:rPr>
          <w:rFonts w:hint="eastAsia" w:ascii="仿宋" w:hAnsi="仿宋" w:eastAsia="仿宋" w:cs="仿宋"/>
          <w:color w:val="auto"/>
          <w:sz w:val="32"/>
          <w:szCs w:val="32"/>
          <w:lang w:val="en-US"/>
        </w:rPr>
      </w:pPr>
      <w:r>
        <w:rPr>
          <w:rFonts w:hint="eastAsia" w:ascii="仿宋" w:hAnsi="仿宋" w:eastAsia="仿宋" w:cs="仿宋"/>
          <w:color w:val="auto"/>
          <w:kern w:val="2"/>
          <w:sz w:val="32"/>
          <w:szCs w:val="32"/>
          <w:lang w:val="en-US" w:eastAsia="zh-CN" w:bidi="ar"/>
        </w:rPr>
        <w:t>一、主要开展的工作及成效</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9"/>
        <w:rPr>
          <w:rFonts w:hint="eastAsia" w:ascii="仿宋" w:hAnsi="仿宋" w:eastAsia="仿宋" w:cs="仿宋"/>
          <w:b/>
          <w:bCs w:val="0"/>
          <w:color w:val="auto"/>
          <w:sz w:val="32"/>
          <w:szCs w:val="32"/>
          <w:shd w:val="clear" w:color="auto" w:fill="auto"/>
          <w:lang w:val="en-US" w:eastAsia="zh-CN"/>
        </w:rPr>
      </w:pPr>
      <w:r>
        <w:rPr>
          <w:rFonts w:hint="eastAsia" w:ascii="仿宋" w:hAnsi="仿宋" w:eastAsia="仿宋" w:cs="仿宋"/>
          <w:b/>
          <w:bCs/>
          <w:color w:val="auto"/>
          <w:sz w:val="32"/>
          <w:szCs w:val="32"/>
          <w:shd w:val="clear" w:color="auto" w:fill="auto"/>
          <w:lang w:eastAsia="zh-CN"/>
        </w:rPr>
        <w:t>（一）</w:t>
      </w:r>
      <w:r>
        <w:rPr>
          <w:rFonts w:hint="eastAsia" w:ascii="仿宋" w:hAnsi="仿宋" w:eastAsia="仿宋" w:cs="仿宋"/>
          <w:b/>
          <w:bCs/>
          <w:color w:val="auto"/>
          <w:sz w:val="32"/>
          <w:szCs w:val="32"/>
          <w:shd w:val="clear" w:color="auto" w:fill="auto"/>
          <w:lang w:val="en-US" w:eastAsia="zh-CN"/>
        </w:rPr>
        <w:t>聚焦“党政中心”精准发力，在抓防疫、稳大局上走在前、作表率，奋力提升团组织的贡献力和团员青年的战斗力</w:t>
      </w:r>
      <w:r>
        <w:rPr>
          <w:rFonts w:hint="eastAsia" w:ascii="仿宋" w:hAnsi="仿宋" w:eastAsia="仿宋" w:cs="仿宋"/>
          <w:b/>
          <w:bCs/>
          <w:color w:val="auto"/>
          <w:sz w:val="32"/>
          <w:szCs w:val="32"/>
          <w:shd w:val="clear" w:color="auto" w:fill="auto"/>
          <w:lang w:eastAsia="zh-CN"/>
        </w:rPr>
        <w:t>。</w:t>
      </w:r>
      <w:r>
        <w:rPr>
          <w:rFonts w:hint="eastAsia" w:ascii="仿宋" w:hAnsi="仿宋" w:eastAsia="仿宋" w:cs="仿宋"/>
          <w:b/>
          <w:bCs w:val="0"/>
          <w:color w:val="auto"/>
          <w:spacing w:val="-4"/>
          <w:sz w:val="32"/>
          <w:szCs w:val="32"/>
          <w:shd w:val="clear" w:color="auto" w:fill="auto"/>
          <w:lang w:val="en-US" w:eastAsia="zh-CN"/>
        </w:rPr>
        <w:t>一是坚持党建带团建。</w:t>
      </w:r>
      <w:r>
        <w:rPr>
          <w:rFonts w:hint="eastAsia" w:ascii="仿宋" w:hAnsi="仿宋" w:eastAsia="仿宋" w:cs="仿宋"/>
          <w:color w:val="auto"/>
          <w:sz w:val="32"/>
          <w:szCs w:val="32"/>
          <w:shd w:val="clear" w:color="auto" w:fill="auto"/>
          <w:lang w:val="en-US" w:eastAsia="zh-CN"/>
        </w:rPr>
        <w:t>在各项团的工作中，始终坚持“党旗所指就是团旗所向”，突出共青团作为党的助手和后备军的政治定位，突出党管青年的原则，突出党建带团建的办法；</w:t>
      </w:r>
      <w:r>
        <w:rPr>
          <w:rFonts w:hint="eastAsia" w:ascii="仿宋" w:hAnsi="仿宋" w:eastAsia="仿宋" w:cs="仿宋"/>
          <w:b/>
          <w:bCs w:val="0"/>
          <w:color w:val="auto"/>
          <w:sz w:val="32"/>
          <w:szCs w:val="32"/>
          <w:shd w:val="clear" w:color="auto" w:fill="auto"/>
          <w:lang w:val="en-US" w:eastAsia="zh-CN"/>
        </w:rPr>
        <w:t>二是</w:t>
      </w:r>
      <w:r>
        <w:rPr>
          <w:rFonts w:hint="eastAsia" w:ascii="仿宋" w:hAnsi="仿宋" w:eastAsia="仿宋" w:cs="仿宋"/>
          <w:b/>
          <w:bCs w:val="0"/>
          <w:color w:val="auto"/>
          <w:kern w:val="2"/>
          <w:sz w:val="32"/>
          <w:szCs w:val="32"/>
          <w:shd w:val="clear" w:color="auto" w:fill="auto"/>
          <w:lang w:val="en-US" w:eastAsia="zh-CN" w:bidi="ar"/>
        </w:rPr>
        <w:t>坚持团建促队建。</w:t>
      </w:r>
      <w:r>
        <w:rPr>
          <w:rFonts w:hint="eastAsia" w:ascii="仿宋" w:hAnsi="仿宋" w:eastAsia="仿宋" w:cs="仿宋"/>
          <w:b w:val="0"/>
          <w:bCs w:val="0"/>
          <w:color w:val="auto"/>
          <w:sz w:val="32"/>
          <w:szCs w:val="32"/>
          <w:shd w:val="clear" w:color="auto" w:fill="auto"/>
          <w:lang w:val="en-US" w:eastAsia="zh-CN"/>
        </w:rPr>
        <w:t>疫情期间，积极响应号召，发布倡议书，</w:t>
      </w:r>
      <w:r>
        <w:rPr>
          <w:rFonts w:hint="eastAsia" w:ascii="仿宋" w:hAnsi="仿宋" w:eastAsia="仿宋" w:cs="仿宋"/>
          <w:color w:val="auto"/>
          <w:kern w:val="2"/>
          <w:sz w:val="32"/>
          <w:szCs w:val="32"/>
          <w:shd w:val="clear" w:color="auto" w:fill="auto"/>
          <w:lang w:val="en-US" w:eastAsia="zh-CN" w:bidi="ar"/>
        </w:rPr>
        <w:t>火速组建团员青年战疫突击队，前线分队负责到狱内执行封闭执勤及巡诊等工作，后方分队负责家属区消毒消杀、体温检测及食堂帮厨等工作，吸引了不少“警二代”青年大学生的主动参与；</w:t>
      </w:r>
      <w:r>
        <w:rPr>
          <w:rFonts w:hint="eastAsia" w:ascii="仿宋" w:hAnsi="仿宋" w:eastAsia="仿宋" w:cs="仿宋"/>
          <w:b/>
          <w:bCs w:val="0"/>
          <w:color w:val="auto"/>
          <w:sz w:val="32"/>
          <w:szCs w:val="32"/>
          <w:shd w:val="clear" w:color="auto" w:fill="auto"/>
          <w:lang w:val="en-US" w:eastAsia="zh-CN"/>
        </w:rPr>
        <w:t>三是坚持团建促业务</w:t>
      </w:r>
      <w:r>
        <w:rPr>
          <w:rFonts w:hint="eastAsia" w:ascii="仿宋" w:hAnsi="仿宋" w:eastAsia="仿宋" w:cs="仿宋"/>
          <w:b/>
          <w:bCs w:val="0"/>
          <w:color w:val="auto"/>
          <w:sz w:val="32"/>
          <w:szCs w:val="32"/>
          <w:shd w:val="clear" w:color="auto" w:fill="auto"/>
          <w:lang w:eastAsia="zh-CN"/>
        </w:rPr>
        <w:t>。</w:t>
      </w:r>
      <w:r>
        <w:rPr>
          <w:rFonts w:hint="eastAsia" w:ascii="仿宋" w:hAnsi="仿宋" w:eastAsia="仿宋" w:cs="仿宋"/>
          <w:color w:val="auto"/>
          <w:sz w:val="32"/>
          <w:szCs w:val="32"/>
          <w:shd w:val="clear" w:color="auto" w:fill="auto"/>
        </w:rPr>
        <w:t>组织青年积极投身服务“善美韶关”建设，参与</w:t>
      </w:r>
      <w:r>
        <w:rPr>
          <w:rFonts w:hint="eastAsia" w:ascii="仿宋" w:hAnsi="仿宋" w:eastAsia="仿宋" w:cs="仿宋"/>
          <w:color w:val="auto"/>
          <w:sz w:val="32"/>
          <w:szCs w:val="32"/>
          <w:shd w:val="clear" w:color="auto" w:fill="auto"/>
          <w:lang w:eastAsia="zh-CN"/>
        </w:rPr>
        <w:t>上级</w:t>
      </w:r>
      <w:r>
        <w:rPr>
          <w:rFonts w:hint="eastAsia" w:ascii="仿宋" w:hAnsi="仿宋" w:eastAsia="仿宋" w:cs="仿宋"/>
          <w:color w:val="auto"/>
          <w:sz w:val="32"/>
          <w:szCs w:val="32"/>
          <w:shd w:val="clear" w:color="auto" w:fill="auto"/>
        </w:rPr>
        <w:t>团委开展的“善美心房”、</w:t>
      </w:r>
      <w:r>
        <w:rPr>
          <w:rFonts w:hint="eastAsia" w:ascii="仿宋" w:hAnsi="仿宋" w:eastAsia="仿宋" w:cs="仿宋"/>
          <w:color w:val="auto"/>
          <w:sz w:val="32"/>
          <w:szCs w:val="32"/>
          <w:shd w:val="clear" w:color="auto" w:fill="auto"/>
          <w:lang w:eastAsia="zh-CN"/>
        </w:rPr>
        <w:t>“防疫有我，爱卫同行”</w:t>
      </w:r>
      <w:r>
        <w:rPr>
          <w:rFonts w:hint="eastAsia" w:ascii="仿宋" w:hAnsi="仿宋" w:eastAsia="仿宋" w:cs="仿宋"/>
          <w:color w:val="auto"/>
          <w:sz w:val="32"/>
          <w:szCs w:val="32"/>
          <w:shd w:val="clear" w:color="auto" w:fill="auto"/>
        </w:rPr>
        <w:t>等志愿服务活动</w:t>
      </w:r>
      <w:r>
        <w:rPr>
          <w:rFonts w:hint="eastAsia" w:ascii="仿宋" w:hAnsi="仿宋" w:eastAsia="仿宋" w:cs="仿宋"/>
          <w:color w:val="auto"/>
          <w:sz w:val="32"/>
          <w:szCs w:val="32"/>
          <w:shd w:val="clear" w:color="auto" w:fill="auto"/>
          <w:lang w:eastAsia="zh-CN"/>
        </w:rPr>
        <w:t>，其中开展了</w:t>
      </w:r>
      <w:r>
        <w:rPr>
          <w:rFonts w:hint="eastAsia" w:ascii="仿宋" w:hAnsi="仿宋" w:eastAsia="仿宋" w:cs="仿宋"/>
          <w:color w:val="auto"/>
          <w:sz w:val="32"/>
          <w:szCs w:val="32"/>
          <w:shd w:val="clear" w:color="auto" w:fill="auto"/>
          <w:lang w:val="en-US" w:eastAsia="zh-CN"/>
        </w:rPr>
        <w:t>4次</w:t>
      </w:r>
      <w:r>
        <w:rPr>
          <w:rFonts w:hint="eastAsia" w:ascii="仿宋" w:hAnsi="仿宋" w:eastAsia="仿宋" w:cs="仿宋"/>
          <w:color w:val="auto"/>
          <w:sz w:val="32"/>
          <w:szCs w:val="32"/>
          <w:shd w:val="clear" w:color="auto" w:fill="auto"/>
          <w:lang w:eastAsia="zh-CN"/>
        </w:rPr>
        <w:t>防疫主题</w:t>
      </w:r>
      <w:r>
        <w:rPr>
          <w:rFonts w:hint="eastAsia" w:ascii="仿宋" w:hAnsi="仿宋" w:eastAsia="仿宋" w:cs="仿宋"/>
          <w:color w:val="auto"/>
          <w:sz w:val="32"/>
          <w:szCs w:val="32"/>
          <w:shd w:val="clear" w:color="auto" w:fill="auto"/>
        </w:rPr>
        <w:t>志愿服务活动</w:t>
      </w:r>
      <w:r>
        <w:rPr>
          <w:rFonts w:hint="eastAsia" w:ascii="仿宋" w:hAnsi="仿宋" w:eastAsia="仿宋" w:cs="仿宋"/>
          <w:color w:val="auto"/>
          <w:sz w:val="32"/>
          <w:szCs w:val="32"/>
          <w:shd w:val="clear" w:color="auto" w:fill="auto"/>
          <w:lang w:eastAsia="zh-CN"/>
        </w:rPr>
        <w:t>，累计</w:t>
      </w:r>
      <w:r>
        <w:rPr>
          <w:rFonts w:hint="eastAsia" w:ascii="仿宋" w:hAnsi="仿宋" w:eastAsia="仿宋" w:cs="仿宋"/>
          <w:color w:val="auto"/>
          <w:sz w:val="32"/>
          <w:szCs w:val="32"/>
          <w:shd w:val="clear" w:color="auto" w:fill="auto"/>
          <w:lang w:val="en-US" w:eastAsia="zh-CN"/>
        </w:rPr>
        <w:t>100余人参与</w:t>
      </w:r>
      <w:r>
        <w:rPr>
          <w:rFonts w:hint="eastAsia" w:ascii="仿宋" w:hAnsi="仿宋" w:eastAsia="仿宋" w:cs="仿宋"/>
          <w:color w:val="auto"/>
          <w:sz w:val="32"/>
          <w:szCs w:val="32"/>
          <w:shd w:val="clear" w:color="auto" w:fill="auto"/>
        </w:rPr>
        <w:t>；同时结合行业特点，组织青年投身到刑释人员安置</w:t>
      </w:r>
      <w:r>
        <w:rPr>
          <w:rFonts w:hint="eastAsia" w:ascii="仿宋" w:hAnsi="仿宋" w:eastAsia="仿宋" w:cs="仿宋"/>
          <w:color w:val="auto"/>
          <w:sz w:val="32"/>
          <w:szCs w:val="32"/>
          <w:shd w:val="clear" w:color="auto" w:fill="auto"/>
          <w:lang w:eastAsia="zh-CN"/>
        </w:rPr>
        <w:t>、</w:t>
      </w:r>
      <w:r>
        <w:rPr>
          <w:rFonts w:hint="eastAsia" w:ascii="仿宋" w:hAnsi="仿宋" w:eastAsia="仿宋" w:cs="仿宋"/>
          <w:color w:val="auto"/>
          <w:sz w:val="32"/>
          <w:szCs w:val="32"/>
          <w:shd w:val="clear" w:color="auto" w:fill="auto"/>
        </w:rPr>
        <w:t>“护航使者”法律服务团队、警察讲师团、心</w:t>
      </w:r>
      <w:r>
        <w:rPr>
          <w:rFonts w:hint="eastAsia" w:ascii="仿宋" w:hAnsi="仿宋" w:eastAsia="仿宋" w:cs="仿宋"/>
          <w:color w:val="auto"/>
          <w:sz w:val="32"/>
          <w:szCs w:val="32"/>
          <w:shd w:val="clear" w:color="auto" w:fill="auto"/>
          <w:lang w:val="en-US" w:eastAsia="zh-CN"/>
        </w:rPr>
        <w:t>桥</w:t>
      </w:r>
      <w:r>
        <w:rPr>
          <w:rFonts w:hint="eastAsia" w:ascii="仿宋" w:hAnsi="仿宋" w:eastAsia="仿宋" w:cs="仿宋"/>
          <w:color w:val="auto"/>
          <w:sz w:val="32"/>
          <w:szCs w:val="32"/>
          <w:shd w:val="clear" w:color="auto" w:fill="auto"/>
        </w:rPr>
        <w:t>心理服务团队等实际工作</w:t>
      </w:r>
      <w:r>
        <w:rPr>
          <w:rFonts w:hint="eastAsia" w:ascii="仿宋" w:hAnsi="仿宋" w:eastAsia="仿宋" w:cs="仿宋"/>
          <w:color w:val="auto"/>
          <w:sz w:val="32"/>
          <w:szCs w:val="32"/>
          <w:shd w:val="clear" w:color="auto" w:fill="auto"/>
          <w:lang w:eastAsia="zh-CN"/>
        </w:rPr>
        <w:t>中，焕发青春活力。</w:t>
      </w:r>
    </w:p>
    <w:p>
      <w:pPr>
        <w:keepNext w:val="0"/>
        <w:keepLines w:val="0"/>
        <w:pageBreakBefore w:val="0"/>
        <w:widowControl w:val="0"/>
        <w:kinsoku/>
        <w:wordWrap/>
        <w:overflowPunct/>
        <w:topLinePunct w:val="0"/>
        <w:autoSpaceDE w:val="0"/>
        <w:autoSpaceDN w:val="0"/>
        <w:bidi w:val="0"/>
        <w:adjustRightInd w:val="0"/>
        <w:snapToGrid/>
        <w:spacing w:line="520" w:lineRule="exact"/>
        <w:ind w:firstLine="643" w:firstLineChars="200"/>
        <w:jc w:val="left"/>
        <w:textAlignment w:val="auto"/>
        <w:outlineLvl w:val="9"/>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shd w:val="clear" w:color="auto" w:fill="auto"/>
          <w:lang w:eastAsia="zh-CN"/>
        </w:rPr>
        <w:t>（二）</w:t>
      </w:r>
      <w:r>
        <w:rPr>
          <w:rFonts w:hint="eastAsia" w:ascii="仿宋" w:hAnsi="仿宋" w:eastAsia="仿宋" w:cs="仿宋"/>
          <w:b/>
          <w:bCs/>
          <w:color w:val="auto"/>
          <w:sz w:val="32"/>
          <w:szCs w:val="32"/>
          <w:shd w:val="clear" w:color="auto" w:fill="auto"/>
          <w:lang w:val="en-US" w:eastAsia="zh-CN"/>
        </w:rPr>
        <w:t>聚焦“主责主业”精准发力，在抓思想、讲政治上走在前、作表率，奋力提升团组织的引领力和团员青年的政治力</w:t>
      </w:r>
      <w:r>
        <w:rPr>
          <w:rFonts w:hint="eastAsia" w:ascii="仿宋" w:hAnsi="仿宋" w:eastAsia="仿宋" w:cs="仿宋"/>
          <w:b/>
          <w:bCs/>
          <w:color w:val="auto"/>
          <w:sz w:val="32"/>
          <w:szCs w:val="32"/>
          <w:shd w:val="clear" w:color="auto" w:fill="auto"/>
          <w:lang w:eastAsia="zh-CN"/>
        </w:rPr>
        <w:t>。</w:t>
      </w:r>
      <w:r>
        <w:rPr>
          <w:rFonts w:hint="eastAsia" w:ascii="仿宋" w:hAnsi="仿宋" w:eastAsia="仿宋" w:cs="仿宋"/>
          <w:b/>
          <w:bCs w:val="0"/>
          <w:color w:val="auto"/>
          <w:kern w:val="0"/>
          <w:sz w:val="32"/>
          <w:szCs w:val="32"/>
          <w:lang w:val="en-US" w:eastAsia="zh-CN"/>
        </w:rPr>
        <w:t>一是抓好</w:t>
      </w:r>
      <w:r>
        <w:rPr>
          <w:rFonts w:hint="eastAsia" w:ascii="仿宋" w:hAnsi="仿宋" w:eastAsia="仿宋" w:cs="仿宋"/>
          <w:b/>
          <w:bCs w:val="0"/>
          <w:color w:val="auto"/>
          <w:sz w:val="32"/>
          <w:szCs w:val="32"/>
          <w:lang w:eastAsia="zh-CN"/>
        </w:rPr>
        <w:t>理论</w:t>
      </w:r>
      <w:r>
        <w:rPr>
          <w:rFonts w:hint="eastAsia" w:ascii="仿宋" w:hAnsi="仿宋" w:eastAsia="仿宋" w:cs="仿宋"/>
          <w:b/>
          <w:bCs w:val="0"/>
          <w:color w:val="auto"/>
          <w:sz w:val="32"/>
          <w:szCs w:val="32"/>
          <w:lang w:val="en-US" w:eastAsia="zh-CN"/>
        </w:rPr>
        <w:t>学习</w:t>
      </w:r>
      <w:r>
        <w:rPr>
          <w:rFonts w:hint="eastAsia" w:ascii="仿宋" w:hAnsi="仿宋" w:eastAsia="仿宋" w:cs="仿宋"/>
          <w:b/>
          <w:bCs w:val="0"/>
          <w:color w:val="auto"/>
          <w:kern w:val="0"/>
          <w:sz w:val="32"/>
          <w:szCs w:val="32"/>
          <w:lang w:eastAsia="zh-CN"/>
        </w:rPr>
        <w:t>。</w:t>
      </w:r>
      <w:r>
        <w:rPr>
          <w:rFonts w:hint="eastAsia" w:ascii="仿宋" w:hAnsi="仿宋" w:eastAsia="仿宋" w:cs="仿宋"/>
          <w:b w:val="0"/>
          <w:bCs w:val="0"/>
          <w:color w:val="auto"/>
          <w:kern w:val="2"/>
          <w:sz w:val="32"/>
          <w:szCs w:val="32"/>
          <w:lang w:val="en-US" w:eastAsia="zh-CN" w:bidi="ar-SA"/>
        </w:rPr>
        <w:t>用好青年大学习、韶监大讲堂等线上线下学习平台，</w:t>
      </w:r>
      <w:r>
        <w:rPr>
          <w:rFonts w:hint="eastAsia" w:ascii="仿宋" w:hAnsi="仿宋" w:eastAsia="仿宋" w:cs="仿宋"/>
          <w:color w:val="auto"/>
          <w:kern w:val="0"/>
          <w:sz w:val="32"/>
          <w:szCs w:val="32"/>
        </w:rPr>
        <w:t>推进“</w:t>
      </w:r>
      <w:r>
        <w:rPr>
          <w:rFonts w:hint="eastAsia" w:ascii="仿宋" w:hAnsi="仿宋" w:eastAsia="仿宋" w:cs="仿宋"/>
          <w:color w:val="auto"/>
          <w:kern w:val="0"/>
          <w:sz w:val="32"/>
          <w:szCs w:val="32"/>
          <w:lang w:eastAsia="zh-CN"/>
        </w:rPr>
        <w:t>一</w:t>
      </w:r>
      <w:r>
        <w:rPr>
          <w:rFonts w:hint="eastAsia" w:ascii="仿宋" w:hAnsi="仿宋" w:eastAsia="仿宋" w:cs="仿宋"/>
          <w:color w:val="auto"/>
          <w:kern w:val="0"/>
          <w:sz w:val="32"/>
          <w:szCs w:val="32"/>
        </w:rPr>
        <w:t>学</w:t>
      </w:r>
      <w:r>
        <w:rPr>
          <w:rFonts w:hint="eastAsia" w:ascii="仿宋" w:hAnsi="仿宋" w:eastAsia="仿宋" w:cs="仿宋"/>
          <w:color w:val="auto"/>
          <w:kern w:val="0"/>
          <w:sz w:val="32"/>
          <w:szCs w:val="32"/>
          <w:lang w:eastAsia="zh-CN"/>
        </w:rPr>
        <w:t>一</w:t>
      </w:r>
      <w:r>
        <w:rPr>
          <w:rFonts w:hint="eastAsia" w:ascii="仿宋" w:hAnsi="仿宋" w:eastAsia="仿宋" w:cs="仿宋"/>
          <w:color w:val="auto"/>
          <w:kern w:val="0"/>
          <w:sz w:val="32"/>
          <w:szCs w:val="32"/>
        </w:rPr>
        <w:t>做”制度化常态化</w:t>
      </w:r>
      <w:r>
        <w:rPr>
          <w:rFonts w:hint="eastAsia" w:ascii="仿宋" w:hAnsi="仿宋" w:eastAsia="仿宋" w:cs="仿宋"/>
          <w:b w:val="0"/>
          <w:bCs w:val="0"/>
          <w:color w:val="auto"/>
          <w:kern w:val="2"/>
          <w:sz w:val="32"/>
          <w:szCs w:val="32"/>
          <w:lang w:val="en-US" w:eastAsia="zh-CN" w:bidi="ar-SA"/>
        </w:rPr>
        <w:t>，</w:t>
      </w:r>
      <w:r>
        <w:rPr>
          <w:rFonts w:hint="eastAsia" w:ascii="仿宋" w:hAnsi="仿宋" w:eastAsia="仿宋" w:cs="仿宋"/>
          <w:b w:val="0"/>
          <w:bCs w:val="0"/>
          <w:color w:val="auto"/>
          <w:kern w:val="2"/>
          <w:sz w:val="32"/>
          <w:szCs w:val="32"/>
          <w:shd w:val="clear" w:color="auto" w:fill="auto"/>
          <w:lang w:val="en-US" w:eastAsia="zh-CN" w:bidi="ar-SA"/>
        </w:rPr>
        <w:t>使团员在疫情防控常态化下仍能及时学习“理论前沿”</w:t>
      </w:r>
      <w:r>
        <w:rPr>
          <w:rFonts w:hint="eastAsia" w:ascii="仿宋" w:hAnsi="仿宋" w:eastAsia="仿宋" w:cs="仿宋"/>
          <w:color w:val="auto"/>
          <w:kern w:val="0"/>
          <w:sz w:val="32"/>
          <w:szCs w:val="32"/>
          <w:lang w:eastAsia="zh-CN"/>
        </w:rPr>
        <w:t>；</w:t>
      </w:r>
      <w:r>
        <w:rPr>
          <w:rFonts w:hint="eastAsia" w:ascii="仿宋" w:hAnsi="仿宋" w:eastAsia="仿宋" w:cs="仿宋"/>
          <w:b/>
          <w:bCs w:val="0"/>
          <w:color w:val="auto"/>
          <w:sz w:val="32"/>
          <w:szCs w:val="32"/>
          <w:lang w:val="en-US" w:eastAsia="zh-CN"/>
        </w:rPr>
        <w:t>二是</w:t>
      </w:r>
      <w:r>
        <w:rPr>
          <w:rFonts w:hint="eastAsia" w:ascii="仿宋" w:hAnsi="仿宋" w:eastAsia="仿宋" w:cs="仿宋"/>
          <w:b/>
          <w:bCs w:val="0"/>
          <w:color w:val="auto"/>
          <w:kern w:val="0"/>
          <w:sz w:val="32"/>
          <w:szCs w:val="32"/>
          <w:lang w:val="en-US" w:eastAsia="zh-CN"/>
        </w:rPr>
        <w:t>抓好思想</w:t>
      </w:r>
      <w:r>
        <w:rPr>
          <w:rFonts w:hint="eastAsia" w:ascii="仿宋" w:hAnsi="仿宋" w:eastAsia="仿宋" w:cs="仿宋"/>
          <w:b/>
          <w:bCs w:val="0"/>
          <w:color w:val="auto"/>
          <w:kern w:val="0"/>
          <w:sz w:val="32"/>
          <w:szCs w:val="32"/>
        </w:rPr>
        <w:t>教育</w:t>
      </w:r>
      <w:r>
        <w:rPr>
          <w:rFonts w:hint="eastAsia" w:ascii="仿宋" w:hAnsi="仿宋" w:eastAsia="仿宋" w:cs="仿宋"/>
          <w:b/>
          <w:bCs w:val="0"/>
          <w:color w:val="auto"/>
          <w:kern w:val="0"/>
          <w:sz w:val="32"/>
          <w:szCs w:val="32"/>
          <w:lang w:eastAsia="zh-CN"/>
        </w:rPr>
        <w:t>。</w:t>
      </w:r>
      <w:r>
        <w:rPr>
          <w:rFonts w:hint="eastAsia" w:ascii="仿宋" w:hAnsi="仿宋" w:eastAsia="仿宋" w:cs="仿宋"/>
          <w:b w:val="0"/>
          <w:bCs/>
          <w:color w:val="auto"/>
          <w:kern w:val="2"/>
          <w:sz w:val="32"/>
          <w:szCs w:val="32"/>
          <w:lang w:val="en-US" w:eastAsia="zh-CN" w:bidi="ar"/>
        </w:rPr>
        <w:t>利用“五四”、</w:t>
      </w:r>
      <w:r>
        <w:rPr>
          <w:rFonts w:hint="eastAsia" w:ascii="仿宋" w:hAnsi="仿宋" w:eastAsia="仿宋" w:cs="仿宋"/>
          <w:color w:val="auto"/>
          <w:kern w:val="0"/>
          <w:sz w:val="32"/>
          <w:szCs w:val="32"/>
        </w:rPr>
        <w:t>首个中国人民警察节</w:t>
      </w:r>
      <w:r>
        <w:rPr>
          <w:rFonts w:hint="eastAsia" w:ascii="仿宋" w:hAnsi="仿宋" w:eastAsia="仿宋" w:cs="仿宋"/>
          <w:color w:val="auto"/>
          <w:kern w:val="0"/>
          <w:sz w:val="32"/>
          <w:szCs w:val="32"/>
          <w:lang w:eastAsia="zh-CN"/>
        </w:rPr>
        <w:t>和</w:t>
      </w:r>
      <w:r>
        <w:rPr>
          <w:rFonts w:hint="eastAsia" w:ascii="仿宋" w:hAnsi="仿宋" w:eastAsia="仿宋" w:cs="仿宋"/>
          <w:b w:val="0"/>
          <w:bCs/>
          <w:color w:val="auto"/>
          <w:kern w:val="2"/>
          <w:sz w:val="32"/>
          <w:szCs w:val="32"/>
          <w:lang w:val="en-US" w:eastAsia="zh-CN" w:bidi="ar"/>
        </w:rPr>
        <w:t>建党99周年等重大纪念日，组织团干讲团课、</w:t>
      </w:r>
      <w:r>
        <w:rPr>
          <w:rFonts w:hint="eastAsia" w:ascii="仿宋" w:hAnsi="仿宋" w:eastAsia="仿宋" w:cs="仿宋"/>
          <w:color w:val="auto"/>
          <w:kern w:val="0"/>
          <w:sz w:val="32"/>
          <w:szCs w:val="32"/>
        </w:rPr>
        <w:t>开展</w:t>
      </w:r>
      <w:r>
        <w:rPr>
          <w:rFonts w:hint="eastAsia" w:ascii="仿宋" w:hAnsi="仿宋" w:eastAsia="仿宋" w:cs="仿宋"/>
          <w:color w:val="auto"/>
          <w:kern w:val="0"/>
          <w:sz w:val="32"/>
          <w:szCs w:val="32"/>
          <w:lang w:eastAsia="zh-CN"/>
        </w:rPr>
        <w:t>主题团日活动</w:t>
      </w:r>
      <w:r>
        <w:rPr>
          <w:rFonts w:hint="eastAsia" w:ascii="仿宋" w:hAnsi="仿宋" w:eastAsia="仿宋" w:cs="仿宋"/>
          <w:color w:val="auto"/>
          <w:kern w:val="0"/>
          <w:sz w:val="32"/>
          <w:szCs w:val="32"/>
        </w:rPr>
        <w:t>，强化理想信念教育</w:t>
      </w:r>
      <w:r>
        <w:rPr>
          <w:rFonts w:hint="eastAsia" w:ascii="仿宋" w:hAnsi="仿宋" w:eastAsia="仿宋" w:cs="仿宋"/>
          <w:color w:val="auto"/>
          <w:kern w:val="0"/>
          <w:sz w:val="32"/>
          <w:szCs w:val="32"/>
          <w:lang w:eastAsia="zh-CN"/>
        </w:rPr>
        <w:t>；</w:t>
      </w:r>
      <w:r>
        <w:rPr>
          <w:rFonts w:hint="eastAsia" w:ascii="仿宋" w:hAnsi="仿宋" w:eastAsia="仿宋" w:cs="仿宋"/>
          <w:b/>
          <w:bCs w:val="0"/>
          <w:color w:val="auto"/>
          <w:sz w:val="32"/>
          <w:szCs w:val="32"/>
          <w:lang w:val="en-US" w:eastAsia="zh-CN"/>
        </w:rPr>
        <w:t>三是</w:t>
      </w:r>
      <w:r>
        <w:rPr>
          <w:rFonts w:hint="eastAsia" w:ascii="仿宋" w:hAnsi="仿宋" w:eastAsia="仿宋" w:cs="仿宋"/>
          <w:b/>
          <w:bCs w:val="0"/>
          <w:color w:val="auto"/>
          <w:sz w:val="32"/>
          <w:szCs w:val="32"/>
        </w:rPr>
        <w:t>抓好意识形态</w:t>
      </w:r>
      <w:r>
        <w:rPr>
          <w:rFonts w:hint="eastAsia" w:ascii="仿宋" w:hAnsi="仿宋" w:eastAsia="仿宋" w:cs="仿宋"/>
          <w:b/>
          <w:bCs w:val="0"/>
          <w:color w:val="auto"/>
          <w:sz w:val="32"/>
          <w:szCs w:val="32"/>
          <w:lang w:eastAsia="zh-CN"/>
        </w:rPr>
        <w:t>。</w:t>
      </w:r>
      <w:r>
        <w:rPr>
          <w:rFonts w:hint="eastAsia" w:ascii="仿宋" w:hAnsi="仿宋" w:eastAsia="仿宋" w:cs="仿宋"/>
          <w:color w:val="auto"/>
          <w:sz w:val="32"/>
          <w:szCs w:val="32"/>
        </w:rPr>
        <w:t>落实意识形态工作责任制，及时分析研判苗头性、倾向性</w:t>
      </w:r>
      <w:r>
        <w:rPr>
          <w:rFonts w:hint="eastAsia" w:ascii="仿宋" w:hAnsi="仿宋" w:eastAsia="仿宋" w:cs="仿宋"/>
          <w:color w:val="auto"/>
          <w:sz w:val="32"/>
          <w:szCs w:val="32"/>
          <w:lang w:val="en-US" w:eastAsia="zh-CN"/>
        </w:rPr>
        <w:t>等</w:t>
      </w:r>
      <w:r>
        <w:rPr>
          <w:rFonts w:hint="eastAsia" w:ascii="仿宋" w:hAnsi="仿宋" w:eastAsia="仿宋" w:cs="仿宋"/>
          <w:color w:val="auto"/>
          <w:sz w:val="32"/>
          <w:szCs w:val="32"/>
        </w:rPr>
        <w:t>问题</w:t>
      </w:r>
      <w:r>
        <w:rPr>
          <w:rFonts w:hint="eastAsia" w:ascii="仿宋" w:hAnsi="仿宋" w:eastAsia="仿宋" w:cs="仿宋"/>
          <w:color w:val="auto"/>
          <w:sz w:val="32"/>
          <w:szCs w:val="32"/>
          <w:lang w:eastAsia="zh-CN"/>
        </w:rPr>
        <w:t>，针对性</w:t>
      </w:r>
      <w:r>
        <w:rPr>
          <w:rFonts w:hint="eastAsia" w:ascii="仿宋" w:hAnsi="仿宋" w:eastAsia="仿宋" w:cs="仿宋"/>
          <w:color w:val="auto"/>
          <w:sz w:val="32"/>
          <w:szCs w:val="32"/>
        </w:rPr>
        <w:t>发表评论员文章，严把舆论风向</w:t>
      </w:r>
      <w:r>
        <w:rPr>
          <w:rFonts w:hint="eastAsia" w:ascii="仿宋" w:hAnsi="仿宋" w:eastAsia="仿宋" w:cs="仿宋"/>
          <w:color w:val="auto"/>
          <w:sz w:val="32"/>
          <w:szCs w:val="32"/>
          <w:lang w:eastAsia="zh-CN"/>
        </w:rPr>
        <w:t>；</w:t>
      </w:r>
      <w:r>
        <w:rPr>
          <w:rFonts w:hint="eastAsia" w:ascii="仿宋" w:hAnsi="仿宋" w:eastAsia="仿宋" w:cs="仿宋"/>
          <w:color w:val="auto"/>
          <w:kern w:val="0"/>
          <w:sz w:val="32"/>
          <w:szCs w:val="32"/>
          <w:lang w:eastAsia="zh-CN"/>
        </w:rPr>
        <w:t>在</w:t>
      </w:r>
      <w:r>
        <w:rPr>
          <w:rFonts w:hint="eastAsia" w:ascii="仿宋" w:hAnsi="仿宋" w:eastAsia="仿宋" w:cs="仿宋"/>
          <w:color w:val="auto"/>
          <w:kern w:val="0"/>
          <w:sz w:val="32"/>
          <w:szCs w:val="32"/>
        </w:rPr>
        <w:t>省局“唱警歌 聚警心”合唱微视频大赛</w:t>
      </w:r>
      <w:r>
        <w:rPr>
          <w:rFonts w:hint="eastAsia" w:ascii="仿宋" w:hAnsi="仿宋" w:eastAsia="仿宋" w:cs="仿宋"/>
          <w:color w:val="auto"/>
          <w:kern w:val="0"/>
          <w:sz w:val="32"/>
          <w:szCs w:val="32"/>
          <w:lang w:eastAsia="zh-CN"/>
        </w:rPr>
        <w:t>中</w:t>
      </w:r>
      <w:r>
        <w:rPr>
          <w:rFonts w:hint="eastAsia" w:ascii="仿宋" w:hAnsi="仿宋" w:eastAsia="仿宋" w:cs="仿宋"/>
          <w:color w:val="auto"/>
          <w:kern w:val="0"/>
          <w:sz w:val="32"/>
          <w:szCs w:val="32"/>
        </w:rPr>
        <w:t>，组织录制</w:t>
      </w:r>
      <w:r>
        <w:rPr>
          <w:rFonts w:hint="eastAsia" w:ascii="仿宋" w:hAnsi="仿宋" w:eastAsia="仿宋" w:cs="仿宋"/>
          <w:color w:val="auto"/>
          <w:kern w:val="0"/>
          <w:sz w:val="32"/>
          <w:szCs w:val="32"/>
          <w:lang w:eastAsia="zh-CN"/>
        </w:rPr>
        <w:t>的</w:t>
      </w:r>
      <w:r>
        <w:rPr>
          <w:rFonts w:hint="eastAsia" w:ascii="仿宋" w:hAnsi="仿宋" w:eastAsia="仿宋" w:cs="仿宋"/>
          <w:color w:val="auto"/>
          <w:kern w:val="0"/>
          <w:sz w:val="32"/>
          <w:szCs w:val="32"/>
        </w:rPr>
        <w:t>《警歌》和原创歌曲《致监狱人民警察》合唱微视频</w:t>
      </w:r>
      <w:r>
        <w:rPr>
          <w:rFonts w:hint="eastAsia" w:ascii="仿宋" w:hAnsi="仿宋" w:eastAsia="仿宋" w:cs="仿宋"/>
          <w:color w:val="auto"/>
          <w:kern w:val="0"/>
          <w:sz w:val="32"/>
          <w:szCs w:val="32"/>
          <w:lang w:eastAsia="zh-CN"/>
        </w:rPr>
        <w:t>荣</w:t>
      </w:r>
      <w:r>
        <w:rPr>
          <w:rFonts w:hint="eastAsia" w:ascii="仿宋" w:hAnsi="仿宋" w:eastAsia="仿宋" w:cs="仿宋"/>
          <w:color w:val="auto"/>
          <w:kern w:val="0"/>
          <w:sz w:val="32"/>
          <w:szCs w:val="32"/>
        </w:rPr>
        <w:t>获三等奖</w:t>
      </w:r>
      <w:r>
        <w:rPr>
          <w:rFonts w:hint="eastAsia" w:ascii="仿宋" w:hAnsi="仿宋" w:eastAsia="仿宋" w:cs="仿宋"/>
          <w:color w:val="auto"/>
          <w:kern w:val="0"/>
          <w:sz w:val="32"/>
          <w:szCs w:val="32"/>
          <w:lang w:eastAsia="zh-CN"/>
        </w:rPr>
        <w:t>，</w:t>
      </w:r>
      <w:r>
        <w:rPr>
          <w:rFonts w:hint="eastAsia" w:ascii="仿宋" w:hAnsi="仿宋" w:eastAsia="仿宋" w:cs="仿宋"/>
          <w:color w:val="auto"/>
          <w:sz w:val="32"/>
          <w:szCs w:val="32"/>
        </w:rPr>
        <w:t>拍摄录制的监狱长警队文化建设访谈视频和以“老二监</w:t>
      </w:r>
      <w:r>
        <w:rPr>
          <w:rFonts w:hint="eastAsia" w:ascii="仿宋" w:hAnsi="仿宋" w:eastAsia="仿宋" w:cs="仿宋"/>
          <w:color w:val="auto"/>
          <w:sz w:val="32"/>
          <w:szCs w:val="32"/>
          <w:lang w:eastAsia="zh-CN"/>
        </w:rPr>
        <w:t>，新活力</w:t>
      </w:r>
      <w:r>
        <w:rPr>
          <w:rFonts w:hint="eastAsia" w:ascii="仿宋" w:hAnsi="仿宋" w:eastAsia="仿宋" w:cs="仿宋"/>
          <w:color w:val="auto"/>
          <w:sz w:val="32"/>
          <w:szCs w:val="32"/>
        </w:rPr>
        <w:t>”为主题的监狱长访谈录，相继在广东监狱警队和韶关先锋等公众号进行刊载，广泛传播韶监文化精神。</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9"/>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shd w:val="clear" w:color="auto" w:fill="auto"/>
          <w:lang w:eastAsia="zh-CN"/>
        </w:rPr>
        <w:t>（</w:t>
      </w:r>
      <w:r>
        <w:rPr>
          <w:rFonts w:hint="eastAsia" w:ascii="仿宋" w:hAnsi="仿宋" w:eastAsia="仿宋" w:cs="仿宋"/>
          <w:b/>
          <w:bCs/>
          <w:color w:val="auto"/>
          <w:sz w:val="32"/>
          <w:szCs w:val="32"/>
          <w:shd w:val="clear" w:color="auto" w:fill="auto"/>
          <w:lang w:val="en-US" w:eastAsia="zh-CN"/>
        </w:rPr>
        <w:t>三</w:t>
      </w:r>
      <w:r>
        <w:rPr>
          <w:rFonts w:hint="eastAsia" w:ascii="仿宋" w:hAnsi="仿宋" w:eastAsia="仿宋" w:cs="仿宋"/>
          <w:b/>
          <w:bCs/>
          <w:color w:val="auto"/>
          <w:sz w:val="32"/>
          <w:szCs w:val="32"/>
          <w:shd w:val="clear" w:color="auto" w:fill="auto"/>
          <w:lang w:eastAsia="zh-CN"/>
        </w:rPr>
        <w:t>）</w:t>
      </w:r>
      <w:r>
        <w:rPr>
          <w:rFonts w:hint="eastAsia" w:ascii="仿宋" w:hAnsi="仿宋" w:eastAsia="仿宋" w:cs="仿宋"/>
          <w:b/>
          <w:bCs/>
          <w:color w:val="auto"/>
          <w:sz w:val="32"/>
          <w:szCs w:val="32"/>
          <w:shd w:val="clear" w:color="auto" w:fill="auto"/>
          <w:lang w:val="en-US" w:eastAsia="zh-CN"/>
        </w:rPr>
        <w:t>聚焦“命脉工程”精准发力，在抓规范、强基础上走在前、作表率，奋力提升团组织的组织力和团员青年的执行力。</w:t>
      </w:r>
      <w:r>
        <w:rPr>
          <w:rFonts w:hint="eastAsia" w:ascii="仿宋" w:hAnsi="仿宋" w:eastAsia="仿宋" w:cs="仿宋"/>
          <w:b/>
          <w:bCs w:val="0"/>
          <w:color w:val="auto"/>
          <w:kern w:val="0"/>
          <w:sz w:val="32"/>
          <w:szCs w:val="32"/>
          <w:shd w:val="clear" w:color="auto" w:fill="auto"/>
          <w:lang w:val="en-US" w:eastAsia="zh-CN"/>
        </w:rPr>
        <w:t>一是</w:t>
      </w:r>
      <w:r>
        <w:rPr>
          <w:rFonts w:hint="eastAsia" w:ascii="仿宋" w:hAnsi="仿宋" w:eastAsia="仿宋" w:cs="仿宋"/>
          <w:b/>
          <w:bCs w:val="0"/>
          <w:color w:val="auto"/>
          <w:kern w:val="0"/>
          <w:sz w:val="32"/>
          <w:szCs w:val="32"/>
          <w:shd w:val="clear" w:color="auto" w:fill="auto"/>
        </w:rPr>
        <w:t>推进</w:t>
      </w:r>
      <w:r>
        <w:rPr>
          <w:rFonts w:hint="eastAsia" w:ascii="仿宋" w:hAnsi="仿宋" w:eastAsia="仿宋" w:cs="仿宋"/>
          <w:b/>
          <w:bCs w:val="0"/>
          <w:color w:val="auto"/>
          <w:kern w:val="0"/>
          <w:sz w:val="32"/>
          <w:szCs w:val="32"/>
          <w:shd w:val="clear" w:color="auto" w:fill="auto"/>
          <w:lang w:val="en-US" w:eastAsia="zh-CN"/>
        </w:rPr>
        <w:t>团的组织建设</w:t>
      </w:r>
      <w:r>
        <w:rPr>
          <w:rFonts w:hint="eastAsia" w:ascii="仿宋" w:hAnsi="仿宋" w:eastAsia="仿宋" w:cs="仿宋"/>
          <w:b/>
          <w:bCs w:val="0"/>
          <w:color w:val="auto"/>
          <w:sz w:val="32"/>
          <w:szCs w:val="32"/>
          <w:shd w:val="clear" w:color="auto" w:fill="auto"/>
          <w:lang w:eastAsia="zh-CN"/>
        </w:rPr>
        <w:t>。</w:t>
      </w:r>
      <w:r>
        <w:rPr>
          <w:rFonts w:hint="eastAsia" w:ascii="仿宋" w:hAnsi="仿宋" w:eastAsia="仿宋" w:cs="仿宋"/>
          <w:b w:val="0"/>
          <w:bCs w:val="0"/>
          <w:color w:val="000000"/>
          <w:kern w:val="2"/>
          <w:sz w:val="32"/>
          <w:szCs w:val="32"/>
          <w:shd w:val="clear" w:color="auto" w:fill="auto"/>
          <w:lang w:val="en-US" w:eastAsia="zh-CN" w:bidi="ar"/>
        </w:rPr>
        <w:t>利用机构编制优化调整契机，有序完成团委换届和团支部选举，并</w:t>
      </w:r>
      <w:r>
        <w:rPr>
          <w:rFonts w:hint="eastAsia" w:ascii="仿宋" w:hAnsi="仿宋" w:eastAsia="仿宋" w:cs="仿宋"/>
          <w:sz w:val="32"/>
          <w:szCs w:val="32"/>
          <w:shd w:val="clear" w:color="auto" w:fill="auto"/>
        </w:rPr>
        <w:t>根据</w:t>
      </w:r>
      <w:r>
        <w:rPr>
          <w:rFonts w:hint="eastAsia" w:ascii="仿宋" w:hAnsi="仿宋" w:eastAsia="仿宋" w:cs="仿宋"/>
          <w:sz w:val="32"/>
          <w:szCs w:val="32"/>
          <w:shd w:val="clear" w:color="auto" w:fill="auto"/>
          <w:lang w:eastAsia="zh-CN"/>
        </w:rPr>
        <w:t>团员</w:t>
      </w:r>
      <w:r>
        <w:rPr>
          <w:rFonts w:hint="eastAsia" w:ascii="仿宋" w:hAnsi="仿宋" w:eastAsia="仿宋" w:cs="仿宋"/>
          <w:sz w:val="32"/>
          <w:szCs w:val="32"/>
          <w:shd w:val="clear" w:color="auto" w:fill="auto"/>
        </w:rPr>
        <w:t>分布</w:t>
      </w:r>
      <w:r>
        <w:rPr>
          <w:rFonts w:hint="eastAsia" w:ascii="仿宋" w:hAnsi="仿宋" w:eastAsia="仿宋" w:cs="仿宋"/>
          <w:sz w:val="32"/>
          <w:szCs w:val="32"/>
          <w:shd w:val="clear" w:color="auto" w:fill="auto"/>
          <w:lang w:eastAsia="zh-CN"/>
        </w:rPr>
        <w:t>情况</w:t>
      </w:r>
      <w:r>
        <w:rPr>
          <w:rFonts w:hint="eastAsia" w:ascii="仿宋" w:hAnsi="仿宋" w:eastAsia="仿宋" w:cs="仿宋"/>
          <w:sz w:val="32"/>
          <w:szCs w:val="32"/>
          <w:shd w:val="clear" w:color="auto" w:fill="auto"/>
        </w:rPr>
        <w:t>，</w:t>
      </w:r>
      <w:r>
        <w:rPr>
          <w:rFonts w:hint="eastAsia" w:ascii="仿宋" w:hAnsi="仿宋" w:eastAsia="仿宋" w:cs="仿宋"/>
          <w:sz w:val="32"/>
          <w:szCs w:val="32"/>
          <w:shd w:val="clear" w:color="auto" w:fill="auto"/>
          <w:lang w:eastAsia="zh-CN"/>
        </w:rPr>
        <w:t>调整为四个团支部，</w:t>
      </w:r>
      <w:r>
        <w:rPr>
          <w:rFonts w:hint="eastAsia" w:ascii="仿宋" w:hAnsi="仿宋" w:eastAsia="仿宋" w:cs="仿宋"/>
          <w:b w:val="0"/>
          <w:bCs w:val="0"/>
          <w:color w:val="000000"/>
          <w:kern w:val="2"/>
          <w:sz w:val="32"/>
          <w:szCs w:val="32"/>
          <w:shd w:val="clear" w:color="auto" w:fill="auto"/>
          <w:lang w:val="en-US" w:eastAsia="zh-CN" w:bidi="ar"/>
        </w:rPr>
        <w:t>选优配强班子，实现了基层团组织设置更加优化、班子更加有力；</w:t>
      </w:r>
      <w:r>
        <w:rPr>
          <w:rFonts w:hint="eastAsia" w:ascii="仿宋" w:hAnsi="仿宋" w:eastAsia="仿宋" w:cs="仿宋"/>
          <w:b/>
          <w:bCs w:val="0"/>
          <w:color w:val="auto"/>
          <w:kern w:val="0"/>
          <w:sz w:val="32"/>
          <w:szCs w:val="32"/>
          <w:shd w:val="clear" w:color="auto" w:fill="auto"/>
          <w:lang w:val="en-US" w:eastAsia="zh-CN"/>
        </w:rPr>
        <w:t>二是推进基础团务建设</w:t>
      </w:r>
      <w:r>
        <w:rPr>
          <w:rFonts w:hint="eastAsia" w:ascii="仿宋" w:hAnsi="仿宋" w:eastAsia="仿宋" w:cs="仿宋"/>
          <w:b/>
          <w:bCs w:val="0"/>
          <w:color w:val="auto"/>
          <w:kern w:val="0"/>
          <w:sz w:val="32"/>
          <w:szCs w:val="32"/>
          <w:shd w:val="clear" w:color="auto" w:fill="auto"/>
          <w:lang w:eastAsia="zh-CN"/>
        </w:rPr>
        <w:t>。</w:t>
      </w:r>
      <w:r>
        <w:rPr>
          <w:rFonts w:hint="eastAsia" w:ascii="仿宋" w:hAnsi="仿宋" w:eastAsia="仿宋" w:cs="仿宋"/>
          <w:b w:val="0"/>
          <w:bCs w:val="0"/>
          <w:color w:val="auto"/>
          <w:sz w:val="32"/>
          <w:szCs w:val="32"/>
          <w:shd w:val="clear" w:color="auto" w:fill="auto"/>
          <w:lang w:eastAsia="zh-CN"/>
        </w:rPr>
        <w:t>以</w:t>
      </w:r>
      <w:r>
        <w:rPr>
          <w:rFonts w:hint="eastAsia" w:ascii="仿宋" w:hAnsi="仿宋" w:eastAsia="仿宋" w:cs="仿宋"/>
          <w:b w:val="0"/>
          <w:bCs w:val="0"/>
          <w:color w:val="auto"/>
          <w:sz w:val="32"/>
          <w:szCs w:val="32"/>
          <w:shd w:val="clear" w:color="auto" w:fill="auto"/>
        </w:rPr>
        <w:t>“智慧团建”系统为总抓手</w:t>
      </w:r>
      <w:r>
        <w:rPr>
          <w:rFonts w:hint="eastAsia" w:ascii="仿宋" w:hAnsi="仿宋" w:eastAsia="仿宋" w:cs="仿宋"/>
          <w:b w:val="0"/>
          <w:bCs w:val="0"/>
          <w:color w:val="auto"/>
          <w:sz w:val="32"/>
          <w:szCs w:val="32"/>
          <w:shd w:val="clear" w:color="auto" w:fill="auto"/>
          <w:lang w:eastAsia="zh-CN"/>
        </w:rPr>
        <w:t>，及时做好团籍接收转出手续，</w:t>
      </w:r>
      <w:r>
        <w:rPr>
          <w:rFonts w:hint="eastAsia" w:ascii="仿宋" w:hAnsi="仿宋" w:eastAsia="仿宋" w:cs="仿宋"/>
          <w:b w:val="0"/>
          <w:bCs w:val="0"/>
          <w:color w:val="auto"/>
          <w:sz w:val="32"/>
          <w:szCs w:val="32"/>
          <w:shd w:val="clear" w:color="auto" w:fill="auto"/>
        </w:rPr>
        <w:t>组织</w:t>
      </w:r>
      <w:r>
        <w:rPr>
          <w:rFonts w:hint="eastAsia" w:ascii="仿宋" w:hAnsi="仿宋" w:eastAsia="仿宋" w:cs="仿宋"/>
          <w:b w:val="0"/>
          <w:bCs w:val="0"/>
          <w:color w:val="auto"/>
          <w:sz w:val="32"/>
          <w:szCs w:val="32"/>
          <w:shd w:val="clear" w:color="auto" w:fill="auto"/>
          <w:lang w:eastAsia="zh-CN"/>
        </w:rPr>
        <w:t>完成年度团员教育评议和团籍</w:t>
      </w:r>
      <w:r>
        <w:rPr>
          <w:rFonts w:hint="eastAsia" w:ascii="仿宋" w:hAnsi="仿宋" w:eastAsia="仿宋" w:cs="仿宋"/>
          <w:b w:val="0"/>
          <w:bCs w:val="0"/>
          <w:color w:val="auto"/>
          <w:sz w:val="32"/>
          <w:szCs w:val="32"/>
          <w:shd w:val="clear" w:color="auto" w:fill="auto"/>
        </w:rPr>
        <w:t>注册报到工作，</w:t>
      </w:r>
      <w:r>
        <w:rPr>
          <w:rFonts w:hint="eastAsia" w:ascii="仿宋" w:hAnsi="仿宋" w:eastAsia="仿宋" w:cs="仿宋"/>
          <w:b w:val="0"/>
          <w:bCs w:val="0"/>
          <w:color w:val="auto"/>
          <w:sz w:val="32"/>
          <w:szCs w:val="32"/>
          <w:shd w:val="clear" w:color="auto" w:fill="auto"/>
          <w:lang w:eastAsia="zh-CN"/>
        </w:rPr>
        <w:t>注册</w:t>
      </w:r>
      <w:r>
        <w:rPr>
          <w:rFonts w:hint="eastAsia" w:ascii="仿宋" w:hAnsi="仿宋" w:eastAsia="仿宋" w:cs="仿宋"/>
          <w:b w:val="0"/>
          <w:bCs w:val="0"/>
          <w:color w:val="auto"/>
          <w:sz w:val="32"/>
          <w:szCs w:val="32"/>
          <w:shd w:val="clear" w:color="auto" w:fill="auto"/>
        </w:rPr>
        <w:t>报到率达100%；组织团员进行线上交纳团费，实行每月团费交纳情况通报制，</w:t>
      </w:r>
      <w:r>
        <w:rPr>
          <w:rFonts w:hint="eastAsia" w:ascii="仿宋" w:hAnsi="仿宋" w:eastAsia="仿宋" w:cs="仿宋"/>
          <w:b w:val="0"/>
          <w:bCs w:val="0"/>
          <w:color w:val="auto"/>
          <w:sz w:val="32"/>
          <w:szCs w:val="32"/>
          <w:shd w:val="clear" w:color="auto" w:fill="auto"/>
          <w:lang w:eastAsia="zh-CN"/>
        </w:rPr>
        <w:t>实现</w:t>
      </w:r>
      <w:r>
        <w:rPr>
          <w:rFonts w:hint="eastAsia" w:ascii="仿宋" w:hAnsi="仿宋" w:eastAsia="仿宋" w:cs="仿宋"/>
          <w:b w:val="0"/>
          <w:bCs w:val="0"/>
          <w:color w:val="auto"/>
          <w:sz w:val="32"/>
          <w:szCs w:val="32"/>
          <w:shd w:val="clear" w:color="auto" w:fill="auto"/>
        </w:rPr>
        <w:t>“零欠缴”</w:t>
      </w:r>
      <w:r>
        <w:rPr>
          <w:rFonts w:hint="eastAsia" w:ascii="仿宋" w:hAnsi="仿宋" w:eastAsia="仿宋" w:cs="仿宋"/>
          <w:b w:val="0"/>
          <w:bCs w:val="0"/>
          <w:color w:val="auto"/>
          <w:sz w:val="32"/>
          <w:szCs w:val="32"/>
          <w:shd w:val="clear" w:color="auto" w:fill="auto"/>
          <w:lang w:eastAsia="zh-CN"/>
        </w:rPr>
        <w:t>；</w:t>
      </w:r>
      <w:r>
        <w:rPr>
          <w:rFonts w:hint="eastAsia" w:ascii="仿宋" w:hAnsi="仿宋" w:eastAsia="仿宋" w:cs="仿宋"/>
          <w:b/>
          <w:bCs w:val="0"/>
          <w:color w:val="auto"/>
          <w:sz w:val="32"/>
          <w:szCs w:val="32"/>
          <w:shd w:val="clear" w:color="auto" w:fill="auto"/>
          <w:lang w:val="en-US" w:eastAsia="zh-CN"/>
        </w:rPr>
        <w:t>三是推进团的制度建设</w:t>
      </w:r>
      <w:r>
        <w:rPr>
          <w:rFonts w:hint="eastAsia" w:ascii="仿宋" w:hAnsi="仿宋" w:eastAsia="仿宋" w:cs="仿宋"/>
          <w:b/>
          <w:bCs w:val="0"/>
          <w:color w:val="auto"/>
          <w:kern w:val="0"/>
          <w:sz w:val="32"/>
          <w:szCs w:val="32"/>
          <w:shd w:val="clear" w:color="auto" w:fill="auto"/>
        </w:rPr>
        <w:t>。</w:t>
      </w:r>
      <w:r>
        <w:rPr>
          <w:rFonts w:hint="eastAsia" w:ascii="仿宋" w:hAnsi="仿宋" w:eastAsia="仿宋" w:cs="仿宋"/>
          <w:b w:val="0"/>
          <w:bCs/>
          <w:color w:val="auto"/>
          <w:kern w:val="0"/>
          <w:sz w:val="32"/>
          <w:szCs w:val="32"/>
          <w:shd w:val="clear" w:color="auto" w:fill="auto"/>
          <w:lang w:eastAsia="zh-CN"/>
        </w:rPr>
        <w:t>结合</w:t>
      </w:r>
      <w:r>
        <w:rPr>
          <w:rFonts w:hint="eastAsia" w:ascii="仿宋" w:hAnsi="仿宋" w:eastAsia="仿宋" w:cs="仿宋"/>
          <w:b w:val="0"/>
          <w:bCs w:val="0"/>
          <w:color w:val="auto"/>
          <w:sz w:val="32"/>
          <w:szCs w:val="32"/>
          <w:shd w:val="clear" w:color="auto" w:fill="auto"/>
          <w:lang w:val="en-US" w:eastAsia="zh-CN"/>
        </w:rPr>
        <w:t>“制度落实年”活动，</w:t>
      </w:r>
      <w:r>
        <w:rPr>
          <w:rFonts w:hint="eastAsia" w:ascii="仿宋" w:hAnsi="仿宋" w:eastAsia="仿宋" w:cs="仿宋"/>
          <w:b w:val="0"/>
          <w:bCs/>
          <w:color w:val="auto"/>
          <w:kern w:val="2"/>
          <w:sz w:val="32"/>
          <w:szCs w:val="32"/>
          <w:shd w:val="clear" w:color="auto" w:fill="auto"/>
          <w:lang w:val="en-US" w:eastAsia="zh-CN" w:bidi="ar"/>
        </w:rPr>
        <w:t>建立健全了《共青团广东省韶关监狱委员会积分制管理办法（试行）》、</w:t>
      </w:r>
      <w:r>
        <w:rPr>
          <w:rFonts w:hint="eastAsia" w:ascii="仿宋" w:hAnsi="仿宋" w:eastAsia="仿宋" w:cs="仿宋"/>
          <w:color w:val="auto"/>
          <w:sz w:val="32"/>
          <w:szCs w:val="32"/>
        </w:rPr>
        <w:t>《共青团广东省韶关监狱委员会团员青年线上学习实施方案》</w:t>
      </w:r>
      <w:r>
        <w:rPr>
          <w:rFonts w:hint="eastAsia" w:ascii="仿宋" w:hAnsi="仿宋" w:eastAsia="仿宋" w:cs="仿宋"/>
          <w:b w:val="0"/>
          <w:bCs/>
          <w:color w:val="auto"/>
          <w:kern w:val="2"/>
          <w:sz w:val="32"/>
          <w:szCs w:val="32"/>
          <w:shd w:val="clear" w:color="auto" w:fill="auto"/>
          <w:lang w:val="en-US" w:eastAsia="zh-CN" w:bidi="ar"/>
        </w:rPr>
        <w:t>等制度，</w:t>
      </w:r>
      <w:r>
        <w:rPr>
          <w:rFonts w:hint="eastAsia" w:ascii="仿宋" w:hAnsi="仿宋" w:eastAsia="仿宋" w:cs="仿宋"/>
          <w:color w:val="auto"/>
          <w:sz w:val="32"/>
          <w:szCs w:val="32"/>
        </w:rPr>
        <w:t>推</w:t>
      </w:r>
      <w:r>
        <w:rPr>
          <w:rFonts w:hint="eastAsia" w:ascii="仿宋" w:hAnsi="仿宋" w:eastAsia="仿宋" w:cs="仿宋"/>
          <w:color w:val="auto"/>
          <w:sz w:val="32"/>
          <w:szCs w:val="32"/>
          <w:lang w:eastAsia="zh-CN"/>
        </w:rPr>
        <w:t>动团</w:t>
      </w:r>
      <w:r>
        <w:rPr>
          <w:rFonts w:hint="eastAsia" w:ascii="仿宋" w:hAnsi="仿宋" w:eastAsia="仿宋" w:cs="仿宋"/>
          <w:color w:val="auto"/>
          <w:sz w:val="32"/>
          <w:szCs w:val="32"/>
        </w:rPr>
        <w:t>建规范化、标准化建设</w:t>
      </w:r>
      <w:r>
        <w:rPr>
          <w:rFonts w:hint="eastAsia" w:ascii="仿宋" w:hAnsi="仿宋" w:eastAsia="仿宋" w:cs="仿宋"/>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outlineLvl w:val="9"/>
        <w:rPr>
          <w:rFonts w:hint="eastAsia" w:ascii="仿宋" w:hAnsi="仿宋" w:eastAsia="仿宋" w:cs="仿宋"/>
          <w:b w:val="0"/>
          <w:bCs w:val="0"/>
          <w:color w:val="auto"/>
          <w:kern w:val="0"/>
          <w:sz w:val="32"/>
          <w:szCs w:val="32"/>
          <w:lang w:val="en-US" w:eastAsia="zh-CN"/>
        </w:rPr>
      </w:pPr>
      <w:r>
        <w:rPr>
          <w:rFonts w:hint="eastAsia" w:ascii="仿宋" w:hAnsi="仿宋" w:eastAsia="仿宋" w:cs="仿宋"/>
          <w:b/>
          <w:bCs/>
          <w:color w:val="auto"/>
          <w:sz w:val="32"/>
          <w:szCs w:val="32"/>
          <w:shd w:val="clear" w:color="auto" w:fill="auto"/>
          <w:lang w:val="en-US" w:eastAsia="zh-CN"/>
        </w:rPr>
        <w:t>（四）聚焦“典型引领”精准发力，在抓先进、树模范上走在前、作表率，奋力提升团组织的号召力和团员青年的创造力。一是加强典型塑造。</w:t>
      </w:r>
      <w:r>
        <w:rPr>
          <w:rFonts w:hint="eastAsia" w:ascii="仿宋" w:hAnsi="仿宋" w:eastAsia="仿宋" w:cs="仿宋"/>
          <w:color w:val="auto"/>
          <w:sz w:val="32"/>
          <w:szCs w:val="32"/>
          <w:shd w:val="clear" w:color="auto" w:fill="auto"/>
          <w:lang w:bidi="ar"/>
        </w:rPr>
        <w:t>注重</w:t>
      </w:r>
      <w:r>
        <w:rPr>
          <w:rFonts w:hint="eastAsia" w:ascii="仿宋" w:hAnsi="仿宋" w:eastAsia="仿宋" w:cs="仿宋"/>
          <w:bCs/>
          <w:color w:val="auto"/>
          <w:kern w:val="2"/>
          <w:sz w:val="32"/>
          <w:szCs w:val="32"/>
          <w:shd w:val="clear" w:color="auto" w:fill="auto"/>
          <w:lang w:val="en-US" w:eastAsia="zh-CN" w:bidi="ar"/>
        </w:rPr>
        <w:t>挖掘、培树优秀</w:t>
      </w:r>
      <w:r>
        <w:rPr>
          <w:rFonts w:hint="eastAsia" w:ascii="仿宋" w:hAnsi="仿宋" w:eastAsia="仿宋" w:cs="仿宋"/>
          <w:color w:val="auto"/>
          <w:sz w:val="32"/>
          <w:szCs w:val="32"/>
          <w:shd w:val="clear" w:color="auto" w:fill="auto"/>
          <w:lang w:eastAsia="zh-CN" w:bidi="ar"/>
        </w:rPr>
        <w:t>青年</w:t>
      </w:r>
      <w:r>
        <w:rPr>
          <w:rFonts w:hint="eastAsia" w:ascii="仿宋" w:hAnsi="仿宋" w:eastAsia="仿宋" w:cs="仿宋"/>
          <w:color w:val="auto"/>
          <w:sz w:val="32"/>
          <w:szCs w:val="32"/>
          <w:shd w:val="clear" w:color="auto" w:fill="auto"/>
          <w:lang w:bidi="ar"/>
        </w:rPr>
        <w:t>，用好“推优”入党</w:t>
      </w:r>
      <w:r>
        <w:rPr>
          <w:rFonts w:hint="eastAsia" w:ascii="仿宋" w:hAnsi="仿宋" w:eastAsia="仿宋" w:cs="仿宋"/>
          <w:color w:val="auto"/>
          <w:sz w:val="32"/>
          <w:szCs w:val="32"/>
          <w:shd w:val="clear" w:color="auto" w:fill="auto"/>
          <w:lang w:eastAsia="zh-CN" w:bidi="ar"/>
        </w:rPr>
        <w:t>、表彰奖励</w:t>
      </w:r>
      <w:r>
        <w:rPr>
          <w:rFonts w:hint="eastAsia" w:ascii="仿宋" w:hAnsi="仿宋" w:eastAsia="仿宋" w:cs="仿宋"/>
          <w:color w:val="auto"/>
          <w:sz w:val="32"/>
          <w:szCs w:val="32"/>
          <w:shd w:val="clear" w:color="auto" w:fill="auto"/>
          <w:lang w:bidi="ar"/>
        </w:rPr>
        <w:t>等措施，</w:t>
      </w:r>
      <w:r>
        <w:rPr>
          <w:rFonts w:hint="eastAsia" w:ascii="仿宋" w:hAnsi="仿宋" w:eastAsia="仿宋" w:cs="仿宋"/>
          <w:color w:val="auto"/>
          <w:sz w:val="32"/>
          <w:szCs w:val="32"/>
          <w:shd w:val="clear" w:color="auto" w:fill="auto"/>
          <w:lang w:eastAsia="zh-CN" w:bidi="ar"/>
        </w:rPr>
        <w:t>开展好青年论坛、“青春战疫”等活动，</w:t>
      </w:r>
      <w:r>
        <w:rPr>
          <w:rFonts w:hint="eastAsia" w:ascii="仿宋" w:hAnsi="仿宋" w:eastAsia="仿宋" w:cs="仿宋"/>
          <w:color w:val="auto"/>
          <w:sz w:val="32"/>
          <w:szCs w:val="32"/>
          <w:shd w:val="clear" w:color="auto" w:fill="auto"/>
          <w:lang w:bidi="ar"/>
        </w:rPr>
        <w:t>激发担当作为。</w:t>
      </w:r>
      <w:r>
        <w:rPr>
          <w:rFonts w:hint="eastAsia" w:ascii="仿宋" w:hAnsi="仿宋" w:eastAsia="仿宋" w:cs="仿宋"/>
          <w:color w:val="auto"/>
          <w:sz w:val="32"/>
          <w:szCs w:val="32"/>
          <w:shd w:val="clear" w:color="auto" w:fill="auto"/>
        </w:rPr>
        <w:t>在良好的工作和成长氛围下，</w:t>
      </w:r>
      <w:r>
        <w:rPr>
          <w:rFonts w:hint="eastAsia" w:ascii="仿宋" w:hAnsi="仿宋" w:eastAsia="仿宋" w:cs="仿宋"/>
          <w:color w:val="auto"/>
          <w:sz w:val="32"/>
          <w:szCs w:val="32"/>
          <w:shd w:val="clear" w:color="auto" w:fill="auto"/>
          <w:lang w:val="en-US" w:eastAsia="zh-CN"/>
        </w:rPr>
        <w:t>2020年</w:t>
      </w:r>
      <w:r>
        <w:rPr>
          <w:rFonts w:hint="eastAsia" w:ascii="仿宋" w:hAnsi="仿宋" w:eastAsia="仿宋" w:cs="仿宋"/>
          <w:color w:val="auto"/>
          <w:sz w:val="32"/>
          <w:szCs w:val="32"/>
          <w:shd w:val="clear" w:color="auto" w:fill="auto"/>
          <w:lang w:eastAsia="zh-CN"/>
        </w:rPr>
        <w:t>监狱团委被评为韶关市五四红旗团委标兵</w:t>
      </w:r>
      <w:r>
        <w:rPr>
          <w:rFonts w:hint="eastAsia" w:ascii="仿宋" w:hAnsi="仿宋" w:eastAsia="仿宋" w:cs="仿宋"/>
          <w:color w:val="auto"/>
          <w:sz w:val="32"/>
          <w:szCs w:val="32"/>
          <w:shd w:val="clear" w:color="auto" w:fill="auto"/>
        </w:rPr>
        <w:t>，</w:t>
      </w:r>
      <w:r>
        <w:rPr>
          <w:rFonts w:hint="eastAsia" w:ascii="仿宋" w:hAnsi="仿宋" w:eastAsia="仿宋" w:cs="仿宋"/>
          <w:color w:val="auto"/>
          <w:sz w:val="32"/>
          <w:szCs w:val="32"/>
          <w:shd w:val="clear" w:color="auto" w:fill="auto"/>
          <w:lang w:val="en-US" w:eastAsia="zh-CN"/>
        </w:rPr>
        <w:t>2人被评为</w:t>
      </w:r>
      <w:r>
        <w:rPr>
          <w:rFonts w:hint="eastAsia" w:ascii="仿宋" w:hAnsi="仿宋" w:eastAsia="仿宋" w:cs="仿宋"/>
          <w:color w:val="auto"/>
          <w:sz w:val="32"/>
          <w:szCs w:val="32"/>
          <w:shd w:val="clear" w:color="auto" w:fill="auto"/>
          <w:lang w:eastAsia="zh-CN"/>
        </w:rPr>
        <w:t>韶关市优秀共青团员</w:t>
      </w:r>
      <w:r>
        <w:rPr>
          <w:rFonts w:hint="eastAsia" w:ascii="仿宋" w:hAnsi="仿宋" w:eastAsia="仿宋" w:cs="仿宋"/>
          <w:color w:val="auto"/>
          <w:sz w:val="32"/>
          <w:szCs w:val="32"/>
          <w:shd w:val="clear" w:color="auto" w:fill="auto"/>
        </w:rPr>
        <w:t>，</w:t>
      </w:r>
      <w:r>
        <w:rPr>
          <w:rFonts w:hint="eastAsia" w:ascii="仿宋" w:hAnsi="仿宋" w:eastAsia="仿宋" w:cs="仿宋"/>
          <w:color w:val="auto"/>
          <w:sz w:val="32"/>
          <w:szCs w:val="32"/>
          <w:shd w:val="clear" w:color="auto" w:fill="auto"/>
          <w:lang w:val="en-US" w:eastAsia="zh-CN"/>
        </w:rPr>
        <w:t>9</w:t>
      </w:r>
      <w:r>
        <w:rPr>
          <w:rFonts w:hint="eastAsia" w:ascii="仿宋" w:hAnsi="仿宋" w:eastAsia="仿宋" w:cs="仿宋"/>
          <w:color w:val="auto"/>
          <w:sz w:val="32"/>
          <w:szCs w:val="32"/>
          <w:shd w:val="clear" w:color="auto" w:fill="auto"/>
        </w:rPr>
        <w:t>名团员</w:t>
      </w:r>
      <w:r>
        <w:rPr>
          <w:rFonts w:hint="eastAsia" w:ascii="仿宋" w:hAnsi="仿宋" w:eastAsia="仿宋" w:cs="仿宋"/>
          <w:color w:val="auto"/>
          <w:sz w:val="32"/>
          <w:szCs w:val="32"/>
          <w:shd w:val="clear" w:color="auto" w:fill="auto"/>
          <w:lang w:eastAsia="zh-CN"/>
        </w:rPr>
        <w:t>团干部</w:t>
      </w:r>
      <w:r>
        <w:rPr>
          <w:rFonts w:hint="eastAsia" w:ascii="仿宋" w:hAnsi="仿宋" w:eastAsia="仿宋" w:cs="仿宋"/>
          <w:color w:val="auto"/>
          <w:sz w:val="32"/>
          <w:szCs w:val="32"/>
          <w:shd w:val="clear" w:color="auto" w:fill="auto"/>
        </w:rPr>
        <w:t>入党，</w:t>
      </w:r>
      <w:r>
        <w:rPr>
          <w:rFonts w:hint="eastAsia" w:ascii="仿宋" w:hAnsi="仿宋" w:eastAsia="仿宋" w:cs="仿宋"/>
          <w:color w:val="auto"/>
          <w:sz w:val="32"/>
          <w:szCs w:val="32"/>
          <w:shd w:val="clear" w:color="auto" w:fill="auto"/>
          <w:lang w:val="en-US" w:eastAsia="zh-CN"/>
        </w:rPr>
        <w:t>22</w:t>
      </w:r>
      <w:r>
        <w:rPr>
          <w:rFonts w:hint="eastAsia" w:ascii="仿宋" w:hAnsi="仿宋" w:eastAsia="仿宋" w:cs="仿宋"/>
          <w:color w:val="auto"/>
          <w:sz w:val="32"/>
          <w:szCs w:val="32"/>
          <w:shd w:val="clear" w:color="auto" w:fill="auto"/>
        </w:rPr>
        <w:t>名</w:t>
      </w:r>
      <w:r>
        <w:rPr>
          <w:rFonts w:hint="eastAsia" w:ascii="仿宋" w:hAnsi="仿宋" w:eastAsia="仿宋" w:cs="仿宋"/>
          <w:color w:val="auto"/>
          <w:sz w:val="32"/>
          <w:szCs w:val="32"/>
          <w:shd w:val="clear" w:color="auto" w:fill="auto"/>
          <w:lang w:eastAsia="zh-CN"/>
        </w:rPr>
        <w:t>青年（含</w:t>
      </w:r>
      <w:r>
        <w:rPr>
          <w:rFonts w:hint="eastAsia" w:ascii="仿宋" w:hAnsi="仿宋" w:eastAsia="仿宋" w:cs="仿宋"/>
          <w:color w:val="auto"/>
          <w:sz w:val="32"/>
          <w:szCs w:val="32"/>
          <w:shd w:val="clear" w:color="auto" w:fill="auto"/>
          <w:lang w:val="en-US" w:eastAsia="zh-CN"/>
        </w:rPr>
        <w:t>7名团员团干部</w:t>
      </w:r>
      <w:r>
        <w:rPr>
          <w:rFonts w:hint="eastAsia" w:ascii="仿宋" w:hAnsi="仿宋" w:eastAsia="仿宋" w:cs="仿宋"/>
          <w:color w:val="auto"/>
          <w:sz w:val="32"/>
          <w:szCs w:val="32"/>
          <w:shd w:val="clear" w:color="auto" w:fill="auto"/>
          <w:lang w:eastAsia="zh-CN"/>
        </w:rPr>
        <w:t>）</w:t>
      </w:r>
      <w:r>
        <w:rPr>
          <w:rFonts w:hint="eastAsia" w:ascii="仿宋" w:hAnsi="仿宋" w:eastAsia="仿宋" w:cs="仿宋"/>
          <w:color w:val="auto"/>
          <w:sz w:val="32"/>
          <w:szCs w:val="32"/>
          <w:shd w:val="clear" w:color="auto" w:fill="auto"/>
        </w:rPr>
        <w:t>被提拔为监狱</w:t>
      </w:r>
      <w:r>
        <w:rPr>
          <w:rFonts w:hint="eastAsia" w:ascii="仿宋" w:hAnsi="仿宋" w:eastAsia="仿宋" w:cs="仿宋"/>
          <w:color w:val="auto"/>
          <w:sz w:val="32"/>
          <w:szCs w:val="32"/>
          <w:shd w:val="clear" w:color="auto" w:fill="auto"/>
          <w:lang w:eastAsia="zh-CN"/>
        </w:rPr>
        <w:t>团队负责人；</w:t>
      </w:r>
      <w:r>
        <w:rPr>
          <w:rFonts w:hint="eastAsia" w:ascii="仿宋" w:hAnsi="仿宋" w:eastAsia="仿宋" w:cs="仿宋"/>
          <w:b/>
          <w:bCs/>
          <w:color w:val="auto"/>
          <w:sz w:val="32"/>
          <w:szCs w:val="32"/>
          <w:shd w:val="clear" w:color="auto" w:fill="auto"/>
          <w:lang w:val="en-US" w:eastAsia="zh-CN"/>
        </w:rPr>
        <w:t>二是加强</w:t>
      </w:r>
      <w:r>
        <w:rPr>
          <w:rFonts w:hint="eastAsia" w:ascii="仿宋" w:hAnsi="仿宋" w:eastAsia="仿宋" w:cs="仿宋"/>
          <w:b/>
          <w:bCs/>
          <w:color w:val="auto"/>
          <w:kern w:val="0"/>
          <w:sz w:val="32"/>
          <w:szCs w:val="32"/>
          <w:lang w:val="en-US" w:eastAsia="zh-CN"/>
        </w:rPr>
        <w:t>宣传报道。</w:t>
      </w:r>
      <w:r>
        <w:rPr>
          <w:rFonts w:hint="eastAsia" w:ascii="仿宋" w:hAnsi="仿宋" w:eastAsia="仿宋" w:cs="仿宋"/>
          <w:b w:val="0"/>
          <w:bCs w:val="0"/>
          <w:color w:val="auto"/>
          <w:sz w:val="32"/>
          <w:szCs w:val="32"/>
          <w:shd w:val="clear" w:color="auto" w:fill="auto"/>
          <w:lang w:val="en-US" w:eastAsia="zh-CN"/>
        </w:rPr>
        <w:t>深入挖掘先进集体和个人，先后推送团委、新警和特警等专题宣传报道。</w:t>
      </w:r>
      <w:r>
        <w:rPr>
          <w:rFonts w:hint="eastAsia" w:ascii="仿宋" w:hAnsi="仿宋" w:eastAsia="仿宋" w:cs="仿宋"/>
          <w:b w:val="0"/>
          <w:bCs w:val="0"/>
          <w:color w:val="auto"/>
          <w:sz w:val="32"/>
          <w:szCs w:val="32"/>
          <w:shd w:val="clear" w:color="auto" w:fill="auto"/>
          <w:lang w:eastAsia="zh-CN"/>
        </w:rPr>
        <w:t>其中</w:t>
      </w:r>
      <w:r>
        <w:rPr>
          <w:rFonts w:hint="eastAsia" w:ascii="仿宋" w:hAnsi="仿宋" w:eastAsia="仿宋" w:cs="仿宋"/>
          <w:b w:val="0"/>
          <w:bCs w:val="0"/>
          <w:color w:val="auto"/>
          <w:sz w:val="32"/>
          <w:szCs w:val="32"/>
          <w:shd w:val="clear" w:color="auto" w:fill="auto"/>
        </w:rPr>
        <w:t>，组织拍摄的《火力全开》获得省监狱系统“青春战疫”短视频大赛三等奖</w:t>
      </w:r>
      <w:r>
        <w:rPr>
          <w:rFonts w:hint="eastAsia" w:ascii="仿宋" w:hAnsi="仿宋" w:eastAsia="仿宋" w:cs="仿宋"/>
          <w:b w:val="0"/>
          <w:bCs w:val="0"/>
          <w:color w:val="auto"/>
          <w:sz w:val="32"/>
          <w:szCs w:val="32"/>
          <w:shd w:val="clear" w:color="auto" w:fill="auto"/>
          <w:lang w:eastAsia="zh-CN"/>
        </w:rPr>
        <w:t>；</w:t>
      </w:r>
      <w:r>
        <w:rPr>
          <w:rFonts w:hint="eastAsia" w:ascii="仿宋" w:hAnsi="仿宋" w:eastAsia="仿宋" w:cs="仿宋"/>
          <w:b/>
          <w:bCs/>
          <w:color w:val="auto"/>
          <w:sz w:val="32"/>
          <w:szCs w:val="32"/>
          <w:lang w:val="en-US" w:eastAsia="zh-CN"/>
        </w:rPr>
        <w:t>三是加强</w:t>
      </w:r>
      <w:r>
        <w:rPr>
          <w:rFonts w:hint="eastAsia" w:ascii="仿宋" w:hAnsi="仿宋" w:eastAsia="仿宋" w:cs="仿宋"/>
          <w:b/>
          <w:bCs/>
          <w:color w:val="auto"/>
          <w:kern w:val="0"/>
          <w:sz w:val="32"/>
          <w:szCs w:val="32"/>
          <w:lang w:val="en-US" w:eastAsia="zh-CN"/>
        </w:rPr>
        <w:t>考核奖惩</w:t>
      </w:r>
      <w:r>
        <w:rPr>
          <w:rFonts w:hint="eastAsia" w:ascii="仿宋" w:hAnsi="仿宋" w:eastAsia="仿宋" w:cs="仿宋"/>
          <w:b/>
          <w:bCs/>
          <w:color w:val="auto"/>
          <w:kern w:val="0"/>
          <w:sz w:val="32"/>
          <w:szCs w:val="32"/>
        </w:rPr>
        <w:t>。</w:t>
      </w:r>
      <w:r>
        <w:rPr>
          <w:rFonts w:hint="eastAsia" w:ascii="仿宋" w:hAnsi="仿宋" w:eastAsia="仿宋" w:cs="仿宋"/>
          <w:b w:val="0"/>
          <w:bCs w:val="0"/>
          <w:color w:val="auto"/>
          <w:kern w:val="0"/>
          <w:sz w:val="32"/>
          <w:szCs w:val="32"/>
          <w:lang w:val="en-US" w:eastAsia="zh-CN"/>
        </w:rPr>
        <w:t>落实全面从严治团，开展年度团支部书记述职评议考核、团员教育评议及“五四”表彰工作，严格团的纪律，推动共青团改革向纵深发展。</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9"/>
        <w:rPr>
          <w:rFonts w:hint="eastAsia" w:ascii="仿宋" w:hAnsi="仿宋" w:eastAsia="仿宋" w:cs="仿宋"/>
          <w:sz w:val="32"/>
          <w:szCs w:val="32"/>
          <w:shd w:val="clear" w:color="FFFFFF" w:fill="D9D9D9"/>
        </w:rPr>
      </w:pPr>
      <w:r>
        <w:rPr>
          <w:rFonts w:hint="eastAsia" w:ascii="仿宋" w:hAnsi="仿宋" w:eastAsia="仿宋" w:cs="仿宋"/>
          <w:b/>
          <w:bCs/>
          <w:color w:val="auto"/>
          <w:sz w:val="32"/>
          <w:szCs w:val="32"/>
          <w:shd w:val="clear" w:color="auto" w:fill="auto"/>
          <w:lang w:val="en-US" w:eastAsia="zh-CN"/>
        </w:rPr>
        <w:t>（五）聚焦“青年之家”精准发力，在抓服务、聚合力上走在前、作表率，奋力提升团组织的服务力和团员青年的凝聚力。</w:t>
      </w:r>
      <w:r>
        <w:rPr>
          <w:rFonts w:hint="eastAsia" w:ascii="仿宋" w:hAnsi="仿宋" w:eastAsia="仿宋" w:cs="仿宋"/>
          <w:b/>
          <w:bCs/>
          <w:color w:val="auto"/>
          <w:sz w:val="32"/>
          <w:szCs w:val="32"/>
          <w:lang w:val="en-US" w:eastAsia="zh-CN"/>
        </w:rPr>
        <w:t>一是着力建设青年之家。</w:t>
      </w:r>
      <w:r>
        <w:rPr>
          <w:rFonts w:hint="eastAsia" w:ascii="仿宋" w:hAnsi="仿宋" w:eastAsia="仿宋" w:cs="仿宋"/>
          <w:color w:val="auto"/>
          <w:sz w:val="32"/>
          <w:szCs w:val="32"/>
        </w:rPr>
        <w:t>将警官俱乐部改造成</w:t>
      </w:r>
      <w:r>
        <w:rPr>
          <w:rFonts w:hint="eastAsia" w:ascii="仿宋" w:hAnsi="仿宋" w:eastAsia="仿宋" w:cs="仿宋"/>
          <w:color w:val="auto"/>
          <w:kern w:val="0"/>
          <w:sz w:val="32"/>
          <w:szCs w:val="32"/>
        </w:rPr>
        <w:t>集学习、教育、展览、</w:t>
      </w:r>
      <w:r>
        <w:rPr>
          <w:rFonts w:hint="eastAsia" w:ascii="仿宋" w:hAnsi="仿宋" w:eastAsia="仿宋" w:cs="仿宋"/>
          <w:color w:val="auto"/>
          <w:kern w:val="0"/>
          <w:sz w:val="32"/>
          <w:szCs w:val="32"/>
          <w:lang w:eastAsia="zh-CN"/>
        </w:rPr>
        <w:t>文娱等</w:t>
      </w:r>
      <w:r>
        <w:rPr>
          <w:rFonts w:hint="eastAsia" w:ascii="仿宋" w:hAnsi="仿宋" w:eastAsia="仿宋" w:cs="仿宋"/>
          <w:color w:val="auto"/>
          <w:kern w:val="0"/>
          <w:sz w:val="32"/>
          <w:szCs w:val="32"/>
        </w:rPr>
        <w:t>于一体的</w:t>
      </w:r>
      <w:r>
        <w:rPr>
          <w:rFonts w:hint="eastAsia" w:ascii="仿宋" w:hAnsi="仿宋" w:eastAsia="仿宋" w:cs="仿宋"/>
          <w:color w:val="auto"/>
          <w:sz w:val="32"/>
          <w:szCs w:val="32"/>
        </w:rPr>
        <w:t>活动中心，</w:t>
      </w:r>
      <w:r>
        <w:rPr>
          <w:rFonts w:hint="eastAsia" w:ascii="仿宋" w:hAnsi="仿宋" w:eastAsia="仿宋" w:cs="仿宋"/>
          <w:color w:val="auto"/>
          <w:sz w:val="32"/>
          <w:szCs w:val="32"/>
          <w:lang w:eastAsia="zh-CN"/>
        </w:rPr>
        <w:t>并</w:t>
      </w:r>
      <w:r>
        <w:rPr>
          <w:rFonts w:hint="eastAsia" w:ascii="仿宋" w:hAnsi="仿宋" w:eastAsia="仿宋" w:cs="仿宋"/>
          <w:color w:val="auto"/>
          <w:sz w:val="32"/>
          <w:szCs w:val="32"/>
        </w:rPr>
        <w:t>开展</w:t>
      </w:r>
      <w:r>
        <w:rPr>
          <w:rFonts w:hint="eastAsia" w:ascii="仿宋" w:hAnsi="仿宋" w:eastAsia="仿宋" w:cs="仿宋"/>
          <w:color w:val="auto"/>
          <w:sz w:val="32"/>
          <w:szCs w:val="32"/>
          <w:lang w:eastAsia="zh-CN"/>
        </w:rPr>
        <w:t>青年座谈会、飞镖比赛、</w:t>
      </w:r>
      <w:r>
        <w:rPr>
          <w:rFonts w:hint="eastAsia" w:ascii="仿宋" w:hAnsi="仿宋" w:eastAsia="仿宋" w:cs="仿宋"/>
          <w:color w:val="auto"/>
          <w:sz w:val="32"/>
          <w:szCs w:val="32"/>
        </w:rPr>
        <w:t>趣味游园</w:t>
      </w:r>
      <w:r>
        <w:rPr>
          <w:rFonts w:hint="eastAsia" w:ascii="仿宋" w:hAnsi="仿宋" w:eastAsia="仿宋" w:cs="仿宋"/>
          <w:color w:val="auto"/>
          <w:sz w:val="32"/>
          <w:szCs w:val="32"/>
          <w:lang w:eastAsia="zh-CN"/>
        </w:rPr>
        <w:t>等</w:t>
      </w:r>
      <w:r>
        <w:rPr>
          <w:rFonts w:hint="eastAsia" w:ascii="仿宋" w:hAnsi="仿宋" w:eastAsia="仿宋" w:cs="仿宋"/>
          <w:color w:val="auto"/>
          <w:sz w:val="32"/>
          <w:szCs w:val="32"/>
        </w:rPr>
        <w:t>活动，</w:t>
      </w:r>
      <w:r>
        <w:rPr>
          <w:rFonts w:hint="eastAsia" w:ascii="仿宋" w:hAnsi="仿宋" w:eastAsia="仿宋" w:cs="仿宋"/>
          <w:color w:val="auto"/>
          <w:sz w:val="32"/>
          <w:szCs w:val="32"/>
          <w:lang w:eastAsia="zh-CN"/>
        </w:rPr>
        <w:t>不断巩固和扩大团的阵地建设和组织依托；</w:t>
      </w:r>
      <w:r>
        <w:rPr>
          <w:rFonts w:hint="eastAsia" w:ascii="仿宋" w:hAnsi="仿宋" w:eastAsia="仿宋" w:cs="仿宋"/>
          <w:b/>
          <w:bCs/>
          <w:color w:val="auto"/>
          <w:sz w:val="32"/>
          <w:szCs w:val="32"/>
          <w:lang w:val="en-US" w:eastAsia="zh-CN"/>
        </w:rPr>
        <w:t>二是着力开展志愿服务。</w:t>
      </w:r>
      <w:r>
        <w:rPr>
          <w:rFonts w:hint="eastAsia" w:ascii="仿宋" w:hAnsi="仿宋" w:eastAsia="仿宋" w:cs="仿宋"/>
          <w:b w:val="0"/>
          <w:bCs w:val="0"/>
          <w:color w:val="auto"/>
          <w:sz w:val="32"/>
          <w:szCs w:val="32"/>
          <w:lang w:val="en-US" w:eastAsia="zh-CN"/>
        </w:rPr>
        <w:t>对外</w:t>
      </w:r>
      <w:r>
        <w:rPr>
          <w:rFonts w:hint="eastAsia" w:ascii="仿宋" w:hAnsi="仿宋" w:eastAsia="仿宋" w:cs="仿宋"/>
          <w:color w:val="auto"/>
          <w:kern w:val="0"/>
          <w:sz w:val="32"/>
          <w:szCs w:val="32"/>
        </w:rPr>
        <w:t>积极与团市委取得联系，持续开展爱心送考、无偿献血、法律服务、心理辅导等志愿服务活动</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lang w:val="en-US" w:eastAsia="zh-CN"/>
        </w:rPr>
        <w:t>其中，连续四年参加的“爱心送考”活动已成为志愿服务品牌，至今已接送考生高达500余人次，受到社会各界的赞扬和关注，监狱志愿者代表在2020年韶关市第九届“爱心送考”常态化志愿服务活动启动仪式上接受主办方赠予的纪念照片，并接受了韶关市电视台、韶关市电台的采访</w:t>
      </w:r>
      <w:r>
        <w:rPr>
          <w:rFonts w:hint="eastAsia" w:ascii="仿宋" w:hAnsi="仿宋" w:eastAsia="仿宋" w:cs="仿宋"/>
          <w:color w:val="auto"/>
          <w:kern w:val="0"/>
          <w:sz w:val="32"/>
          <w:szCs w:val="32"/>
          <w:lang w:eastAsia="zh-CN"/>
        </w:rPr>
        <w:t>；对内开展“善美韶监”志愿服务、“守望夕阳”结对帮扶等系列活动，提升对警察职工的服务质量。</w:t>
      </w:r>
      <w:r>
        <w:rPr>
          <w:rFonts w:hint="eastAsia" w:ascii="仿宋" w:hAnsi="仿宋" w:eastAsia="仿宋" w:cs="仿宋"/>
          <w:color w:val="auto"/>
          <w:sz w:val="32"/>
          <w:szCs w:val="32"/>
          <w:shd w:val="clear" w:color="auto" w:fill="auto"/>
          <w:lang w:eastAsia="zh-CN"/>
        </w:rPr>
        <w:t>截止</w:t>
      </w:r>
      <w:r>
        <w:rPr>
          <w:rFonts w:hint="eastAsia" w:ascii="仿宋" w:hAnsi="仿宋" w:eastAsia="仿宋" w:cs="仿宋"/>
          <w:color w:val="auto"/>
          <w:sz w:val="32"/>
          <w:szCs w:val="32"/>
          <w:shd w:val="clear" w:color="auto" w:fill="auto"/>
          <w:lang w:val="en-US" w:eastAsia="zh-CN"/>
        </w:rPr>
        <w:t>2020年，人均志愿服务时长40.14小时，其中2020年</w:t>
      </w:r>
      <w:r>
        <w:rPr>
          <w:rFonts w:hint="eastAsia" w:ascii="仿宋" w:hAnsi="仿宋" w:eastAsia="仿宋" w:cs="仿宋"/>
          <w:color w:val="auto"/>
          <w:kern w:val="0"/>
          <w:sz w:val="32"/>
          <w:szCs w:val="32"/>
          <w:lang w:val="en-US" w:eastAsia="zh-CN"/>
        </w:rPr>
        <w:t>自主开展18次志愿服务活动，300余人次参与</w:t>
      </w:r>
      <w:r>
        <w:rPr>
          <w:rFonts w:hint="eastAsia" w:ascii="仿宋" w:hAnsi="仿宋" w:eastAsia="仿宋" w:cs="仿宋"/>
          <w:color w:val="auto"/>
          <w:kern w:val="0"/>
          <w:sz w:val="32"/>
          <w:szCs w:val="32"/>
          <w:lang w:eastAsia="zh-CN"/>
        </w:rPr>
        <w:t>；</w:t>
      </w:r>
      <w:r>
        <w:rPr>
          <w:rFonts w:hint="eastAsia" w:ascii="仿宋" w:hAnsi="仿宋" w:eastAsia="仿宋" w:cs="仿宋"/>
          <w:b/>
          <w:bCs/>
          <w:color w:val="auto"/>
          <w:sz w:val="32"/>
          <w:szCs w:val="32"/>
          <w:shd w:val="clear" w:color="auto" w:fill="auto"/>
          <w:lang w:val="en-US" w:eastAsia="zh-CN"/>
        </w:rPr>
        <w:t>三是着力倡导</w:t>
      </w:r>
      <w:r>
        <w:rPr>
          <w:rFonts w:hint="eastAsia" w:ascii="仿宋" w:hAnsi="仿宋" w:eastAsia="仿宋" w:cs="仿宋"/>
          <w:b/>
          <w:bCs/>
          <w:color w:val="auto"/>
          <w:kern w:val="0"/>
          <w:sz w:val="32"/>
          <w:szCs w:val="32"/>
          <w:lang w:val="en-US" w:eastAsia="zh-CN"/>
        </w:rPr>
        <w:t>健康理念</w:t>
      </w:r>
      <w:r>
        <w:rPr>
          <w:rFonts w:hint="eastAsia" w:ascii="仿宋" w:hAnsi="仿宋" w:eastAsia="仿宋" w:cs="仿宋"/>
          <w:b/>
          <w:bCs/>
          <w:color w:val="auto"/>
          <w:kern w:val="0"/>
          <w:sz w:val="32"/>
          <w:szCs w:val="32"/>
        </w:rPr>
        <w:t>。</w:t>
      </w:r>
      <w:r>
        <w:rPr>
          <w:rFonts w:hint="eastAsia" w:ascii="仿宋" w:hAnsi="仿宋" w:eastAsia="仿宋" w:cs="仿宋"/>
          <w:b w:val="0"/>
          <w:bCs/>
          <w:color w:val="auto"/>
          <w:kern w:val="0"/>
          <w:sz w:val="32"/>
          <w:szCs w:val="32"/>
          <w:shd w:val="clear" w:color="auto" w:fill="auto"/>
        </w:rPr>
        <w:t>始终关注</w:t>
      </w:r>
      <w:r>
        <w:rPr>
          <w:rFonts w:hint="eastAsia" w:ascii="仿宋" w:hAnsi="仿宋" w:eastAsia="仿宋" w:cs="仿宋"/>
          <w:b w:val="0"/>
          <w:bCs/>
          <w:color w:val="auto"/>
          <w:kern w:val="0"/>
          <w:sz w:val="32"/>
          <w:szCs w:val="32"/>
          <w:shd w:val="clear" w:color="auto" w:fill="auto"/>
          <w:lang w:eastAsia="zh-CN"/>
        </w:rPr>
        <w:t>青年</w:t>
      </w:r>
      <w:r>
        <w:rPr>
          <w:rFonts w:hint="eastAsia" w:ascii="仿宋" w:hAnsi="仿宋" w:eastAsia="仿宋" w:cs="仿宋"/>
          <w:b w:val="0"/>
          <w:bCs/>
          <w:color w:val="auto"/>
          <w:kern w:val="0"/>
          <w:sz w:val="32"/>
          <w:szCs w:val="32"/>
          <w:shd w:val="clear" w:color="auto" w:fill="auto"/>
        </w:rPr>
        <w:t>身</w:t>
      </w:r>
      <w:r>
        <w:rPr>
          <w:rFonts w:hint="eastAsia" w:ascii="仿宋" w:hAnsi="仿宋" w:eastAsia="仿宋" w:cs="仿宋"/>
          <w:b w:val="0"/>
          <w:bCs/>
          <w:color w:val="auto"/>
          <w:kern w:val="0"/>
          <w:sz w:val="32"/>
          <w:szCs w:val="32"/>
          <w:shd w:val="clear" w:color="auto" w:fill="auto"/>
          <w:lang w:eastAsia="zh-CN"/>
        </w:rPr>
        <w:t>心</w:t>
      </w:r>
      <w:r>
        <w:rPr>
          <w:rFonts w:hint="eastAsia" w:ascii="仿宋" w:hAnsi="仿宋" w:eastAsia="仿宋" w:cs="仿宋"/>
          <w:b w:val="0"/>
          <w:bCs/>
          <w:color w:val="auto"/>
          <w:kern w:val="0"/>
          <w:sz w:val="32"/>
          <w:szCs w:val="32"/>
          <w:shd w:val="clear" w:color="auto" w:fill="auto"/>
        </w:rPr>
        <w:t>健康，</w:t>
      </w:r>
      <w:r>
        <w:rPr>
          <w:rFonts w:hint="eastAsia" w:ascii="仿宋" w:hAnsi="仿宋" w:eastAsia="仿宋" w:cs="仿宋"/>
          <w:color w:val="auto"/>
          <w:kern w:val="0"/>
          <w:sz w:val="32"/>
          <w:szCs w:val="32"/>
          <w:shd w:val="clear" w:color="auto" w:fill="auto"/>
        </w:rPr>
        <w:t>做好</w:t>
      </w:r>
      <w:r>
        <w:rPr>
          <w:rFonts w:hint="eastAsia" w:ascii="仿宋" w:hAnsi="仿宋" w:eastAsia="仿宋" w:cs="仿宋"/>
          <w:color w:val="auto"/>
          <w:kern w:val="0"/>
          <w:sz w:val="32"/>
          <w:szCs w:val="32"/>
          <w:shd w:val="clear" w:color="auto" w:fill="auto"/>
          <w:lang w:eastAsia="zh-CN"/>
        </w:rPr>
        <w:t>日常</w:t>
      </w:r>
      <w:r>
        <w:rPr>
          <w:rFonts w:hint="eastAsia" w:ascii="仿宋" w:hAnsi="仿宋" w:eastAsia="仿宋" w:cs="仿宋"/>
          <w:color w:val="auto"/>
          <w:kern w:val="0"/>
          <w:sz w:val="32"/>
          <w:szCs w:val="32"/>
          <w:shd w:val="clear" w:color="auto" w:fill="auto"/>
        </w:rPr>
        <w:t>谈心谈话、心理疏导等工作，</w:t>
      </w:r>
      <w:r>
        <w:rPr>
          <w:rFonts w:hint="eastAsia" w:ascii="仿宋" w:hAnsi="仿宋" w:eastAsia="仿宋" w:cs="仿宋"/>
          <w:color w:val="auto"/>
          <w:kern w:val="0"/>
          <w:sz w:val="32"/>
          <w:szCs w:val="32"/>
          <w:shd w:val="clear" w:color="auto" w:fill="auto"/>
          <w:lang w:eastAsia="zh-CN"/>
        </w:rPr>
        <w:t>动员</w:t>
      </w:r>
      <w:r>
        <w:rPr>
          <w:rFonts w:hint="eastAsia" w:ascii="仿宋" w:hAnsi="仿宋" w:eastAsia="仿宋" w:cs="仿宋"/>
          <w:color w:val="auto"/>
          <w:kern w:val="0"/>
          <w:sz w:val="32"/>
          <w:szCs w:val="32"/>
          <w:shd w:val="clear" w:color="auto" w:fill="auto"/>
        </w:rPr>
        <w:t>青年警察参与“广东监狱系统第一届警察职工健步走”活动、趣味运动会</w:t>
      </w:r>
      <w:r>
        <w:rPr>
          <w:rFonts w:hint="eastAsia" w:ascii="仿宋" w:hAnsi="仿宋" w:eastAsia="仿宋" w:cs="仿宋"/>
          <w:color w:val="auto"/>
          <w:kern w:val="0"/>
          <w:sz w:val="32"/>
          <w:szCs w:val="32"/>
          <w:shd w:val="clear" w:color="auto" w:fill="auto"/>
          <w:lang w:eastAsia="zh-CN"/>
        </w:rPr>
        <w:t>，</w:t>
      </w:r>
      <w:r>
        <w:rPr>
          <w:rFonts w:hint="eastAsia" w:ascii="仿宋" w:hAnsi="仿宋" w:eastAsia="仿宋" w:cs="仿宋"/>
          <w:color w:val="auto"/>
          <w:kern w:val="0"/>
          <w:sz w:val="32"/>
          <w:szCs w:val="32"/>
          <w:shd w:val="clear" w:color="auto" w:fill="auto"/>
        </w:rPr>
        <w:t>引导青年</w:t>
      </w:r>
      <w:r>
        <w:rPr>
          <w:rFonts w:hint="eastAsia" w:ascii="仿宋" w:hAnsi="仿宋" w:eastAsia="仿宋" w:cs="仿宋"/>
          <w:color w:val="auto"/>
          <w:kern w:val="0"/>
          <w:sz w:val="32"/>
          <w:szCs w:val="32"/>
          <w:shd w:val="clear" w:color="auto" w:fill="auto"/>
          <w:lang w:eastAsia="zh-CN"/>
        </w:rPr>
        <w:t>养成健康向上的生活理念</w:t>
      </w:r>
      <w:r>
        <w:rPr>
          <w:rFonts w:hint="eastAsia" w:ascii="仿宋" w:hAnsi="仿宋" w:eastAsia="仿宋" w:cs="仿宋"/>
          <w:color w:val="auto"/>
          <w:sz w:val="32"/>
          <w:szCs w:val="32"/>
          <w:shd w:val="clear" w:color="auto" w:fill="auto"/>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outlineLvl w:val="9"/>
        <w:rPr>
          <w:rFonts w:hint="eastAsia" w:ascii="仿宋" w:hAnsi="仿宋" w:eastAsia="仿宋" w:cs="仿宋"/>
          <w:bCs/>
          <w:color w:val="auto"/>
          <w:sz w:val="32"/>
          <w:szCs w:val="32"/>
          <w:lang w:val="en-US"/>
        </w:rPr>
      </w:pPr>
      <w:r>
        <w:rPr>
          <w:rFonts w:hint="eastAsia" w:ascii="仿宋" w:hAnsi="仿宋" w:eastAsia="仿宋" w:cs="仿宋"/>
          <w:bCs/>
          <w:color w:val="auto"/>
          <w:kern w:val="2"/>
          <w:sz w:val="32"/>
          <w:szCs w:val="32"/>
          <w:lang w:val="en-US" w:eastAsia="zh-CN" w:bidi="ar"/>
        </w:rPr>
        <w:t>二、存在的主要问题不足</w:t>
      </w:r>
    </w:p>
    <w:p>
      <w:pPr>
        <w:keepNext w:val="0"/>
        <w:keepLines w:val="0"/>
        <w:pageBreakBefore w:val="0"/>
        <w:widowControl w:val="0"/>
        <w:kinsoku/>
        <w:wordWrap/>
        <w:overflowPunct/>
        <w:topLinePunct w:val="0"/>
        <w:bidi w:val="0"/>
        <w:snapToGrid/>
        <w:spacing w:line="520" w:lineRule="exact"/>
        <w:ind w:firstLine="624"/>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回顾20</w:t>
      </w:r>
      <w:r>
        <w:rPr>
          <w:rFonts w:hint="eastAsia" w:ascii="仿宋" w:hAnsi="仿宋" w:eastAsia="仿宋" w:cs="仿宋"/>
          <w:sz w:val="32"/>
          <w:szCs w:val="32"/>
          <w:lang w:val="en-US" w:eastAsia="zh-CN"/>
        </w:rPr>
        <w:t>20年度</w:t>
      </w:r>
      <w:r>
        <w:rPr>
          <w:rFonts w:hint="eastAsia" w:ascii="仿宋" w:hAnsi="仿宋" w:eastAsia="仿宋" w:cs="仿宋"/>
          <w:sz w:val="32"/>
          <w:szCs w:val="32"/>
        </w:rPr>
        <w:t>工作，虽然取得了一些成绩，但在</w:t>
      </w:r>
      <w:r>
        <w:rPr>
          <w:rFonts w:hint="eastAsia" w:ascii="仿宋" w:hAnsi="仿宋" w:eastAsia="仿宋" w:cs="仿宋"/>
          <w:sz w:val="32"/>
          <w:szCs w:val="32"/>
          <w:lang w:eastAsia="zh-CN"/>
        </w:rPr>
        <w:t>学习和</w:t>
      </w:r>
      <w:r>
        <w:rPr>
          <w:rFonts w:hint="eastAsia" w:ascii="仿宋" w:hAnsi="仿宋" w:eastAsia="仿宋" w:cs="仿宋"/>
          <w:sz w:val="32"/>
          <w:szCs w:val="32"/>
        </w:rPr>
        <w:t>工作上距离上级团组织以及监狱党委的要求还</w:t>
      </w:r>
      <w:r>
        <w:rPr>
          <w:rFonts w:hint="eastAsia" w:ascii="仿宋" w:hAnsi="仿宋" w:eastAsia="仿宋" w:cs="仿宋"/>
          <w:sz w:val="32"/>
          <w:szCs w:val="32"/>
          <w:lang w:eastAsia="zh-CN"/>
        </w:rPr>
        <w:t>有</w:t>
      </w:r>
      <w:r>
        <w:rPr>
          <w:rFonts w:hint="eastAsia" w:ascii="仿宋" w:hAnsi="仿宋" w:eastAsia="仿宋" w:cs="仿宋"/>
          <w:sz w:val="32"/>
          <w:szCs w:val="32"/>
        </w:rPr>
        <w:t>一定差距</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bidi w:val="0"/>
        <w:snapToGrid/>
        <w:spacing w:line="520" w:lineRule="exact"/>
        <w:ind w:firstLine="624"/>
        <w:textAlignment w:val="auto"/>
        <w:outlineLvl w:val="9"/>
        <w:rPr>
          <w:rFonts w:hint="eastAsia" w:ascii="仿宋" w:hAnsi="仿宋" w:eastAsia="仿宋" w:cs="仿宋"/>
          <w:color w:val="auto"/>
          <w:sz w:val="32"/>
          <w:szCs w:val="32"/>
          <w:shd w:val="clear" w:color="auto" w:fill="auto"/>
          <w:lang w:eastAsia="zh-CN"/>
        </w:rPr>
      </w:pPr>
      <w:r>
        <w:rPr>
          <w:rFonts w:hint="eastAsia" w:ascii="仿宋" w:hAnsi="仿宋" w:eastAsia="仿宋" w:cs="仿宋"/>
          <w:b/>
          <w:bCs w:val="0"/>
          <w:color w:val="auto"/>
          <w:kern w:val="2"/>
          <w:sz w:val="32"/>
          <w:szCs w:val="32"/>
          <w:shd w:val="clear" w:color="auto" w:fill="auto"/>
          <w:lang w:val="en-US" w:eastAsia="zh-CN" w:bidi="ar"/>
        </w:rPr>
        <w:t>（一）工作亮点还不够多，</w:t>
      </w:r>
      <w:r>
        <w:rPr>
          <w:rFonts w:hint="eastAsia" w:ascii="仿宋" w:hAnsi="仿宋" w:eastAsia="仿宋" w:cs="仿宋"/>
          <w:b/>
          <w:bCs w:val="0"/>
          <w:i w:val="0"/>
          <w:caps w:val="0"/>
          <w:color w:val="auto"/>
          <w:spacing w:val="15"/>
          <w:sz w:val="32"/>
          <w:szCs w:val="32"/>
          <w:shd w:val="clear" w:color="auto" w:fill="auto"/>
          <w:lang w:val="en-US" w:eastAsia="zh-CN"/>
        </w:rPr>
        <w:t>急需进一步提高工作成效</w:t>
      </w:r>
      <w:r>
        <w:rPr>
          <w:rFonts w:hint="eastAsia" w:ascii="仿宋" w:hAnsi="仿宋" w:eastAsia="仿宋" w:cs="仿宋"/>
          <w:b/>
          <w:bCs w:val="0"/>
          <w:color w:val="auto"/>
          <w:kern w:val="2"/>
          <w:sz w:val="32"/>
          <w:szCs w:val="32"/>
          <w:shd w:val="clear" w:color="auto" w:fill="auto"/>
          <w:lang w:val="en-US" w:eastAsia="zh-CN" w:bidi="ar"/>
        </w:rPr>
        <w:t>。</w:t>
      </w:r>
      <w:r>
        <w:rPr>
          <w:rFonts w:hint="eastAsia" w:ascii="仿宋" w:hAnsi="仿宋" w:eastAsia="仿宋" w:cs="仿宋"/>
          <w:color w:val="auto"/>
          <w:sz w:val="32"/>
          <w:szCs w:val="32"/>
          <w:shd w:val="clear" w:color="auto" w:fill="auto"/>
          <w:lang w:eastAsia="zh-CN"/>
        </w:rPr>
        <w:t>因政策理论学习深度和广度不足，业务基础还不够扎实，同时受疫情影响，致使</w:t>
      </w:r>
      <w:r>
        <w:rPr>
          <w:rFonts w:hint="eastAsia" w:ascii="仿宋" w:hAnsi="仿宋" w:eastAsia="仿宋" w:cs="仿宋"/>
          <w:sz w:val="32"/>
          <w:szCs w:val="32"/>
          <w:shd w:val="clear" w:color="auto" w:fill="auto"/>
        </w:rPr>
        <w:t>对团青工作的</w:t>
      </w:r>
      <w:r>
        <w:rPr>
          <w:rFonts w:hint="eastAsia" w:ascii="仿宋" w:hAnsi="仿宋" w:eastAsia="仿宋" w:cs="仿宋"/>
          <w:sz w:val="32"/>
          <w:szCs w:val="32"/>
          <w:shd w:val="clear" w:color="auto" w:fill="auto"/>
          <w:lang w:eastAsia="zh-CN"/>
        </w:rPr>
        <w:t>谋划不够足，</w:t>
      </w:r>
      <w:r>
        <w:rPr>
          <w:rFonts w:hint="eastAsia" w:ascii="仿宋" w:hAnsi="仿宋" w:eastAsia="仿宋" w:cs="仿宋"/>
          <w:color w:val="auto"/>
          <w:sz w:val="32"/>
          <w:szCs w:val="32"/>
          <w:shd w:val="clear" w:color="auto" w:fill="auto"/>
          <w:lang w:val="en-US" w:eastAsia="zh-CN"/>
        </w:rPr>
        <w:t>部分团的</w:t>
      </w:r>
      <w:r>
        <w:rPr>
          <w:rFonts w:hint="eastAsia" w:ascii="仿宋" w:hAnsi="仿宋" w:eastAsia="仿宋" w:cs="仿宋"/>
          <w:color w:val="auto"/>
          <w:sz w:val="32"/>
          <w:szCs w:val="32"/>
          <w:shd w:val="clear" w:color="auto" w:fill="auto"/>
          <w:lang w:eastAsia="zh-CN"/>
        </w:rPr>
        <w:t>工作未按预期推进或成效一般，工作亮点不够亮、不够多。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both"/>
        <w:textAlignment w:val="auto"/>
        <w:outlineLvl w:val="9"/>
        <w:rPr>
          <w:rFonts w:hint="eastAsia" w:ascii="仿宋" w:hAnsi="仿宋" w:eastAsia="仿宋" w:cs="仿宋"/>
          <w:color w:val="auto"/>
          <w:sz w:val="32"/>
          <w:szCs w:val="32"/>
          <w:shd w:val="clear" w:color="auto" w:fill="auto"/>
        </w:rPr>
      </w:pPr>
      <w:r>
        <w:rPr>
          <w:rFonts w:hint="eastAsia" w:ascii="仿宋" w:hAnsi="仿宋" w:eastAsia="仿宋" w:cs="仿宋"/>
          <w:b/>
          <w:bCs w:val="0"/>
          <w:color w:val="auto"/>
          <w:kern w:val="2"/>
          <w:sz w:val="32"/>
          <w:szCs w:val="32"/>
          <w:shd w:val="clear" w:color="auto" w:fill="auto"/>
          <w:lang w:val="en-US" w:eastAsia="zh-CN" w:bidi="ar"/>
        </w:rPr>
        <w:t>（二）教育管理还不够严，急需进一步推进从严治团。</w:t>
      </w:r>
      <w:r>
        <w:rPr>
          <w:rFonts w:hint="eastAsia" w:ascii="仿宋" w:hAnsi="仿宋" w:eastAsia="仿宋" w:cs="仿宋"/>
          <w:sz w:val="32"/>
          <w:szCs w:val="32"/>
          <w:shd w:val="clear" w:color="auto" w:fill="auto"/>
        </w:rPr>
        <w:t>对落实深入整治软弱涣散基层团组织工作的发力还不够，</w:t>
      </w:r>
      <w:r>
        <w:rPr>
          <w:rFonts w:hint="eastAsia" w:ascii="仿宋" w:hAnsi="仿宋" w:eastAsia="仿宋" w:cs="仿宋"/>
          <w:color w:val="auto"/>
          <w:sz w:val="32"/>
          <w:szCs w:val="32"/>
          <w:shd w:val="clear" w:color="auto" w:fill="auto"/>
          <w:lang w:eastAsia="zh-CN"/>
        </w:rPr>
        <w:t>一定程度上存在</w:t>
      </w:r>
      <w:r>
        <w:rPr>
          <w:rFonts w:hint="eastAsia" w:ascii="仿宋" w:hAnsi="仿宋" w:eastAsia="仿宋" w:cs="仿宋"/>
          <w:color w:val="auto"/>
          <w:sz w:val="32"/>
          <w:szCs w:val="32"/>
          <w:shd w:val="clear" w:color="auto" w:fill="auto"/>
        </w:rPr>
        <w:t>“老好人”思想，到</w:t>
      </w:r>
      <w:r>
        <w:rPr>
          <w:rFonts w:hint="eastAsia" w:ascii="仿宋" w:hAnsi="仿宋" w:eastAsia="仿宋" w:cs="仿宋"/>
          <w:color w:val="auto"/>
          <w:sz w:val="32"/>
          <w:szCs w:val="32"/>
          <w:shd w:val="clear" w:color="auto" w:fill="auto"/>
          <w:lang w:eastAsia="zh-CN"/>
        </w:rPr>
        <w:t>团支部</w:t>
      </w:r>
      <w:r>
        <w:rPr>
          <w:rFonts w:hint="eastAsia" w:ascii="仿宋" w:hAnsi="仿宋" w:eastAsia="仿宋" w:cs="仿宋"/>
          <w:color w:val="auto"/>
          <w:sz w:val="32"/>
          <w:szCs w:val="32"/>
          <w:shd w:val="clear" w:color="auto" w:fill="auto"/>
        </w:rPr>
        <w:t>研究问题、</w:t>
      </w:r>
      <w:r>
        <w:rPr>
          <w:rFonts w:hint="eastAsia" w:ascii="仿宋" w:hAnsi="仿宋" w:eastAsia="仿宋" w:cs="仿宋"/>
          <w:color w:val="auto"/>
          <w:sz w:val="32"/>
          <w:szCs w:val="32"/>
          <w:shd w:val="clear" w:color="auto" w:fill="auto"/>
          <w:lang w:eastAsia="zh-CN"/>
        </w:rPr>
        <w:t>破解难题的密度</w:t>
      </w:r>
      <w:r>
        <w:rPr>
          <w:rFonts w:hint="eastAsia" w:ascii="仿宋" w:hAnsi="仿宋" w:eastAsia="仿宋" w:cs="仿宋"/>
          <w:color w:val="auto"/>
          <w:sz w:val="32"/>
          <w:szCs w:val="32"/>
          <w:shd w:val="clear" w:color="auto" w:fill="auto"/>
        </w:rPr>
        <w:t>不足</w:t>
      </w:r>
      <w:r>
        <w:rPr>
          <w:rFonts w:hint="eastAsia" w:ascii="仿宋" w:hAnsi="仿宋" w:eastAsia="仿宋" w:cs="仿宋"/>
          <w:sz w:val="32"/>
          <w:szCs w:val="32"/>
          <w:shd w:val="clear" w:color="auto" w:fill="auto"/>
        </w:rPr>
        <w:t>，</w:t>
      </w:r>
      <w:r>
        <w:rPr>
          <w:rFonts w:hint="eastAsia" w:ascii="仿宋" w:hAnsi="仿宋" w:eastAsia="仿宋" w:cs="仿宋"/>
          <w:sz w:val="32"/>
          <w:szCs w:val="32"/>
          <w:shd w:val="clear" w:color="auto" w:fill="auto"/>
          <w:lang w:eastAsia="zh-CN"/>
        </w:rPr>
        <w:t>抓团干</w:t>
      </w:r>
      <w:r>
        <w:rPr>
          <w:rFonts w:hint="eastAsia" w:ascii="仿宋" w:hAnsi="仿宋" w:eastAsia="仿宋" w:cs="仿宋"/>
          <w:sz w:val="32"/>
          <w:szCs w:val="32"/>
          <w:shd w:val="clear" w:color="auto" w:fill="auto"/>
        </w:rPr>
        <w:t>讲团课、团干部培训等</w:t>
      </w:r>
      <w:r>
        <w:rPr>
          <w:rFonts w:hint="eastAsia" w:ascii="仿宋" w:hAnsi="仿宋" w:eastAsia="仿宋" w:cs="仿宋"/>
          <w:color w:val="auto"/>
          <w:sz w:val="32"/>
          <w:szCs w:val="32"/>
          <w:shd w:val="clear" w:color="auto" w:fill="auto"/>
          <w:lang w:eastAsia="zh-CN"/>
        </w:rPr>
        <w:t>力度</w:t>
      </w:r>
      <w:r>
        <w:rPr>
          <w:rFonts w:hint="eastAsia" w:ascii="仿宋" w:hAnsi="仿宋" w:eastAsia="仿宋" w:cs="仿宋"/>
          <w:color w:val="auto"/>
          <w:sz w:val="32"/>
          <w:szCs w:val="32"/>
          <w:shd w:val="clear" w:color="auto" w:fill="auto"/>
        </w:rPr>
        <w:t>欠缺</w:t>
      </w:r>
      <w:r>
        <w:rPr>
          <w:rFonts w:hint="eastAsia" w:ascii="仿宋" w:hAnsi="仿宋" w:eastAsia="仿宋" w:cs="仿宋"/>
          <w:sz w:val="32"/>
          <w:szCs w:val="32"/>
          <w:shd w:val="clear" w:color="auto" w:fill="auto"/>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both"/>
        <w:textAlignment w:val="auto"/>
        <w:outlineLvl w:val="9"/>
        <w:rPr>
          <w:rFonts w:hint="eastAsia" w:ascii="仿宋" w:hAnsi="仿宋" w:eastAsia="仿宋" w:cs="仿宋"/>
          <w:color w:val="auto"/>
          <w:sz w:val="32"/>
          <w:szCs w:val="32"/>
          <w:shd w:val="clear" w:color="auto" w:fill="auto"/>
          <w:lang w:val="en-US" w:eastAsia="zh-CN"/>
        </w:rPr>
      </w:pPr>
      <w:r>
        <w:rPr>
          <w:rFonts w:hint="eastAsia" w:ascii="仿宋" w:hAnsi="仿宋" w:eastAsia="仿宋" w:cs="仿宋"/>
          <w:b/>
          <w:bCs w:val="0"/>
          <w:color w:val="auto"/>
          <w:kern w:val="2"/>
          <w:sz w:val="32"/>
          <w:szCs w:val="32"/>
          <w:shd w:val="clear" w:color="auto" w:fill="auto"/>
          <w:lang w:val="en-US" w:eastAsia="zh-CN" w:bidi="ar"/>
        </w:rPr>
        <w:t>（三）青年活力还不够足，急需进一步组织动员青年。</w:t>
      </w:r>
      <w:r>
        <w:rPr>
          <w:rFonts w:hint="eastAsia" w:ascii="仿宋" w:hAnsi="仿宋" w:eastAsia="仿宋" w:cs="仿宋"/>
          <w:color w:val="auto"/>
          <w:sz w:val="32"/>
          <w:szCs w:val="32"/>
          <w:shd w:val="clear" w:color="auto" w:fill="auto"/>
          <w:lang w:val="en-US" w:eastAsia="zh-CN"/>
        </w:rPr>
        <w:t>当前，团委委员和团支部书记抓团建意识和能力参差不齐，未充分发挥团委书记凝聚和发动青年的号召力，</w:t>
      </w:r>
      <w:r>
        <w:rPr>
          <w:rFonts w:hint="eastAsia" w:ascii="仿宋" w:hAnsi="仿宋" w:eastAsia="仿宋" w:cs="仿宋"/>
          <w:sz w:val="32"/>
          <w:szCs w:val="32"/>
          <w:shd w:val="clear" w:color="auto" w:fill="auto"/>
        </w:rPr>
        <w:t>未充分调动团员团干部积极参与到团的工作当中。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outlineLvl w:val="9"/>
        <w:rPr>
          <w:rFonts w:hint="eastAsia" w:ascii="仿宋" w:hAnsi="仿宋" w:eastAsia="仿宋" w:cs="仿宋"/>
          <w:bCs/>
          <w:color w:val="auto"/>
          <w:sz w:val="32"/>
          <w:szCs w:val="32"/>
          <w:lang w:val="en-US"/>
        </w:rPr>
      </w:pPr>
      <w:r>
        <w:rPr>
          <w:rFonts w:hint="eastAsia" w:ascii="仿宋" w:hAnsi="仿宋" w:eastAsia="仿宋" w:cs="仿宋"/>
          <w:bCs/>
          <w:color w:val="auto"/>
          <w:kern w:val="2"/>
          <w:sz w:val="32"/>
          <w:szCs w:val="32"/>
          <w:lang w:val="en-US" w:eastAsia="zh-CN" w:bidi="ar"/>
        </w:rPr>
        <w:t>三、下一步努力方向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outlineLvl w:val="9"/>
        <w:rPr>
          <w:rFonts w:hint="eastAsia" w:ascii="仿宋" w:hAnsi="仿宋" w:eastAsia="仿宋" w:cs="仿宋"/>
          <w:color w:val="auto"/>
          <w:sz w:val="32"/>
          <w:szCs w:val="32"/>
          <w:lang w:val="en-US"/>
        </w:rPr>
      </w:pPr>
      <w:r>
        <w:rPr>
          <w:rFonts w:hint="eastAsia" w:ascii="仿宋" w:hAnsi="仿宋" w:eastAsia="仿宋" w:cs="仿宋"/>
          <w:bCs/>
          <w:color w:val="auto"/>
          <w:kern w:val="2"/>
          <w:sz w:val="32"/>
          <w:szCs w:val="32"/>
          <w:lang w:val="en-US" w:eastAsia="zh-CN" w:bidi="ar"/>
        </w:rPr>
        <w:t>2021年度，</w:t>
      </w:r>
      <w:r>
        <w:rPr>
          <w:rFonts w:hint="eastAsia" w:ascii="仿宋" w:hAnsi="仿宋" w:eastAsia="仿宋" w:cs="仿宋"/>
          <w:color w:val="auto"/>
          <w:kern w:val="2"/>
          <w:sz w:val="32"/>
          <w:szCs w:val="32"/>
          <w:lang w:val="en-US" w:eastAsia="zh-CN" w:bidi="ar"/>
        </w:rPr>
        <w:t>将紧紧围绕上级团组织的部署和监狱党委</w:t>
      </w:r>
      <w:r>
        <w:rPr>
          <w:rFonts w:hint="eastAsia" w:ascii="仿宋" w:hAnsi="仿宋" w:eastAsia="仿宋" w:cs="仿宋"/>
          <w:color w:val="auto"/>
          <w:sz w:val="32"/>
          <w:szCs w:val="32"/>
        </w:rPr>
        <w:t>“整齐干净，有板有眼，出新出彩”</w:t>
      </w:r>
      <w:r>
        <w:rPr>
          <w:rFonts w:hint="eastAsia" w:ascii="仿宋" w:hAnsi="仿宋" w:eastAsia="仿宋" w:cs="仿宋"/>
          <w:color w:val="auto"/>
          <w:sz w:val="32"/>
          <w:szCs w:val="32"/>
          <w:lang w:eastAsia="zh-CN"/>
        </w:rPr>
        <w:t>的</w:t>
      </w:r>
      <w:r>
        <w:rPr>
          <w:rFonts w:hint="eastAsia" w:ascii="仿宋" w:hAnsi="仿宋" w:eastAsia="仿宋" w:cs="仿宋"/>
          <w:color w:val="auto"/>
          <w:sz w:val="32"/>
          <w:szCs w:val="32"/>
        </w:rPr>
        <w:t>要求，</w:t>
      </w:r>
      <w:r>
        <w:rPr>
          <w:rFonts w:hint="eastAsia" w:ascii="仿宋" w:hAnsi="仿宋" w:eastAsia="仿宋" w:cs="仿宋"/>
          <w:color w:val="auto"/>
          <w:kern w:val="2"/>
          <w:sz w:val="32"/>
          <w:szCs w:val="32"/>
          <w:lang w:val="en-US" w:eastAsia="zh-CN" w:bidi="ar"/>
        </w:rPr>
        <w:t>以</w:t>
      </w:r>
      <w:r>
        <w:rPr>
          <w:rFonts w:hint="eastAsia" w:ascii="仿宋" w:hAnsi="仿宋" w:eastAsia="仿宋" w:cs="仿宋"/>
          <w:b/>
          <w:bCs/>
          <w:color w:val="auto"/>
          <w:kern w:val="2"/>
          <w:sz w:val="32"/>
          <w:szCs w:val="32"/>
          <w:lang w:val="en-US" w:eastAsia="zh-CN" w:bidi="ar"/>
        </w:rPr>
        <w:t>“双建设、双提升、双一流”</w:t>
      </w:r>
      <w:r>
        <w:rPr>
          <w:rFonts w:hint="eastAsia" w:ascii="仿宋" w:hAnsi="仿宋" w:eastAsia="仿宋" w:cs="仿宋"/>
          <w:color w:val="auto"/>
          <w:kern w:val="2"/>
          <w:sz w:val="32"/>
          <w:szCs w:val="32"/>
          <w:lang w:val="en-US" w:eastAsia="zh-CN" w:bidi="ar"/>
        </w:rPr>
        <w:t>（规范化建设、制度化建设，素质活力提升、组织力提升，一流团的建设、一流团员青年）为总体目标，</w:t>
      </w:r>
      <w:r>
        <w:rPr>
          <w:rFonts w:hint="eastAsia" w:ascii="仿宋" w:hAnsi="仿宋" w:eastAsia="仿宋" w:cs="仿宋"/>
          <w:bCs/>
          <w:color w:val="auto"/>
          <w:kern w:val="2"/>
          <w:sz w:val="32"/>
          <w:szCs w:val="32"/>
          <w:lang w:val="en-US" w:eastAsia="zh-CN" w:bidi="ar"/>
        </w:rPr>
        <w:t>重点抓好</w:t>
      </w:r>
      <w:r>
        <w:rPr>
          <w:rFonts w:hint="eastAsia" w:ascii="仿宋" w:hAnsi="仿宋" w:eastAsia="仿宋" w:cs="仿宋"/>
          <w:b/>
          <w:bCs w:val="0"/>
          <w:color w:val="auto"/>
          <w:kern w:val="2"/>
          <w:sz w:val="32"/>
          <w:szCs w:val="32"/>
          <w:lang w:val="en-US" w:eastAsia="zh-CN" w:bidi="ar"/>
        </w:rPr>
        <w:t>“三个出新出彩”</w:t>
      </w:r>
      <w:r>
        <w:rPr>
          <w:rFonts w:hint="eastAsia" w:ascii="仿宋" w:hAnsi="仿宋" w:eastAsia="仿宋" w:cs="仿宋"/>
          <w:bCs/>
          <w:color w:val="auto"/>
          <w:kern w:val="2"/>
          <w:sz w:val="32"/>
          <w:szCs w:val="32"/>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both"/>
        <w:textAlignment w:val="auto"/>
        <w:outlineLvl w:val="9"/>
        <w:rPr>
          <w:rFonts w:hint="eastAsia" w:ascii="仿宋" w:hAnsi="仿宋" w:eastAsia="仿宋" w:cs="仿宋"/>
          <w:b w:val="0"/>
          <w:bCs/>
          <w:color w:val="auto"/>
          <w:sz w:val="32"/>
          <w:szCs w:val="32"/>
          <w:lang w:eastAsia="zh-CN"/>
        </w:rPr>
      </w:pPr>
      <w:r>
        <w:rPr>
          <w:rFonts w:hint="eastAsia" w:ascii="仿宋" w:hAnsi="仿宋" w:eastAsia="仿宋" w:cs="仿宋"/>
          <w:b/>
          <w:bCs w:val="0"/>
          <w:color w:val="auto"/>
          <w:kern w:val="2"/>
          <w:sz w:val="32"/>
          <w:szCs w:val="32"/>
          <w:shd w:val="clear" w:color="auto" w:fill="auto"/>
          <w:lang w:val="en-US" w:eastAsia="zh-CN" w:bidi="ar"/>
        </w:rPr>
        <w:t>（一）在政治建团上出新出彩。</w:t>
      </w:r>
      <w:r>
        <w:rPr>
          <w:rFonts w:hint="eastAsia" w:ascii="仿宋" w:hAnsi="仿宋" w:eastAsia="仿宋" w:cs="仿宋"/>
          <w:b w:val="0"/>
          <w:bCs/>
          <w:color w:val="auto"/>
          <w:kern w:val="2"/>
          <w:sz w:val="32"/>
          <w:szCs w:val="32"/>
          <w:shd w:val="clear" w:color="auto" w:fill="auto"/>
          <w:lang w:val="en-US" w:eastAsia="zh-CN" w:bidi="ar"/>
        </w:rPr>
        <w:t>持续抓好疫情防控这项重大政治任务，组织动员团员不折不扣抓实各项防疫措施；</w:t>
      </w:r>
      <w:r>
        <w:rPr>
          <w:rFonts w:hint="eastAsia" w:ascii="仿宋" w:hAnsi="仿宋" w:eastAsia="仿宋" w:cs="仿宋"/>
          <w:b w:val="0"/>
          <w:bCs/>
          <w:color w:val="auto"/>
          <w:kern w:val="2"/>
          <w:sz w:val="32"/>
          <w:szCs w:val="32"/>
          <w:lang w:val="en-US" w:eastAsia="zh-CN" w:bidi="ar"/>
        </w:rPr>
        <w:t>着力</w:t>
      </w:r>
      <w:r>
        <w:rPr>
          <w:rFonts w:hint="eastAsia" w:ascii="仿宋" w:hAnsi="仿宋" w:eastAsia="仿宋" w:cs="仿宋"/>
          <w:b w:val="0"/>
          <w:bCs/>
          <w:color w:val="auto"/>
          <w:sz w:val="32"/>
          <w:szCs w:val="32"/>
          <w:lang w:val="en-US" w:eastAsia="zh-CN"/>
        </w:rPr>
        <w:t>打造“韶监大讲堂+政治学习日+青年大学习+学习强国”理论学习模式，持续推进“一学一做”制度化常态化，</w:t>
      </w:r>
      <w:r>
        <w:rPr>
          <w:rFonts w:hint="eastAsia" w:ascii="仿宋" w:hAnsi="仿宋" w:eastAsia="仿宋" w:cs="仿宋"/>
          <w:b w:val="0"/>
          <w:bCs/>
          <w:color w:val="auto"/>
          <w:kern w:val="2"/>
          <w:sz w:val="32"/>
          <w:szCs w:val="32"/>
          <w:lang w:val="en-US" w:eastAsia="zh-CN" w:bidi="ar"/>
        </w:rPr>
        <w:t>充分利用“五四”、建党100周年和建监七十周年等契机，组织团干讲团课、</w:t>
      </w:r>
      <w:r>
        <w:rPr>
          <w:rFonts w:hint="eastAsia" w:ascii="仿宋" w:hAnsi="仿宋" w:eastAsia="仿宋" w:cs="仿宋"/>
          <w:color w:val="auto"/>
          <w:kern w:val="0"/>
          <w:sz w:val="32"/>
          <w:szCs w:val="32"/>
        </w:rPr>
        <w:t>开展</w:t>
      </w:r>
      <w:r>
        <w:rPr>
          <w:rFonts w:hint="eastAsia" w:ascii="仿宋" w:hAnsi="仿宋" w:eastAsia="仿宋" w:cs="仿宋"/>
          <w:color w:val="auto"/>
          <w:kern w:val="0"/>
          <w:sz w:val="32"/>
          <w:szCs w:val="32"/>
          <w:lang w:eastAsia="zh-CN"/>
        </w:rPr>
        <w:t>主题团日活动</w:t>
      </w:r>
      <w:r>
        <w:rPr>
          <w:rFonts w:hint="eastAsia" w:ascii="仿宋" w:hAnsi="仿宋" w:eastAsia="仿宋" w:cs="仿宋"/>
          <w:color w:val="auto"/>
          <w:kern w:val="0"/>
          <w:sz w:val="32"/>
          <w:szCs w:val="32"/>
        </w:rPr>
        <w:t>，</w:t>
      </w:r>
      <w:r>
        <w:rPr>
          <w:rFonts w:hint="eastAsia" w:ascii="仿宋" w:hAnsi="仿宋" w:eastAsia="仿宋" w:cs="仿宋"/>
          <w:b w:val="0"/>
          <w:bCs/>
          <w:color w:val="auto"/>
          <w:sz w:val="32"/>
          <w:szCs w:val="32"/>
          <w:lang w:val="en-US" w:eastAsia="zh-CN"/>
        </w:rPr>
        <w:t>不断坚定信仰信念</w:t>
      </w:r>
      <w:r>
        <w:rPr>
          <w:rFonts w:hint="eastAsia" w:ascii="仿宋" w:hAnsi="仿宋" w:eastAsia="仿宋" w:cs="仿宋"/>
          <w:b w:val="0"/>
          <w:bCs/>
          <w:color w:val="auto"/>
          <w:sz w:val="32"/>
          <w:szCs w:val="32"/>
          <w:lang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both"/>
        <w:textAlignment w:val="auto"/>
        <w:outlineLvl w:val="9"/>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bCs w:val="0"/>
          <w:color w:val="auto"/>
          <w:kern w:val="2"/>
          <w:sz w:val="32"/>
          <w:szCs w:val="32"/>
          <w:lang w:val="en-US" w:eastAsia="zh-CN" w:bidi="ar"/>
        </w:rPr>
        <w:t>（二）</w:t>
      </w:r>
      <w:r>
        <w:rPr>
          <w:rFonts w:hint="eastAsia" w:ascii="仿宋" w:hAnsi="仿宋" w:eastAsia="仿宋" w:cs="仿宋"/>
          <w:b/>
          <w:bCs w:val="0"/>
          <w:color w:val="auto"/>
          <w:kern w:val="2"/>
          <w:sz w:val="32"/>
          <w:szCs w:val="32"/>
          <w:shd w:val="clear" w:color="auto" w:fill="auto"/>
          <w:lang w:val="en-US" w:eastAsia="zh-CN" w:bidi="ar"/>
        </w:rPr>
        <w:t>在从严治团上</w:t>
      </w:r>
      <w:r>
        <w:rPr>
          <w:rFonts w:hint="eastAsia" w:ascii="仿宋" w:hAnsi="仿宋" w:eastAsia="仿宋" w:cs="仿宋"/>
          <w:b/>
          <w:bCs w:val="0"/>
          <w:color w:val="auto"/>
          <w:kern w:val="2"/>
          <w:sz w:val="32"/>
          <w:szCs w:val="32"/>
          <w:lang w:val="en-US" w:eastAsia="zh-CN" w:bidi="ar"/>
        </w:rPr>
        <w:t>出新出彩</w:t>
      </w:r>
      <w:r>
        <w:rPr>
          <w:rFonts w:hint="eastAsia" w:ascii="仿宋" w:hAnsi="仿宋" w:eastAsia="仿宋" w:cs="仿宋"/>
          <w:b/>
          <w:bCs w:val="0"/>
          <w:color w:val="auto"/>
          <w:kern w:val="2"/>
          <w:sz w:val="32"/>
          <w:szCs w:val="32"/>
          <w:shd w:val="clear" w:color="auto" w:fill="auto"/>
          <w:lang w:val="en-US" w:eastAsia="zh-CN" w:bidi="ar"/>
        </w:rPr>
        <w:t>。</w:t>
      </w:r>
      <w:r>
        <w:rPr>
          <w:rFonts w:hint="eastAsia" w:ascii="仿宋" w:hAnsi="仿宋" w:eastAsia="仿宋" w:cs="仿宋"/>
          <w:b w:val="0"/>
          <w:bCs/>
          <w:color w:val="auto"/>
          <w:sz w:val="32"/>
          <w:szCs w:val="32"/>
          <w:lang w:val="en-US" w:eastAsia="zh-CN"/>
        </w:rPr>
        <w:t>结合全国政法队伍教育整顿活动，</w:t>
      </w:r>
      <w:r>
        <w:rPr>
          <w:rFonts w:hint="eastAsia" w:ascii="仿宋" w:hAnsi="仿宋" w:eastAsia="仿宋" w:cs="仿宋"/>
          <w:b w:val="0"/>
          <w:bCs/>
          <w:color w:val="auto"/>
          <w:kern w:val="0"/>
          <w:sz w:val="32"/>
          <w:szCs w:val="32"/>
          <w:shd w:val="clear" w:color="auto" w:fill="auto"/>
          <w:lang w:val="en-US" w:eastAsia="zh-CN"/>
        </w:rPr>
        <w:t>抓好经常性教育，抓好团员教育评议，抓好团支部书记述职考核，建立健全考核结果与评优表彰、干部任用等工作相结合的激励约束机制，帮助团员团干部增强自我认知，实现健康成长；</w:t>
      </w:r>
      <w:r>
        <w:rPr>
          <w:rFonts w:hint="eastAsia" w:ascii="仿宋" w:hAnsi="仿宋" w:eastAsia="仿宋" w:cs="仿宋"/>
          <w:b w:val="0"/>
          <w:bCs/>
          <w:color w:val="auto"/>
          <w:kern w:val="2"/>
          <w:sz w:val="32"/>
          <w:szCs w:val="32"/>
          <w:lang w:val="en-US" w:eastAsia="zh-CN" w:bidi="ar-SA"/>
        </w:rPr>
        <w:t>加强团干部作风建设，完善团干部密切联系青年机制，不断提升直接做青年群众工作的能力。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both"/>
        <w:textAlignment w:val="auto"/>
        <w:outlineLvl w:val="9"/>
        <w:rPr>
          <w:rFonts w:hint="eastAsia" w:ascii="仿宋" w:hAnsi="仿宋" w:eastAsia="仿宋" w:cs="仿宋"/>
          <w:color w:val="000000"/>
          <w:kern w:val="2"/>
          <w:sz w:val="32"/>
          <w:szCs w:val="32"/>
          <w:lang w:val="en-US" w:eastAsia="zh-CN" w:bidi="ar"/>
        </w:rPr>
      </w:pPr>
      <w:r>
        <w:rPr>
          <w:rFonts w:hint="eastAsia" w:ascii="仿宋" w:hAnsi="仿宋" w:eastAsia="仿宋" w:cs="仿宋"/>
          <w:b/>
          <w:bCs w:val="0"/>
          <w:color w:val="auto"/>
          <w:kern w:val="2"/>
          <w:sz w:val="32"/>
          <w:szCs w:val="32"/>
          <w:lang w:val="en-US" w:eastAsia="zh-CN" w:bidi="ar"/>
        </w:rPr>
        <w:t>（三）</w:t>
      </w:r>
      <w:r>
        <w:rPr>
          <w:rFonts w:hint="eastAsia" w:ascii="仿宋" w:hAnsi="仿宋" w:eastAsia="仿宋" w:cs="仿宋"/>
          <w:b/>
          <w:bCs w:val="0"/>
          <w:color w:val="auto"/>
          <w:kern w:val="2"/>
          <w:sz w:val="32"/>
          <w:szCs w:val="32"/>
          <w:shd w:val="clear" w:color="auto" w:fill="auto"/>
          <w:lang w:val="en-US" w:eastAsia="zh-CN" w:bidi="ar"/>
        </w:rPr>
        <w:t>在固本兴团上</w:t>
      </w:r>
      <w:r>
        <w:rPr>
          <w:rFonts w:hint="eastAsia" w:ascii="仿宋" w:hAnsi="仿宋" w:eastAsia="仿宋" w:cs="仿宋"/>
          <w:b/>
          <w:bCs w:val="0"/>
          <w:color w:val="auto"/>
          <w:kern w:val="2"/>
          <w:sz w:val="32"/>
          <w:szCs w:val="32"/>
          <w:lang w:val="en-US" w:eastAsia="zh-CN" w:bidi="ar"/>
        </w:rPr>
        <w:t>出新出彩</w:t>
      </w:r>
      <w:r>
        <w:rPr>
          <w:rFonts w:hint="eastAsia" w:ascii="仿宋" w:hAnsi="仿宋" w:eastAsia="仿宋" w:cs="仿宋"/>
          <w:b/>
          <w:bCs w:val="0"/>
          <w:color w:val="auto"/>
          <w:kern w:val="2"/>
          <w:sz w:val="32"/>
          <w:szCs w:val="32"/>
          <w:shd w:val="clear" w:color="auto" w:fill="auto"/>
          <w:lang w:val="en-US" w:eastAsia="zh-CN" w:bidi="ar"/>
        </w:rPr>
        <w:t>。</w:t>
      </w:r>
      <w:r>
        <w:rPr>
          <w:rFonts w:hint="eastAsia" w:ascii="仿宋" w:hAnsi="仿宋" w:eastAsia="仿宋" w:cs="仿宋"/>
          <w:b w:val="0"/>
          <w:bCs/>
          <w:color w:val="auto"/>
          <w:kern w:val="2"/>
          <w:sz w:val="32"/>
          <w:szCs w:val="32"/>
          <w:lang w:val="en-US" w:eastAsia="zh-CN" w:bidi="ar-SA"/>
        </w:rPr>
        <w:t>进一步加强“青年之家”建设，依托“智慧团建”系统持续加强团支部规范化建设，推动落实“三会两制一课”、组织生活等基本制度，规范团员发展、关系转接等基础团务，增强活动策划能力，形成至少1项经常性品牌工作。</w:t>
      </w:r>
    </w:p>
    <w:p>
      <w:pPr>
        <w:keepNext w:val="0"/>
        <w:keepLines w:val="0"/>
        <w:pageBreakBefore w:val="0"/>
        <w:widowControl w:val="0"/>
        <w:suppressLineNumbers w:val="0"/>
        <w:kinsoku/>
        <w:wordWrap/>
        <w:overflowPunct/>
        <w:topLinePunct w:val="0"/>
        <w:bidi w:val="0"/>
        <w:snapToGrid/>
        <w:spacing w:before="0" w:beforeAutospacing="0" w:after="0" w:afterAutospacing="0" w:line="520" w:lineRule="exact"/>
        <w:ind w:left="0" w:right="0" w:firstLine="640" w:firstLineChars="200"/>
        <w:jc w:val="both"/>
        <w:textAlignment w:val="auto"/>
        <w:outlineLvl w:val="9"/>
        <w:rPr>
          <w:rFonts w:hint="eastAsia" w:ascii="仿宋_GB2312" w:hAnsi="仿宋" w:eastAsia="仿宋_GB2312" w:cs="仿宋_GB2312"/>
          <w:color w:val="000000"/>
          <w:kern w:val="2"/>
          <w:sz w:val="32"/>
          <w:szCs w:val="32"/>
          <w:lang w:val="en-US" w:eastAsia="zh-CN" w:bidi="ar"/>
        </w:rPr>
      </w:pPr>
      <w:r>
        <w:rPr>
          <w:rFonts w:hint="eastAsia" w:ascii="仿宋" w:hAnsi="仿宋" w:eastAsia="仿宋" w:cs="仿宋"/>
          <w:color w:val="000000"/>
          <w:kern w:val="2"/>
          <w:sz w:val="32"/>
          <w:szCs w:val="32"/>
          <w:lang w:val="en-US" w:eastAsia="zh-CN" w:bidi="ar"/>
        </w:rPr>
        <w:t>以上报告，请各位领导和同志们审议。</w:t>
      </w:r>
    </w:p>
    <w:p>
      <w:pPr>
        <w:spacing w:line="560" w:lineRule="exact"/>
        <w:jc w:val="center"/>
        <w:rPr>
          <w:rFonts w:hint="eastAsia" w:ascii="华文中宋" w:hAnsi="华文中宋" w:eastAsia="华文中宋" w:cs="华文中宋"/>
          <w:sz w:val="44"/>
          <w:szCs w:val="44"/>
          <w:lang w:val="en-US" w:eastAsia="zh-CN"/>
        </w:rPr>
      </w:pPr>
    </w:p>
    <w:p>
      <w:pPr>
        <w:spacing w:line="560" w:lineRule="exact"/>
        <w:jc w:val="center"/>
        <w:rPr>
          <w:rFonts w:hint="eastAsia" w:ascii="华文中宋" w:hAnsi="华文中宋" w:eastAsia="华文中宋" w:cs="华文中宋"/>
          <w:sz w:val="44"/>
          <w:szCs w:val="44"/>
          <w:lang w:val="en-US" w:eastAsia="zh-CN"/>
        </w:rPr>
      </w:pPr>
    </w:p>
    <w:p>
      <w:pPr>
        <w:spacing w:line="560" w:lineRule="exact"/>
        <w:jc w:val="center"/>
        <w:rPr>
          <w:rFonts w:hint="eastAsia" w:ascii="华文中宋" w:hAnsi="华文中宋" w:eastAsia="华文中宋" w:cs="华文中宋"/>
          <w:sz w:val="44"/>
          <w:szCs w:val="44"/>
          <w:lang w:val="en-US" w:eastAsia="zh-CN"/>
        </w:rPr>
      </w:pPr>
    </w:p>
    <w:p>
      <w:pPr>
        <w:spacing w:line="560" w:lineRule="exact"/>
        <w:jc w:val="center"/>
        <w:rPr>
          <w:rFonts w:hint="eastAsia" w:ascii="华文中宋" w:hAnsi="华文中宋" w:eastAsia="华文中宋" w:cs="华文中宋"/>
          <w:sz w:val="44"/>
          <w:szCs w:val="44"/>
          <w:lang w:val="en-US" w:eastAsia="zh-CN"/>
        </w:rPr>
      </w:pPr>
    </w:p>
    <w:p>
      <w:pPr>
        <w:spacing w:line="560" w:lineRule="exact"/>
        <w:jc w:val="center"/>
        <w:rPr>
          <w:rFonts w:hint="eastAsia" w:ascii="华文中宋" w:hAnsi="华文中宋" w:eastAsia="华文中宋" w:cs="华文中宋"/>
          <w:sz w:val="44"/>
          <w:szCs w:val="44"/>
          <w:lang w:val="en-US" w:eastAsia="zh-CN"/>
        </w:rPr>
      </w:pPr>
    </w:p>
    <w:p>
      <w:pPr>
        <w:spacing w:line="560" w:lineRule="exact"/>
        <w:jc w:val="center"/>
        <w:rPr>
          <w:rFonts w:hint="eastAsia" w:ascii="华文中宋" w:hAnsi="华文中宋" w:eastAsia="华文中宋" w:cs="华文中宋"/>
          <w:sz w:val="44"/>
          <w:szCs w:val="44"/>
          <w:lang w:val="en-US" w:eastAsia="zh-CN"/>
        </w:rPr>
      </w:pPr>
    </w:p>
    <w:p>
      <w:pPr>
        <w:spacing w:line="560" w:lineRule="exact"/>
        <w:jc w:val="center"/>
        <w:rPr>
          <w:rFonts w:hint="eastAsia" w:ascii="华文中宋" w:hAnsi="华文中宋" w:eastAsia="华文中宋" w:cs="华文中宋"/>
          <w:sz w:val="44"/>
          <w:szCs w:val="44"/>
          <w:lang w:val="en-US" w:eastAsia="zh-CN"/>
        </w:rPr>
      </w:pPr>
    </w:p>
    <w:p>
      <w:pPr>
        <w:spacing w:line="560" w:lineRule="exact"/>
        <w:jc w:val="center"/>
        <w:rPr>
          <w:rFonts w:hint="eastAsia" w:ascii="华文中宋" w:hAnsi="华文中宋" w:eastAsia="华文中宋" w:cs="华文中宋"/>
          <w:sz w:val="44"/>
          <w:szCs w:val="44"/>
          <w:lang w:val="en-US" w:eastAsia="zh-CN"/>
        </w:rPr>
      </w:pPr>
    </w:p>
    <w:p>
      <w:pPr>
        <w:spacing w:line="560" w:lineRule="exact"/>
        <w:jc w:val="center"/>
        <w:rPr>
          <w:rFonts w:hint="eastAsia" w:ascii="华文中宋" w:hAnsi="华文中宋" w:eastAsia="华文中宋" w:cs="华文中宋"/>
          <w:sz w:val="44"/>
          <w:szCs w:val="44"/>
          <w:lang w:val="en-US" w:eastAsia="zh-CN"/>
        </w:rPr>
      </w:pPr>
    </w:p>
    <w:p>
      <w:pPr>
        <w:spacing w:line="560" w:lineRule="exact"/>
        <w:jc w:val="center"/>
        <w:rPr>
          <w:rFonts w:hint="eastAsia" w:ascii="华文中宋" w:hAnsi="华文中宋" w:eastAsia="华文中宋" w:cs="华文中宋"/>
          <w:sz w:val="44"/>
          <w:szCs w:val="44"/>
          <w:lang w:val="en-US" w:eastAsia="zh-CN"/>
        </w:rPr>
      </w:pPr>
    </w:p>
    <w:p>
      <w:pPr>
        <w:spacing w:line="560" w:lineRule="exact"/>
        <w:jc w:val="center"/>
        <w:rPr>
          <w:rFonts w:hint="eastAsia" w:ascii="华文中宋" w:hAnsi="华文中宋" w:eastAsia="华文中宋" w:cs="华文中宋"/>
          <w:sz w:val="44"/>
          <w:szCs w:val="44"/>
          <w:lang w:val="en-US" w:eastAsia="zh-CN"/>
        </w:rPr>
      </w:pPr>
    </w:p>
    <w:p>
      <w:pPr>
        <w:spacing w:line="560" w:lineRule="exact"/>
        <w:jc w:val="center"/>
        <w:rPr>
          <w:rFonts w:hint="eastAsia" w:ascii="华文中宋" w:hAnsi="华文中宋" w:eastAsia="华文中宋" w:cs="华文中宋"/>
          <w:sz w:val="44"/>
          <w:szCs w:val="44"/>
          <w:lang w:val="en-US" w:eastAsia="zh-CN"/>
        </w:rPr>
      </w:pPr>
    </w:p>
    <w:p>
      <w:pPr>
        <w:spacing w:line="560" w:lineRule="exact"/>
        <w:jc w:val="center"/>
        <w:rPr>
          <w:rFonts w:hint="eastAsia" w:ascii="华文中宋" w:hAnsi="华文中宋" w:eastAsia="华文中宋" w:cs="华文中宋"/>
          <w:sz w:val="44"/>
          <w:szCs w:val="44"/>
          <w:lang w:val="en-US" w:eastAsia="zh-CN"/>
        </w:rPr>
      </w:pPr>
    </w:p>
    <w:p>
      <w:pPr>
        <w:spacing w:line="560" w:lineRule="exact"/>
        <w:jc w:val="center"/>
        <w:rPr>
          <w:rFonts w:hint="eastAsia" w:ascii="华文中宋" w:hAnsi="华文中宋" w:eastAsia="华文中宋" w:cs="华文中宋"/>
          <w:sz w:val="44"/>
          <w:szCs w:val="44"/>
          <w:lang w:val="en-US" w:eastAsia="zh-CN"/>
        </w:rPr>
      </w:pPr>
    </w:p>
    <w:p>
      <w:pPr>
        <w:spacing w:line="560" w:lineRule="exact"/>
        <w:jc w:val="center"/>
        <w:rPr>
          <w:rFonts w:hint="eastAsia" w:ascii="华文中宋" w:hAnsi="华文中宋" w:eastAsia="华文中宋" w:cs="华文中宋"/>
          <w:sz w:val="44"/>
          <w:szCs w:val="44"/>
          <w:lang w:val="en-US" w:eastAsia="zh-CN"/>
        </w:rPr>
      </w:pPr>
    </w:p>
    <w:p>
      <w:pPr>
        <w:spacing w:line="560" w:lineRule="exact"/>
        <w:jc w:val="center"/>
        <w:rPr>
          <w:rFonts w:hint="eastAsia" w:ascii="华文中宋" w:hAnsi="华文中宋" w:eastAsia="华文中宋" w:cs="华文中宋"/>
          <w:sz w:val="44"/>
          <w:szCs w:val="44"/>
          <w:lang w:val="en-US" w:eastAsia="zh-CN"/>
        </w:rPr>
      </w:pPr>
    </w:p>
    <w:p>
      <w:pPr>
        <w:spacing w:line="560" w:lineRule="exact"/>
        <w:jc w:val="center"/>
        <w:rPr>
          <w:rFonts w:hint="eastAsia" w:ascii="华文中宋" w:hAnsi="华文中宋" w:eastAsia="华文中宋" w:cs="华文中宋"/>
          <w:sz w:val="44"/>
          <w:szCs w:val="44"/>
          <w:lang w:val="en-US" w:eastAsia="zh-CN"/>
        </w:rPr>
      </w:pPr>
    </w:p>
    <w:p>
      <w:pPr>
        <w:spacing w:line="560" w:lineRule="exact"/>
        <w:jc w:val="center"/>
        <w:rPr>
          <w:rFonts w:hint="eastAsia" w:ascii="华文中宋" w:hAnsi="华文中宋" w:eastAsia="华文中宋" w:cs="华文中宋"/>
          <w:sz w:val="44"/>
          <w:szCs w:val="44"/>
          <w:lang w:val="en-US" w:eastAsia="zh-CN"/>
        </w:rPr>
      </w:pPr>
    </w:p>
    <w:p>
      <w:pPr>
        <w:spacing w:line="560" w:lineRule="exact"/>
        <w:jc w:val="center"/>
        <w:rPr>
          <w:rFonts w:hint="eastAsia" w:ascii="华文中宋" w:hAnsi="华文中宋" w:eastAsia="华文中宋" w:cs="华文中宋"/>
          <w:sz w:val="44"/>
          <w:szCs w:val="44"/>
          <w:lang w:val="en-US" w:eastAsia="zh-CN"/>
        </w:rPr>
      </w:pPr>
    </w:p>
    <w:p>
      <w:pPr>
        <w:spacing w:line="560" w:lineRule="exact"/>
        <w:jc w:val="both"/>
        <w:rPr>
          <w:rFonts w:hint="eastAsia" w:ascii="华文中宋" w:hAnsi="华文中宋" w:eastAsia="华文中宋" w:cs="华文中宋"/>
          <w:sz w:val="44"/>
          <w:szCs w:val="44"/>
          <w:lang w:val="en-US" w:eastAsia="zh-CN"/>
        </w:rPr>
      </w:pPr>
    </w:p>
    <w:p>
      <w:pPr>
        <w:spacing w:line="360" w:lineRule="auto"/>
        <w:contextualSpacing/>
        <w:jc w:val="center"/>
        <w:rPr>
          <w:rFonts w:hint="eastAsia" w:ascii="华文中宋" w:hAnsi="华文中宋" w:eastAsia="华文中宋" w:cs="华文中宋"/>
          <w:b/>
          <w:sz w:val="44"/>
          <w:szCs w:val="44"/>
        </w:rPr>
      </w:pPr>
    </w:p>
    <w:p>
      <w:pPr>
        <w:keepNext w:val="0"/>
        <w:keepLines w:val="0"/>
        <w:pageBreakBefore w:val="0"/>
        <w:widowControl w:val="0"/>
        <w:kinsoku/>
        <w:wordWrap/>
        <w:overflowPunct/>
        <w:topLinePunct w:val="0"/>
        <w:autoSpaceDE/>
        <w:autoSpaceDN/>
        <w:bidi w:val="0"/>
        <w:adjustRightInd/>
        <w:snapToGrid/>
        <w:spacing w:line="520" w:lineRule="exact"/>
        <w:contextualSpacing/>
        <w:jc w:val="center"/>
        <w:textAlignment w:val="auto"/>
        <w:rPr>
          <w:rFonts w:hint="eastAsia" w:ascii="华文中宋" w:hAnsi="华文中宋" w:eastAsia="华文中宋" w:cs="华文中宋"/>
          <w:b/>
          <w:sz w:val="44"/>
          <w:szCs w:val="44"/>
        </w:rPr>
      </w:pPr>
    </w:p>
    <w:p>
      <w:pPr>
        <w:keepNext w:val="0"/>
        <w:keepLines w:val="0"/>
        <w:pageBreakBefore w:val="0"/>
        <w:widowControl w:val="0"/>
        <w:kinsoku/>
        <w:wordWrap/>
        <w:overflowPunct/>
        <w:topLinePunct w:val="0"/>
        <w:autoSpaceDE/>
        <w:autoSpaceDN/>
        <w:bidi w:val="0"/>
        <w:adjustRightInd/>
        <w:snapToGrid/>
        <w:spacing w:line="520" w:lineRule="exact"/>
        <w:contextualSpacing/>
        <w:jc w:val="center"/>
        <w:textAlignment w:val="auto"/>
        <w:rPr>
          <w:rFonts w:hint="eastAsia" w:ascii="华文中宋" w:hAnsi="华文中宋" w:eastAsia="华文中宋" w:cs="华文中宋"/>
          <w:sz w:val="44"/>
          <w:szCs w:val="44"/>
          <w:lang w:val="en-US" w:eastAsia="zh-CN"/>
        </w:rPr>
      </w:pPr>
      <w:r>
        <w:rPr>
          <w:rFonts w:hint="eastAsia" w:ascii="华文中宋" w:hAnsi="华文中宋" w:eastAsia="华文中宋" w:cs="华文中宋"/>
          <w:b/>
          <w:sz w:val="44"/>
          <w:szCs w:val="44"/>
        </w:rPr>
        <w:t>2020年度基层团组织书记述职报告</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b w:val="0"/>
          <w:bCs w:val="0"/>
          <w:sz w:val="32"/>
          <w:szCs w:val="32"/>
          <w:lang w:val="en-US"/>
        </w:rPr>
      </w:pPr>
      <w:bookmarkStart w:id="18" w:name="_Toc28857"/>
      <w:r>
        <w:rPr>
          <w:rFonts w:hint="eastAsia" w:ascii="仿宋" w:hAnsi="仿宋" w:eastAsia="仿宋" w:cs="仿宋"/>
          <w:b w:val="0"/>
          <w:bCs w:val="0"/>
          <w:sz w:val="32"/>
          <w:szCs w:val="32"/>
          <w:lang w:val="en-US" w:eastAsia="zh-CN"/>
        </w:rPr>
        <w:t xml:space="preserve">武江监狱团委书记  </w:t>
      </w:r>
      <w:r>
        <w:rPr>
          <w:rFonts w:hint="eastAsia" w:ascii="仿宋" w:hAnsi="仿宋" w:eastAsia="仿宋" w:cs="仿宋"/>
          <w:sz w:val="32"/>
          <w:szCs w:val="32"/>
          <w:lang w:eastAsia="zh-CN"/>
        </w:rPr>
        <w:t>刘星</w:t>
      </w:r>
      <w:bookmarkEnd w:id="18"/>
      <w:r>
        <w:rPr>
          <w:rFonts w:hint="eastAsia" w:ascii="仿宋" w:hAnsi="仿宋" w:eastAsia="仿宋" w:cs="仿宋"/>
          <w:b w:val="0"/>
          <w:bCs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2020</w:t>
      </w:r>
      <w:r>
        <w:rPr>
          <w:rFonts w:hint="eastAsia" w:ascii="仿宋" w:hAnsi="仿宋" w:eastAsia="仿宋" w:cs="仿宋"/>
          <w:sz w:val="32"/>
          <w:szCs w:val="32"/>
        </w:rPr>
        <w:t>年</w:t>
      </w:r>
      <w:r>
        <w:rPr>
          <w:rFonts w:hint="eastAsia" w:ascii="仿宋" w:hAnsi="仿宋" w:eastAsia="仿宋" w:cs="仿宋"/>
          <w:sz w:val="32"/>
          <w:szCs w:val="32"/>
          <w:lang w:eastAsia="zh-CN"/>
        </w:rPr>
        <w:t>度，</w:t>
      </w:r>
      <w:r>
        <w:rPr>
          <w:rFonts w:hint="eastAsia" w:ascii="仿宋" w:hAnsi="仿宋" w:eastAsia="仿宋" w:cs="仿宋"/>
          <w:sz w:val="32"/>
          <w:szCs w:val="32"/>
        </w:rPr>
        <w:t>武江监狱团委始终坚持以习近平新时代中国特色社会主义思想为指导，</w:t>
      </w:r>
      <w:r>
        <w:rPr>
          <w:rFonts w:hint="eastAsia" w:ascii="仿宋" w:hAnsi="仿宋" w:eastAsia="仿宋" w:cs="仿宋"/>
          <w:sz w:val="32"/>
          <w:szCs w:val="32"/>
          <w:lang w:eastAsia="zh-CN"/>
        </w:rPr>
        <w:t>始终坚持</w:t>
      </w:r>
      <w:r>
        <w:rPr>
          <w:rFonts w:hint="eastAsia" w:ascii="仿宋" w:hAnsi="仿宋" w:eastAsia="仿宋" w:cs="仿宋"/>
          <w:sz w:val="32"/>
          <w:szCs w:val="32"/>
        </w:rPr>
        <w:t>围绕监狱中心工作，服务大局，扩大服务青年覆盖面，充分发挥团委在组织青年、引导青年、服务青年、维护青年合法权益中的作用，</w:t>
      </w:r>
      <w:r>
        <w:rPr>
          <w:rFonts w:hint="eastAsia" w:ascii="仿宋" w:hAnsi="仿宋" w:eastAsia="仿宋" w:cs="仿宋"/>
          <w:sz w:val="32"/>
          <w:szCs w:val="32"/>
          <w:lang w:eastAsia="zh-CN"/>
        </w:rPr>
        <w:t>始终坚持</w:t>
      </w:r>
      <w:r>
        <w:rPr>
          <w:rFonts w:hint="eastAsia" w:ascii="仿宋" w:hAnsi="仿宋" w:eastAsia="仿宋" w:cs="仿宋"/>
          <w:sz w:val="32"/>
          <w:szCs w:val="32"/>
        </w:rPr>
        <w:t>紧密结合新时期共青团工作面临的新情况、新问题，创新工作思路、解放思想，突出主题，努力建设具有凝聚力和创造力的活力共青团，为推进监狱更好更快发展贡献更大力量</w:t>
      </w:r>
      <w:r>
        <w:rPr>
          <w:rFonts w:hint="eastAsia" w:ascii="仿宋" w:hAnsi="仿宋" w:eastAsia="仿宋" w:cs="仿宋"/>
          <w:sz w:val="32"/>
          <w:szCs w:val="32"/>
          <w:lang w:eastAsia="zh-CN"/>
        </w:rPr>
        <w:t>。</w:t>
      </w:r>
      <w:r>
        <w:rPr>
          <w:rFonts w:hint="eastAsia" w:ascii="仿宋" w:hAnsi="仿宋" w:eastAsia="仿宋" w:cs="仿宋"/>
          <w:sz w:val="32"/>
          <w:szCs w:val="32"/>
        </w:rPr>
        <w:t>根据</w:t>
      </w:r>
      <w:r>
        <w:rPr>
          <w:rFonts w:hint="eastAsia" w:ascii="仿宋" w:hAnsi="仿宋" w:eastAsia="仿宋" w:cs="仿宋"/>
          <w:sz w:val="32"/>
          <w:szCs w:val="32"/>
          <w:lang w:eastAsia="zh-CN"/>
        </w:rPr>
        <w:t>韶关团市委、局团委</w:t>
      </w:r>
      <w:r>
        <w:rPr>
          <w:rFonts w:hint="eastAsia" w:ascii="仿宋" w:hAnsi="仿宋" w:eastAsia="仿宋" w:cs="仿宋"/>
          <w:sz w:val="32"/>
          <w:szCs w:val="32"/>
        </w:rPr>
        <w:t>工作部署和安排，现就</w:t>
      </w:r>
      <w:r>
        <w:rPr>
          <w:rFonts w:hint="eastAsia" w:ascii="仿宋" w:hAnsi="仿宋" w:eastAsia="仿宋" w:cs="仿宋"/>
          <w:sz w:val="32"/>
          <w:szCs w:val="32"/>
          <w:lang w:val="en-US" w:eastAsia="zh-CN"/>
        </w:rPr>
        <w:t>本年度武江监狱团委</w:t>
      </w:r>
      <w:r>
        <w:rPr>
          <w:rFonts w:hint="eastAsia" w:ascii="仿宋" w:hAnsi="仿宋" w:eastAsia="仿宋" w:cs="仿宋"/>
          <w:sz w:val="32"/>
          <w:szCs w:val="32"/>
        </w:rPr>
        <w:t>工作情况</w:t>
      </w:r>
      <w:r>
        <w:rPr>
          <w:rFonts w:hint="eastAsia" w:ascii="仿宋" w:hAnsi="仿宋" w:eastAsia="仿宋" w:cs="仿宋"/>
          <w:sz w:val="32"/>
          <w:szCs w:val="32"/>
          <w:lang w:eastAsia="zh-CN"/>
        </w:rPr>
        <w:t>从主要做法及成效、存在不足以及下一年工作方向进行</w:t>
      </w:r>
      <w:r>
        <w:rPr>
          <w:rFonts w:hint="eastAsia" w:ascii="仿宋" w:hAnsi="仿宋" w:eastAsia="仿宋" w:cs="仿宋"/>
          <w:sz w:val="32"/>
          <w:szCs w:val="32"/>
        </w:rPr>
        <w:t>如下</w:t>
      </w:r>
      <w:r>
        <w:rPr>
          <w:rFonts w:hint="eastAsia" w:ascii="仿宋" w:hAnsi="仿宋" w:eastAsia="仿宋" w:cs="仿宋"/>
          <w:sz w:val="32"/>
          <w:szCs w:val="32"/>
          <w:lang w:eastAsia="zh-CN"/>
        </w:rPr>
        <w:t>述职汇报</w:t>
      </w:r>
      <w:r>
        <w:rPr>
          <w:rFonts w:hint="eastAsia" w:ascii="仿宋" w:hAnsi="仿宋" w:eastAsia="仿宋" w:cs="仿宋"/>
          <w:sz w:val="32"/>
          <w:szCs w:val="32"/>
        </w:rPr>
        <w:t>，请组织审议。</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rPr>
        <w:t>一、</w:t>
      </w:r>
      <w:r>
        <w:rPr>
          <w:rFonts w:hint="eastAsia" w:ascii="仿宋" w:hAnsi="仿宋" w:eastAsia="仿宋" w:cs="仿宋"/>
          <w:b w:val="0"/>
          <w:bCs w:val="0"/>
          <w:sz w:val="32"/>
          <w:szCs w:val="32"/>
          <w:lang w:eastAsia="zh-CN"/>
        </w:rPr>
        <w:t>主要做法及成效</w:t>
      </w:r>
    </w:p>
    <w:p>
      <w:pPr>
        <w:keepNext w:val="0"/>
        <w:keepLines w:val="0"/>
        <w:pageBreakBefore w:val="0"/>
        <w:widowControl w:val="0"/>
        <w:numPr>
          <w:ilvl w:val="0"/>
          <w:numId w:val="0"/>
        </w:numPr>
        <w:kinsoku/>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（一）抓重点工作，凝聚青春力量投身监狱疫情防控阻击战。</w:t>
      </w:r>
    </w:p>
    <w:p>
      <w:pPr>
        <w:keepNext w:val="0"/>
        <w:keepLines w:val="0"/>
        <w:pageBreakBefore w:val="0"/>
        <w:widowControl w:val="0"/>
        <w:numPr>
          <w:ilvl w:val="0"/>
          <w:numId w:val="0"/>
        </w:numPr>
        <w:kinsoku/>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成立青年战疫突击队。疫情期间，监狱团委组织青年警察成立青年战疫突击队，积极承担新冠疫情防控期间监狱各项急、难、险、重工作任务，充分发挥青年警察生力军和先锋队作用，为确保我监狱疫情防控阻击战取得胜利贡献力量。疫情防控期间，监狱团委共组织成立青年战疫突击队6批次，86个分队，参加青年战疫突击队的警察职工共计479人次。疫情防控封闭执勤备勤期间，青年警察勇于挑起最沉重的担子，发扬年轻人勇于进取、甘于奉献的精神，特别是监区一线团员青年，全年参加封闭执勤200余天，最长连续坚守岗位67天。同时积极承担临时党支部交办的各项临时性工作，做好疫情防控的通讯报道、先进典型宣传。</w:t>
      </w:r>
    </w:p>
    <w:p>
      <w:pPr>
        <w:keepNext w:val="0"/>
        <w:keepLines w:val="0"/>
        <w:pageBreakBefore w:val="0"/>
        <w:widowControl w:val="0"/>
        <w:numPr>
          <w:ilvl w:val="0"/>
          <w:numId w:val="0"/>
        </w:numPr>
        <w:kinsoku/>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2.建立封闭执勤备勤警察职工帮扶慰问机制。</w:t>
      </w:r>
      <w:r>
        <w:rPr>
          <w:rFonts w:hint="eastAsia" w:ascii="仿宋" w:hAnsi="仿宋" w:eastAsia="仿宋" w:cs="仿宋"/>
          <w:b/>
          <w:bCs/>
          <w:sz w:val="32"/>
          <w:szCs w:val="32"/>
          <w:lang w:val="en-US" w:eastAsia="zh-CN"/>
        </w:rPr>
        <w:t>一是</w:t>
      </w:r>
      <w:r>
        <w:rPr>
          <w:rFonts w:hint="eastAsia" w:ascii="仿宋" w:hAnsi="仿宋" w:eastAsia="仿宋" w:cs="仿宋"/>
          <w:sz w:val="32"/>
          <w:szCs w:val="32"/>
          <w:lang w:val="en-US" w:eastAsia="zh-CN"/>
        </w:rPr>
        <w:t>监狱团委根据省局疫情防控文件精神，落实“一人一卡”、“一人一策”工作要求,全面排查封闭执勤和备勤警察职工的身体状况、思想状况和家庭困难情况。</w:t>
      </w:r>
      <w:r>
        <w:rPr>
          <w:rFonts w:hint="eastAsia" w:ascii="仿宋" w:hAnsi="仿宋" w:eastAsia="仿宋" w:cs="仿宋"/>
          <w:sz w:val="32"/>
          <w:szCs w:val="32"/>
        </w:rPr>
        <w:t>根据“一人一策”本的排查，掌握警察职工反映身体问题或家庭困难情况92件</w:t>
      </w:r>
      <w:r>
        <w:rPr>
          <w:rFonts w:hint="eastAsia" w:ascii="仿宋" w:hAnsi="仿宋" w:eastAsia="仿宋" w:cs="仿宋"/>
          <w:sz w:val="32"/>
          <w:szCs w:val="32"/>
          <w:lang w:eastAsia="zh-CN"/>
        </w:rPr>
        <w:t>，逐一落实解决方案或安排帮扶警察跟进。</w:t>
      </w:r>
      <w:r>
        <w:rPr>
          <w:rFonts w:hint="eastAsia" w:ascii="仿宋" w:hAnsi="仿宋" w:eastAsia="仿宋" w:cs="仿宋"/>
          <w:b/>
          <w:bCs/>
          <w:sz w:val="32"/>
          <w:szCs w:val="32"/>
          <w:lang w:val="en-US" w:eastAsia="zh-CN"/>
        </w:rPr>
        <w:t>二是</w:t>
      </w:r>
      <w:r>
        <w:rPr>
          <w:rFonts w:hint="eastAsia" w:ascii="仿宋" w:hAnsi="仿宋" w:eastAsia="仿宋" w:cs="仿宋"/>
          <w:sz w:val="32"/>
          <w:szCs w:val="32"/>
        </w:rPr>
        <w:t>印发了《武江监狱关于开展封闭执勤</w:t>
      </w:r>
      <w:r>
        <w:rPr>
          <w:rFonts w:hint="eastAsia" w:ascii="仿宋" w:hAnsi="仿宋" w:eastAsia="仿宋" w:cs="仿宋"/>
          <w:sz w:val="32"/>
          <w:szCs w:val="32"/>
          <w:lang w:eastAsia="zh-CN"/>
        </w:rPr>
        <w:t>备勤</w:t>
      </w:r>
      <w:r>
        <w:rPr>
          <w:rFonts w:hint="eastAsia" w:ascii="仿宋" w:hAnsi="仿宋" w:eastAsia="仿宋" w:cs="仿宋"/>
          <w:sz w:val="32"/>
          <w:szCs w:val="32"/>
        </w:rPr>
        <w:t>警察职工帮扶慰问工作方案》</w:t>
      </w:r>
      <w:r>
        <w:rPr>
          <w:rFonts w:hint="eastAsia" w:ascii="仿宋" w:hAnsi="仿宋" w:eastAsia="仿宋" w:cs="仿宋"/>
          <w:sz w:val="32"/>
          <w:szCs w:val="32"/>
          <w:lang w:eastAsia="zh-CN"/>
        </w:rPr>
        <w:t>。</w:t>
      </w:r>
      <w:r>
        <w:rPr>
          <w:rFonts w:hint="eastAsia" w:ascii="仿宋" w:hAnsi="仿宋" w:eastAsia="仿宋" w:cs="仿宋"/>
          <w:sz w:val="32"/>
          <w:szCs w:val="32"/>
        </w:rPr>
        <w:t>根据工作方案要求，</w:t>
      </w:r>
      <w:r>
        <w:rPr>
          <w:rFonts w:hint="eastAsia" w:ascii="仿宋" w:hAnsi="仿宋" w:eastAsia="仿宋" w:cs="仿宋"/>
          <w:sz w:val="32"/>
          <w:szCs w:val="32"/>
          <w:lang w:eastAsia="zh-CN"/>
        </w:rPr>
        <w:t>组织</w:t>
      </w:r>
      <w:r>
        <w:rPr>
          <w:rFonts w:hint="eastAsia" w:ascii="仿宋" w:hAnsi="仿宋" w:eastAsia="仿宋" w:cs="仿宋"/>
          <w:sz w:val="32"/>
          <w:szCs w:val="32"/>
        </w:rPr>
        <w:t>各监区成立了具有6个功能的帮扶小分队</w:t>
      </w:r>
      <w:r>
        <w:rPr>
          <w:rFonts w:hint="eastAsia" w:ascii="仿宋" w:hAnsi="仿宋" w:eastAsia="仿宋" w:cs="仿宋"/>
          <w:sz w:val="32"/>
          <w:szCs w:val="32"/>
          <w:lang w:eastAsia="zh-CN"/>
        </w:rPr>
        <w:t>及时</w:t>
      </w:r>
      <w:r>
        <w:rPr>
          <w:rFonts w:hint="eastAsia" w:ascii="仿宋" w:hAnsi="仿宋" w:eastAsia="仿宋" w:cs="仿宋"/>
          <w:sz w:val="32"/>
          <w:szCs w:val="32"/>
        </w:rPr>
        <w:t>本支部警察职工解决家庭困难。</w:t>
      </w:r>
      <w:r>
        <w:rPr>
          <w:rFonts w:hint="eastAsia" w:ascii="仿宋" w:hAnsi="仿宋" w:eastAsia="仿宋" w:cs="仿宋"/>
          <w:sz w:val="32"/>
          <w:szCs w:val="32"/>
          <w:lang w:eastAsia="zh-CN"/>
        </w:rPr>
        <w:t>同时，组织青年警察职工</w:t>
      </w:r>
      <w:r>
        <w:rPr>
          <w:rFonts w:hint="eastAsia" w:ascii="仿宋" w:hAnsi="仿宋" w:eastAsia="仿宋" w:cs="仿宋"/>
          <w:sz w:val="32"/>
          <w:szCs w:val="32"/>
        </w:rPr>
        <w:t>成立了安心医护小组、学业帮扶小组、家庭维修小组、心理疏导小组、机关</w:t>
      </w:r>
      <w:r>
        <w:rPr>
          <w:rFonts w:hint="eastAsia" w:ascii="仿宋" w:hAnsi="仿宋" w:eastAsia="仿宋" w:cs="仿宋"/>
          <w:sz w:val="32"/>
          <w:szCs w:val="32"/>
          <w:lang w:eastAsia="zh-CN"/>
        </w:rPr>
        <w:t>执勤备勤</w:t>
      </w:r>
      <w:r>
        <w:rPr>
          <w:rFonts w:hint="eastAsia" w:ascii="仿宋" w:hAnsi="仿宋" w:eastAsia="仿宋" w:cs="仿宋"/>
          <w:sz w:val="32"/>
          <w:szCs w:val="32"/>
        </w:rPr>
        <w:t>警察职工帮扶小组共5个帮扶小组，为封闭执勤</w:t>
      </w:r>
      <w:r>
        <w:rPr>
          <w:rFonts w:hint="eastAsia" w:ascii="仿宋" w:hAnsi="仿宋" w:eastAsia="仿宋" w:cs="仿宋"/>
          <w:sz w:val="32"/>
          <w:szCs w:val="32"/>
          <w:lang w:eastAsia="zh-CN"/>
        </w:rPr>
        <w:t>备勤</w:t>
      </w:r>
      <w:r>
        <w:rPr>
          <w:rFonts w:hint="eastAsia" w:ascii="仿宋" w:hAnsi="仿宋" w:eastAsia="仿宋" w:cs="仿宋"/>
          <w:sz w:val="32"/>
          <w:szCs w:val="32"/>
        </w:rPr>
        <w:t>警察提供更加细心、贴心、暖心的服务</w:t>
      </w:r>
      <w:r>
        <w:rPr>
          <w:rFonts w:hint="eastAsia" w:ascii="仿宋" w:hAnsi="仿宋" w:eastAsia="仿宋" w:cs="仿宋"/>
          <w:sz w:val="32"/>
          <w:szCs w:val="32"/>
          <w:lang w:eastAsia="zh-CN"/>
        </w:rPr>
        <w:t>。</w:t>
      </w:r>
      <w:r>
        <w:rPr>
          <w:rFonts w:hint="eastAsia" w:ascii="仿宋" w:hAnsi="仿宋" w:eastAsia="仿宋" w:cs="仿宋"/>
          <w:b/>
          <w:bCs/>
          <w:sz w:val="32"/>
          <w:szCs w:val="32"/>
          <w:lang w:eastAsia="zh-CN"/>
        </w:rPr>
        <w:t>三是</w:t>
      </w:r>
      <w:r>
        <w:rPr>
          <w:rFonts w:hint="eastAsia" w:ascii="仿宋" w:hAnsi="仿宋" w:eastAsia="仿宋" w:cs="仿宋"/>
          <w:sz w:val="32"/>
          <w:szCs w:val="32"/>
          <w:lang w:eastAsia="zh-CN"/>
        </w:rPr>
        <w:t>落实封闭执勤备勤警察职工物品顾送工作，及时解决封闭执勤备勤警察的生活需求。监狱团委</w:t>
      </w:r>
      <w:r>
        <w:rPr>
          <w:rFonts w:hint="eastAsia" w:ascii="仿宋" w:hAnsi="仿宋" w:eastAsia="仿宋" w:cs="仿宋"/>
          <w:sz w:val="32"/>
          <w:szCs w:val="32"/>
        </w:rPr>
        <w:t>定期收集警察职工对后勤保障工作的意见和建议，</w:t>
      </w:r>
      <w:r>
        <w:rPr>
          <w:rFonts w:hint="eastAsia" w:ascii="仿宋" w:hAnsi="仿宋" w:eastAsia="仿宋" w:cs="仿宋"/>
          <w:sz w:val="32"/>
          <w:szCs w:val="32"/>
          <w:lang w:eastAsia="zh-CN"/>
        </w:rPr>
        <w:t>联合</w:t>
      </w:r>
      <w:r>
        <w:rPr>
          <w:rFonts w:hint="eastAsia" w:ascii="仿宋" w:hAnsi="仿宋" w:eastAsia="仿宋" w:cs="仿宋"/>
          <w:sz w:val="32"/>
          <w:szCs w:val="32"/>
        </w:rPr>
        <w:t>工会、警务保障中心沟通，统一解决警察职工茶叶、副食品、牛奶、水果等方面的需求。帮扶工作开展以来，共解决警察职工提出的困难共计192件，为封闭执勤备勤警察职工补充个人生活物品超过</w:t>
      </w:r>
      <w:r>
        <w:rPr>
          <w:rFonts w:hint="eastAsia" w:ascii="仿宋" w:hAnsi="仿宋" w:eastAsia="仿宋" w:cs="仿宋"/>
          <w:sz w:val="32"/>
          <w:szCs w:val="32"/>
          <w:lang w:val="en-US" w:eastAsia="zh-CN"/>
        </w:rPr>
        <w:t>1000余</w:t>
      </w:r>
      <w:r>
        <w:rPr>
          <w:rFonts w:hint="eastAsia" w:ascii="仿宋" w:hAnsi="仿宋" w:eastAsia="仿宋" w:cs="仿宋"/>
          <w:sz w:val="32"/>
          <w:szCs w:val="32"/>
        </w:rPr>
        <w:t>人次。</w:t>
      </w:r>
    </w:p>
    <w:p>
      <w:pPr>
        <w:keepNext w:val="0"/>
        <w:keepLines w:val="0"/>
        <w:pageBreakBefore w:val="0"/>
        <w:widowControl w:val="0"/>
        <w:numPr>
          <w:ilvl w:val="0"/>
          <w:numId w:val="0"/>
        </w:numPr>
        <w:kinsoku/>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3.集中力量解决特殊困难，妥善消除封闭执勤备勤警察后顾之忧。疫情防控期间，监狱团委积极</w:t>
      </w:r>
      <w:r>
        <w:rPr>
          <w:rFonts w:hint="eastAsia" w:ascii="仿宋" w:hAnsi="仿宋" w:eastAsia="仿宋" w:cs="仿宋"/>
          <w:sz w:val="32"/>
          <w:szCs w:val="32"/>
        </w:rPr>
        <w:t>解决警察职工反映</w:t>
      </w:r>
      <w:r>
        <w:rPr>
          <w:rFonts w:hint="eastAsia" w:ascii="仿宋" w:hAnsi="仿宋" w:eastAsia="仿宋" w:cs="仿宋"/>
          <w:sz w:val="32"/>
          <w:szCs w:val="32"/>
          <w:lang w:eastAsia="zh-CN"/>
        </w:rPr>
        <w:t>特殊</w:t>
      </w:r>
      <w:r>
        <w:rPr>
          <w:rFonts w:hint="eastAsia" w:ascii="仿宋" w:hAnsi="仿宋" w:eastAsia="仿宋" w:cs="仿宋"/>
          <w:sz w:val="32"/>
          <w:szCs w:val="32"/>
        </w:rPr>
        <w:t>困难19件，如照顾</w:t>
      </w:r>
      <w:r>
        <w:rPr>
          <w:rFonts w:hint="eastAsia" w:ascii="仿宋" w:hAnsi="仿宋" w:eastAsia="仿宋" w:cs="仿宋"/>
          <w:sz w:val="32"/>
          <w:szCs w:val="32"/>
          <w:lang w:eastAsia="zh-CN"/>
        </w:rPr>
        <w:t>警察</w:t>
      </w:r>
      <w:r>
        <w:rPr>
          <w:rFonts w:hint="eastAsia" w:ascii="仿宋" w:hAnsi="仿宋" w:eastAsia="仿宋" w:cs="仿宋"/>
          <w:sz w:val="32"/>
          <w:szCs w:val="32"/>
        </w:rPr>
        <w:t>幼龄子女，照顾即将生产的警嫂，上门维修水电，为家属提供心理疏导</w:t>
      </w:r>
      <w:r>
        <w:rPr>
          <w:rFonts w:hint="eastAsia" w:ascii="仿宋" w:hAnsi="仿宋" w:eastAsia="仿宋" w:cs="仿宋"/>
          <w:sz w:val="32"/>
          <w:szCs w:val="32"/>
          <w:lang w:eastAsia="zh-CN"/>
        </w:rPr>
        <w:t>，</w:t>
      </w:r>
      <w:r>
        <w:rPr>
          <w:rFonts w:hint="eastAsia" w:ascii="仿宋" w:hAnsi="仿宋" w:eastAsia="仿宋" w:cs="仿宋"/>
          <w:sz w:val="32"/>
          <w:szCs w:val="32"/>
        </w:rPr>
        <w:t>联合韶关市公证处、银行等多部门为我监狱3名已签订买房合同的警察完成后续手续，挽回了警察因违约造成的巨大经济损失等等。</w:t>
      </w:r>
      <w:r>
        <w:rPr>
          <w:rFonts w:hint="eastAsia" w:ascii="仿宋" w:hAnsi="仿宋" w:eastAsia="仿宋" w:cs="仿宋"/>
          <w:sz w:val="32"/>
          <w:szCs w:val="32"/>
          <w:lang w:eastAsia="zh-CN"/>
        </w:rPr>
        <w:t>封闭执勤期间，监狱团委还开展了爱心送考志愿服务活动，组织青年警察为参加封闭执勤警察子女高考护航。</w:t>
      </w:r>
    </w:p>
    <w:p>
      <w:pPr>
        <w:keepNext w:val="0"/>
        <w:keepLines w:val="0"/>
        <w:pageBreakBefore w:val="0"/>
        <w:widowControl w:val="0"/>
        <w:numPr>
          <w:ilvl w:val="0"/>
          <w:numId w:val="0"/>
        </w:numPr>
        <w:kinsoku/>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（二）抓文化建设，促进青年警察立足岗位健康成长。</w:t>
      </w:r>
    </w:p>
    <w:p>
      <w:pPr>
        <w:keepNext w:val="0"/>
        <w:keepLines w:val="0"/>
        <w:pageBreakBefore w:val="0"/>
        <w:widowControl w:val="0"/>
        <w:numPr>
          <w:ilvl w:val="0"/>
          <w:numId w:val="0"/>
        </w:numPr>
        <w:kinsoku/>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sz w:val="32"/>
          <w:szCs w:val="32"/>
        </w:rPr>
        <w:t>一是</w:t>
      </w:r>
      <w:r>
        <w:rPr>
          <w:rFonts w:hint="eastAsia" w:ascii="仿宋" w:hAnsi="仿宋" w:eastAsia="仿宋" w:cs="仿宋"/>
          <w:sz w:val="32"/>
          <w:szCs w:val="32"/>
        </w:rPr>
        <w:t>在疫情防控期间，为大力弘扬“五四精神”，加强青年警察队伍建设，激发青年警察队伍干事创业的活力，监狱团委组织青年警察参加了省局举办的青春智多星PK比赛，青春战疫段视频大赛以及青春战疫漫画大赛。我监狱推选的焦杰同志创作的《久违的拥抱》漫画获得全省监狱系统三等奖</w:t>
      </w:r>
      <w:r>
        <w:rPr>
          <w:rFonts w:hint="eastAsia" w:ascii="仿宋" w:hAnsi="仿宋" w:eastAsia="仿宋" w:cs="仿宋"/>
          <w:sz w:val="32"/>
          <w:szCs w:val="32"/>
          <w:lang w:eastAsia="zh-CN"/>
        </w:rPr>
        <w:t>，郭耕麟同志创作的《中国，加油！》漫画获得优秀奖</w:t>
      </w:r>
      <w:r>
        <w:rPr>
          <w:rFonts w:hint="eastAsia" w:ascii="仿宋" w:hAnsi="仿宋" w:eastAsia="仿宋" w:cs="仿宋"/>
          <w:sz w:val="32"/>
          <w:szCs w:val="32"/>
        </w:rPr>
        <w:t>。</w:t>
      </w:r>
      <w:r>
        <w:rPr>
          <w:rFonts w:hint="eastAsia" w:ascii="仿宋" w:hAnsi="仿宋" w:eastAsia="仿宋" w:cs="仿宋"/>
          <w:sz w:val="32"/>
          <w:szCs w:val="32"/>
          <w:lang w:eastAsia="zh-CN"/>
        </w:rPr>
        <w:t>监狱团委策划</w:t>
      </w:r>
      <w:r>
        <w:rPr>
          <w:rFonts w:hint="eastAsia" w:ascii="仿宋" w:hAnsi="仿宋" w:eastAsia="仿宋" w:cs="仿宋"/>
          <w:sz w:val="32"/>
          <w:szCs w:val="32"/>
        </w:rPr>
        <w:t>拍摄的战疫短视频《送水风波》</w:t>
      </w:r>
      <w:r>
        <w:rPr>
          <w:rFonts w:hint="eastAsia" w:ascii="仿宋" w:hAnsi="仿宋" w:eastAsia="仿宋" w:cs="仿宋"/>
          <w:sz w:val="32"/>
          <w:szCs w:val="32"/>
          <w:lang w:eastAsia="zh-CN"/>
        </w:rPr>
        <w:t>获得广东省直单位青年新媒体大赛最佳创意奖、铜奖。莫家豪同志创作的《自主编程高效工作小程序》获得“广东省监狱系统青春智多星”奖项。</w:t>
      </w:r>
      <w:r>
        <w:rPr>
          <w:rFonts w:hint="eastAsia" w:ascii="仿宋" w:hAnsi="仿宋" w:eastAsia="仿宋" w:cs="仿宋"/>
          <w:b/>
          <w:sz w:val="32"/>
          <w:szCs w:val="32"/>
        </w:rPr>
        <w:t>二是</w:t>
      </w:r>
      <w:r>
        <w:rPr>
          <w:rFonts w:hint="eastAsia" w:ascii="仿宋" w:hAnsi="仿宋" w:eastAsia="仿宋" w:cs="仿宋"/>
          <w:sz w:val="32"/>
          <w:szCs w:val="32"/>
        </w:rPr>
        <w:t>组织团干、团员参加韶关市“绽放战役青春 坚定制度自信”系列主题团日活动。在监狱团员青年中广泛开展深入、有效的宣传教育和实践活动。上好主题线上微团课。</w:t>
      </w:r>
      <w:r>
        <w:rPr>
          <w:rFonts w:hint="eastAsia" w:ascii="仿宋" w:hAnsi="仿宋" w:eastAsia="仿宋" w:cs="仿宋"/>
          <w:b/>
          <w:sz w:val="32"/>
          <w:szCs w:val="32"/>
        </w:rPr>
        <w:t>三是</w:t>
      </w:r>
      <w:r>
        <w:rPr>
          <w:rFonts w:hint="eastAsia" w:ascii="仿宋" w:hAnsi="仿宋" w:eastAsia="仿宋" w:cs="仿宋"/>
          <w:sz w:val="32"/>
          <w:szCs w:val="32"/>
        </w:rPr>
        <w:t>组织警察开展“我读书、我快乐、我分享”主题读书分享活动，营造封闭执勤正能量氛围，排解警察职工的工作压力。</w:t>
      </w:r>
      <w:r>
        <w:rPr>
          <w:rFonts w:hint="eastAsia" w:ascii="仿宋" w:hAnsi="仿宋" w:eastAsia="仿宋" w:cs="仿宋"/>
          <w:b/>
          <w:sz w:val="32"/>
          <w:szCs w:val="32"/>
        </w:rPr>
        <w:t>四是</w:t>
      </w:r>
      <w:r>
        <w:rPr>
          <w:rFonts w:hint="eastAsia" w:ascii="仿宋" w:hAnsi="仿宋" w:eastAsia="仿宋" w:cs="仿宋"/>
          <w:sz w:val="32"/>
          <w:szCs w:val="32"/>
        </w:rPr>
        <w:t>开展“学英雄见行动”主题教育活动。根据省局《关于在我省监狱系统开展援鄂抗疫精神学习宣传教育活动的通知》，组织青年警察撰写学王烁英雄事迹学习心得，制作主题电子小报，开展“查弱项、补短板、强基础”攻坚行动，立足岗位、入脑入心。</w:t>
      </w:r>
      <w:r>
        <w:rPr>
          <w:rFonts w:hint="eastAsia" w:ascii="仿宋" w:hAnsi="仿宋" w:eastAsia="仿宋" w:cs="仿宋"/>
          <w:b/>
          <w:bCs/>
          <w:sz w:val="32"/>
          <w:szCs w:val="32"/>
          <w:lang w:eastAsia="zh-CN"/>
        </w:rPr>
        <w:t>五是</w:t>
      </w:r>
      <w:r>
        <w:rPr>
          <w:rFonts w:hint="eastAsia" w:ascii="仿宋" w:hAnsi="仿宋" w:eastAsia="仿宋" w:cs="仿宋"/>
          <w:sz w:val="32"/>
          <w:szCs w:val="32"/>
          <w:lang w:eastAsia="zh-CN"/>
        </w:rPr>
        <w:t>积极组织青年警察投身监狱法治文化建设，承担普法责任。我监狱青年警察杨博创作的抗疫原创歌曲《有战同当》、普法原创歌曲《“宪”给您》获得韶关市第二届法治文化节原创歌曲类二等奖、“法治文化精品”荣誉称号。刘嘉同志创作的原创法治歌曲《蒙面天使》获得三等奖。</w:t>
      </w:r>
      <w:r>
        <w:rPr>
          <w:rFonts w:hint="eastAsia" w:ascii="仿宋" w:hAnsi="仿宋" w:eastAsia="仿宋" w:cs="仿宋"/>
          <w:b/>
          <w:bCs/>
          <w:sz w:val="32"/>
          <w:szCs w:val="32"/>
          <w:lang w:eastAsia="zh-CN"/>
        </w:rPr>
        <w:t>六是</w:t>
      </w:r>
      <w:r>
        <w:rPr>
          <w:rFonts w:hint="eastAsia" w:ascii="仿宋" w:hAnsi="仿宋" w:eastAsia="仿宋" w:cs="仿宋"/>
          <w:sz w:val="32"/>
          <w:szCs w:val="32"/>
          <w:lang w:eastAsia="zh-CN"/>
        </w:rPr>
        <w:t>精心组织青年警察参加全省监狱系统“唱警歌</w:t>
      </w:r>
      <w:r>
        <w:rPr>
          <w:rFonts w:hint="eastAsia" w:ascii="仿宋" w:hAnsi="仿宋" w:eastAsia="仿宋" w:cs="仿宋"/>
          <w:sz w:val="32"/>
          <w:szCs w:val="32"/>
          <w:lang w:val="en-US" w:eastAsia="zh-CN"/>
        </w:rPr>
        <w:t xml:space="preserve"> 聚警心</w:t>
      </w:r>
      <w:r>
        <w:rPr>
          <w:rFonts w:hint="eastAsia" w:ascii="仿宋" w:hAnsi="仿宋" w:eastAsia="仿宋" w:cs="仿宋"/>
          <w:sz w:val="32"/>
          <w:szCs w:val="32"/>
          <w:lang w:eastAsia="zh-CN"/>
        </w:rPr>
        <w:t>”微视频合唱比赛，提升队伍凝聚力、向心力、战斗力，激发青年警察踊跃投身监狱工作改革发展的实践中。经过精心组织，报送了《中国人民警察警歌》合唱微视频、原创歌曲《建功新时代》合唱微视频至省局参加比赛，并获得综合二等奖、最受欢迎原创歌曲奖项。</w:t>
      </w:r>
    </w:p>
    <w:p>
      <w:pPr>
        <w:keepNext w:val="0"/>
        <w:keepLines w:val="0"/>
        <w:pageBreakBefore w:val="0"/>
        <w:widowControl w:val="0"/>
        <w:numPr>
          <w:ilvl w:val="0"/>
          <w:numId w:val="0"/>
        </w:numPr>
        <w:kinsoku/>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（三）抓组织建设，搭建完善、高效的基层团组织。</w:t>
      </w:r>
    </w:p>
    <w:p>
      <w:pPr>
        <w:keepNext w:val="0"/>
        <w:keepLines w:val="0"/>
        <w:pageBreakBefore w:val="0"/>
        <w:widowControl w:val="0"/>
        <w:kinsoku/>
        <w:overflowPunct/>
        <w:topLinePunct w:val="0"/>
        <w:autoSpaceDE/>
        <w:autoSpaceDN/>
        <w:bidi w:val="0"/>
        <w:adjustRightInd/>
        <w:snapToGrid/>
        <w:spacing w:line="520" w:lineRule="exact"/>
        <w:ind w:firstLine="653"/>
        <w:textAlignment w:val="auto"/>
        <w:rPr>
          <w:rFonts w:hint="eastAsia" w:ascii="仿宋" w:hAnsi="仿宋" w:eastAsia="仿宋" w:cs="仿宋"/>
          <w:b w:val="0"/>
          <w:bCs/>
          <w:sz w:val="32"/>
          <w:szCs w:val="32"/>
          <w:lang w:val="en-US" w:eastAsia="zh-CN"/>
        </w:rPr>
      </w:pPr>
      <w:r>
        <w:rPr>
          <w:rFonts w:hint="eastAsia" w:ascii="仿宋" w:hAnsi="仿宋" w:eastAsia="仿宋" w:cs="仿宋"/>
          <w:b/>
          <w:bCs/>
          <w:sz w:val="32"/>
          <w:szCs w:val="32"/>
          <w:lang w:val="en-US" w:eastAsia="zh-CN"/>
        </w:rPr>
        <w:t>一是</w:t>
      </w:r>
      <w:r>
        <w:rPr>
          <w:rFonts w:hint="eastAsia" w:ascii="仿宋" w:hAnsi="仿宋" w:eastAsia="仿宋" w:cs="仿宋"/>
          <w:sz w:val="32"/>
          <w:szCs w:val="32"/>
          <w:lang w:val="en-US" w:eastAsia="zh-CN"/>
        </w:rPr>
        <w:t>2020年6月监狱团委按期完成了换届选举，选举产生第十届团委。并指派团支部负责人落实团支部换届选举，配齐配强团干部。</w:t>
      </w:r>
      <w:r>
        <w:rPr>
          <w:rFonts w:hint="eastAsia" w:ascii="仿宋" w:hAnsi="仿宋" w:eastAsia="仿宋" w:cs="仿宋"/>
          <w:b/>
          <w:bCs/>
          <w:sz w:val="32"/>
          <w:szCs w:val="32"/>
          <w:lang w:val="en-US" w:eastAsia="zh-CN"/>
        </w:rPr>
        <w:t>二是</w:t>
      </w:r>
      <w:r>
        <w:rPr>
          <w:rFonts w:hint="eastAsia" w:ascii="仿宋" w:hAnsi="仿宋" w:eastAsia="仿宋" w:cs="仿宋"/>
          <w:sz w:val="32"/>
          <w:szCs w:val="32"/>
          <w:lang w:val="en-US" w:eastAsia="zh-CN"/>
        </w:rPr>
        <w:t>落实“三会两制一课”制度，健全团的组织生活，严格团员教育学习。团委书记、团支部书记全员上一次团课。</w:t>
      </w:r>
      <w:r>
        <w:rPr>
          <w:rFonts w:hint="eastAsia" w:ascii="仿宋" w:hAnsi="仿宋" w:eastAsia="仿宋" w:cs="仿宋"/>
          <w:sz w:val="32"/>
          <w:szCs w:val="32"/>
        </w:rPr>
        <w:t>为保证各团支部坚持落实“三会一课”制度，监狱团委每年开展一次团支部工作台账专项检查，作为评优评先的参考因素</w:t>
      </w:r>
      <w:r>
        <w:rPr>
          <w:rFonts w:hint="eastAsia" w:ascii="仿宋" w:hAnsi="仿宋" w:eastAsia="仿宋" w:cs="仿宋"/>
          <w:sz w:val="32"/>
          <w:szCs w:val="32"/>
          <w:lang w:eastAsia="zh-CN"/>
        </w:rPr>
        <w:t>。</w:t>
      </w:r>
      <w:r>
        <w:rPr>
          <w:rFonts w:hint="eastAsia" w:ascii="仿宋" w:hAnsi="仿宋" w:eastAsia="仿宋" w:cs="仿宋"/>
          <w:sz w:val="32"/>
          <w:szCs w:val="32"/>
        </w:rPr>
        <w:t>团干、团员除了在监狱规定的每周学习日中保证学习时间和学习内容，监狱团委按照《关于在全团实施青年大学习行动的方案》精神，要求全监各级团干带头学、深入学，同时广泛发动全体团员积极参与学习，推动团员将“青年大学习”作为日常学习工作生活的重要内容和习惯，切实加强团员的身份意识教育。</w:t>
      </w:r>
      <w:r>
        <w:rPr>
          <w:rFonts w:hint="eastAsia" w:ascii="仿宋" w:hAnsi="仿宋" w:eastAsia="仿宋" w:cs="仿宋"/>
          <w:b/>
          <w:bCs/>
          <w:sz w:val="32"/>
          <w:szCs w:val="32"/>
          <w:lang w:val="en-US" w:eastAsia="zh-CN"/>
        </w:rPr>
        <w:t>三是</w:t>
      </w:r>
      <w:r>
        <w:rPr>
          <w:rFonts w:hint="eastAsia" w:ascii="仿宋" w:hAnsi="仿宋" w:eastAsia="仿宋" w:cs="仿宋"/>
          <w:sz w:val="32"/>
          <w:szCs w:val="32"/>
          <w:lang w:val="en-US" w:eastAsia="zh-CN"/>
        </w:rPr>
        <w:t>依托“智慧团建”系统，做好团员队伍管理以及团费收缴工作。</w:t>
      </w:r>
      <w:r>
        <w:rPr>
          <w:rFonts w:hint="eastAsia" w:ascii="仿宋" w:hAnsi="仿宋" w:eastAsia="仿宋" w:cs="仿宋"/>
          <w:sz w:val="32"/>
          <w:szCs w:val="32"/>
          <w:lang w:eastAsia="zh-CN"/>
        </w:rPr>
        <w:t>及时做好团组织关系转接；</w:t>
      </w:r>
      <w:r>
        <w:rPr>
          <w:rFonts w:hint="eastAsia" w:ascii="仿宋" w:hAnsi="仿宋" w:eastAsia="仿宋" w:cs="仿宋"/>
          <w:sz w:val="32"/>
          <w:szCs w:val="32"/>
        </w:rPr>
        <w:t>利用系统做好团费收缴工作，坚持做到每月一交，通过交团费强化团员的身份意识和团组织的责任意识</w:t>
      </w:r>
      <w:r>
        <w:rPr>
          <w:rFonts w:hint="eastAsia" w:ascii="仿宋" w:hAnsi="仿宋" w:eastAsia="仿宋" w:cs="仿宋"/>
          <w:sz w:val="32"/>
          <w:szCs w:val="32"/>
          <w:lang w:eastAsia="zh-CN"/>
        </w:rPr>
        <w:t>；</w:t>
      </w:r>
      <w:r>
        <w:rPr>
          <w:rFonts w:hint="eastAsia" w:ascii="仿宋" w:hAnsi="仿宋" w:eastAsia="仿宋" w:cs="仿宋"/>
          <w:sz w:val="32"/>
          <w:szCs w:val="32"/>
        </w:rPr>
        <w:t>依托系统为团工作打好基础，利用系统做好人员管理、组织管理。</w:t>
      </w:r>
      <w:r>
        <w:rPr>
          <w:rFonts w:hint="eastAsia" w:ascii="仿宋" w:hAnsi="仿宋" w:eastAsia="仿宋" w:cs="仿宋"/>
          <w:b/>
          <w:bCs/>
          <w:sz w:val="32"/>
          <w:szCs w:val="32"/>
          <w:lang w:eastAsia="zh-CN"/>
        </w:rPr>
        <w:t>四是</w:t>
      </w:r>
      <w:r>
        <w:rPr>
          <w:rFonts w:hint="eastAsia" w:ascii="仿宋" w:hAnsi="仿宋" w:eastAsia="仿宋" w:cs="仿宋"/>
          <w:sz w:val="32"/>
          <w:szCs w:val="32"/>
          <w:lang w:eastAsia="zh-CN"/>
        </w:rPr>
        <w:t>落实团员教育评议工作，通过开展“五四”表彰，树立先进典型，营造比、学、赶、超的良好氛围。</w:t>
      </w:r>
      <w:r>
        <w:rPr>
          <w:rFonts w:hint="eastAsia" w:ascii="仿宋" w:hAnsi="仿宋" w:eastAsia="仿宋" w:cs="仿宋"/>
          <w:sz w:val="32"/>
          <w:szCs w:val="32"/>
          <w:lang w:val="en-US" w:eastAsia="zh-CN"/>
        </w:rPr>
        <w:t>2020年度，</w:t>
      </w:r>
      <w:r>
        <w:rPr>
          <w:rFonts w:hint="eastAsia" w:ascii="仿宋" w:hAnsi="仿宋" w:eastAsia="仿宋" w:cs="仿宋"/>
          <w:sz w:val="32"/>
          <w:szCs w:val="32"/>
        </w:rPr>
        <w:t>监狱团委共计评选“先进团支部”</w:t>
      </w:r>
      <w:r>
        <w:rPr>
          <w:rFonts w:hint="eastAsia" w:ascii="仿宋" w:hAnsi="仿宋" w:eastAsia="仿宋" w:cs="仿宋"/>
          <w:sz w:val="32"/>
          <w:szCs w:val="32"/>
          <w:lang w:val="en-US" w:eastAsia="zh-CN"/>
        </w:rPr>
        <w:t>1</w:t>
      </w:r>
      <w:r>
        <w:rPr>
          <w:rFonts w:hint="eastAsia" w:ascii="仿宋" w:hAnsi="仿宋" w:eastAsia="仿宋" w:cs="仿宋"/>
          <w:sz w:val="32"/>
          <w:szCs w:val="32"/>
        </w:rPr>
        <w:t>个，表彰“优秀共青团员”、“优秀共青团干部”</w:t>
      </w:r>
      <w:r>
        <w:rPr>
          <w:rFonts w:hint="eastAsia" w:ascii="仿宋" w:hAnsi="仿宋" w:eastAsia="仿宋" w:cs="仿宋"/>
          <w:sz w:val="32"/>
          <w:szCs w:val="32"/>
          <w:lang w:val="en-US" w:eastAsia="zh-CN"/>
        </w:rPr>
        <w:t>9</w:t>
      </w:r>
      <w:r>
        <w:rPr>
          <w:rFonts w:hint="eastAsia" w:ascii="仿宋" w:hAnsi="仿宋" w:eastAsia="仿宋" w:cs="仿宋"/>
          <w:sz w:val="32"/>
          <w:szCs w:val="32"/>
        </w:rPr>
        <w:t>人次。推荐</w:t>
      </w:r>
      <w:r>
        <w:rPr>
          <w:rFonts w:hint="eastAsia" w:ascii="仿宋" w:hAnsi="仿宋" w:eastAsia="仿宋" w:cs="仿宋"/>
          <w:sz w:val="32"/>
          <w:szCs w:val="32"/>
          <w:lang w:val="en-US" w:eastAsia="zh-CN"/>
        </w:rPr>
        <w:t>2</w:t>
      </w:r>
      <w:r>
        <w:rPr>
          <w:rFonts w:hint="eastAsia" w:ascii="仿宋" w:hAnsi="仿宋" w:eastAsia="仿宋" w:cs="仿宋"/>
          <w:sz w:val="32"/>
          <w:szCs w:val="32"/>
        </w:rPr>
        <w:t>人次获得市级以上团内表彰。疫情防控期间，监狱团委发布《关于开展武江监狱“青年战疫先锋”评选工作的通知》共计表彰优秀青年战疫突击队6支，表彰“青年战疫先锋”16人次。</w:t>
      </w:r>
      <w:r>
        <w:rPr>
          <w:rFonts w:hint="eastAsia" w:ascii="仿宋" w:hAnsi="仿宋" w:eastAsia="仿宋" w:cs="仿宋"/>
          <w:b/>
          <w:bCs/>
          <w:sz w:val="32"/>
          <w:szCs w:val="32"/>
          <w:lang w:eastAsia="zh-CN"/>
        </w:rPr>
        <w:t>五是</w:t>
      </w:r>
      <w:r>
        <w:rPr>
          <w:rFonts w:hint="eastAsia" w:ascii="仿宋" w:hAnsi="仿宋" w:eastAsia="仿宋" w:cs="仿宋"/>
          <w:b w:val="0"/>
          <w:bCs w:val="0"/>
          <w:sz w:val="32"/>
          <w:szCs w:val="32"/>
          <w:lang w:eastAsia="zh-CN"/>
        </w:rPr>
        <w:t>继续落实《广东省武江监狱推优入团实施细则》，</w:t>
      </w:r>
      <w:r>
        <w:rPr>
          <w:rFonts w:hint="eastAsia" w:ascii="仿宋" w:hAnsi="仿宋" w:eastAsia="仿宋" w:cs="仿宋"/>
          <w:sz w:val="32"/>
          <w:szCs w:val="32"/>
          <w:lang w:eastAsia="zh-CN"/>
        </w:rPr>
        <w:t>向党组织推荐优秀团员青年</w:t>
      </w:r>
      <w:r>
        <w:rPr>
          <w:rFonts w:hint="eastAsia" w:ascii="仿宋" w:hAnsi="仿宋" w:eastAsia="仿宋" w:cs="仿宋"/>
          <w:sz w:val="32"/>
          <w:szCs w:val="32"/>
        </w:rPr>
        <w:t>。</w:t>
      </w:r>
      <w:r>
        <w:rPr>
          <w:rFonts w:hint="eastAsia" w:ascii="仿宋" w:hAnsi="仿宋" w:eastAsia="仿宋" w:cs="仿宋"/>
          <w:b/>
          <w:bCs/>
          <w:sz w:val="32"/>
          <w:szCs w:val="32"/>
          <w:lang w:eastAsia="zh-CN"/>
        </w:rPr>
        <w:t>六是</w:t>
      </w:r>
      <w:r>
        <w:rPr>
          <w:rFonts w:hint="eastAsia" w:ascii="仿宋" w:hAnsi="仿宋" w:eastAsia="仿宋" w:cs="仿宋"/>
          <w:b w:val="0"/>
          <w:bCs/>
          <w:sz w:val="32"/>
          <w:szCs w:val="32"/>
        </w:rPr>
        <w:t>开展各类志愿服务活动，培养团员青年主人翁意识。</w:t>
      </w:r>
      <w:r>
        <w:rPr>
          <w:rFonts w:hint="eastAsia" w:ascii="仿宋" w:hAnsi="仿宋" w:eastAsia="仿宋" w:cs="仿宋"/>
          <w:b w:val="0"/>
          <w:bCs/>
          <w:sz w:val="32"/>
          <w:szCs w:val="32"/>
          <w:lang w:eastAsia="zh-CN"/>
        </w:rPr>
        <w:t>积极组织团员青年</w:t>
      </w:r>
      <w:r>
        <w:rPr>
          <w:rFonts w:hint="eastAsia" w:ascii="仿宋" w:hAnsi="仿宋" w:eastAsia="仿宋" w:cs="仿宋"/>
          <w:sz w:val="32"/>
          <w:szCs w:val="32"/>
        </w:rPr>
        <w:t>参加团市委组织的学雷锋志愿服务活动，到</w:t>
      </w:r>
      <w:r>
        <w:rPr>
          <w:rFonts w:hint="eastAsia" w:ascii="仿宋" w:hAnsi="仿宋" w:eastAsia="仿宋" w:cs="仿宋"/>
          <w:sz w:val="32"/>
          <w:szCs w:val="32"/>
          <w:lang w:eastAsia="zh-CN"/>
        </w:rPr>
        <w:t>百年东街</w:t>
      </w:r>
      <w:r>
        <w:rPr>
          <w:rFonts w:hint="eastAsia" w:ascii="仿宋" w:hAnsi="仿宋" w:eastAsia="仿宋" w:cs="仿宋"/>
          <w:sz w:val="32"/>
          <w:szCs w:val="32"/>
        </w:rPr>
        <w:t>面向社会群众开展义诊、法律咨询以及心理辅导等志愿服务</w:t>
      </w:r>
      <w:r>
        <w:rPr>
          <w:rFonts w:hint="eastAsia" w:ascii="仿宋" w:hAnsi="仿宋" w:eastAsia="仿宋" w:cs="仿宋"/>
          <w:sz w:val="32"/>
          <w:szCs w:val="32"/>
          <w:lang w:eastAsia="zh-CN"/>
        </w:rPr>
        <w:t>；</w:t>
      </w:r>
      <w:r>
        <w:rPr>
          <w:rFonts w:hint="eastAsia" w:ascii="仿宋" w:hAnsi="仿宋" w:eastAsia="仿宋" w:cs="仿宋"/>
          <w:sz w:val="32"/>
          <w:szCs w:val="32"/>
        </w:rPr>
        <w:t>积极开展无偿献血活动</w:t>
      </w:r>
      <w:r>
        <w:rPr>
          <w:rFonts w:hint="eastAsia" w:ascii="仿宋" w:hAnsi="仿宋" w:eastAsia="仿宋" w:cs="仿宋"/>
          <w:sz w:val="32"/>
          <w:szCs w:val="32"/>
          <w:lang w:eastAsia="zh-CN"/>
        </w:rPr>
        <w:t>，</w:t>
      </w:r>
      <w:r>
        <w:rPr>
          <w:rFonts w:hint="eastAsia" w:ascii="仿宋" w:hAnsi="仿宋" w:eastAsia="仿宋" w:cs="仿宋"/>
          <w:sz w:val="32"/>
          <w:szCs w:val="32"/>
        </w:rPr>
        <w:t>每年组织约</w:t>
      </w:r>
      <w:r>
        <w:rPr>
          <w:rFonts w:hint="eastAsia" w:ascii="仿宋" w:hAnsi="仿宋" w:eastAsia="仿宋" w:cs="仿宋"/>
          <w:sz w:val="32"/>
          <w:szCs w:val="32"/>
          <w:lang w:val="en-US" w:eastAsia="zh-CN"/>
        </w:rPr>
        <w:t>100</w:t>
      </w:r>
      <w:r>
        <w:rPr>
          <w:rFonts w:hint="eastAsia" w:ascii="仿宋" w:hAnsi="仿宋" w:eastAsia="仿宋" w:cs="仿宋"/>
          <w:sz w:val="32"/>
          <w:szCs w:val="32"/>
        </w:rPr>
        <w:t>名警察无偿献血，献血量超过4万毫升。</w:t>
      </w:r>
      <w:r>
        <w:rPr>
          <w:rFonts w:hint="eastAsia" w:ascii="仿宋" w:hAnsi="仿宋" w:eastAsia="仿宋" w:cs="仿宋"/>
          <w:sz w:val="32"/>
          <w:szCs w:val="32"/>
          <w:lang w:val="en-US" w:eastAsia="zh-CN"/>
        </w:rPr>
        <w:t>2020年度，监狱团委还积极组织全监警察职工为“广东扶贫济困日”活动、贫困学子捐赠爱心捐款共计100070.60元；组织</w:t>
      </w:r>
      <w:r>
        <w:rPr>
          <w:rFonts w:hint="eastAsia" w:ascii="仿宋" w:hAnsi="仿宋" w:eastAsia="仿宋" w:cs="仿宋"/>
          <w:sz w:val="32"/>
          <w:szCs w:val="32"/>
        </w:rPr>
        <w:t>开展“迎新春”</w:t>
      </w:r>
      <w:r>
        <w:rPr>
          <w:rFonts w:hint="eastAsia" w:ascii="仿宋" w:hAnsi="仿宋" w:eastAsia="仿宋" w:cs="仿宋"/>
          <w:sz w:val="32"/>
          <w:szCs w:val="32"/>
          <w:lang w:eastAsia="zh-CN"/>
        </w:rPr>
        <w:t>卫生整治</w:t>
      </w:r>
      <w:r>
        <w:rPr>
          <w:rFonts w:hint="eastAsia" w:ascii="仿宋" w:hAnsi="仿宋" w:eastAsia="仿宋" w:cs="仿宋"/>
          <w:sz w:val="32"/>
          <w:szCs w:val="32"/>
        </w:rPr>
        <w:t>志愿服务活动</w:t>
      </w:r>
      <w:r>
        <w:rPr>
          <w:rFonts w:hint="eastAsia" w:ascii="仿宋" w:hAnsi="仿宋" w:eastAsia="仿宋" w:cs="仿宋"/>
          <w:sz w:val="32"/>
          <w:szCs w:val="32"/>
          <w:lang w:eastAsia="zh-CN"/>
        </w:rPr>
        <w:t>，</w:t>
      </w:r>
      <w:r>
        <w:rPr>
          <w:rFonts w:hint="eastAsia" w:ascii="仿宋" w:hAnsi="仿宋" w:eastAsia="仿宋" w:cs="仿宋"/>
          <w:sz w:val="32"/>
          <w:szCs w:val="32"/>
        </w:rPr>
        <w:t>组织</w:t>
      </w:r>
      <w:r>
        <w:rPr>
          <w:rFonts w:hint="eastAsia" w:ascii="仿宋" w:hAnsi="仿宋" w:eastAsia="仿宋" w:cs="仿宋"/>
          <w:sz w:val="32"/>
          <w:szCs w:val="32"/>
          <w:lang w:eastAsia="zh-CN"/>
        </w:rPr>
        <w:t>团员</w:t>
      </w:r>
      <w:r>
        <w:rPr>
          <w:rFonts w:hint="eastAsia" w:ascii="仿宋" w:hAnsi="仿宋" w:eastAsia="仿宋" w:cs="仿宋"/>
          <w:sz w:val="32"/>
          <w:szCs w:val="32"/>
        </w:rPr>
        <w:t>青年警察清扫监狱附近黄岗公路，监狱办公区、家属区，为</w:t>
      </w:r>
      <w:r>
        <w:rPr>
          <w:rFonts w:hint="eastAsia" w:ascii="仿宋" w:hAnsi="仿宋" w:eastAsia="仿宋" w:cs="仿宋"/>
          <w:sz w:val="32"/>
          <w:szCs w:val="32"/>
          <w:lang w:eastAsia="zh-CN"/>
        </w:rPr>
        <w:t>构建</w:t>
      </w:r>
      <w:r>
        <w:rPr>
          <w:rFonts w:hint="eastAsia" w:ascii="仿宋" w:hAnsi="仿宋" w:eastAsia="仿宋" w:cs="仿宋"/>
          <w:sz w:val="32"/>
          <w:szCs w:val="32"/>
        </w:rPr>
        <w:t>韶关</w:t>
      </w:r>
      <w:r>
        <w:rPr>
          <w:rFonts w:hint="eastAsia" w:ascii="仿宋" w:hAnsi="仿宋" w:eastAsia="仿宋" w:cs="仿宋"/>
          <w:sz w:val="32"/>
          <w:szCs w:val="32"/>
          <w:lang w:eastAsia="zh-CN"/>
        </w:rPr>
        <w:t>和监狱</w:t>
      </w:r>
      <w:r>
        <w:rPr>
          <w:rFonts w:hint="eastAsia" w:ascii="仿宋" w:hAnsi="仿宋" w:eastAsia="仿宋" w:cs="仿宋"/>
          <w:sz w:val="32"/>
          <w:szCs w:val="32"/>
        </w:rPr>
        <w:t>整洁、干净、美好的环境</w:t>
      </w:r>
      <w:r>
        <w:rPr>
          <w:rFonts w:hint="eastAsia" w:ascii="仿宋" w:hAnsi="仿宋" w:eastAsia="仿宋" w:cs="仿宋"/>
          <w:sz w:val="32"/>
          <w:szCs w:val="32"/>
          <w:lang w:eastAsia="zh-CN"/>
        </w:rPr>
        <w:t>出力</w:t>
      </w:r>
      <w:r>
        <w:rPr>
          <w:rFonts w:hint="eastAsia" w:ascii="仿宋" w:hAnsi="仿宋" w:eastAsia="仿宋" w:cs="仿宋"/>
          <w:sz w:val="32"/>
          <w:szCs w:val="32"/>
        </w:rPr>
        <w:t>。</w:t>
      </w:r>
    </w:p>
    <w:p>
      <w:pPr>
        <w:keepNext w:val="0"/>
        <w:keepLines w:val="0"/>
        <w:pageBreakBefore w:val="0"/>
        <w:widowControl w:val="0"/>
        <w:kinsoku/>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eastAsia="zh-CN"/>
        </w:rPr>
        <w:t>二</w:t>
      </w:r>
      <w:r>
        <w:rPr>
          <w:rFonts w:hint="eastAsia" w:ascii="仿宋" w:hAnsi="仿宋" w:eastAsia="仿宋" w:cs="仿宋"/>
          <w:b w:val="0"/>
          <w:bCs/>
          <w:sz w:val="32"/>
          <w:szCs w:val="32"/>
        </w:rPr>
        <w:t>、存在不足</w:t>
      </w:r>
    </w:p>
    <w:p>
      <w:pPr>
        <w:keepNext w:val="0"/>
        <w:keepLines w:val="0"/>
        <w:pageBreakBefore w:val="0"/>
        <w:widowControl w:val="0"/>
        <w:kinsoku/>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一是基层团组织活力不足，工作发展不平衡，</w:t>
      </w:r>
      <w:r>
        <w:rPr>
          <w:rFonts w:hint="eastAsia" w:ascii="仿宋" w:hAnsi="仿宋" w:eastAsia="仿宋" w:cs="仿宋"/>
          <w:sz w:val="32"/>
          <w:szCs w:val="32"/>
          <w:lang w:eastAsia="zh-CN"/>
        </w:rPr>
        <w:t>团干部的业务能力、担当意识亟需加强，</w:t>
      </w:r>
      <w:r>
        <w:rPr>
          <w:rFonts w:hint="eastAsia" w:ascii="仿宋" w:hAnsi="仿宋" w:eastAsia="仿宋" w:cs="仿宋"/>
          <w:sz w:val="32"/>
          <w:szCs w:val="32"/>
        </w:rPr>
        <w:t>以基层活跃促进全监团工作活跃的良好局面尚未形成</w:t>
      </w:r>
      <w:r>
        <w:rPr>
          <w:rFonts w:hint="eastAsia" w:ascii="仿宋" w:hAnsi="仿宋" w:eastAsia="仿宋" w:cs="仿宋"/>
          <w:sz w:val="32"/>
          <w:szCs w:val="32"/>
          <w:lang w:eastAsia="zh-CN"/>
        </w:rPr>
        <w:t>。</w:t>
      </w:r>
      <w:r>
        <w:rPr>
          <w:rFonts w:hint="eastAsia" w:ascii="仿宋" w:hAnsi="仿宋" w:eastAsia="仿宋" w:cs="仿宋"/>
          <w:sz w:val="32"/>
          <w:szCs w:val="32"/>
        </w:rPr>
        <w:t>团员数量较少，团员参加团活动积极性有待提高</w:t>
      </w:r>
      <w:r>
        <w:rPr>
          <w:rFonts w:hint="eastAsia" w:ascii="仿宋" w:hAnsi="仿宋" w:eastAsia="仿宋" w:cs="仿宋"/>
          <w:sz w:val="32"/>
          <w:szCs w:val="32"/>
          <w:lang w:eastAsia="zh-CN"/>
        </w:rPr>
        <w:t>。</w:t>
      </w:r>
    </w:p>
    <w:p>
      <w:pPr>
        <w:keepNext w:val="0"/>
        <w:keepLines w:val="0"/>
        <w:pageBreakBefore w:val="0"/>
        <w:widowControl w:val="0"/>
        <w:kinsoku/>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二是基层各团支部还不同程度存在忙于事务、疏于总结、难于活动的现象</w:t>
      </w:r>
      <w:r>
        <w:rPr>
          <w:rFonts w:hint="eastAsia" w:ascii="仿宋" w:hAnsi="仿宋" w:eastAsia="仿宋" w:cs="仿宋"/>
          <w:sz w:val="32"/>
          <w:szCs w:val="32"/>
          <w:lang w:eastAsia="zh-CN"/>
        </w:rPr>
        <w:t>，团的组织生活仪式感不够，团组织的存在感不够强。</w:t>
      </w:r>
    </w:p>
    <w:p>
      <w:pPr>
        <w:keepNext w:val="0"/>
        <w:keepLines w:val="0"/>
        <w:pageBreakBefore w:val="0"/>
        <w:widowControl w:val="0"/>
        <w:kinsoku/>
        <w:overflowPunct/>
        <w:topLinePunct w:val="0"/>
        <w:autoSpaceDE/>
        <w:autoSpaceDN/>
        <w:bidi w:val="0"/>
        <w:adjustRightInd/>
        <w:snapToGrid/>
        <w:spacing w:line="52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sz w:val="32"/>
          <w:szCs w:val="32"/>
          <w:lang w:eastAsia="zh-CN"/>
        </w:rPr>
        <w:t>三</w:t>
      </w:r>
      <w:r>
        <w:rPr>
          <w:rFonts w:hint="eastAsia" w:ascii="仿宋" w:hAnsi="仿宋" w:eastAsia="仿宋" w:cs="仿宋"/>
          <w:sz w:val="32"/>
          <w:szCs w:val="32"/>
        </w:rPr>
        <w:t>是</w:t>
      </w:r>
      <w:r>
        <w:rPr>
          <w:rFonts w:hint="eastAsia" w:ascii="仿宋" w:hAnsi="仿宋" w:eastAsia="仿宋" w:cs="仿宋"/>
          <w:sz w:val="32"/>
          <w:szCs w:val="32"/>
          <w:lang w:eastAsia="zh-CN"/>
        </w:rPr>
        <w:t>团</w:t>
      </w:r>
      <w:r>
        <w:rPr>
          <w:rFonts w:hint="eastAsia" w:ascii="仿宋" w:hAnsi="仿宋" w:eastAsia="仿宋" w:cs="仿宋"/>
          <w:sz w:val="32"/>
          <w:szCs w:val="32"/>
        </w:rPr>
        <w:t>员学习方式较为单一，教育效果仍需加强。在</w:t>
      </w:r>
      <w:r>
        <w:rPr>
          <w:rFonts w:hint="eastAsia" w:ascii="仿宋" w:hAnsi="仿宋" w:eastAsia="仿宋" w:cs="仿宋"/>
          <w:bCs/>
          <w:sz w:val="32"/>
          <w:szCs w:val="32"/>
        </w:rPr>
        <w:t>如何丰富党员学习方式、提升学习效果上思考不足，导致</w:t>
      </w:r>
      <w:r>
        <w:rPr>
          <w:rFonts w:hint="eastAsia" w:ascii="仿宋" w:hAnsi="仿宋" w:eastAsia="仿宋" w:cs="仿宋"/>
          <w:bCs/>
          <w:sz w:val="32"/>
          <w:szCs w:val="32"/>
          <w:lang w:eastAsia="zh-CN"/>
        </w:rPr>
        <w:t>团</w:t>
      </w:r>
      <w:r>
        <w:rPr>
          <w:rFonts w:hint="eastAsia" w:ascii="仿宋" w:hAnsi="仿宋" w:eastAsia="仿宋" w:cs="仿宋"/>
          <w:bCs/>
          <w:sz w:val="32"/>
          <w:szCs w:val="32"/>
        </w:rPr>
        <w:t>员学习的积极性、主动性与上级要求存在一定差距，学习氛围仍需进一步加强。</w:t>
      </w:r>
    </w:p>
    <w:p>
      <w:pPr>
        <w:keepNext w:val="0"/>
        <w:keepLines w:val="0"/>
        <w:pageBreakBefore w:val="0"/>
        <w:widowControl w:val="0"/>
        <w:kinsoku/>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eastAsia="zh-CN"/>
        </w:rPr>
        <w:t>三</w:t>
      </w:r>
      <w:r>
        <w:rPr>
          <w:rFonts w:hint="eastAsia" w:ascii="仿宋" w:hAnsi="仿宋" w:eastAsia="仿宋" w:cs="仿宋"/>
          <w:b w:val="0"/>
          <w:bCs/>
          <w:sz w:val="32"/>
          <w:szCs w:val="32"/>
        </w:rPr>
        <w:t>、下一步努力方向</w:t>
      </w:r>
    </w:p>
    <w:p>
      <w:pPr>
        <w:keepNext w:val="0"/>
        <w:keepLines w:val="0"/>
        <w:pageBreakBefore w:val="0"/>
        <w:widowControl w:val="0"/>
        <w:kinsoku/>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eastAsia="zh-CN"/>
        </w:rPr>
        <w:t>下一年，监狱团委将</w:t>
      </w:r>
      <w:r>
        <w:rPr>
          <w:rFonts w:hint="eastAsia" w:ascii="仿宋" w:hAnsi="仿宋" w:eastAsia="仿宋" w:cs="仿宋"/>
          <w:color w:val="000000"/>
          <w:sz w:val="32"/>
          <w:szCs w:val="32"/>
        </w:rPr>
        <w:t>根据党委、上级团委的部署和要求，围绕监狱中心工作，服务大局，扩大服务青年覆盖面，</w:t>
      </w:r>
      <w:r>
        <w:rPr>
          <w:rFonts w:hint="eastAsia" w:ascii="仿宋" w:hAnsi="仿宋" w:eastAsia="仿宋" w:cs="仿宋"/>
          <w:sz w:val="32"/>
          <w:szCs w:val="32"/>
        </w:rPr>
        <w:t>充分发挥共青团在组织青年、引导青年、服务青年、维护青年合法权益中的作用，</w:t>
      </w:r>
      <w:r>
        <w:rPr>
          <w:rFonts w:hint="eastAsia" w:ascii="仿宋" w:hAnsi="仿宋" w:eastAsia="仿宋" w:cs="仿宋"/>
          <w:color w:val="000000"/>
          <w:sz w:val="32"/>
          <w:szCs w:val="32"/>
        </w:rPr>
        <w:t>紧密结合新时期共青团工作面临的新情况、新问题，创新工作思路、解放思想，突出主题，努力建设具有凝聚力和创造力的活力共青团，为推进监狱更好更快发展贡献更大力量。</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hint="eastAsia" w:ascii="仿宋" w:hAnsi="仿宋" w:eastAsia="仿宋" w:cs="仿宋"/>
          <w:b/>
          <w:color w:val="000000"/>
          <w:sz w:val="32"/>
          <w:szCs w:val="32"/>
          <w:lang w:eastAsia="zh-CN"/>
        </w:rPr>
      </w:pPr>
      <w:r>
        <w:rPr>
          <w:rFonts w:hint="eastAsia" w:ascii="仿宋" w:hAnsi="仿宋" w:eastAsia="仿宋" w:cs="仿宋"/>
          <w:b/>
          <w:color w:val="000000"/>
          <w:sz w:val="32"/>
          <w:szCs w:val="32"/>
        </w:rPr>
        <w:t>（一）党建带团建，紧跟时代步伐</w:t>
      </w:r>
      <w:r>
        <w:rPr>
          <w:rFonts w:hint="eastAsia" w:ascii="仿宋" w:hAnsi="仿宋" w:eastAsia="仿宋" w:cs="仿宋"/>
          <w:b/>
          <w:color w:val="000000"/>
          <w:sz w:val="32"/>
          <w:szCs w:val="32"/>
          <w:lang w:eastAsia="zh-CN"/>
        </w:rPr>
        <w:t>。</w:t>
      </w:r>
    </w:p>
    <w:p>
      <w:pPr>
        <w:keepNext w:val="0"/>
        <w:keepLines w:val="0"/>
        <w:pageBreakBefore w:val="0"/>
        <w:widowControl w:val="0"/>
        <w:kinsoku/>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FF0000"/>
          <w:sz w:val="32"/>
          <w:szCs w:val="32"/>
        </w:rPr>
      </w:pPr>
      <w:r>
        <w:rPr>
          <w:rFonts w:hint="eastAsia" w:ascii="仿宋" w:hAnsi="仿宋" w:eastAsia="仿宋" w:cs="仿宋"/>
          <w:sz w:val="32"/>
          <w:szCs w:val="32"/>
        </w:rPr>
        <w:t>党旗所指就是团旗所向，共青团要把新时期的青年工作渗透到监狱发展的中心任务中，组织引导青年与监狱的科学发展同呼吸、共命运。</w:t>
      </w:r>
      <w:r>
        <w:rPr>
          <w:rFonts w:hint="eastAsia" w:ascii="仿宋" w:hAnsi="仿宋" w:eastAsia="仿宋" w:cs="仿宋"/>
          <w:b/>
          <w:sz w:val="32"/>
          <w:szCs w:val="32"/>
        </w:rPr>
        <w:t>一是</w:t>
      </w:r>
      <w:r>
        <w:rPr>
          <w:rFonts w:hint="eastAsia" w:ascii="仿宋" w:hAnsi="仿宋" w:eastAsia="仿宋" w:cs="仿宋"/>
          <w:sz w:val="32"/>
          <w:szCs w:val="32"/>
        </w:rPr>
        <w:t>继续组织青年以深入学习党的十九届</w:t>
      </w:r>
      <w:r>
        <w:rPr>
          <w:rFonts w:hint="eastAsia" w:ascii="仿宋" w:hAnsi="仿宋" w:eastAsia="仿宋" w:cs="仿宋"/>
          <w:sz w:val="32"/>
          <w:szCs w:val="32"/>
          <w:lang w:eastAsia="zh-CN"/>
        </w:rPr>
        <w:t>五</w:t>
      </w:r>
      <w:r>
        <w:rPr>
          <w:rFonts w:hint="eastAsia" w:ascii="仿宋" w:hAnsi="仿宋" w:eastAsia="仿宋" w:cs="仿宋"/>
          <w:sz w:val="32"/>
          <w:szCs w:val="32"/>
        </w:rPr>
        <w:t>中全会精神</w:t>
      </w:r>
      <w:r>
        <w:rPr>
          <w:rFonts w:hint="eastAsia" w:ascii="仿宋" w:hAnsi="仿宋" w:eastAsia="仿宋" w:cs="仿宋"/>
          <w:sz w:val="32"/>
          <w:szCs w:val="32"/>
          <w:lang w:eastAsia="zh-CN"/>
        </w:rPr>
        <w:t>和习近平总书记总要讲话精神</w:t>
      </w:r>
      <w:r>
        <w:rPr>
          <w:rFonts w:hint="eastAsia" w:ascii="仿宋" w:hAnsi="仿宋" w:eastAsia="仿宋" w:cs="仿宋"/>
          <w:sz w:val="32"/>
          <w:szCs w:val="32"/>
        </w:rPr>
        <w:t>为契机，大力开展理想信念、宗旨意识教育，把青年思想统一到党和监狱工作路线、方针上来，把青年的热情、兴趣、关注点引导到为监狱事业奋斗的正确轨道上来。把学习宣传和贯彻落实监狱不同时期的中心工作及党委的要求，作为当前和今后一段时间的首要任务，组织动员广大团员青年积极投身监狱建设，引导广大青年在服务大局中做贡献、谋发展、树形象。</w:t>
      </w:r>
      <w:r>
        <w:rPr>
          <w:rFonts w:hint="eastAsia" w:ascii="仿宋" w:hAnsi="仿宋" w:eastAsia="仿宋" w:cs="仿宋"/>
          <w:b/>
          <w:sz w:val="32"/>
          <w:szCs w:val="32"/>
        </w:rPr>
        <w:t>二是</w:t>
      </w:r>
      <w:r>
        <w:rPr>
          <w:rFonts w:hint="eastAsia" w:ascii="仿宋" w:hAnsi="仿宋" w:eastAsia="仿宋" w:cs="仿宋"/>
          <w:sz w:val="32"/>
          <w:szCs w:val="32"/>
        </w:rPr>
        <w:t>根据局党委转发中共中央组织部《关于加强新形势下基层党建带团建工作实施意见的通知》精神，坚持党建带团建，将监狱团组织建设纳入党组织建设的总体格局，切实提高共青团在组织青年积极落实党的监狱工作方针政策的能力、提高有效帮助青年团员解决实际问题和困难的能力，从而充分发挥共青团作为推进监狱工作科学发展的生力军的作用。</w:t>
      </w:r>
      <w:r>
        <w:rPr>
          <w:rFonts w:hint="eastAsia" w:ascii="仿宋" w:hAnsi="仿宋" w:eastAsia="仿宋" w:cs="仿宋"/>
          <w:b/>
          <w:sz w:val="32"/>
          <w:szCs w:val="32"/>
        </w:rPr>
        <w:t>三是</w:t>
      </w:r>
      <w:r>
        <w:rPr>
          <w:rFonts w:hint="eastAsia" w:ascii="仿宋" w:hAnsi="仿宋" w:eastAsia="仿宋" w:cs="仿宋"/>
          <w:sz w:val="32"/>
          <w:szCs w:val="32"/>
        </w:rPr>
        <w:t>深入推进基层团组织建设，结合《中国共产主义青年团党和国家机关基层组织工作条例》起草《团支部考核百分标准》，进一步规范团支部工作规范，优化团支部工作考核机制，抓住牛鼻子，强化我监狱基层团组织建设工作</w:t>
      </w:r>
      <w:r>
        <w:rPr>
          <w:rFonts w:hint="eastAsia" w:ascii="仿宋" w:hAnsi="仿宋" w:eastAsia="仿宋" w:cs="仿宋"/>
          <w:sz w:val="32"/>
          <w:szCs w:val="32"/>
          <w:lang w:eastAsia="zh-CN"/>
        </w:rPr>
        <w:t>，规范团组织生活的开展</w:t>
      </w:r>
      <w:r>
        <w:rPr>
          <w:rFonts w:hint="eastAsia" w:ascii="仿宋" w:hAnsi="仿宋" w:eastAsia="仿宋" w:cs="仿宋"/>
          <w:sz w:val="32"/>
          <w:szCs w:val="32"/>
        </w:rPr>
        <w:t>。</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hint="eastAsia" w:ascii="仿宋" w:hAnsi="仿宋" w:eastAsia="仿宋" w:cs="仿宋"/>
          <w:b/>
          <w:color w:val="000000"/>
          <w:sz w:val="32"/>
          <w:szCs w:val="32"/>
          <w:lang w:eastAsia="zh-CN"/>
        </w:rPr>
      </w:pPr>
      <w:r>
        <w:rPr>
          <w:rFonts w:hint="eastAsia" w:ascii="仿宋" w:hAnsi="仿宋" w:eastAsia="仿宋" w:cs="仿宋"/>
          <w:b/>
          <w:color w:val="000000"/>
          <w:sz w:val="32"/>
          <w:szCs w:val="32"/>
        </w:rPr>
        <w:t>（二）丰富学习内容，重视青年队伍建设</w:t>
      </w:r>
      <w:r>
        <w:rPr>
          <w:rFonts w:hint="eastAsia" w:ascii="仿宋" w:hAnsi="仿宋" w:eastAsia="仿宋" w:cs="仿宋"/>
          <w:b/>
          <w:color w:val="000000"/>
          <w:sz w:val="32"/>
          <w:szCs w:val="32"/>
          <w:lang w:eastAsia="zh-CN"/>
        </w:rPr>
        <w:t>。</w:t>
      </w:r>
    </w:p>
    <w:p>
      <w:pPr>
        <w:keepNext w:val="0"/>
        <w:keepLines w:val="0"/>
        <w:pageBreakBefore w:val="0"/>
        <w:widowControl w:val="0"/>
        <w:kinsoku/>
        <w:overflowPunct/>
        <w:topLinePunct w:val="0"/>
        <w:autoSpaceDE/>
        <w:autoSpaceDN/>
        <w:bidi w:val="0"/>
        <w:adjustRightInd/>
        <w:snapToGrid/>
        <w:spacing w:line="520" w:lineRule="exact"/>
        <w:ind w:firstLine="643" w:firstLineChars="200"/>
        <w:textAlignment w:val="auto"/>
        <w:rPr>
          <w:rFonts w:hint="eastAsia" w:ascii="仿宋" w:hAnsi="仿宋" w:eastAsia="仿宋" w:cs="仿宋"/>
          <w:color w:val="FF0000"/>
          <w:sz w:val="32"/>
          <w:szCs w:val="32"/>
        </w:rPr>
      </w:pPr>
      <w:r>
        <w:rPr>
          <w:rFonts w:hint="eastAsia" w:ascii="仿宋" w:hAnsi="仿宋" w:eastAsia="仿宋" w:cs="仿宋"/>
          <w:b/>
          <w:sz w:val="32"/>
          <w:szCs w:val="32"/>
        </w:rPr>
        <w:t>一是</w:t>
      </w:r>
      <w:r>
        <w:rPr>
          <w:rFonts w:hint="eastAsia" w:ascii="仿宋" w:hAnsi="仿宋" w:eastAsia="仿宋" w:cs="仿宋"/>
          <w:sz w:val="32"/>
          <w:szCs w:val="32"/>
        </w:rPr>
        <w:t>创建学习型团组织。立足不断提高团员青年的素质和能力，提升团员青年的自身修养，促进团员青年的全面发展，组织开展学习型团组织建设活动，明确学习型团组织建设的目标、路径、方法和要求，形成团员青年加强学习的长效机制。充分利用好“青年大学习”平台，确保学习入脑入心。</w:t>
      </w:r>
      <w:r>
        <w:rPr>
          <w:rFonts w:hint="eastAsia" w:ascii="仿宋" w:hAnsi="仿宋" w:eastAsia="仿宋" w:cs="仿宋"/>
          <w:b/>
          <w:sz w:val="32"/>
          <w:szCs w:val="32"/>
        </w:rPr>
        <w:t>二是</w:t>
      </w:r>
      <w:r>
        <w:rPr>
          <w:rFonts w:hint="eastAsia" w:ascii="仿宋" w:hAnsi="仿宋" w:eastAsia="仿宋" w:cs="仿宋"/>
          <w:sz w:val="32"/>
          <w:szCs w:val="32"/>
        </w:rPr>
        <w:t>制定青年培训工作计划。结合监狱年度培训计划，联合其他业务部室提前谋划针对青年警察的各类业务培训和政治工作培训，提高青年警察的业务能力，致力培养独挡一面的业务多面手，为监狱工作升级发展提供坚实的组织保障。</w:t>
      </w:r>
      <w:r>
        <w:rPr>
          <w:rFonts w:hint="eastAsia" w:ascii="仿宋" w:hAnsi="仿宋" w:eastAsia="仿宋" w:cs="仿宋"/>
          <w:b/>
          <w:sz w:val="32"/>
          <w:szCs w:val="32"/>
        </w:rPr>
        <w:t>三是</w:t>
      </w:r>
      <w:r>
        <w:rPr>
          <w:rFonts w:hint="eastAsia" w:ascii="仿宋" w:hAnsi="仿宋" w:eastAsia="仿宋" w:cs="仿宋"/>
          <w:sz w:val="32"/>
          <w:szCs w:val="32"/>
        </w:rPr>
        <w:t>创新活动方式。依托监狱工会之家成立一个青年之家。以青年之家为阵地，打造青年警察教育品牌“书见·系列读书分享会”，利用8小时以外业余时间组织青年警察一起品好书、谈感想、树新风，引导青年警察形成健康、积极的业余生活圈。</w:t>
      </w:r>
    </w:p>
    <w:p>
      <w:pPr>
        <w:keepNext w:val="0"/>
        <w:keepLines w:val="0"/>
        <w:pageBreakBefore w:val="0"/>
        <w:widowControl w:val="0"/>
        <w:kinsoku/>
        <w:overflowPunct/>
        <w:topLinePunct w:val="0"/>
        <w:autoSpaceDE/>
        <w:autoSpaceDN/>
        <w:bidi w:val="0"/>
        <w:adjustRightInd/>
        <w:snapToGrid/>
        <w:spacing w:line="520" w:lineRule="exact"/>
        <w:ind w:firstLine="645"/>
        <w:textAlignment w:val="auto"/>
        <w:rPr>
          <w:rFonts w:hint="eastAsia" w:ascii="仿宋" w:hAnsi="仿宋" w:eastAsia="仿宋" w:cs="仿宋"/>
          <w:b/>
          <w:sz w:val="32"/>
          <w:szCs w:val="32"/>
          <w:lang w:eastAsia="zh-CN"/>
        </w:rPr>
      </w:pPr>
      <w:r>
        <w:rPr>
          <w:rFonts w:hint="eastAsia" w:ascii="仿宋" w:hAnsi="仿宋" w:eastAsia="仿宋" w:cs="仿宋"/>
          <w:b/>
          <w:sz w:val="32"/>
          <w:szCs w:val="32"/>
        </w:rPr>
        <w:t>（三）开拓创新，锐意进取，展现青年警察新风貌</w:t>
      </w:r>
      <w:r>
        <w:rPr>
          <w:rFonts w:hint="eastAsia" w:ascii="仿宋" w:hAnsi="仿宋" w:eastAsia="仿宋" w:cs="仿宋"/>
          <w:b/>
          <w:sz w:val="32"/>
          <w:szCs w:val="32"/>
          <w:lang w:eastAsia="zh-CN"/>
        </w:rPr>
        <w:t>。</w:t>
      </w:r>
    </w:p>
    <w:p>
      <w:pPr>
        <w:keepNext w:val="0"/>
        <w:keepLines w:val="0"/>
        <w:pageBreakBefore w:val="0"/>
        <w:widowControl w:val="0"/>
        <w:kinsoku/>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color w:val="000000"/>
          <w:sz w:val="32"/>
          <w:szCs w:val="32"/>
        </w:rPr>
        <w:t>广大团员青年是监狱建设的生力军，是监狱科学发展的直接参与者、实践者和推动者。针对当代青年思想活跃，视野开阔，文化多元等特点</w:t>
      </w:r>
      <w:r>
        <w:rPr>
          <w:rFonts w:hint="eastAsia" w:ascii="仿宋" w:hAnsi="仿宋" w:eastAsia="仿宋" w:cs="仿宋"/>
          <w:color w:val="000000"/>
          <w:sz w:val="32"/>
          <w:szCs w:val="32"/>
          <w:lang w:eastAsia="zh-CN"/>
        </w:rPr>
        <w:t>，团</w:t>
      </w:r>
      <w:r>
        <w:rPr>
          <w:rFonts w:hint="eastAsia" w:ascii="仿宋" w:hAnsi="仿宋" w:eastAsia="仿宋" w:cs="仿宋"/>
          <w:color w:val="000000"/>
          <w:sz w:val="32"/>
          <w:szCs w:val="32"/>
        </w:rPr>
        <w:t>工作要更加注重大胆创新，丰富载体。</w:t>
      </w:r>
      <w:r>
        <w:rPr>
          <w:rFonts w:hint="eastAsia" w:ascii="仿宋" w:hAnsi="仿宋" w:eastAsia="仿宋" w:cs="仿宋"/>
          <w:b/>
          <w:color w:val="000000"/>
          <w:sz w:val="32"/>
          <w:szCs w:val="32"/>
        </w:rPr>
        <w:t>一</w:t>
      </w:r>
      <w:r>
        <w:rPr>
          <w:rFonts w:hint="eastAsia" w:ascii="仿宋" w:hAnsi="仿宋" w:eastAsia="仿宋" w:cs="仿宋"/>
          <w:b/>
          <w:sz w:val="32"/>
          <w:szCs w:val="32"/>
        </w:rPr>
        <w:t>是</w:t>
      </w:r>
      <w:r>
        <w:rPr>
          <w:rFonts w:hint="eastAsia" w:ascii="仿宋" w:hAnsi="仿宋" w:eastAsia="仿宋" w:cs="仿宋"/>
          <w:sz w:val="32"/>
          <w:szCs w:val="32"/>
        </w:rPr>
        <w:t>每年制定志愿服务工作计划，经常性开展志愿服务活动，造福社会。目前我监狱青年警察注册志愿者账号达到100%，但部分青年警察参加志愿服务活动频率不高，总服务时长较少。接下来监狱团委将搭建良好的志愿服务平台，利用8小时以外业余时间经常性开展志愿服务工作，引导青年形成更加强烈的社会服务意识，引导青年在担当中成长，在尽责中成长。</w:t>
      </w:r>
      <w:r>
        <w:rPr>
          <w:rFonts w:hint="eastAsia" w:ascii="仿宋" w:hAnsi="仿宋" w:eastAsia="仿宋" w:cs="仿宋"/>
          <w:b/>
          <w:sz w:val="32"/>
          <w:szCs w:val="32"/>
        </w:rPr>
        <w:t>二是</w:t>
      </w:r>
      <w:r>
        <w:rPr>
          <w:rFonts w:hint="eastAsia" w:ascii="仿宋" w:hAnsi="仿宋" w:eastAsia="仿宋" w:cs="仿宋"/>
          <w:sz w:val="32"/>
          <w:szCs w:val="32"/>
        </w:rPr>
        <w:t>结合上级团组织工作要求监狱实际情况，开展丰富多彩的文化活动，建立文化建设长效机制，充分展现了广大青年警察的精神风貌，使我监团员青年成为监狱文化建设的生力军。</w:t>
      </w:r>
      <w:r>
        <w:rPr>
          <w:rFonts w:hint="eastAsia" w:ascii="仿宋" w:hAnsi="仿宋" w:eastAsia="仿宋" w:cs="仿宋"/>
          <w:b/>
          <w:sz w:val="32"/>
          <w:szCs w:val="32"/>
        </w:rPr>
        <w:t>三是</w:t>
      </w:r>
      <w:r>
        <w:rPr>
          <w:rFonts w:hint="eastAsia" w:ascii="仿宋" w:hAnsi="仿宋" w:eastAsia="仿宋" w:cs="仿宋"/>
          <w:sz w:val="32"/>
          <w:szCs w:val="32"/>
        </w:rPr>
        <w:t>成立多个兴趣小组如微信公众号编辑组、视频拍摄剪辑组、信息软件开发组、最大限度地发挥青年警察个人特长和专业技能在监狱工作、文化建设、和对外宣传中的作用</w:t>
      </w:r>
      <w:r>
        <w:rPr>
          <w:rFonts w:hint="eastAsia" w:ascii="仿宋" w:hAnsi="仿宋" w:eastAsia="仿宋" w:cs="仿宋"/>
          <w:sz w:val="32"/>
          <w:szCs w:val="32"/>
          <w:lang w:eastAsia="zh-CN"/>
        </w:rPr>
        <w:t>。</w:t>
      </w:r>
    </w:p>
    <w:p>
      <w:pPr>
        <w:pStyle w:val="14"/>
        <w:ind w:left="0" w:leftChars="0" w:firstLine="0" w:firstLineChars="0"/>
      </w:pPr>
    </w:p>
    <w:p>
      <w:pPr>
        <w:pStyle w:val="14"/>
        <w:ind w:left="0" w:leftChars="0" w:firstLine="0" w:firstLineChars="0"/>
      </w:pPr>
    </w:p>
    <w:p>
      <w:pPr>
        <w:pStyle w:val="14"/>
        <w:ind w:left="0" w:leftChars="0" w:firstLine="0" w:firstLineChars="0"/>
      </w:pPr>
    </w:p>
    <w:p>
      <w:pPr>
        <w:spacing w:line="360" w:lineRule="auto"/>
        <w:contextualSpacing/>
        <w:jc w:val="center"/>
        <w:rPr>
          <w:rFonts w:hint="eastAsia" w:ascii="华文中宋" w:hAnsi="华文中宋" w:eastAsia="华文中宋" w:cs="华文中宋"/>
          <w:b/>
          <w:sz w:val="44"/>
          <w:szCs w:val="44"/>
        </w:rPr>
      </w:pPr>
    </w:p>
    <w:p>
      <w:pPr>
        <w:keepNext w:val="0"/>
        <w:keepLines w:val="0"/>
        <w:pageBreakBefore w:val="0"/>
        <w:kinsoku/>
        <w:wordWrap/>
        <w:overflowPunct/>
        <w:topLinePunct w:val="0"/>
        <w:autoSpaceDE/>
        <w:autoSpaceDN/>
        <w:bidi w:val="0"/>
        <w:adjustRightInd/>
        <w:snapToGrid/>
        <w:spacing w:line="520" w:lineRule="exact"/>
        <w:contextualSpacing/>
        <w:jc w:val="center"/>
        <w:textAlignment w:val="auto"/>
        <w:rPr>
          <w:rFonts w:hint="eastAsia" w:ascii="华文中宋" w:hAnsi="华文中宋" w:eastAsia="华文中宋" w:cs="华文中宋"/>
          <w:b/>
          <w:sz w:val="44"/>
          <w:szCs w:val="44"/>
        </w:rPr>
      </w:pPr>
    </w:p>
    <w:p>
      <w:pPr>
        <w:keepNext w:val="0"/>
        <w:keepLines w:val="0"/>
        <w:pageBreakBefore w:val="0"/>
        <w:kinsoku/>
        <w:wordWrap/>
        <w:overflowPunct/>
        <w:topLinePunct w:val="0"/>
        <w:autoSpaceDE/>
        <w:autoSpaceDN/>
        <w:bidi w:val="0"/>
        <w:adjustRightInd/>
        <w:snapToGrid/>
        <w:spacing w:line="520" w:lineRule="exact"/>
        <w:contextualSpacing/>
        <w:jc w:val="center"/>
        <w:textAlignment w:val="auto"/>
        <w:rPr>
          <w:rFonts w:hint="eastAsia" w:ascii="华文中宋" w:hAnsi="华文中宋" w:eastAsia="华文中宋" w:cs="华文中宋"/>
          <w:color w:val="000000"/>
          <w:kern w:val="0"/>
          <w:sz w:val="44"/>
          <w:szCs w:val="44"/>
          <w:lang w:val="en-US" w:eastAsia="zh-CN" w:bidi="ar"/>
        </w:rPr>
      </w:pPr>
      <w:r>
        <w:rPr>
          <w:rFonts w:hint="eastAsia" w:ascii="华文中宋" w:hAnsi="华文中宋" w:eastAsia="华文中宋" w:cs="华文中宋"/>
          <w:b/>
          <w:sz w:val="44"/>
          <w:szCs w:val="44"/>
        </w:rPr>
        <w:t>2020年度基层团组织书记述职报告</w:t>
      </w:r>
    </w:p>
    <w:p>
      <w:pPr>
        <w:keepNext w:val="0"/>
        <w:keepLines w:val="0"/>
        <w:pageBreakBefore w:val="0"/>
        <w:widowControl/>
        <w:suppressLineNumbers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b w:val="0"/>
          <w:bCs w:val="0"/>
          <w:color w:val="000000"/>
          <w:kern w:val="0"/>
          <w:sz w:val="32"/>
          <w:szCs w:val="32"/>
          <w:lang w:val="en-US" w:eastAsia="zh-CN" w:bidi="ar"/>
        </w:rPr>
      </w:pPr>
      <w:bookmarkStart w:id="19" w:name="_Toc21254"/>
      <w:r>
        <w:rPr>
          <w:rFonts w:hint="eastAsia" w:ascii="仿宋" w:hAnsi="仿宋" w:eastAsia="仿宋" w:cs="仿宋"/>
          <w:b w:val="0"/>
          <w:bCs w:val="0"/>
          <w:color w:val="000000"/>
          <w:kern w:val="0"/>
          <w:sz w:val="32"/>
          <w:szCs w:val="32"/>
          <w:lang w:val="en-US" w:eastAsia="zh-CN" w:bidi="ar"/>
        </w:rPr>
        <w:t>中金岭南韶关冶炼厂团委  李平安</w:t>
      </w:r>
      <w:bookmarkEnd w:id="19"/>
    </w:p>
    <w:p>
      <w:pPr>
        <w:keepNext w:val="0"/>
        <w:keepLines w:val="0"/>
        <w:pageBreakBefore w:val="0"/>
        <w:widowControl/>
        <w:suppressLineNumbers w:val="0"/>
        <w:kinsoku/>
        <w:wordWrap/>
        <w:overflowPunct/>
        <w:topLinePunct w:val="0"/>
        <w:autoSpaceDE/>
        <w:autoSpaceDN/>
        <w:bidi w:val="0"/>
        <w:adjustRightInd/>
        <w:snapToGrid/>
        <w:spacing w:line="520" w:lineRule="exact"/>
        <w:jc w:val="both"/>
        <w:textAlignment w:val="auto"/>
        <w:rPr>
          <w:rFonts w:hint="eastAsia" w:ascii="仿宋" w:hAnsi="仿宋" w:eastAsia="仿宋" w:cs="仿宋"/>
          <w:b w:val="0"/>
          <w:bCs w:val="0"/>
          <w:color w:val="000000"/>
          <w:kern w:val="0"/>
          <w:sz w:val="32"/>
          <w:szCs w:val="32"/>
          <w:lang w:val="en-US" w:eastAsia="zh-CN" w:bidi="ar"/>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一年来，本人在共青团韶关市委和韶关冶炼厂（以下简称“韶冶厂”）党委的坚强领导下，</w:t>
      </w:r>
      <w:r>
        <w:rPr>
          <w:rFonts w:hint="eastAsia" w:ascii="仿宋" w:hAnsi="仿宋" w:eastAsia="仿宋" w:cs="仿宋"/>
          <w:sz w:val="32"/>
          <w:szCs w:val="32"/>
        </w:rPr>
        <w:t>认真履行</w:t>
      </w:r>
      <w:r>
        <w:rPr>
          <w:rFonts w:hint="eastAsia" w:ascii="仿宋" w:hAnsi="仿宋" w:eastAsia="仿宋" w:cs="仿宋"/>
          <w:sz w:val="32"/>
          <w:szCs w:val="32"/>
          <w:lang w:val="en-US" w:eastAsia="zh-CN"/>
        </w:rPr>
        <w:t>团委书记</w:t>
      </w:r>
      <w:r>
        <w:rPr>
          <w:rFonts w:hint="eastAsia" w:ascii="仿宋" w:hAnsi="仿宋" w:eastAsia="仿宋" w:cs="仿宋"/>
          <w:sz w:val="32"/>
          <w:szCs w:val="32"/>
        </w:rPr>
        <w:t>职责，坚持以习近平新时代中国特色社会主义思想为指引，深入学习贯彻落实党的十九大和十九届</w:t>
      </w:r>
      <w:r>
        <w:rPr>
          <w:rFonts w:hint="eastAsia" w:ascii="仿宋" w:hAnsi="仿宋" w:eastAsia="仿宋" w:cs="仿宋"/>
          <w:sz w:val="32"/>
          <w:szCs w:val="32"/>
          <w:lang w:val="en-US" w:eastAsia="zh-CN"/>
        </w:rPr>
        <w:t>历次</w:t>
      </w:r>
      <w:r>
        <w:rPr>
          <w:rFonts w:hint="eastAsia" w:ascii="仿宋" w:hAnsi="仿宋" w:eastAsia="仿宋" w:cs="仿宋"/>
          <w:sz w:val="32"/>
          <w:szCs w:val="32"/>
        </w:rPr>
        <w:t>全会精神，</w:t>
      </w:r>
      <w:r>
        <w:rPr>
          <w:rFonts w:hint="eastAsia" w:ascii="仿宋" w:hAnsi="仿宋" w:eastAsia="仿宋" w:cs="仿宋"/>
          <w:sz w:val="32"/>
          <w:szCs w:val="32"/>
          <w:lang w:val="en-US" w:eastAsia="zh-CN"/>
        </w:rPr>
        <w:t>习近平总书记关于青年工作的重要思想及共青团中央十八届四中全会系列讲话，紧紧围绕企业发展大局和上级团委确定的各项工作部署，着力保持和增强政治性、先进性、群众性，提升组织力、引领力、服务力，扎实推进团的各项工作和建设。</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一、2020年主要工作</w:t>
      </w:r>
    </w:p>
    <w:p>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（一）强化武装，筑牢思想，政治立场坚定过硬</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1、学思践悟，守牢初心</w:t>
      </w:r>
      <w:r>
        <w:rPr>
          <w:rFonts w:hint="eastAsia" w:ascii="仿宋" w:hAnsi="仿宋" w:eastAsia="仿宋" w:cs="仿宋"/>
          <w:b w:val="0"/>
          <w:bCs w:val="0"/>
          <w:sz w:val="32"/>
          <w:szCs w:val="32"/>
        </w:rPr>
        <w:t>。</w:t>
      </w:r>
      <w:r>
        <w:rPr>
          <w:rFonts w:hint="eastAsia" w:ascii="仿宋" w:hAnsi="仿宋" w:eastAsia="仿宋" w:cs="仿宋"/>
          <w:sz w:val="32"/>
          <w:szCs w:val="32"/>
        </w:rPr>
        <w:t>始终把学习作为一种政治责任、事业需要和精神追求，勤学多思，学深</w:t>
      </w:r>
      <w:r>
        <w:rPr>
          <w:rFonts w:hint="eastAsia" w:ascii="仿宋" w:hAnsi="仿宋" w:eastAsia="仿宋" w:cs="仿宋"/>
          <w:sz w:val="32"/>
          <w:szCs w:val="32"/>
          <w:lang w:val="en-US" w:eastAsia="zh-CN"/>
        </w:rPr>
        <w:t>悟</w:t>
      </w:r>
      <w:r>
        <w:rPr>
          <w:rFonts w:hint="eastAsia" w:ascii="仿宋" w:hAnsi="仿宋" w:eastAsia="仿宋" w:cs="仿宋"/>
          <w:sz w:val="32"/>
          <w:szCs w:val="32"/>
        </w:rPr>
        <w:t>透</w:t>
      </w:r>
      <w:r>
        <w:rPr>
          <w:rFonts w:hint="eastAsia" w:ascii="仿宋" w:hAnsi="仿宋" w:eastAsia="仿宋" w:cs="仿宋"/>
          <w:sz w:val="32"/>
          <w:szCs w:val="32"/>
          <w:lang w:val="en-US" w:eastAsia="zh-CN"/>
        </w:rPr>
        <w:t>践行</w:t>
      </w:r>
      <w:r>
        <w:rPr>
          <w:rFonts w:hint="eastAsia" w:ascii="仿宋" w:hAnsi="仿宋" w:eastAsia="仿宋" w:cs="仿宋"/>
          <w:sz w:val="32"/>
          <w:szCs w:val="32"/>
        </w:rPr>
        <w:t>。深学党的十九届四中、五中全会精神</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习近平总书记最新</w:t>
      </w:r>
      <w:r>
        <w:rPr>
          <w:rFonts w:hint="eastAsia" w:ascii="仿宋" w:hAnsi="仿宋" w:eastAsia="仿宋" w:cs="仿宋"/>
          <w:sz w:val="32"/>
          <w:szCs w:val="32"/>
        </w:rPr>
        <w:t>理论</w:t>
      </w:r>
      <w:r>
        <w:rPr>
          <w:rFonts w:hint="eastAsia" w:ascii="仿宋" w:hAnsi="仿宋" w:eastAsia="仿宋" w:cs="仿宋"/>
          <w:sz w:val="32"/>
          <w:szCs w:val="32"/>
          <w:lang w:val="en-US" w:eastAsia="zh-CN"/>
        </w:rPr>
        <w:t>论述和党章党规</w:t>
      </w:r>
      <w:r>
        <w:rPr>
          <w:rFonts w:hint="eastAsia" w:ascii="仿宋" w:hAnsi="仿宋" w:eastAsia="仿宋" w:cs="仿宋"/>
          <w:sz w:val="32"/>
          <w:szCs w:val="32"/>
        </w:rPr>
        <w:t>知识，</w:t>
      </w:r>
      <w:r>
        <w:rPr>
          <w:rFonts w:hint="eastAsia" w:ascii="仿宋" w:hAnsi="仿宋" w:eastAsia="仿宋" w:cs="仿宋"/>
          <w:sz w:val="32"/>
          <w:szCs w:val="32"/>
          <w:lang w:val="en-US" w:eastAsia="zh-CN"/>
        </w:rPr>
        <w:t>持续</w:t>
      </w:r>
      <w:r>
        <w:rPr>
          <w:rFonts w:hint="eastAsia" w:ascii="仿宋" w:hAnsi="仿宋" w:eastAsia="仿宋" w:cs="仿宋"/>
          <w:sz w:val="32"/>
          <w:szCs w:val="32"/>
        </w:rPr>
        <w:t>提升政治理论素养和政策水平。守牢初心使命。</w:t>
      </w:r>
      <w:r>
        <w:rPr>
          <w:rFonts w:hint="eastAsia" w:ascii="仿宋" w:hAnsi="仿宋" w:eastAsia="仿宋" w:cs="仿宋"/>
          <w:sz w:val="32"/>
          <w:szCs w:val="32"/>
          <w:lang w:val="en-US" w:eastAsia="zh-CN"/>
        </w:rPr>
        <w:t>结合团建、企业文化等实际工作，进一步</w:t>
      </w:r>
      <w:r>
        <w:rPr>
          <w:rFonts w:hint="eastAsia" w:ascii="仿宋" w:hAnsi="仿宋" w:eastAsia="仿宋" w:cs="仿宋"/>
          <w:sz w:val="32"/>
          <w:szCs w:val="32"/>
        </w:rPr>
        <w:t>擦亮初心，提高理论指导实践、推动工作的能力。强化知行合一。结合主题教育</w:t>
      </w:r>
      <w:r>
        <w:rPr>
          <w:rFonts w:hint="eastAsia" w:ascii="仿宋" w:hAnsi="仿宋" w:eastAsia="仿宋" w:cs="仿宋"/>
          <w:sz w:val="32"/>
          <w:szCs w:val="32"/>
          <w:lang w:val="en-US" w:eastAsia="zh-CN"/>
        </w:rPr>
        <w:t>活动</w:t>
      </w:r>
      <w:r>
        <w:rPr>
          <w:rFonts w:hint="eastAsia" w:ascii="仿宋" w:hAnsi="仿宋" w:eastAsia="仿宋" w:cs="仿宋"/>
          <w:sz w:val="32"/>
          <w:szCs w:val="32"/>
        </w:rPr>
        <w:t>，深入基层一线、走进</w:t>
      </w:r>
      <w:r>
        <w:rPr>
          <w:rFonts w:hint="eastAsia" w:ascii="仿宋" w:hAnsi="仿宋" w:eastAsia="仿宋" w:cs="仿宋"/>
          <w:sz w:val="32"/>
          <w:szCs w:val="32"/>
          <w:lang w:val="en-US" w:eastAsia="zh-CN"/>
        </w:rPr>
        <w:t>青年职工心中，</w:t>
      </w:r>
      <w:r>
        <w:rPr>
          <w:rFonts w:hint="eastAsia" w:ascii="仿宋" w:hAnsi="仿宋" w:eastAsia="仿宋" w:cs="仿宋"/>
          <w:sz w:val="32"/>
          <w:szCs w:val="32"/>
        </w:rPr>
        <w:t>在实践中提高自己的理论水平和工作能力。</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抓理论学习，强化思想武装。</w:t>
      </w:r>
      <w:r>
        <w:rPr>
          <w:rFonts w:hint="eastAsia" w:ascii="仿宋" w:hAnsi="仿宋" w:eastAsia="仿宋" w:cs="仿宋"/>
          <w:sz w:val="32"/>
          <w:szCs w:val="32"/>
        </w:rPr>
        <w:t>组织团员青年完成了青年大学习（含特辑），参与率</w:t>
      </w:r>
      <w:r>
        <w:rPr>
          <w:rFonts w:hint="eastAsia" w:ascii="仿宋" w:hAnsi="仿宋" w:eastAsia="仿宋" w:cs="仿宋"/>
          <w:sz w:val="32"/>
          <w:szCs w:val="32"/>
          <w:lang w:val="en-US" w:eastAsia="zh-CN"/>
        </w:rPr>
        <w:t>超过</w:t>
      </w:r>
      <w:r>
        <w:rPr>
          <w:rFonts w:hint="eastAsia" w:ascii="仿宋" w:hAnsi="仿宋" w:eastAsia="仿宋" w:cs="仿宋"/>
          <w:sz w:val="32"/>
          <w:szCs w:val="32"/>
        </w:rPr>
        <w:t>98%</w:t>
      </w:r>
      <w:r>
        <w:rPr>
          <w:rFonts w:hint="eastAsia" w:ascii="仿宋" w:hAnsi="仿宋" w:eastAsia="仿宋" w:cs="仿宋"/>
          <w:sz w:val="32"/>
          <w:szCs w:val="32"/>
          <w:lang w:eastAsia="zh-CN"/>
        </w:rPr>
        <w:t>；</w:t>
      </w:r>
      <w:r>
        <w:rPr>
          <w:rFonts w:hint="eastAsia" w:ascii="仿宋" w:hAnsi="仿宋" w:eastAsia="仿宋" w:cs="仿宋"/>
          <w:sz w:val="32"/>
          <w:szCs w:val="32"/>
        </w:rPr>
        <w:t>部署开展了</w:t>
      </w:r>
      <w:r>
        <w:rPr>
          <w:rFonts w:hint="eastAsia" w:ascii="仿宋" w:hAnsi="仿宋" w:eastAsia="仿宋" w:cs="仿宋"/>
          <w:color w:val="000000"/>
          <w:kern w:val="0"/>
          <w:sz w:val="32"/>
          <w:szCs w:val="32"/>
          <w:lang w:val="en-US" w:eastAsia="zh-CN" w:bidi="ar"/>
        </w:rPr>
        <w:t>“团干讲党团课”，通过现场讲述、微信支部群等方式送知识进基层、到支部</w:t>
      </w:r>
      <w:r>
        <w:rPr>
          <w:rFonts w:hint="eastAsia" w:ascii="仿宋" w:hAnsi="仿宋" w:eastAsia="仿宋" w:cs="仿宋"/>
          <w:sz w:val="32"/>
          <w:szCs w:val="32"/>
        </w:rPr>
        <w:t>。同时，还</w:t>
      </w:r>
      <w:r>
        <w:rPr>
          <w:rFonts w:hint="eastAsia" w:ascii="仿宋" w:hAnsi="仿宋" w:eastAsia="仿宋" w:cs="仿宋"/>
          <w:sz w:val="32"/>
          <w:szCs w:val="32"/>
          <w:lang w:val="en-US" w:eastAsia="zh-CN"/>
        </w:rPr>
        <w:t>着力推动</w:t>
      </w:r>
      <w:r>
        <w:rPr>
          <w:rFonts w:hint="eastAsia" w:ascii="仿宋" w:hAnsi="仿宋" w:eastAsia="仿宋" w:cs="仿宋"/>
          <w:sz w:val="32"/>
          <w:szCs w:val="32"/>
        </w:rPr>
        <w:t>青年大学习管理制度，提高了</w:t>
      </w:r>
      <w:r>
        <w:rPr>
          <w:rFonts w:hint="eastAsia" w:ascii="仿宋" w:hAnsi="仿宋" w:eastAsia="仿宋" w:cs="仿宋"/>
          <w:sz w:val="32"/>
          <w:szCs w:val="32"/>
          <w:lang w:val="en-US" w:eastAsia="zh-CN"/>
        </w:rPr>
        <w:t>青年团员</w:t>
      </w:r>
      <w:r>
        <w:rPr>
          <w:rFonts w:hint="eastAsia" w:ascii="仿宋" w:hAnsi="仿宋" w:eastAsia="仿宋" w:cs="仿宋"/>
          <w:sz w:val="32"/>
          <w:szCs w:val="32"/>
        </w:rPr>
        <w:t>的学习效果。一年来，</w:t>
      </w:r>
      <w:r>
        <w:rPr>
          <w:rFonts w:hint="eastAsia" w:ascii="仿宋" w:hAnsi="仿宋" w:eastAsia="仿宋" w:cs="仿宋"/>
          <w:sz w:val="32"/>
          <w:szCs w:val="32"/>
          <w:lang w:val="en-US" w:eastAsia="zh-CN"/>
        </w:rPr>
        <w:t>本人</w:t>
      </w:r>
      <w:r>
        <w:rPr>
          <w:rFonts w:hint="eastAsia" w:ascii="仿宋" w:hAnsi="仿宋" w:eastAsia="仿宋" w:cs="仿宋"/>
          <w:sz w:val="32"/>
          <w:szCs w:val="32"/>
        </w:rPr>
        <w:t>参加</w:t>
      </w:r>
      <w:r>
        <w:rPr>
          <w:rFonts w:hint="eastAsia" w:ascii="仿宋" w:hAnsi="仿宋" w:eastAsia="仿宋" w:cs="仿宋"/>
          <w:sz w:val="32"/>
          <w:szCs w:val="32"/>
          <w:lang w:val="en-US" w:eastAsia="zh-CN"/>
        </w:rPr>
        <w:t>各类业务</w:t>
      </w:r>
      <w:r>
        <w:rPr>
          <w:rFonts w:hint="eastAsia" w:ascii="仿宋" w:hAnsi="仿宋" w:eastAsia="仿宋" w:cs="仿宋"/>
          <w:sz w:val="32"/>
          <w:szCs w:val="32"/>
        </w:rPr>
        <w:t>学习</w:t>
      </w:r>
      <w:r>
        <w:rPr>
          <w:rFonts w:hint="eastAsia" w:ascii="仿宋" w:hAnsi="仿宋" w:eastAsia="仿宋" w:cs="仿宋"/>
          <w:sz w:val="32"/>
          <w:szCs w:val="32"/>
          <w:lang w:val="en-US" w:eastAsia="zh-CN"/>
        </w:rPr>
        <w:t>5</w:t>
      </w:r>
      <w:r>
        <w:rPr>
          <w:rFonts w:hint="eastAsia" w:ascii="仿宋" w:hAnsi="仿宋" w:eastAsia="仿宋" w:cs="仿宋"/>
          <w:sz w:val="32"/>
          <w:szCs w:val="32"/>
        </w:rPr>
        <w:t>次，参加专题辅导和集中研讨</w:t>
      </w:r>
      <w:r>
        <w:rPr>
          <w:rFonts w:hint="eastAsia" w:ascii="仿宋" w:hAnsi="仿宋" w:eastAsia="仿宋" w:cs="仿宋"/>
          <w:sz w:val="32"/>
          <w:szCs w:val="32"/>
          <w:lang w:val="en-US" w:eastAsia="zh-CN"/>
        </w:rPr>
        <w:t>3</w:t>
      </w:r>
      <w:r>
        <w:rPr>
          <w:rFonts w:hint="eastAsia" w:ascii="仿宋" w:hAnsi="仿宋" w:eastAsia="仿宋" w:cs="仿宋"/>
          <w:sz w:val="32"/>
          <w:szCs w:val="32"/>
        </w:rPr>
        <w:t>次。</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bCs w:val="0"/>
          <w:sz w:val="32"/>
          <w:szCs w:val="32"/>
          <w:lang w:val="en-US" w:eastAsia="zh-CN"/>
        </w:rPr>
        <w:t>3、</w:t>
      </w:r>
      <w:r>
        <w:rPr>
          <w:rFonts w:hint="eastAsia" w:ascii="仿宋" w:hAnsi="仿宋" w:eastAsia="仿宋" w:cs="仿宋"/>
          <w:b w:val="0"/>
          <w:bCs w:val="0"/>
          <w:sz w:val="32"/>
          <w:szCs w:val="32"/>
        </w:rPr>
        <w:t>强化意识形态，凝聚人心合力。</w:t>
      </w:r>
      <w:r>
        <w:rPr>
          <w:rFonts w:hint="eastAsia" w:ascii="仿宋" w:hAnsi="仿宋" w:eastAsia="仿宋" w:cs="仿宋"/>
          <w:sz w:val="32"/>
          <w:szCs w:val="32"/>
        </w:rPr>
        <w:t>坚持把意识形态工作摆在重要位置，</w:t>
      </w:r>
      <w:r>
        <w:rPr>
          <w:rFonts w:hint="eastAsia" w:ascii="仿宋" w:hAnsi="仿宋" w:eastAsia="仿宋" w:cs="仿宋"/>
          <w:sz w:val="32"/>
          <w:szCs w:val="32"/>
          <w:lang w:val="en-US" w:eastAsia="zh-CN"/>
        </w:rPr>
        <w:t>建立健全</w:t>
      </w:r>
      <w:r>
        <w:rPr>
          <w:rFonts w:hint="eastAsia" w:ascii="仿宋" w:hAnsi="仿宋" w:eastAsia="仿宋" w:cs="仿宋"/>
          <w:sz w:val="32"/>
          <w:szCs w:val="32"/>
        </w:rPr>
        <w:t>意识形态工作责任清单，</w:t>
      </w:r>
      <w:r>
        <w:rPr>
          <w:rFonts w:hint="eastAsia" w:ascii="仿宋" w:hAnsi="仿宋" w:eastAsia="仿宋" w:cs="仿宋"/>
          <w:sz w:val="32"/>
          <w:szCs w:val="32"/>
          <w:lang w:val="en-US" w:eastAsia="zh-CN"/>
        </w:rPr>
        <w:t>定期</w:t>
      </w:r>
      <w:r>
        <w:rPr>
          <w:rFonts w:hint="eastAsia" w:ascii="仿宋" w:hAnsi="仿宋" w:eastAsia="仿宋" w:cs="仿宋"/>
          <w:sz w:val="32"/>
          <w:szCs w:val="32"/>
        </w:rPr>
        <w:t>调研、分析和研判</w:t>
      </w:r>
      <w:r>
        <w:rPr>
          <w:rFonts w:hint="eastAsia" w:ascii="仿宋" w:hAnsi="仿宋" w:eastAsia="仿宋" w:cs="仿宋"/>
          <w:sz w:val="32"/>
          <w:szCs w:val="32"/>
          <w:lang w:val="en-US" w:eastAsia="zh-CN"/>
        </w:rPr>
        <w:t>青年</w:t>
      </w:r>
      <w:r>
        <w:rPr>
          <w:rFonts w:hint="eastAsia" w:ascii="仿宋" w:hAnsi="仿宋" w:eastAsia="仿宋" w:cs="仿宋"/>
          <w:sz w:val="32"/>
          <w:szCs w:val="32"/>
        </w:rPr>
        <w:t>员工思想状况，</w:t>
      </w:r>
      <w:r>
        <w:rPr>
          <w:rFonts w:hint="eastAsia" w:ascii="仿宋" w:hAnsi="仿宋" w:eastAsia="仿宋" w:cs="仿宋"/>
          <w:sz w:val="32"/>
          <w:szCs w:val="32"/>
          <w:lang w:val="en-US" w:eastAsia="zh-CN"/>
        </w:rPr>
        <w:t>尽最大努力解决青年</w:t>
      </w:r>
      <w:r>
        <w:rPr>
          <w:rFonts w:hint="eastAsia" w:ascii="仿宋" w:hAnsi="仿宋" w:eastAsia="仿宋" w:cs="仿宋"/>
          <w:sz w:val="32"/>
          <w:szCs w:val="32"/>
        </w:rPr>
        <w:t>员工的</w:t>
      </w:r>
      <w:r>
        <w:rPr>
          <w:rFonts w:hint="eastAsia" w:ascii="仿宋" w:hAnsi="仿宋" w:eastAsia="仿宋" w:cs="仿宋"/>
          <w:sz w:val="32"/>
          <w:szCs w:val="32"/>
          <w:lang w:val="en-US" w:eastAsia="zh-CN"/>
        </w:rPr>
        <w:t>实际困难，为青年员办实事、做好事</w:t>
      </w:r>
      <w:r>
        <w:rPr>
          <w:rFonts w:hint="eastAsia" w:ascii="仿宋" w:hAnsi="仿宋" w:eastAsia="仿宋" w:cs="仿宋"/>
          <w:sz w:val="32"/>
          <w:szCs w:val="32"/>
        </w:rPr>
        <w:t>。</w:t>
      </w:r>
    </w:p>
    <w:p>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sz w:val="32"/>
          <w:szCs w:val="32"/>
          <w:lang w:val="en-US" w:eastAsia="zh-CN"/>
        </w:rPr>
        <w:t>（二）</w:t>
      </w:r>
      <w:r>
        <w:rPr>
          <w:rFonts w:hint="eastAsia" w:ascii="仿宋" w:hAnsi="仿宋" w:eastAsia="仿宋" w:cs="仿宋"/>
          <w:b/>
          <w:bCs/>
          <w:sz w:val="32"/>
          <w:szCs w:val="32"/>
        </w:rPr>
        <w:t>模范带头、</w:t>
      </w:r>
      <w:r>
        <w:rPr>
          <w:rFonts w:hint="eastAsia" w:ascii="仿宋" w:hAnsi="仿宋" w:eastAsia="仿宋" w:cs="仿宋"/>
          <w:b/>
          <w:bCs/>
          <w:sz w:val="32"/>
          <w:szCs w:val="32"/>
          <w:lang w:val="en-US" w:eastAsia="zh-CN"/>
        </w:rPr>
        <w:t>主动作为</w:t>
      </w:r>
      <w:r>
        <w:rPr>
          <w:rFonts w:hint="eastAsia" w:ascii="仿宋" w:hAnsi="仿宋" w:eastAsia="仿宋" w:cs="仿宋"/>
          <w:b/>
          <w:bCs/>
          <w:sz w:val="32"/>
          <w:szCs w:val="32"/>
        </w:rPr>
        <w:t>，疫情防控</w:t>
      </w:r>
      <w:r>
        <w:rPr>
          <w:rFonts w:hint="eastAsia" w:ascii="仿宋" w:hAnsi="仿宋" w:eastAsia="仿宋" w:cs="仿宋"/>
          <w:b/>
          <w:bCs/>
          <w:sz w:val="32"/>
          <w:szCs w:val="32"/>
          <w:lang w:val="en-US" w:eastAsia="zh-CN"/>
        </w:rPr>
        <w:t>彰显担当</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sz w:val="32"/>
          <w:szCs w:val="32"/>
        </w:rPr>
        <w:t>面对来势汹汹的新冠肺炎疫情，</w:t>
      </w:r>
      <w:r>
        <w:rPr>
          <w:rFonts w:hint="eastAsia" w:ascii="仿宋" w:hAnsi="仿宋" w:eastAsia="仿宋" w:cs="仿宋"/>
          <w:sz w:val="32"/>
          <w:szCs w:val="32"/>
          <w:lang w:val="en-US" w:eastAsia="zh-CN"/>
        </w:rPr>
        <w:t>作为团委书记，</w:t>
      </w:r>
      <w:r>
        <w:rPr>
          <w:rFonts w:hint="eastAsia" w:ascii="仿宋" w:hAnsi="仿宋" w:eastAsia="仿宋" w:cs="仿宋"/>
          <w:sz w:val="32"/>
          <w:szCs w:val="32"/>
        </w:rPr>
        <w:t>本人全身心，始终奋战在战疫一线，充分发挥了党员先锋模范作用</w:t>
      </w:r>
      <w:r>
        <w:rPr>
          <w:rFonts w:hint="eastAsia" w:ascii="仿宋" w:hAnsi="仿宋" w:eastAsia="仿宋" w:cs="仿宋"/>
          <w:sz w:val="32"/>
          <w:szCs w:val="32"/>
          <w:lang w:eastAsia="zh-CN"/>
        </w:rPr>
        <w:t>。</w:t>
      </w:r>
      <w:r>
        <w:rPr>
          <w:rFonts w:hint="eastAsia" w:ascii="仿宋" w:hAnsi="仿宋" w:eastAsia="仿宋" w:cs="仿宋"/>
          <w:sz w:val="32"/>
          <w:szCs w:val="32"/>
        </w:rPr>
        <w:t>积极</w:t>
      </w:r>
      <w:r>
        <w:rPr>
          <w:rFonts w:hint="eastAsia" w:ascii="仿宋" w:hAnsi="仿宋" w:eastAsia="仿宋" w:cs="仿宋"/>
          <w:sz w:val="32"/>
          <w:szCs w:val="32"/>
          <w:lang w:val="en-US" w:eastAsia="zh-CN"/>
        </w:rPr>
        <w:t>发扬“党有号召，团有行动”的优良传统，在上级团委和厂党委的领导下第一时间成立“韶关冶炼厂团员青年战疫突击队”，协助政府、社区和工厂开展体温监测，防疫宣传等工作，自2月3日起坚守一线74天，累计监测体温18000余人次，协助检查各类车辆1000多辆，发放各类宣传资料3000多份，</w:t>
      </w:r>
      <w:r>
        <w:rPr>
          <w:rFonts w:hint="eastAsia" w:ascii="仿宋" w:hAnsi="仿宋" w:eastAsia="仿宋" w:cs="仿宋"/>
          <w:sz w:val="32"/>
          <w:szCs w:val="32"/>
        </w:rPr>
        <w:t>充分展现</w:t>
      </w:r>
      <w:r>
        <w:rPr>
          <w:rFonts w:hint="eastAsia" w:ascii="仿宋" w:hAnsi="仿宋" w:eastAsia="仿宋" w:cs="仿宋"/>
          <w:sz w:val="32"/>
          <w:szCs w:val="32"/>
          <w:lang w:val="en-US" w:eastAsia="zh-CN"/>
        </w:rPr>
        <w:t>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新时代青年”</w:t>
      </w:r>
      <w:r>
        <w:rPr>
          <w:rFonts w:hint="eastAsia" w:ascii="仿宋" w:hAnsi="仿宋" w:eastAsia="仿宋" w:cs="仿宋"/>
          <w:sz w:val="32"/>
          <w:szCs w:val="32"/>
        </w:rPr>
        <w:t>在急难险重的任务面前，不惧困难、雷厉风行，善打硬仗、能打胜仗的优良作风。</w:t>
      </w:r>
    </w:p>
    <w:p>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（三）夯实基础，筑牢根基</w:t>
      </w:r>
      <w:r>
        <w:rPr>
          <w:rFonts w:hint="eastAsia" w:ascii="仿宋" w:hAnsi="仿宋" w:eastAsia="仿宋" w:cs="仿宋"/>
          <w:b/>
          <w:bCs/>
          <w:sz w:val="32"/>
          <w:szCs w:val="32"/>
        </w:rPr>
        <w:t>，</w:t>
      </w:r>
      <w:r>
        <w:rPr>
          <w:rFonts w:hint="eastAsia" w:ascii="仿宋" w:hAnsi="仿宋" w:eastAsia="仿宋" w:cs="仿宋"/>
          <w:b/>
          <w:bCs/>
          <w:sz w:val="32"/>
          <w:szCs w:val="32"/>
          <w:lang w:val="en-US" w:eastAsia="zh-CN"/>
        </w:rPr>
        <w:t>服务大局坚强</w:t>
      </w:r>
      <w:r>
        <w:rPr>
          <w:rFonts w:hint="eastAsia" w:ascii="仿宋" w:hAnsi="仿宋" w:eastAsia="仿宋" w:cs="仿宋"/>
          <w:b/>
          <w:bCs/>
          <w:sz w:val="32"/>
          <w:szCs w:val="32"/>
        </w:rPr>
        <w:t>有力</w:t>
      </w:r>
      <w:bookmarkStart w:id="20" w:name="bookmark44"/>
      <w:bookmarkEnd w:id="20"/>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bCs w:val="0"/>
          <w:sz w:val="32"/>
          <w:szCs w:val="32"/>
          <w:lang w:val="en-US" w:eastAsia="zh-CN"/>
        </w:rPr>
        <w:t>1、打造“引领型”团组织。</w:t>
      </w:r>
      <w:r>
        <w:rPr>
          <w:rFonts w:hint="eastAsia" w:ascii="仿宋" w:hAnsi="仿宋" w:eastAsia="仿宋" w:cs="仿宋"/>
          <w:sz w:val="32"/>
          <w:szCs w:val="32"/>
        </w:rPr>
        <w:t>广泛开展</w:t>
      </w:r>
      <w:r>
        <w:rPr>
          <w:rFonts w:hint="eastAsia" w:ascii="仿宋" w:hAnsi="仿宋" w:eastAsia="仿宋" w:cs="仿宋"/>
          <w:sz w:val="32"/>
          <w:szCs w:val="32"/>
          <w:lang w:val="en-US" w:eastAsia="zh-CN"/>
        </w:rPr>
        <w:t>主题</w:t>
      </w:r>
      <w:r>
        <w:rPr>
          <w:rFonts w:hint="eastAsia" w:ascii="仿宋" w:hAnsi="仿宋" w:eastAsia="仿宋" w:cs="仿宋"/>
          <w:sz w:val="32"/>
          <w:szCs w:val="32"/>
        </w:rPr>
        <w:t>教育活动，</w:t>
      </w:r>
      <w:r>
        <w:rPr>
          <w:rFonts w:hint="eastAsia" w:ascii="仿宋" w:hAnsi="仿宋" w:eastAsia="仿宋" w:cs="仿宋"/>
          <w:sz w:val="32"/>
          <w:szCs w:val="32"/>
          <w:lang w:val="en-US" w:eastAsia="zh-CN"/>
        </w:rPr>
        <w:t>组织团员青年到粤北省委旧址、红军长征纪念馆等地参观学习，接受革命传统教育，举办“青春心向党·建功新时代”纪念五四运动 101 周年系列活动，</w:t>
      </w:r>
      <w:r>
        <w:rPr>
          <w:rFonts w:hint="eastAsia" w:ascii="仿宋" w:hAnsi="仿宋" w:eastAsia="仿宋" w:cs="仿宋"/>
          <w:sz w:val="32"/>
          <w:szCs w:val="32"/>
        </w:rPr>
        <w:t>加强对团员</w:t>
      </w:r>
      <w:r>
        <w:rPr>
          <w:rFonts w:hint="eastAsia" w:ascii="仿宋" w:hAnsi="仿宋" w:eastAsia="仿宋" w:cs="仿宋"/>
          <w:sz w:val="32"/>
          <w:szCs w:val="32"/>
          <w:lang w:val="en-US" w:eastAsia="zh-CN"/>
        </w:rPr>
        <w:t>青年</w:t>
      </w:r>
      <w:r>
        <w:rPr>
          <w:rFonts w:hint="eastAsia" w:ascii="仿宋" w:hAnsi="仿宋" w:eastAsia="仿宋" w:cs="仿宋"/>
          <w:sz w:val="32"/>
          <w:szCs w:val="32"/>
        </w:rPr>
        <w:t>的理想信念和国情教育，树牢</w:t>
      </w:r>
      <w:r>
        <w:rPr>
          <w:rFonts w:hint="eastAsia" w:ascii="仿宋" w:hAnsi="仿宋" w:eastAsia="仿宋" w:cs="仿宋"/>
          <w:sz w:val="32"/>
          <w:szCs w:val="32"/>
          <w:lang w:val="zh-CN" w:eastAsia="zh-CN"/>
        </w:rPr>
        <w:t>“四</w:t>
      </w:r>
      <w:r>
        <w:rPr>
          <w:rFonts w:hint="eastAsia" w:ascii="仿宋" w:hAnsi="仿宋" w:eastAsia="仿宋" w:cs="仿宋"/>
          <w:sz w:val="32"/>
          <w:szCs w:val="32"/>
        </w:rPr>
        <w:t>个意识”、坚定</w:t>
      </w:r>
      <w:r>
        <w:rPr>
          <w:rFonts w:hint="eastAsia" w:ascii="仿宋" w:hAnsi="仿宋" w:eastAsia="仿宋" w:cs="仿宋"/>
          <w:sz w:val="32"/>
          <w:szCs w:val="32"/>
          <w:lang w:val="zh-CN" w:eastAsia="zh-CN"/>
        </w:rPr>
        <w:t>“四个</w:t>
      </w:r>
      <w:r>
        <w:rPr>
          <w:rFonts w:hint="eastAsia" w:ascii="仿宋" w:hAnsi="仿宋" w:eastAsia="仿宋" w:cs="仿宋"/>
          <w:sz w:val="32"/>
          <w:szCs w:val="32"/>
        </w:rPr>
        <w:t>自信”、做到</w:t>
      </w:r>
      <w:r>
        <w:rPr>
          <w:rFonts w:hint="eastAsia" w:ascii="仿宋" w:hAnsi="仿宋" w:eastAsia="仿宋" w:cs="仿宋"/>
          <w:sz w:val="32"/>
          <w:szCs w:val="32"/>
          <w:lang w:val="zh-CN" w:eastAsia="zh-CN"/>
        </w:rPr>
        <w:t>“两个</w:t>
      </w:r>
      <w:r>
        <w:rPr>
          <w:rFonts w:hint="eastAsia" w:ascii="仿宋" w:hAnsi="仿宋" w:eastAsia="仿宋" w:cs="仿宋"/>
          <w:sz w:val="32"/>
          <w:szCs w:val="32"/>
        </w:rPr>
        <w:t>维护”。</w:t>
      </w:r>
      <w:r>
        <w:rPr>
          <w:rFonts w:hint="eastAsia" w:ascii="仿宋" w:hAnsi="仿宋" w:eastAsia="仿宋" w:cs="仿宋"/>
          <w:sz w:val="32"/>
          <w:szCs w:val="32"/>
          <w:lang w:val="en-US" w:eastAsia="zh-CN"/>
        </w:rPr>
        <w:t>有计划、分批次，以“集中+自学”的形式</w:t>
      </w:r>
      <w:r>
        <w:rPr>
          <w:rFonts w:hint="eastAsia" w:ascii="仿宋" w:hAnsi="仿宋" w:eastAsia="仿宋" w:cs="仿宋"/>
          <w:sz w:val="32"/>
          <w:szCs w:val="32"/>
        </w:rPr>
        <w:t>学习贯彻党的十九届五中全会精神</w:t>
      </w:r>
      <w:r>
        <w:rPr>
          <w:rFonts w:hint="eastAsia" w:ascii="仿宋" w:hAnsi="仿宋" w:eastAsia="仿宋" w:cs="仿宋"/>
          <w:sz w:val="32"/>
          <w:szCs w:val="32"/>
          <w:lang w:val="en-US" w:eastAsia="zh-CN"/>
        </w:rPr>
        <w:t>，持续加强思想政治教育。组织青年团员和青工代表参观韶关工运历史陈列馆和韶冶“南华印象”文化展厅等</w:t>
      </w:r>
      <w:r>
        <w:rPr>
          <w:rFonts w:hint="eastAsia" w:ascii="仿宋" w:hAnsi="仿宋" w:eastAsia="仿宋" w:cs="仿宋"/>
          <w:sz w:val="32"/>
          <w:szCs w:val="32"/>
          <w:lang w:eastAsia="zh-CN"/>
        </w:rPr>
        <w:t>，</w:t>
      </w:r>
      <w:r>
        <w:rPr>
          <w:rFonts w:hint="eastAsia" w:ascii="仿宋" w:hAnsi="仿宋" w:eastAsia="仿宋" w:cs="仿宋"/>
          <w:sz w:val="32"/>
          <w:szCs w:val="32"/>
        </w:rPr>
        <w:t>通过强化宣传和舆论引导，切实把广大员工的思想和行动统一到</w:t>
      </w:r>
      <w:r>
        <w:rPr>
          <w:rFonts w:hint="eastAsia" w:ascii="仿宋" w:hAnsi="仿宋" w:eastAsia="仿宋" w:cs="仿宋"/>
          <w:sz w:val="32"/>
          <w:szCs w:val="32"/>
          <w:lang w:val="en-US" w:eastAsia="zh-CN"/>
        </w:rPr>
        <w:t>团</w:t>
      </w:r>
      <w:r>
        <w:rPr>
          <w:rFonts w:hint="eastAsia" w:ascii="仿宋" w:hAnsi="仿宋" w:eastAsia="仿宋" w:cs="仿宋"/>
          <w:sz w:val="32"/>
          <w:szCs w:val="32"/>
        </w:rPr>
        <w:t>中央和上级决策部署上来，有力推动了企业高质量、高效益发展。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b w:val="0"/>
          <w:bCs w:val="0"/>
          <w:sz w:val="32"/>
          <w:szCs w:val="32"/>
          <w:lang w:val="en-US" w:eastAsia="zh-CN"/>
        </w:rPr>
        <w:t>2、打造“实效型”团组织。</w:t>
      </w:r>
      <w:r>
        <w:rPr>
          <w:rFonts w:hint="eastAsia" w:ascii="仿宋" w:hAnsi="仿宋" w:eastAsia="仿宋" w:cs="仿宋"/>
          <w:sz w:val="32"/>
          <w:szCs w:val="32"/>
          <w:lang w:val="zh-CN" w:eastAsia="zh-CN"/>
        </w:rPr>
        <w:t>紧抓班</w:t>
      </w:r>
      <w:r>
        <w:rPr>
          <w:rFonts w:hint="eastAsia" w:ascii="仿宋" w:hAnsi="仿宋" w:eastAsia="仿宋" w:cs="仿宋"/>
          <w:sz w:val="32"/>
          <w:szCs w:val="32"/>
        </w:rPr>
        <w:t>子建设</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选优配强基层团支部书记，夯实团组织基础</w:t>
      </w:r>
      <w:r>
        <w:rPr>
          <w:rFonts w:hint="eastAsia" w:ascii="仿宋" w:hAnsi="仿宋" w:eastAsia="仿宋" w:cs="仿宋"/>
          <w:sz w:val="32"/>
          <w:szCs w:val="32"/>
          <w:lang w:eastAsia="zh-CN"/>
        </w:rPr>
        <w:t>，班子成员讲</w:t>
      </w:r>
      <w:r>
        <w:rPr>
          <w:rFonts w:hint="eastAsia" w:ascii="仿宋" w:hAnsi="仿宋" w:eastAsia="仿宋" w:cs="仿宋"/>
          <w:sz w:val="32"/>
          <w:szCs w:val="32"/>
        </w:rPr>
        <w:t>政治、能力强、业务精，团结进取，作风扎实，富有开拓创新精神。组织制定下发年度</w:t>
      </w:r>
      <w:r>
        <w:rPr>
          <w:rFonts w:hint="eastAsia" w:ascii="仿宋" w:hAnsi="仿宋" w:eastAsia="仿宋" w:cs="仿宋"/>
          <w:sz w:val="32"/>
          <w:szCs w:val="32"/>
          <w:lang w:val="en-US" w:eastAsia="zh-CN"/>
        </w:rPr>
        <w:t>团</w:t>
      </w:r>
      <w:r>
        <w:rPr>
          <w:rFonts w:hint="eastAsia" w:ascii="仿宋" w:hAnsi="仿宋" w:eastAsia="仿宋" w:cs="仿宋"/>
          <w:sz w:val="32"/>
          <w:szCs w:val="32"/>
        </w:rPr>
        <w:t>建工作重点任务清单，部署</w:t>
      </w:r>
      <w:r>
        <w:rPr>
          <w:rFonts w:hint="eastAsia" w:ascii="仿宋" w:hAnsi="仿宋" w:eastAsia="仿宋" w:cs="仿宋"/>
          <w:sz w:val="32"/>
          <w:szCs w:val="32"/>
          <w:lang w:val="en-US" w:eastAsia="zh-CN"/>
        </w:rPr>
        <w:t>16</w:t>
      </w:r>
      <w:r>
        <w:rPr>
          <w:rFonts w:hint="eastAsia" w:ascii="仿宋" w:hAnsi="仿宋" w:eastAsia="仿宋" w:cs="仿宋"/>
          <w:sz w:val="32"/>
          <w:szCs w:val="32"/>
        </w:rPr>
        <w:t>项重点工作，制定</w:t>
      </w:r>
      <w:r>
        <w:rPr>
          <w:rFonts w:hint="eastAsia" w:ascii="仿宋" w:hAnsi="仿宋" w:eastAsia="仿宋" w:cs="仿宋"/>
          <w:sz w:val="32"/>
          <w:szCs w:val="32"/>
          <w:lang w:val="en-US" w:eastAsia="zh-CN"/>
        </w:rPr>
        <w:t>团委委</w:t>
      </w:r>
      <w:r>
        <w:rPr>
          <w:rFonts w:hint="eastAsia" w:ascii="仿宋" w:hAnsi="仿宋" w:eastAsia="仿宋" w:cs="仿宋"/>
          <w:sz w:val="32"/>
          <w:szCs w:val="32"/>
        </w:rPr>
        <w:t>员工作职责刚性清单</w:t>
      </w:r>
      <w:r>
        <w:rPr>
          <w:rFonts w:hint="eastAsia" w:ascii="仿宋" w:hAnsi="仿宋" w:eastAsia="仿宋" w:cs="仿宋"/>
          <w:sz w:val="32"/>
          <w:szCs w:val="32"/>
          <w:lang w:val="en-US" w:eastAsia="zh-CN"/>
        </w:rPr>
        <w:t>和实施方案，</w:t>
      </w:r>
      <w:r>
        <w:rPr>
          <w:rFonts w:hint="eastAsia" w:ascii="仿宋" w:hAnsi="仿宋" w:eastAsia="仿宋" w:cs="仿宋"/>
          <w:sz w:val="32"/>
          <w:szCs w:val="32"/>
        </w:rPr>
        <w:t>逐级组织开展</w:t>
      </w:r>
      <w:r>
        <w:rPr>
          <w:rFonts w:hint="eastAsia" w:ascii="仿宋" w:hAnsi="仿宋" w:eastAsia="仿宋" w:cs="仿宋"/>
          <w:color w:val="000000"/>
          <w:kern w:val="0"/>
          <w:sz w:val="32"/>
          <w:szCs w:val="32"/>
          <w:lang w:val="en-US" w:eastAsia="zh-CN" w:bidi="ar"/>
        </w:rPr>
        <w:t>“三会两制一课”、团的阵地建设和</w:t>
      </w:r>
      <w:r>
        <w:rPr>
          <w:rFonts w:hint="eastAsia" w:ascii="仿宋" w:hAnsi="仿宋" w:eastAsia="仿宋" w:cs="仿宋"/>
          <w:sz w:val="32"/>
          <w:szCs w:val="32"/>
          <w:lang w:val="en-US" w:eastAsia="zh-CN"/>
        </w:rPr>
        <w:t>团</w:t>
      </w:r>
      <w:r>
        <w:rPr>
          <w:rFonts w:hint="eastAsia" w:ascii="仿宋" w:hAnsi="仿宋" w:eastAsia="仿宋" w:cs="仿宋"/>
          <w:sz w:val="32"/>
          <w:szCs w:val="32"/>
        </w:rPr>
        <w:t>组织书记抓</w:t>
      </w:r>
      <w:r>
        <w:rPr>
          <w:rFonts w:hint="eastAsia" w:ascii="仿宋" w:hAnsi="仿宋" w:eastAsia="仿宋" w:cs="仿宋"/>
          <w:sz w:val="32"/>
          <w:szCs w:val="32"/>
          <w:lang w:val="en-US" w:eastAsia="zh-CN"/>
        </w:rPr>
        <w:t>团</w:t>
      </w:r>
      <w:r>
        <w:rPr>
          <w:rFonts w:hint="eastAsia" w:ascii="仿宋" w:hAnsi="仿宋" w:eastAsia="仿宋" w:cs="仿宋"/>
          <w:sz w:val="32"/>
          <w:szCs w:val="32"/>
        </w:rPr>
        <w:t>建述职评议</w:t>
      </w:r>
      <w:r>
        <w:rPr>
          <w:rFonts w:hint="eastAsia" w:ascii="仿宋" w:hAnsi="仿宋" w:eastAsia="仿宋" w:cs="仿宋"/>
          <w:sz w:val="32"/>
          <w:szCs w:val="32"/>
          <w:lang w:val="en-US" w:eastAsia="zh-CN"/>
        </w:rPr>
        <w:t>等工作</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规范有序完成韶关市团市委第十六次代表大会代表和委员人选的推选，推选代表人选2名，团市委委员人选1名。按期</w:t>
      </w:r>
      <w:r>
        <w:rPr>
          <w:rFonts w:hint="eastAsia" w:ascii="仿宋" w:hAnsi="仿宋" w:eastAsia="仿宋" w:cs="仿宋"/>
          <w:sz w:val="32"/>
          <w:szCs w:val="32"/>
        </w:rPr>
        <w:t>收缴团费，</w:t>
      </w:r>
      <w:r>
        <w:rPr>
          <w:rFonts w:hint="eastAsia" w:ascii="仿宋" w:hAnsi="仿宋" w:eastAsia="仿宋" w:cs="仿宋"/>
          <w:sz w:val="32"/>
          <w:szCs w:val="32"/>
          <w:lang w:val="en-US" w:eastAsia="zh-CN"/>
        </w:rPr>
        <w:t>合理合规使用。发动团员青年为抗击新冠疫情捐款，助力打赢疫情防控战。加大</w:t>
      </w:r>
      <w:r>
        <w:rPr>
          <w:rFonts w:hint="eastAsia" w:ascii="仿宋" w:hAnsi="仿宋" w:eastAsia="仿宋" w:cs="仿宋"/>
          <w:sz w:val="32"/>
          <w:szCs w:val="32"/>
          <w:lang w:val="zh-CN" w:eastAsia="zh-CN"/>
        </w:rPr>
        <w:t>“推</w:t>
      </w:r>
      <w:r>
        <w:rPr>
          <w:rFonts w:hint="eastAsia" w:ascii="仿宋" w:hAnsi="仿宋" w:eastAsia="仿宋" w:cs="仿宋"/>
          <w:sz w:val="32"/>
          <w:szCs w:val="32"/>
        </w:rPr>
        <w:t>优”工作力</w:t>
      </w:r>
      <w:r>
        <w:rPr>
          <w:rFonts w:hint="eastAsia" w:ascii="仿宋" w:hAnsi="仿宋" w:eastAsia="仿宋" w:cs="仿宋"/>
          <w:sz w:val="32"/>
          <w:szCs w:val="32"/>
          <w:lang w:eastAsia="zh-CN"/>
        </w:rPr>
        <w:t>度，</w:t>
      </w:r>
      <w:r>
        <w:rPr>
          <w:rFonts w:hint="eastAsia" w:ascii="仿宋" w:hAnsi="仿宋" w:eastAsia="仿宋" w:cs="仿宋"/>
          <w:sz w:val="32"/>
          <w:szCs w:val="32"/>
          <w:lang w:val="en-US" w:eastAsia="zh-CN"/>
        </w:rPr>
        <w:t>全年推优入党3名</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持续完善</w:t>
      </w:r>
      <w:r>
        <w:rPr>
          <w:rFonts w:hint="eastAsia" w:ascii="仿宋" w:hAnsi="仿宋" w:eastAsia="仿宋" w:cs="仿宋"/>
          <w:sz w:val="32"/>
          <w:szCs w:val="32"/>
          <w:lang w:val="zh-CN" w:eastAsia="zh-CN"/>
        </w:rPr>
        <w:t>“智慧</w:t>
      </w:r>
      <w:r>
        <w:rPr>
          <w:rFonts w:hint="eastAsia" w:ascii="仿宋" w:hAnsi="仿宋" w:eastAsia="仿宋" w:cs="仿宋"/>
          <w:sz w:val="32"/>
          <w:szCs w:val="32"/>
        </w:rPr>
        <w:t>团建”系统</w:t>
      </w:r>
      <w:r>
        <w:rPr>
          <w:rFonts w:hint="eastAsia" w:ascii="仿宋" w:hAnsi="仿宋" w:eastAsia="仿宋" w:cs="仿宋"/>
          <w:sz w:val="32"/>
          <w:szCs w:val="32"/>
          <w:lang w:eastAsia="zh-CN"/>
        </w:rPr>
        <w:t>，高质量开展</w:t>
      </w:r>
      <w:r>
        <w:rPr>
          <w:rFonts w:hint="eastAsia" w:ascii="仿宋" w:hAnsi="仿宋" w:eastAsia="仿宋" w:cs="仿宋"/>
          <w:sz w:val="32"/>
          <w:szCs w:val="32"/>
          <w:lang w:val="en-US" w:eastAsia="en-US"/>
        </w:rPr>
        <w:t>“i</w:t>
      </w:r>
      <w:r>
        <w:rPr>
          <w:rFonts w:hint="eastAsia" w:ascii="仿宋" w:hAnsi="仿宋" w:eastAsia="仿宋" w:cs="仿宋"/>
          <w:sz w:val="32"/>
          <w:szCs w:val="32"/>
        </w:rPr>
        <w:t>志愿”平台青年服务、志愿服务活动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2020年，2人荣获韶关市“优秀共青团干部”，1人荣获韶关市“优秀共青团员”，1人荣获韶关市“最美抗疫志愿者”，3人荣获公司“优秀青年”。</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b w:val="0"/>
          <w:bCs w:val="0"/>
          <w:sz w:val="32"/>
          <w:szCs w:val="32"/>
          <w:lang w:val="en-US" w:eastAsia="zh-CN"/>
        </w:rPr>
        <w:t>3、打造“服务型”团组织。</w:t>
      </w:r>
      <w:r>
        <w:rPr>
          <w:rFonts w:hint="eastAsia" w:ascii="仿宋" w:hAnsi="仿宋" w:eastAsia="仿宋" w:cs="仿宋"/>
          <w:sz w:val="32"/>
          <w:szCs w:val="32"/>
          <w:lang w:val="en-US" w:eastAsia="zh-CN"/>
        </w:rPr>
        <w:t>多措并举开展系列主题活动，团结凝聚团员青年为构建和谐韶冶作贡献。2月初，第一时间成立“韶关冶炼厂团员青年战疫突击队”，协助政府、社区和工厂开展疫情防控；3月，开展“青春作伴 安全出行”等志愿服务活动，发放各类宣传资料500多份；4月，评选疫情防控星级志愿者，激发团员青年服务社会、奉献社会的意识；6-7月，联合厂安环部门举办“安全生产月”系列活动，筑牢安全发展基石。10月，举办“绚丽青春，永远跟党走”联建联谊主题活动，</w:t>
      </w:r>
      <w:r>
        <w:rPr>
          <w:rFonts w:hint="eastAsia" w:ascii="仿宋" w:hAnsi="仿宋" w:eastAsia="仿宋" w:cs="仿宋"/>
          <w:sz w:val="32"/>
          <w:szCs w:val="32"/>
        </w:rPr>
        <w:t>搭建团结友爱的桥梁，共建学习沟通的纽带</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bCs w:val="0"/>
          <w:sz w:val="32"/>
          <w:szCs w:val="32"/>
          <w:lang w:val="en-US" w:eastAsia="zh-CN"/>
        </w:rPr>
        <w:t>4、打造“活力型”团组织。</w:t>
      </w:r>
      <w:r>
        <w:rPr>
          <w:rFonts w:hint="eastAsia" w:ascii="仿宋" w:hAnsi="仿宋" w:eastAsia="仿宋" w:cs="仿宋"/>
          <w:sz w:val="32"/>
          <w:szCs w:val="32"/>
          <w:lang w:val="en-US" w:eastAsia="zh-CN"/>
        </w:rPr>
        <w:t>建立中金岭南公司系统内首家集阅览、娱乐、休闲、学习等功能于一体的“青年之家”活动室，激发年轻人的激情与活力；深入践行公司“向善向上,共创共享”核心价值观，组织开展“我的梦想•青春力量”文艺作品创作比赛、“青春里•党团在我心”知识竞赛、“韶冶好青年 青春共担当”系列主题活动等，获得团市委和工厂领导的一致好评；鼓励全厂团员青年参加本单位生产经营、安全环保和科研技改项目10余项，全年累计创新创效上百万元。</w:t>
      </w:r>
      <w:r>
        <w:rPr>
          <w:rFonts w:hint="eastAsia" w:ascii="仿宋" w:hAnsi="仿宋" w:eastAsia="仿宋" w:cs="仿宋"/>
          <w:sz w:val="32"/>
          <w:szCs w:val="32"/>
        </w:rPr>
        <w:t>以新媒体建设为载体，</w:t>
      </w:r>
      <w:r>
        <w:rPr>
          <w:rFonts w:hint="eastAsia" w:ascii="仿宋" w:hAnsi="仿宋" w:eastAsia="仿宋" w:cs="仿宋"/>
          <w:sz w:val="32"/>
          <w:szCs w:val="32"/>
          <w:lang w:val="en-US" w:eastAsia="zh-CN"/>
        </w:rPr>
        <w:t>定期通过“互联网+”平台</w:t>
      </w:r>
      <w:r>
        <w:rPr>
          <w:rFonts w:hint="eastAsia" w:ascii="仿宋" w:hAnsi="仿宋" w:eastAsia="仿宋" w:cs="仿宋"/>
          <w:sz w:val="32"/>
          <w:szCs w:val="32"/>
        </w:rPr>
        <w:t>送</w:t>
      </w:r>
      <w:r>
        <w:rPr>
          <w:rFonts w:hint="eastAsia" w:ascii="仿宋" w:hAnsi="仿宋" w:eastAsia="仿宋" w:cs="仿宋"/>
          <w:sz w:val="32"/>
          <w:szCs w:val="32"/>
          <w:lang w:val="en-US" w:eastAsia="zh-CN"/>
        </w:rPr>
        <w:t>理论学习</w:t>
      </w:r>
      <w:r>
        <w:rPr>
          <w:rFonts w:hint="eastAsia" w:ascii="仿宋" w:hAnsi="仿宋" w:eastAsia="仿宋" w:cs="仿宋"/>
          <w:sz w:val="32"/>
          <w:szCs w:val="32"/>
        </w:rPr>
        <w:t>、思想建设、网络育人、文体活动等多个方面</w:t>
      </w:r>
      <w:r>
        <w:rPr>
          <w:rFonts w:hint="eastAsia" w:ascii="仿宋" w:hAnsi="仿宋" w:eastAsia="仿宋" w:cs="仿宋"/>
          <w:sz w:val="32"/>
          <w:szCs w:val="32"/>
          <w:lang w:val="en-US" w:eastAsia="zh-CN"/>
        </w:rPr>
        <w:t>的内容</w:t>
      </w:r>
      <w:r>
        <w:rPr>
          <w:rFonts w:hint="eastAsia" w:ascii="仿宋" w:hAnsi="仿宋" w:eastAsia="仿宋" w:cs="仿宋"/>
          <w:sz w:val="32"/>
          <w:szCs w:val="32"/>
        </w:rPr>
        <w:t>，</w:t>
      </w:r>
      <w:r>
        <w:rPr>
          <w:rFonts w:hint="eastAsia" w:ascii="仿宋" w:hAnsi="仿宋" w:eastAsia="仿宋" w:cs="仿宋"/>
          <w:sz w:val="32"/>
          <w:szCs w:val="32"/>
          <w:lang w:val="en-US" w:eastAsia="zh-CN"/>
        </w:rPr>
        <w:t>覆盖全体青年员工</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二、存在不足及改进措施</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总结过去一年的工作，虽然取得了一些初步的成效，但对照新时代加强</w:t>
      </w:r>
      <w:r>
        <w:rPr>
          <w:rFonts w:hint="eastAsia" w:ascii="仿宋" w:hAnsi="仿宋" w:eastAsia="仿宋" w:cs="仿宋"/>
          <w:sz w:val="32"/>
          <w:szCs w:val="32"/>
          <w:lang w:val="en-US" w:eastAsia="zh-CN"/>
        </w:rPr>
        <w:t>团</w:t>
      </w:r>
      <w:r>
        <w:rPr>
          <w:rFonts w:hint="eastAsia" w:ascii="仿宋" w:hAnsi="仿宋" w:eastAsia="仿宋" w:cs="仿宋"/>
          <w:sz w:val="32"/>
          <w:szCs w:val="32"/>
        </w:rPr>
        <w:t>的建设的新要求、</w:t>
      </w:r>
      <w:r>
        <w:rPr>
          <w:rFonts w:hint="eastAsia" w:ascii="仿宋" w:hAnsi="仿宋" w:eastAsia="仿宋" w:cs="仿宋"/>
          <w:sz w:val="32"/>
          <w:szCs w:val="32"/>
          <w:lang w:val="en-US" w:eastAsia="zh-CN"/>
        </w:rPr>
        <w:t>企业</w:t>
      </w:r>
      <w:r>
        <w:rPr>
          <w:rFonts w:hint="eastAsia" w:ascii="仿宋" w:hAnsi="仿宋" w:eastAsia="仿宋" w:cs="仿宋"/>
          <w:sz w:val="32"/>
          <w:szCs w:val="32"/>
        </w:rPr>
        <w:t>高质量高效益发展的新任务，</w:t>
      </w:r>
      <w:r>
        <w:rPr>
          <w:rFonts w:hint="eastAsia" w:ascii="仿宋" w:hAnsi="仿宋" w:eastAsia="仿宋" w:cs="仿宋"/>
          <w:sz w:val="32"/>
          <w:szCs w:val="32"/>
          <w:lang w:val="en-US" w:eastAsia="zh-CN"/>
        </w:rPr>
        <w:t>也</w:t>
      </w:r>
      <w:r>
        <w:rPr>
          <w:rFonts w:hint="eastAsia" w:ascii="仿宋" w:hAnsi="仿宋" w:eastAsia="仿宋" w:cs="仿宋"/>
          <w:sz w:val="32"/>
          <w:szCs w:val="32"/>
        </w:rPr>
        <w:t>还存在一些需要加强和改进的地方。主要体现在以下方面：</w:t>
      </w:r>
    </w:p>
    <w:p>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一）基层团干的培训</w:t>
      </w:r>
      <w:r>
        <w:rPr>
          <w:rFonts w:hint="eastAsia" w:ascii="仿宋" w:hAnsi="仿宋" w:eastAsia="仿宋" w:cs="仿宋"/>
          <w:b/>
          <w:bCs/>
          <w:sz w:val="32"/>
          <w:szCs w:val="32"/>
        </w:rPr>
        <w:t>还有待</w:t>
      </w:r>
      <w:r>
        <w:rPr>
          <w:rFonts w:hint="eastAsia" w:ascii="仿宋" w:hAnsi="仿宋" w:eastAsia="仿宋" w:cs="仿宋"/>
          <w:b/>
          <w:bCs/>
          <w:sz w:val="32"/>
          <w:szCs w:val="32"/>
          <w:lang w:val="en-US" w:eastAsia="zh-CN"/>
        </w:rPr>
        <w:t>加强</w:t>
      </w:r>
      <w:r>
        <w:rPr>
          <w:rFonts w:hint="eastAsia" w:ascii="仿宋" w:hAnsi="仿宋" w:eastAsia="仿宋" w:cs="仿宋"/>
          <w:b/>
          <w:bCs/>
          <w:sz w:val="32"/>
          <w:szCs w:val="32"/>
        </w:rPr>
        <w:t>。</w:t>
      </w:r>
      <w:r>
        <w:rPr>
          <w:rFonts w:hint="eastAsia" w:ascii="仿宋" w:hAnsi="仿宋" w:eastAsia="仿宋" w:cs="仿宋"/>
          <w:sz w:val="32"/>
          <w:szCs w:val="32"/>
        </w:rPr>
        <w:t>过去的一年，对</w:t>
      </w:r>
      <w:r>
        <w:rPr>
          <w:rFonts w:hint="eastAsia" w:ascii="仿宋" w:hAnsi="仿宋" w:eastAsia="仿宋" w:cs="仿宋"/>
          <w:sz w:val="32"/>
          <w:szCs w:val="32"/>
          <w:lang w:val="en-US" w:eastAsia="zh-CN"/>
        </w:rPr>
        <w:t>基层团</w:t>
      </w:r>
      <w:r>
        <w:rPr>
          <w:rFonts w:hint="eastAsia" w:ascii="仿宋" w:hAnsi="仿宋" w:eastAsia="仿宋" w:cs="仿宋"/>
          <w:sz w:val="32"/>
          <w:szCs w:val="32"/>
        </w:rPr>
        <w:t>干的培训不够及时，</w:t>
      </w:r>
      <w:r>
        <w:rPr>
          <w:rFonts w:hint="eastAsia" w:ascii="仿宋" w:hAnsi="仿宋" w:eastAsia="仿宋" w:cs="仿宋"/>
          <w:sz w:val="32"/>
          <w:szCs w:val="32"/>
          <w:lang w:val="en-US" w:eastAsia="zh-CN"/>
        </w:rPr>
        <w:t>队伍</w:t>
      </w:r>
      <w:r>
        <w:rPr>
          <w:rFonts w:hint="eastAsia" w:ascii="仿宋" w:hAnsi="仿宋" w:eastAsia="仿宋" w:cs="仿宋"/>
          <w:sz w:val="32"/>
          <w:szCs w:val="32"/>
        </w:rPr>
        <w:t>凝聚力不够强。今后将加强对</w:t>
      </w:r>
      <w:r>
        <w:rPr>
          <w:rFonts w:hint="eastAsia" w:ascii="仿宋" w:hAnsi="仿宋" w:eastAsia="仿宋" w:cs="仿宋"/>
          <w:sz w:val="32"/>
          <w:szCs w:val="32"/>
          <w:lang w:val="en-US" w:eastAsia="zh-CN"/>
        </w:rPr>
        <w:t>团支</w:t>
      </w:r>
      <w:r>
        <w:rPr>
          <w:rFonts w:hint="eastAsia" w:ascii="仿宋" w:hAnsi="仿宋" w:eastAsia="仿宋" w:cs="仿宋"/>
          <w:sz w:val="32"/>
          <w:szCs w:val="32"/>
        </w:rPr>
        <w:t>部</w:t>
      </w:r>
      <w:r>
        <w:rPr>
          <w:rFonts w:hint="eastAsia" w:ascii="仿宋" w:hAnsi="仿宋" w:eastAsia="仿宋" w:cs="仿宋"/>
          <w:sz w:val="32"/>
          <w:szCs w:val="32"/>
          <w:lang w:val="en-US" w:eastAsia="zh-CN"/>
        </w:rPr>
        <w:t>书记和骨干</w:t>
      </w:r>
      <w:r>
        <w:rPr>
          <w:rFonts w:hint="eastAsia" w:ascii="仿宋" w:hAnsi="仿宋" w:eastAsia="仿宋" w:cs="仿宋"/>
          <w:sz w:val="32"/>
          <w:szCs w:val="32"/>
        </w:rPr>
        <w:t>的培训，结合青马工程，定期对</w:t>
      </w:r>
      <w:r>
        <w:rPr>
          <w:rFonts w:hint="eastAsia" w:ascii="仿宋" w:hAnsi="仿宋" w:eastAsia="仿宋" w:cs="仿宋"/>
          <w:sz w:val="32"/>
          <w:szCs w:val="32"/>
          <w:lang w:val="en-US" w:eastAsia="zh-CN"/>
        </w:rPr>
        <w:t>团干</w:t>
      </w:r>
      <w:r>
        <w:rPr>
          <w:rFonts w:hint="eastAsia" w:ascii="仿宋" w:hAnsi="仿宋" w:eastAsia="仿宋" w:cs="仿宋"/>
          <w:sz w:val="32"/>
          <w:szCs w:val="32"/>
        </w:rPr>
        <w:t>进行培养提高，打造一支有凝聚力的高素质干部队伍。</w:t>
      </w:r>
    </w:p>
    <w:p>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二）</w:t>
      </w:r>
      <w:r>
        <w:rPr>
          <w:rFonts w:hint="eastAsia" w:ascii="仿宋" w:hAnsi="仿宋" w:eastAsia="仿宋" w:cs="仿宋"/>
          <w:b/>
          <w:bCs/>
          <w:sz w:val="32"/>
          <w:szCs w:val="32"/>
        </w:rPr>
        <w:t>与</w:t>
      </w:r>
      <w:r>
        <w:rPr>
          <w:rFonts w:hint="eastAsia" w:ascii="仿宋" w:hAnsi="仿宋" w:eastAsia="仿宋" w:cs="仿宋"/>
          <w:b/>
          <w:bCs/>
          <w:sz w:val="32"/>
          <w:szCs w:val="32"/>
          <w:lang w:val="en-US" w:eastAsia="zh-CN"/>
        </w:rPr>
        <w:t>基层青工</w:t>
      </w:r>
      <w:r>
        <w:rPr>
          <w:rFonts w:hint="eastAsia" w:ascii="仿宋" w:hAnsi="仿宋" w:eastAsia="仿宋" w:cs="仿宋"/>
          <w:b/>
          <w:bCs/>
          <w:sz w:val="32"/>
          <w:szCs w:val="32"/>
        </w:rPr>
        <w:t>思想交流不够深入。</w:t>
      </w:r>
      <w:r>
        <w:rPr>
          <w:rFonts w:hint="eastAsia" w:ascii="仿宋" w:hAnsi="仿宋" w:eastAsia="仿宋" w:cs="仿宋"/>
          <w:sz w:val="32"/>
          <w:szCs w:val="32"/>
          <w:lang w:val="en-US" w:eastAsia="zh-CN"/>
        </w:rPr>
        <w:t>受工作借调影响</w:t>
      </w:r>
      <w:r>
        <w:rPr>
          <w:rFonts w:hint="eastAsia" w:ascii="仿宋" w:hAnsi="仿宋" w:eastAsia="仿宋" w:cs="仿宋"/>
          <w:sz w:val="32"/>
          <w:szCs w:val="32"/>
        </w:rPr>
        <w:t>，和</w:t>
      </w:r>
      <w:r>
        <w:rPr>
          <w:rFonts w:hint="eastAsia" w:ascii="仿宋" w:hAnsi="仿宋" w:eastAsia="仿宋" w:cs="仿宋"/>
          <w:sz w:val="32"/>
          <w:szCs w:val="32"/>
          <w:lang w:val="en-US" w:eastAsia="zh-CN"/>
        </w:rPr>
        <w:t>基层团员青年</w:t>
      </w:r>
      <w:r>
        <w:rPr>
          <w:rFonts w:hint="eastAsia" w:ascii="仿宋" w:hAnsi="仿宋" w:eastAsia="仿宋" w:cs="仿宋"/>
          <w:sz w:val="32"/>
          <w:szCs w:val="32"/>
        </w:rPr>
        <w:t>一对一谈话</w:t>
      </w:r>
      <w:r>
        <w:rPr>
          <w:rFonts w:hint="eastAsia" w:ascii="仿宋" w:hAnsi="仿宋" w:eastAsia="仿宋" w:cs="仿宋"/>
          <w:sz w:val="32"/>
          <w:szCs w:val="32"/>
          <w:lang w:val="en-US" w:eastAsia="zh-CN"/>
        </w:rPr>
        <w:t>减少。</w:t>
      </w:r>
      <w:r>
        <w:rPr>
          <w:rFonts w:hint="eastAsia" w:ascii="仿宋" w:hAnsi="仿宋" w:eastAsia="仿宋" w:cs="仿宋"/>
          <w:sz w:val="32"/>
          <w:szCs w:val="32"/>
        </w:rPr>
        <w:t>作为共青团工作者，应紧密结合团员青年，代表团员青年向党组织和有关方面反映青年利益诉求，帮扶困难团员青年；这就要求今后要进一步深入青年，了解青年，加强与青年的联系和及时做好服务工作。</w:t>
      </w:r>
    </w:p>
    <w:p>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对外宣传的工作力度还不够</w:t>
      </w:r>
      <w:r>
        <w:rPr>
          <w:rFonts w:hint="eastAsia" w:ascii="仿宋" w:hAnsi="仿宋" w:eastAsia="仿宋" w:cs="仿宋"/>
          <w:b/>
          <w:bCs/>
          <w:sz w:val="32"/>
          <w:szCs w:val="32"/>
          <w:lang w:eastAsia="zh-CN"/>
        </w:rPr>
        <w:t>。</w:t>
      </w:r>
      <w:r>
        <w:rPr>
          <w:rFonts w:hint="eastAsia" w:ascii="仿宋" w:hAnsi="仿宋" w:eastAsia="仿宋" w:cs="仿宋"/>
          <w:sz w:val="32"/>
          <w:szCs w:val="32"/>
        </w:rPr>
        <w:t>虽然团委的</w:t>
      </w:r>
      <w:r>
        <w:rPr>
          <w:rFonts w:hint="eastAsia" w:ascii="仿宋" w:hAnsi="仿宋" w:eastAsia="仿宋" w:cs="仿宋"/>
          <w:sz w:val="32"/>
          <w:szCs w:val="32"/>
          <w:lang w:val="en-US" w:eastAsia="zh-CN"/>
        </w:rPr>
        <w:t>主题活动</w:t>
      </w:r>
      <w:r>
        <w:rPr>
          <w:rFonts w:hint="eastAsia" w:ascii="仿宋" w:hAnsi="仿宋" w:eastAsia="仿宋" w:cs="仿宋"/>
          <w:sz w:val="32"/>
          <w:szCs w:val="32"/>
        </w:rPr>
        <w:t>抓得较好，注重务实；但在对外宣传的工作力度还不够，且对各支部的指导力度也不够足。在今后的工作中，进一步加强</w:t>
      </w:r>
      <w:r>
        <w:rPr>
          <w:rFonts w:hint="eastAsia" w:ascii="仿宋" w:hAnsi="仿宋" w:eastAsia="仿宋" w:cs="仿宋"/>
          <w:sz w:val="32"/>
          <w:szCs w:val="32"/>
          <w:lang w:val="en-US" w:eastAsia="zh-CN"/>
        </w:rPr>
        <w:t>基层</w:t>
      </w:r>
      <w:r>
        <w:rPr>
          <w:rFonts w:hint="eastAsia" w:ascii="仿宋" w:hAnsi="仿宋" w:eastAsia="仿宋" w:cs="仿宋"/>
          <w:sz w:val="32"/>
          <w:szCs w:val="32"/>
        </w:rPr>
        <w:t>团支部建设，指导其在</w:t>
      </w:r>
      <w:r>
        <w:rPr>
          <w:rFonts w:hint="eastAsia" w:ascii="仿宋" w:hAnsi="仿宋" w:eastAsia="仿宋" w:cs="仿宋"/>
          <w:sz w:val="32"/>
          <w:szCs w:val="32"/>
          <w:lang w:val="en-US" w:eastAsia="zh-CN"/>
        </w:rPr>
        <w:t>服务企业高质量发展中</w:t>
      </w:r>
      <w:r>
        <w:rPr>
          <w:rFonts w:hint="eastAsia" w:ascii="仿宋" w:hAnsi="仿宋" w:eastAsia="仿宋" w:cs="仿宋"/>
          <w:sz w:val="32"/>
          <w:szCs w:val="32"/>
        </w:rPr>
        <w:t>有效发挥作用；强化共青团工作的舆论宣传，进一步扩大影响力。</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三、2021年工作思路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sz w:val="32"/>
          <w:szCs w:val="32"/>
        </w:rPr>
        <w:t>以习近平新时代中国特色社会主义思想为指导，</w:t>
      </w:r>
      <w:r>
        <w:rPr>
          <w:rFonts w:hint="eastAsia" w:ascii="仿宋" w:hAnsi="仿宋" w:eastAsia="仿宋" w:cs="仿宋"/>
          <w:kern w:val="2"/>
          <w:sz w:val="32"/>
          <w:szCs w:val="32"/>
          <w:lang w:val="en-US" w:eastAsia="zh-CN" w:bidi="ar"/>
        </w:rPr>
        <w:t>在团市委和韶冶厂</w:t>
      </w:r>
      <w:r>
        <w:rPr>
          <w:rFonts w:hint="eastAsia" w:ascii="仿宋" w:hAnsi="仿宋" w:eastAsia="仿宋" w:cs="仿宋"/>
          <w:sz w:val="32"/>
          <w:szCs w:val="32"/>
        </w:rPr>
        <w:t>党委的正确领导下，</w:t>
      </w:r>
      <w:r>
        <w:rPr>
          <w:rFonts w:hint="eastAsia" w:ascii="仿宋" w:hAnsi="仿宋" w:eastAsia="仿宋" w:cs="仿宋"/>
          <w:sz w:val="32"/>
          <w:szCs w:val="32"/>
          <w:lang w:val="en-US" w:eastAsia="zh-CN"/>
        </w:rPr>
        <w:t>紧紧围绕企业发展大局，聚焦主责主业</w:t>
      </w:r>
      <w:r>
        <w:rPr>
          <w:rFonts w:hint="eastAsia" w:ascii="仿宋" w:hAnsi="仿宋" w:eastAsia="仿宋" w:cs="仿宋"/>
          <w:sz w:val="32"/>
          <w:szCs w:val="32"/>
        </w:rPr>
        <w:t>、</w:t>
      </w:r>
      <w:r>
        <w:rPr>
          <w:rFonts w:hint="eastAsia" w:ascii="仿宋" w:hAnsi="仿宋" w:eastAsia="仿宋" w:cs="仿宋"/>
          <w:sz w:val="32"/>
          <w:szCs w:val="32"/>
          <w:lang w:val="en-US" w:eastAsia="zh-CN"/>
        </w:rPr>
        <w:t>推动共治共享</w:t>
      </w:r>
      <w:r>
        <w:rPr>
          <w:rFonts w:hint="eastAsia" w:ascii="仿宋" w:hAnsi="仿宋" w:eastAsia="仿宋" w:cs="仿宋"/>
          <w:sz w:val="32"/>
          <w:szCs w:val="32"/>
        </w:rPr>
        <w:t>、</w:t>
      </w:r>
      <w:r>
        <w:rPr>
          <w:rFonts w:hint="eastAsia" w:ascii="仿宋" w:hAnsi="仿宋" w:eastAsia="仿宋" w:cs="仿宋"/>
          <w:sz w:val="32"/>
          <w:szCs w:val="32"/>
          <w:lang w:val="en-US" w:eastAsia="zh-CN"/>
        </w:rPr>
        <w:t>凝聚青春力量、加强自身建设</w:t>
      </w:r>
      <w:r>
        <w:rPr>
          <w:rFonts w:hint="eastAsia" w:ascii="仿宋" w:hAnsi="仿宋" w:eastAsia="仿宋" w:cs="仿宋"/>
          <w:sz w:val="32"/>
          <w:szCs w:val="32"/>
        </w:rPr>
        <w:t>，</w:t>
      </w:r>
      <w:r>
        <w:rPr>
          <w:rFonts w:hint="eastAsia" w:ascii="仿宋" w:hAnsi="仿宋" w:eastAsia="仿宋" w:cs="仿宋"/>
          <w:sz w:val="32"/>
          <w:szCs w:val="32"/>
          <w:lang w:val="en-US" w:eastAsia="zh-CN"/>
        </w:rPr>
        <w:t>推进</w:t>
      </w:r>
      <w:r>
        <w:rPr>
          <w:rFonts w:hint="eastAsia" w:ascii="仿宋" w:hAnsi="仿宋" w:eastAsia="仿宋" w:cs="仿宋"/>
          <w:sz w:val="32"/>
          <w:szCs w:val="32"/>
        </w:rPr>
        <w:t>“i青团·</w:t>
      </w:r>
      <w:r>
        <w:rPr>
          <w:rFonts w:hint="eastAsia" w:ascii="仿宋" w:hAnsi="仿宋" w:eastAsia="仿宋" w:cs="仿宋"/>
          <w:sz w:val="32"/>
          <w:szCs w:val="32"/>
          <w:lang w:val="en-US" w:eastAsia="zh-CN"/>
        </w:rPr>
        <w:t>i青春</w:t>
      </w:r>
      <w:r>
        <w:rPr>
          <w:rFonts w:hint="eastAsia" w:ascii="仿宋" w:hAnsi="仿宋" w:eastAsia="仿宋" w:cs="仿宋"/>
          <w:sz w:val="32"/>
          <w:szCs w:val="32"/>
        </w:rPr>
        <w:t>”团建品牌建设，切实做好规定动作，积极探索自选动作，</w:t>
      </w:r>
      <w:r>
        <w:rPr>
          <w:rFonts w:hint="eastAsia" w:ascii="仿宋" w:hAnsi="仿宋" w:eastAsia="仿宋" w:cs="仿宋"/>
          <w:sz w:val="32"/>
          <w:szCs w:val="32"/>
          <w:lang w:val="en-US" w:eastAsia="zh-CN"/>
        </w:rPr>
        <w:t>不断</w:t>
      </w:r>
      <w:r>
        <w:rPr>
          <w:rFonts w:hint="eastAsia" w:ascii="仿宋" w:hAnsi="仿宋" w:eastAsia="仿宋" w:cs="仿宋"/>
          <w:kern w:val="2"/>
          <w:sz w:val="32"/>
          <w:szCs w:val="32"/>
          <w:lang w:val="en-US" w:eastAsia="zh-CN" w:bidi="ar"/>
        </w:rPr>
        <w:t>提高共青团组织的凝聚力和战斗力，为企业实现高质量、高效益发展汇聚起源源不断的青春力量。</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（一）聚焦主责主业，</w:t>
      </w:r>
      <w:r>
        <w:rPr>
          <w:rFonts w:hint="eastAsia" w:ascii="仿宋" w:hAnsi="仿宋" w:eastAsia="仿宋" w:cs="仿宋"/>
          <w:b/>
          <w:bCs/>
          <w:sz w:val="32"/>
          <w:szCs w:val="32"/>
        </w:rPr>
        <w:t>根植青春信仰</w:t>
      </w:r>
      <w:r>
        <w:rPr>
          <w:rFonts w:hint="eastAsia" w:ascii="仿宋" w:hAnsi="仿宋" w:eastAsia="仿宋" w:cs="仿宋"/>
          <w:b/>
          <w:bCs/>
          <w:sz w:val="32"/>
          <w:szCs w:val="32"/>
          <w:lang w:eastAsia="zh-CN"/>
        </w:rPr>
        <w:t>。</w:t>
      </w:r>
      <w:r>
        <w:rPr>
          <w:rFonts w:hint="eastAsia" w:ascii="仿宋" w:hAnsi="仿宋" w:eastAsia="仿宋" w:cs="仿宋"/>
          <w:sz w:val="32"/>
          <w:szCs w:val="32"/>
        </w:rPr>
        <w:t>扎实开展“</w:t>
      </w:r>
      <w:r>
        <w:rPr>
          <w:rFonts w:hint="eastAsia" w:ascii="仿宋" w:hAnsi="仿宋" w:eastAsia="仿宋" w:cs="仿宋"/>
          <w:sz w:val="32"/>
          <w:szCs w:val="32"/>
          <w:lang w:val="en-US" w:eastAsia="zh-CN"/>
        </w:rPr>
        <w:t>青春正当时、奋斗韶冶人</w:t>
      </w:r>
      <w:r>
        <w:rPr>
          <w:rFonts w:hint="eastAsia" w:ascii="仿宋" w:hAnsi="仿宋" w:eastAsia="仿宋" w:cs="仿宋"/>
          <w:sz w:val="32"/>
          <w:szCs w:val="32"/>
        </w:rPr>
        <w:t>”</w:t>
      </w:r>
      <w:r>
        <w:rPr>
          <w:rFonts w:hint="eastAsia" w:ascii="仿宋" w:hAnsi="仿宋" w:eastAsia="仿宋" w:cs="仿宋"/>
          <w:sz w:val="32"/>
          <w:szCs w:val="32"/>
          <w:lang w:val="en-US" w:eastAsia="zh-CN"/>
        </w:rPr>
        <w:t>主题教育实践活动</w:t>
      </w:r>
      <w:r>
        <w:rPr>
          <w:rFonts w:hint="eastAsia" w:ascii="仿宋" w:hAnsi="仿宋" w:eastAsia="仿宋" w:cs="仿宋"/>
          <w:sz w:val="32"/>
          <w:szCs w:val="32"/>
        </w:rPr>
        <w:t>、五四青年主题月和“</w:t>
      </w:r>
      <w:r>
        <w:rPr>
          <w:rFonts w:hint="eastAsia" w:ascii="仿宋" w:hAnsi="仿宋" w:eastAsia="仿宋" w:cs="仿宋"/>
          <w:sz w:val="32"/>
          <w:szCs w:val="32"/>
          <w:lang w:val="en-US" w:eastAsia="zh-CN"/>
        </w:rPr>
        <w:t>党</w:t>
      </w:r>
      <w:r>
        <w:rPr>
          <w:rFonts w:hint="eastAsia" w:ascii="仿宋" w:hAnsi="仿宋" w:eastAsia="仿宋" w:cs="仿宋"/>
          <w:sz w:val="32"/>
          <w:szCs w:val="32"/>
        </w:rPr>
        <w:t>旗下成长”等活动，坚持思想教育和正确引导，把牢团员青年的思想总开关。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bCs/>
          <w:sz w:val="32"/>
          <w:szCs w:val="32"/>
          <w:lang w:eastAsia="zh-CN"/>
        </w:rPr>
        <w:t>（</w:t>
      </w:r>
      <w:r>
        <w:rPr>
          <w:rFonts w:hint="eastAsia" w:ascii="仿宋" w:hAnsi="仿宋" w:eastAsia="仿宋" w:cs="仿宋"/>
          <w:b/>
          <w:bCs/>
          <w:sz w:val="32"/>
          <w:szCs w:val="32"/>
        </w:rPr>
        <w:t>二</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推动</w:t>
      </w:r>
      <w:r>
        <w:rPr>
          <w:rFonts w:hint="eastAsia" w:ascii="仿宋" w:hAnsi="仿宋" w:eastAsia="仿宋" w:cs="仿宋"/>
          <w:b/>
          <w:bCs/>
          <w:kern w:val="2"/>
          <w:sz w:val="32"/>
          <w:szCs w:val="32"/>
          <w:lang w:val="en-US" w:eastAsia="zh-CN" w:bidi="ar"/>
        </w:rPr>
        <w:t>共治共享，锻造青春队伍。</w:t>
      </w:r>
      <w:r>
        <w:rPr>
          <w:rFonts w:hint="eastAsia" w:ascii="仿宋" w:hAnsi="仿宋" w:eastAsia="仿宋" w:cs="仿宋"/>
          <w:sz w:val="32"/>
          <w:szCs w:val="32"/>
        </w:rPr>
        <w:t>从基层团组织、团干部、团员青年等三方面入手，</w:t>
      </w:r>
      <w:r>
        <w:rPr>
          <w:rFonts w:hint="eastAsia" w:ascii="仿宋" w:hAnsi="仿宋" w:eastAsia="仿宋" w:cs="仿宋"/>
          <w:sz w:val="32"/>
          <w:szCs w:val="32"/>
          <w:lang w:val="en-US" w:eastAsia="zh-CN"/>
        </w:rPr>
        <w:t>推动基层团支部建设全面进步、全面过硬</w:t>
      </w:r>
      <w:r>
        <w:rPr>
          <w:rFonts w:hint="eastAsia" w:ascii="仿宋" w:hAnsi="仿宋" w:eastAsia="仿宋" w:cs="仿宋"/>
          <w:sz w:val="32"/>
          <w:szCs w:val="32"/>
        </w:rPr>
        <w:t>。</w:t>
      </w:r>
    </w:p>
    <w:p>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00"/>
        <w:jc w:val="both"/>
        <w:textAlignment w:val="auto"/>
        <w:rPr>
          <w:rFonts w:hint="eastAsia" w:ascii="仿宋" w:hAnsi="仿宋" w:eastAsia="仿宋" w:cs="仿宋"/>
          <w:sz w:val="32"/>
          <w:szCs w:val="32"/>
        </w:rPr>
      </w:pPr>
      <w:r>
        <w:rPr>
          <w:rFonts w:hint="eastAsia" w:ascii="仿宋" w:hAnsi="仿宋" w:eastAsia="仿宋" w:cs="仿宋"/>
          <w:b/>
          <w:bCs/>
          <w:sz w:val="32"/>
          <w:szCs w:val="32"/>
          <w:lang w:eastAsia="zh-CN"/>
        </w:rPr>
        <w:t>（</w:t>
      </w:r>
      <w:r>
        <w:rPr>
          <w:rFonts w:hint="eastAsia" w:ascii="仿宋" w:hAnsi="仿宋" w:eastAsia="仿宋" w:cs="仿宋"/>
          <w:b/>
          <w:bCs/>
          <w:sz w:val="32"/>
          <w:szCs w:val="32"/>
        </w:rPr>
        <w:t>三</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凝聚青春力量，担当青年使命。</w:t>
      </w:r>
      <w:r>
        <w:rPr>
          <w:rFonts w:hint="eastAsia" w:ascii="仿宋" w:hAnsi="仿宋" w:eastAsia="仿宋" w:cs="仿宋"/>
          <w:sz w:val="32"/>
          <w:szCs w:val="32"/>
        </w:rPr>
        <w:t>以“i青团·</w:t>
      </w:r>
      <w:r>
        <w:rPr>
          <w:rFonts w:hint="eastAsia" w:ascii="仿宋" w:hAnsi="仿宋" w:eastAsia="仿宋" w:cs="仿宋"/>
          <w:sz w:val="32"/>
          <w:szCs w:val="32"/>
          <w:lang w:val="en-US" w:eastAsia="zh-CN"/>
        </w:rPr>
        <w:t>心连心</w:t>
      </w:r>
      <w:r>
        <w:rPr>
          <w:rFonts w:hint="eastAsia" w:ascii="仿宋" w:hAnsi="仿宋" w:eastAsia="仿宋" w:cs="仿宋"/>
          <w:sz w:val="32"/>
          <w:szCs w:val="32"/>
        </w:rPr>
        <w:t>”、“我</w:t>
      </w:r>
      <w:r>
        <w:rPr>
          <w:rFonts w:hint="eastAsia" w:ascii="仿宋" w:hAnsi="仿宋" w:eastAsia="仿宋" w:cs="仿宋"/>
          <w:sz w:val="32"/>
          <w:szCs w:val="32"/>
          <w:lang w:val="en-US" w:eastAsia="zh-CN"/>
        </w:rPr>
        <w:t>与韶冶同行</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青字号”品牌、</w:t>
      </w:r>
      <w:r>
        <w:rPr>
          <w:rFonts w:hint="eastAsia" w:ascii="仿宋" w:hAnsi="仿宋" w:eastAsia="仿宋" w:cs="仿宋"/>
          <w:sz w:val="32"/>
          <w:szCs w:val="32"/>
        </w:rPr>
        <w:t>青年</w:t>
      </w:r>
      <w:r>
        <w:rPr>
          <w:rFonts w:hint="eastAsia" w:ascii="仿宋" w:hAnsi="仿宋" w:eastAsia="仿宋" w:cs="仿宋"/>
          <w:sz w:val="32"/>
          <w:szCs w:val="32"/>
          <w:lang w:val="en-US" w:eastAsia="zh-CN"/>
        </w:rPr>
        <w:t>畅</w:t>
      </w:r>
      <w:r>
        <w:rPr>
          <w:rFonts w:hint="eastAsia" w:ascii="仿宋" w:hAnsi="仿宋" w:eastAsia="仿宋" w:cs="仿宋"/>
          <w:sz w:val="32"/>
          <w:szCs w:val="32"/>
        </w:rPr>
        <w:t>享会等项目为载体，发挥联动优势，助力</w:t>
      </w:r>
      <w:r>
        <w:rPr>
          <w:rFonts w:hint="eastAsia" w:ascii="仿宋" w:hAnsi="仿宋" w:eastAsia="仿宋" w:cs="仿宋"/>
          <w:sz w:val="32"/>
          <w:szCs w:val="32"/>
          <w:lang w:val="en-US" w:eastAsia="zh-CN"/>
        </w:rPr>
        <w:t>企业高质量高效益发展</w:t>
      </w:r>
      <w:r>
        <w:rPr>
          <w:rFonts w:hint="eastAsia" w:ascii="仿宋" w:hAnsi="仿宋" w:eastAsia="仿宋" w:cs="仿宋"/>
          <w:sz w:val="32"/>
          <w:szCs w:val="32"/>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both"/>
        <w:textAlignment w:val="auto"/>
        <w:rPr>
          <w:rFonts w:hint="eastAsia" w:ascii="仿宋" w:hAnsi="仿宋" w:eastAsia="仿宋" w:cs="仿宋"/>
          <w:b w:val="0"/>
          <w:bCs/>
          <w:kern w:val="2"/>
          <w:sz w:val="32"/>
          <w:szCs w:val="32"/>
          <w:lang w:val="en-US" w:eastAsia="zh-CN" w:bidi="ar"/>
        </w:rPr>
      </w:pPr>
      <w:r>
        <w:rPr>
          <w:rFonts w:hint="eastAsia" w:ascii="仿宋" w:hAnsi="仿宋" w:eastAsia="仿宋" w:cs="仿宋"/>
          <w:b/>
          <w:bCs/>
          <w:kern w:val="2"/>
          <w:sz w:val="32"/>
          <w:szCs w:val="32"/>
          <w:lang w:val="en-US" w:eastAsia="zh-CN" w:bidi="ar"/>
        </w:rPr>
        <w:t>（四）加强自身建设，提升履职能力。</w:t>
      </w:r>
      <w:r>
        <w:rPr>
          <w:rFonts w:hint="eastAsia" w:ascii="仿宋" w:hAnsi="仿宋" w:eastAsia="仿宋" w:cs="仿宋"/>
          <w:b w:val="0"/>
          <w:bCs/>
          <w:kern w:val="2"/>
          <w:sz w:val="32"/>
          <w:szCs w:val="32"/>
          <w:lang w:val="en-US" w:eastAsia="zh-CN" w:bidi="ar"/>
        </w:rPr>
        <w:t>探索建立青年工作委员会、优化团组织设置、强化团员青年权益维护，通过不断加强自身建设能力，履职尽责，为实现企业转型升级进程贡献智慧和力量。</w:t>
      </w:r>
    </w:p>
    <w:p>
      <w:pPr>
        <w:pStyle w:val="14"/>
        <w:rPr>
          <w:rFonts w:hint="eastAsia" w:ascii="仿宋" w:hAnsi="仿宋" w:eastAsia="仿宋" w:cs="仿宋"/>
          <w:b w:val="0"/>
          <w:bCs/>
          <w:kern w:val="2"/>
          <w:sz w:val="32"/>
          <w:szCs w:val="32"/>
          <w:lang w:val="en-US" w:eastAsia="zh-CN" w:bidi="ar"/>
        </w:rPr>
      </w:pPr>
    </w:p>
    <w:p>
      <w:pPr>
        <w:pStyle w:val="14"/>
        <w:rPr>
          <w:rFonts w:hint="eastAsia" w:ascii="仿宋" w:hAnsi="仿宋" w:eastAsia="仿宋" w:cs="仿宋"/>
          <w:b w:val="0"/>
          <w:bCs/>
          <w:kern w:val="2"/>
          <w:sz w:val="32"/>
          <w:szCs w:val="32"/>
          <w:lang w:val="en-US" w:eastAsia="zh-CN" w:bidi="ar"/>
        </w:rPr>
      </w:pPr>
    </w:p>
    <w:p>
      <w:pPr>
        <w:pStyle w:val="14"/>
        <w:rPr>
          <w:rFonts w:hint="eastAsia" w:ascii="仿宋" w:hAnsi="仿宋" w:eastAsia="仿宋" w:cs="仿宋"/>
          <w:b w:val="0"/>
          <w:bCs/>
          <w:kern w:val="2"/>
          <w:sz w:val="32"/>
          <w:szCs w:val="32"/>
          <w:lang w:val="en-US" w:eastAsia="zh-CN" w:bidi="ar"/>
        </w:rPr>
      </w:pPr>
    </w:p>
    <w:p>
      <w:pPr>
        <w:pStyle w:val="14"/>
        <w:rPr>
          <w:rFonts w:hint="eastAsia" w:ascii="仿宋" w:hAnsi="仿宋" w:eastAsia="仿宋" w:cs="仿宋"/>
          <w:b w:val="0"/>
          <w:bCs/>
          <w:kern w:val="2"/>
          <w:sz w:val="32"/>
          <w:szCs w:val="32"/>
          <w:lang w:val="en-US" w:eastAsia="zh-CN" w:bidi="ar"/>
        </w:rPr>
      </w:pPr>
    </w:p>
    <w:p>
      <w:pPr>
        <w:pStyle w:val="14"/>
        <w:rPr>
          <w:rFonts w:hint="eastAsia" w:ascii="仿宋" w:hAnsi="仿宋" w:eastAsia="仿宋" w:cs="仿宋"/>
          <w:b w:val="0"/>
          <w:bCs/>
          <w:kern w:val="2"/>
          <w:sz w:val="32"/>
          <w:szCs w:val="32"/>
          <w:lang w:val="en-US" w:eastAsia="zh-CN" w:bidi="ar"/>
        </w:rPr>
      </w:pPr>
    </w:p>
    <w:p>
      <w:pPr>
        <w:pStyle w:val="14"/>
        <w:rPr>
          <w:rFonts w:hint="eastAsia" w:ascii="仿宋" w:hAnsi="仿宋" w:eastAsia="仿宋" w:cs="仿宋"/>
          <w:b w:val="0"/>
          <w:bCs/>
          <w:kern w:val="2"/>
          <w:sz w:val="32"/>
          <w:szCs w:val="32"/>
          <w:lang w:val="en-US" w:eastAsia="zh-CN" w:bidi="ar"/>
        </w:rPr>
      </w:pPr>
    </w:p>
    <w:p>
      <w:pPr>
        <w:pStyle w:val="14"/>
        <w:rPr>
          <w:rFonts w:hint="eastAsia" w:ascii="仿宋" w:hAnsi="仿宋" w:eastAsia="仿宋" w:cs="仿宋"/>
          <w:b w:val="0"/>
          <w:bCs/>
          <w:kern w:val="2"/>
          <w:sz w:val="32"/>
          <w:szCs w:val="32"/>
          <w:lang w:val="en-US" w:eastAsia="zh-CN" w:bidi="ar"/>
        </w:rPr>
      </w:pPr>
    </w:p>
    <w:p>
      <w:pPr>
        <w:pStyle w:val="14"/>
        <w:rPr>
          <w:rFonts w:hint="eastAsia" w:ascii="仿宋" w:hAnsi="仿宋" w:eastAsia="仿宋" w:cs="仿宋"/>
          <w:b w:val="0"/>
          <w:bCs/>
          <w:kern w:val="2"/>
          <w:sz w:val="32"/>
          <w:szCs w:val="32"/>
          <w:lang w:val="en-US" w:eastAsia="zh-CN" w:bidi="ar"/>
        </w:rPr>
      </w:pPr>
    </w:p>
    <w:p>
      <w:pPr>
        <w:pStyle w:val="14"/>
        <w:rPr>
          <w:rFonts w:hint="eastAsia" w:ascii="仿宋" w:hAnsi="仿宋" w:eastAsia="仿宋" w:cs="仿宋"/>
          <w:b w:val="0"/>
          <w:bCs/>
          <w:kern w:val="2"/>
          <w:sz w:val="32"/>
          <w:szCs w:val="32"/>
          <w:lang w:val="en-US" w:eastAsia="zh-CN" w:bidi="ar"/>
        </w:rPr>
      </w:pPr>
    </w:p>
    <w:p>
      <w:pPr>
        <w:pStyle w:val="14"/>
        <w:rPr>
          <w:rFonts w:hint="eastAsia" w:ascii="仿宋" w:hAnsi="仿宋" w:eastAsia="仿宋" w:cs="仿宋"/>
          <w:b w:val="0"/>
          <w:bCs/>
          <w:kern w:val="2"/>
          <w:sz w:val="32"/>
          <w:szCs w:val="32"/>
          <w:lang w:val="en-US" w:eastAsia="zh-CN" w:bidi="ar"/>
        </w:rPr>
      </w:pPr>
    </w:p>
    <w:p>
      <w:pPr>
        <w:pStyle w:val="14"/>
        <w:rPr>
          <w:rFonts w:hint="eastAsia" w:ascii="仿宋" w:hAnsi="仿宋" w:eastAsia="仿宋" w:cs="仿宋"/>
          <w:b w:val="0"/>
          <w:bCs/>
          <w:kern w:val="2"/>
          <w:sz w:val="32"/>
          <w:szCs w:val="32"/>
          <w:lang w:val="en-US" w:eastAsia="zh-CN" w:bidi="ar"/>
        </w:rPr>
      </w:pPr>
    </w:p>
    <w:p>
      <w:pPr>
        <w:pStyle w:val="14"/>
        <w:rPr>
          <w:rFonts w:hint="eastAsia" w:ascii="仿宋" w:hAnsi="仿宋" w:eastAsia="仿宋" w:cs="仿宋"/>
          <w:b w:val="0"/>
          <w:bCs/>
          <w:kern w:val="2"/>
          <w:sz w:val="32"/>
          <w:szCs w:val="32"/>
          <w:lang w:val="en-US" w:eastAsia="zh-CN" w:bidi="ar"/>
        </w:rPr>
      </w:pPr>
    </w:p>
    <w:p>
      <w:pPr>
        <w:pStyle w:val="14"/>
        <w:rPr>
          <w:rFonts w:hint="eastAsia" w:ascii="仿宋" w:hAnsi="仿宋" w:eastAsia="仿宋" w:cs="仿宋"/>
          <w:b w:val="0"/>
          <w:bCs/>
          <w:kern w:val="2"/>
          <w:sz w:val="32"/>
          <w:szCs w:val="32"/>
          <w:lang w:val="en-US" w:eastAsia="zh-CN" w:bidi="ar"/>
        </w:rPr>
      </w:pPr>
    </w:p>
    <w:p>
      <w:pPr>
        <w:pStyle w:val="14"/>
        <w:rPr>
          <w:rFonts w:hint="eastAsia" w:ascii="仿宋" w:hAnsi="仿宋" w:eastAsia="仿宋" w:cs="仿宋"/>
          <w:b w:val="0"/>
          <w:bCs/>
          <w:kern w:val="2"/>
          <w:sz w:val="32"/>
          <w:szCs w:val="32"/>
          <w:lang w:val="en-US" w:eastAsia="zh-CN" w:bidi="ar"/>
        </w:rPr>
      </w:pPr>
    </w:p>
    <w:p>
      <w:pPr>
        <w:pStyle w:val="14"/>
        <w:rPr>
          <w:rFonts w:hint="eastAsia" w:ascii="仿宋" w:hAnsi="仿宋" w:eastAsia="仿宋" w:cs="仿宋"/>
          <w:b w:val="0"/>
          <w:bCs/>
          <w:kern w:val="2"/>
          <w:sz w:val="32"/>
          <w:szCs w:val="32"/>
          <w:lang w:val="en-US" w:eastAsia="zh-CN" w:bidi="ar"/>
        </w:rPr>
      </w:pPr>
    </w:p>
    <w:p>
      <w:pPr>
        <w:spacing w:line="360" w:lineRule="auto"/>
        <w:contextualSpacing/>
        <w:jc w:val="both"/>
        <w:rPr>
          <w:rFonts w:hint="eastAsia" w:ascii="华文中宋" w:hAnsi="华文中宋" w:eastAsia="华文中宋" w:cs="华文中宋"/>
          <w:b/>
          <w:sz w:val="44"/>
          <w:szCs w:val="44"/>
        </w:rPr>
      </w:pPr>
    </w:p>
    <w:p>
      <w:pPr>
        <w:keepNext w:val="0"/>
        <w:keepLines w:val="0"/>
        <w:pageBreakBefore w:val="0"/>
        <w:widowControl w:val="0"/>
        <w:kinsoku/>
        <w:wordWrap/>
        <w:overflowPunct/>
        <w:topLinePunct w:val="0"/>
        <w:autoSpaceDE/>
        <w:autoSpaceDN/>
        <w:bidi w:val="0"/>
        <w:adjustRightInd/>
        <w:snapToGrid/>
        <w:spacing w:line="520" w:lineRule="exact"/>
        <w:contextualSpacing/>
        <w:jc w:val="center"/>
        <w:textAlignment w:val="auto"/>
        <w:rPr>
          <w:rFonts w:hint="eastAsia" w:ascii="华文中宋" w:hAnsi="华文中宋" w:eastAsia="华文中宋" w:cs="华文中宋"/>
          <w:b/>
          <w:sz w:val="44"/>
          <w:szCs w:val="44"/>
        </w:rPr>
      </w:pPr>
    </w:p>
    <w:p>
      <w:pPr>
        <w:keepNext w:val="0"/>
        <w:keepLines w:val="0"/>
        <w:pageBreakBefore w:val="0"/>
        <w:widowControl w:val="0"/>
        <w:kinsoku/>
        <w:wordWrap/>
        <w:overflowPunct/>
        <w:topLinePunct w:val="0"/>
        <w:autoSpaceDE/>
        <w:autoSpaceDN/>
        <w:bidi w:val="0"/>
        <w:adjustRightInd/>
        <w:snapToGrid/>
        <w:spacing w:line="520" w:lineRule="exact"/>
        <w:contextualSpacing/>
        <w:jc w:val="center"/>
        <w:textAlignment w:val="auto"/>
        <w:rPr>
          <w:rFonts w:hint="eastAsia" w:ascii="华文中宋" w:hAnsi="华文中宋" w:eastAsia="华文中宋" w:cs="华文中宋"/>
          <w:b/>
          <w:sz w:val="44"/>
          <w:szCs w:val="44"/>
        </w:rPr>
      </w:pPr>
      <w:r>
        <w:rPr>
          <w:rFonts w:hint="eastAsia" w:ascii="华文中宋" w:hAnsi="华文中宋" w:eastAsia="华文中宋" w:cs="华文中宋"/>
          <w:b/>
          <w:sz w:val="44"/>
          <w:szCs w:val="44"/>
        </w:rPr>
        <w:t>2020年度基层团组织书记述职报告</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32"/>
          <w:szCs w:val="32"/>
        </w:rPr>
      </w:pPr>
      <w:bookmarkStart w:id="21" w:name="_Toc22183"/>
      <w:r>
        <w:rPr>
          <w:rFonts w:hint="eastAsia" w:ascii="仿宋" w:hAnsi="仿宋" w:eastAsia="仿宋" w:cs="仿宋"/>
          <w:sz w:val="32"/>
          <w:szCs w:val="32"/>
        </w:rPr>
        <w:t>韶关钢铁团委书记  刘开臻</w:t>
      </w:r>
      <w:bookmarkEnd w:id="21"/>
    </w:p>
    <w:p>
      <w:pPr>
        <w:pStyle w:val="2"/>
        <w:keepNext w:val="0"/>
        <w:keepLines w:val="0"/>
        <w:pageBreakBefore w:val="0"/>
        <w:widowControl w:val="0"/>
        <w:kinsoku/>
        <w:wordWrap/>
        <w:overflowPunct/>
        <w:topLinePunct w:val="0"/>
        <w:autoSpaceDE/>
        <w:autoSpaceDN/>
        <w:bidi w:val="0"/>
        <w:adjustRightInd/>
        <w:snapToGrid/>
        <w:spacing w:after="0" w:line="52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一、2020年工作总结</w:t>
      </w:r>
    </w:p>
    <w:p>
      <w:pPr>
        <w:keepNext w:val="0"/>
        <w:keepLines w:val="0"/>
        <w:pageBreakBefore w:val="0"/>
        <w:widowControl w:val="0"/>
        <w:numPr>
          <w:ilvl w:val="0"/>
          <w:numId w:val="8"/>
        </w:numPr>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立足政治属性，思想引领凝聚青年。</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sz w:val="32"/>
          <w:szCs w:val="32"/>
        </w:rPr>
      </w:pPr>
      <w:r>
        <w:rPr>
          <w:rFonts w:hint="eastAsia" w:ascii="仿宋" w:hAnsi="仿宋" w:eastAsia="仿宋" w:cs="仿宋"/>
          <w:sz w:val="32"/>
          <w:szCs w:val="32"/>
        </w:rPr>
        <w:t>坚持以习近平新时代中国特色社会主义思想为指引，深入学习贯彻党的十九大精神和十九届二中、三中、四中、五中全会精神，认真贯彻落实习近平总书记关于青年工作重要思想以及共青团的十八大精神。深入各团支部和班组开展习近平总书记考察调研中国宝武重要讲话精神宣讲十余次，举办“用青春点燃生命”致抗疫英雄宣讲会，发动青年员工参与</w:t>
      </w:r>
      <w:r>
        <w:rPr>
          <w:rFonts w:hint="eastAsia" w:ascii="仿宋" w:hAnsi="仿宋" w:eastAsia="仿宋" w:cs="仿宋"/>
          <w:bCs/>
          <w:sz w:val="32"/>
          <w:szCs w:val="32"/>
        </w:rPr>
        <w:t>“青年大学习”网上主题团课，平均参与率达91.61%。始终坚持党建带团建，组织团员青年开展“四史”学习、红色教育基地主题团日活动达20余次。结合“钢铁荣耀 筑梦百年”中国宝武130年系列活动，开展“我的宝武故事”、“我的宝武老物件”、“荣耀金曲”等宣传活动，切实加强旗帜鲜明讲政治的自觉性和坚定性，培养团员青年的家国情怀。</w:t>
      </w:r>
    </w:p>
    <w:p>
      <w:pPr>
        <w:keepNext w:val="0"/>
        <w:keepLines w:val="0"/>
        <w:pageBreakBefore w:val="0"/>
        <w:kinsoku/>
        <w:wordWrap/>
        <w:overflowPunct/>
        <w:topLinePunct w:val="0"/>
        <w:autoSpaceDE/>
        <w:autoSpaceDN/>
        <w:bidi w:val="0"/>
        <w:spacing w:line="52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（二）立足中心大局，事业感召凝聚青年。</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围绕“全面对标找差、创建世界一流”要求，聚焦公司“准点”年度主题，聚焦公司经营绩效目标实现的重要任务。组织开展“做奋斗者”青年岗位建功活动，组建青年突击队75个、青年文明号37个，青年安全示范岗31个，充分展现青年生力军和突击队作用。组建防控疫情协调保障工作小组和青年志愿服务团队，共计127名青年、163人次参与门岗测温志愿者服务；组织8名青年为单身宿舍隔离青年送饭达27人次；开展7次为社区独居孤寡老人送防疫物资，青年参与达37人次；组织5次为社区进行测温服务，青年参与达27人次，充分展现党的助手和后备军的担当。以“大学习、大培训、大比武”为契机，积极动员团员青年参加“铸匠心、提技能”中国宝武第二届职工技能大赛以及省市技能竞赛，共9名青年获得各类比赛前三名，青年有价值的创新创效课题数达160余项，创造经济效益超2000万元。</w:t>
      </w:r>
    </w:p>
    <w:p>
      <w:pPr>
        <w:keepNext w:val="0"/>
        <w:keepLines w:val="0"/>
        <w:pageBreakBefore w:val="0"/>
        <w:numPr>
          <w:ilvl w:val="0"/>
          <w:numId w:val="9"/>
        </w:numPr>
        <w:kinsoku/>
        <w:wordWrap/>
        <w:overflowPunct/>
        <w:topLinePunct w:val="0"/>
        <w:autoSpaceDE/>
        <w:autoSpaceDN/>
        <w:bidi w:val="0"/>
        <w:spacing w:line="52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立足需求导向，精准服务凝聚青年。</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深入各基层团支部了解青年所思所想所需，及时关注青年当中的重点和难点问题，针对性有效予以解决，成为</w:t>
      </w:r>
      <w:r>
        <w:rPr>
          <w:rFonts w:hint="eastAsia" w:ascii="仿宋" w:hAnsi="仿宋" w:eastAsia="仿宋" w:cs="仿宋"/>
          <w:bCs/>
          <w:sz w:val="32"/>
          <w:szCs w:val="32"/>
        </w:rPr>
        <w:t>广大青年信得过、靠得住、离不开的贴心人。</w:t>
      </w:r>
      <w:r>
        <w:rPr>
          <w:rFonts w:hint="eastAsia" w:ascii="仿宋" w:hAnsi="仿宋" w:eastAsia="仿宋" w:cs="仿宋"/>
          <w:color w:val="000000"/>
          <w:sz w:val="32"/>
          <w:szCs w:val="32"/>
        </w:rPr>
        <w:t>开展“立足韶钢成才、立足韶关成家”青年才俊筑巢工程，累计81名青年参与，先后与粤北医院、韶关移动、韶关城投等8家单位开展活动，搭建了丰富精彩的交友平台。组织策划与东风日产、长安汽车开展员工专享购车优惠，联合恒大集团、交通银行推出“青松专享”购房优惠，真正帮助有需求青年谋福利，促进优秀人才扎根企业。积极推进“钢铁进校园”活动，与韶钢一中、韶钢四小、韶钢实验学校的青少年进行互动交流，并邀请进入厂区进行参观学习，提升对钢铁和企业的认识。结合公司“一多三化”战略发展，开展首届“商业策划创意大赛”，挖掘具有国际化视野人才28人，助力公司海外市场开拓。积极组织开展717风度读书活动共73期，结合热门排行、油画、摄影等青年感兴趣书籍进行互动分享，参与达3255人次。组织青年报考“圆梦计划”工作，通过再教育方式提升青年综合能力和素质。</w:t>
      </w:r>
    </w:p>
    <w:p>
      <w:pPr>
        <w:keepNext w:val="0"/>
        <w:keepLines w:val="0"/>
        <w:pageBreakBefore w:val="0"/>
        <w:numPr>
          <w:ilvl w:val="0"/>
          <w:numId w:val="10"/>
        </w:numPr>
        <w:kinsoku/>
        <w:wordWrap/>
        <w:overflowPunct/>
        <w:topLinePunct w:val="0"/>
        <w:autoSpaceDE/>
        <w:autoSpaceDN/>
        <w:bidi w:val="0"/>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立足基本阵地，组织创新凝聚青年。</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color w:val="000000"/>
          <w:sz w:val="32"/>
          <w:szCs w:val="32"/>
        </w:rPr>
        <w:t>完善青年成长平台，强化人才输出。引导各级团组织聚焦青年成长工作，挖掘优秀基层青年典型并推荐参评“行为养成青年之星”共24期。搭建优秀青年人才库，完善多维度青年评价机制，已收录优秀青年人才共369人。组织开展“我的青春不一YOUNG”五四青年节主题活动，</w:t>
      </w:r>
      <w:r>
        <w:rPr>
          <w:rFonts w:hint="eastAsia" w:ascii="仿宋" w:hAnsi="仿宋" w:eastAsia="仿宋" w:cs="仿宋"/>
          <w:sz w:val="32"/>
          <w:szCs w:val="32"/>
        </w:rPr>
        <w:t>评选出公司优秀青年集体18个、优秀个人91名。</w:t>
      </w:r>
      <w:r>
        <w:rPr>
          <w:rFonts w:hint="eastAsia" w:ascii="仿宋" w:hAnsi="仿宋" w:eastAsia="仿宋" w:cs="仿宋"/>
          <w:color w:val="000000"/>
          <w:sz w:val="32"/>
          <w:szCs w:val="32"/>
        </w:rPr>
        <w:t>通过“五四精神，传承有我”海报设计大赛和“韶钢青年说”微视频大赛，增强青年历史责任感和时代使命感，展现青春活力。结合年度青安岗工作计划，开展“青年安全创意视频制作大赛”活动，运用新媒体方式加强青年岗位安全意识。充分发挥</w:t>
      </w:r>
      <w:r>
        <w:rPr>
          <w:rFonts w:hint="eastAsia" w:ascii="仿宋" w:hAnsi="仿宋" w:eastAsia="仿宋" w:cs="仿宋"/>
          <w:bCs/>
          <w:sz w:val="32"/>
          <w:szCs w:val="32"/>
        </w:rPr>
        <w:t>四大青年</w:t>
      </w:r>
      <w:r>
        <w:rPr>
          <w:rFonts w:hint="eastAsia" w:ascii="仿宋" w:hAnsi="仿宋" w:eastAsia="仿宋" w:cs="仿宋"/>
          <w:sz w:val="32"/>
          <w:szCs w:val="32"/>
        </w:rPr>
        <w:t>组织作用，青松工作室编制发布公众号49篇，</w:t>
      </w:r>
      <w:r>
        <w:rPr>
          <w:rFonts w:hint="eastAsia" w:ascii="仿宋" w:hAnsi="仿宋" w:eastAsia="仿宋" w:cs="仿宋"/>
          <w:color w:val="000000"/>
          <w:sz w:val="32"/>
          <w:szCs w:val="32"/>
        </w:rPr>
        <w:t>青松创客举行专利编写宣讲会4场，</w:t>
      </w:r>
      <w:r>
        <w:rPr>
          <w:rFonts w:hint="eastAsia" w:ascii="仿宋" w:hAnsi="仿宋" w:eastAsia="仿宋" w:cs="仿宋"/>
          <w:sz w:val="32"/>
          <w:szCs w:val="32"/>
        </w:rPr>
        <w:t>青松志愿者协会组织5234人次（时长75642小时）参与志愿服务活动，</w:t>
      </w:r>
      <w:r>
        <w:rPr>
          <w:rFonts w:hint="eastAsia" w:ascii="仿宋" w:hAnsi="仿宋" w:eastAsia="仿宋" w:cs="仿宋"/>
          <w:color w:val="000000"/>
          <w:sz w:val="32"/>
          <w:szCs w:val="32"/>
        </w:rPr>
        <w:t>青松汇开展“彩虹乐团”音乐演出9场，</w:t>
      </w:r>
      <w:r>
        <w:rPr>
          <w:rFonts w:hint="eastAsia" w:ascii="仿宋" w:hAnsi="仿宋" w:eastAsia="仿宋" w:cs="仿宋"/>
          <w:sz w:val="32"/>
          <w:szCs w:val="32"/>
        </w:rPr>
        <w:t>提升青年参与率与组织吸引力。</w:t>
      </w:r>
    </w:p>
    <w:p>
      <w:pPr>
        <w:keepNext w:val="0"/>
        <w:keepLines w:val="0"/>
        <w:pageBreakBefore w:val="0"/>
        <w:numPr>
          <w:ilvl w:val="0"/>
          <w:numId w:val="10"/>
        </w:numPr>
        <w:kinsoku/>
        <w:wordWrap/>
        <w:overflowPunct/>
        <w:topLinePunct w:val="0"/>
        <w:autoSpaceDE/>
        <w:autoSpaceDN/>
        <w:bidi w:val="0"/>
        <w:spacing w:line="52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落实从严治团要求，加强基层基础管理。</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优化团组织机构设置，增强团组织的组织力，探索符合韶钢当前青年特点的组织形式，取消不符合建制要求团总支7个，团支部由31个优化至10个，有效提升基层团组织覆盖面。结合智慧制造和地域分布特点，创新设计团组织机构，融合制造管理部、设备管理部、能源环保部、安全保卫部、检测中心，探索“五部合一”的智慧中心团支部。设计并建立《团组织工作手册》为抓手的运作机制，明确基层团组织工作内容及责任清单，有效落实相关组织生活等基本制度。</w:t>
      </w:r>
      <w:r>
        <w:rPr>
          <w:rFonts w:hint="eastAsia" w:ascii="仿宋" w:hAnsi="仿宋" w:eastAsia="仿宋" w:cs="仿宋"/>
          <w:bCs/>
          <w:sz w:val="32"/>
          <w:szCs w:val="32"/>
        </w:rPr>
        <w:t>认真落实“三会两制一课”，修订完善《团组织工作经费管理办法》落地执行。强化团员的日常管理，</w:t>
      </w:r>
      <w:r>
        <w:rPr>
          <w:rFonts w:hint="eastAsia" w:ascii="仿宋" w:hAnsi="仿宋" w:eastAsia="仿宋" w:cs="仿宋"/>
          <w:color w:val="000000" w:themeColor="text1"/>
          <w:sz w:val="32"/>
          <w:szCs w:val="32"/>
          <w14:textFill>
            <w14:solidFill>
              <w14:schemeClr w14:val="tx1"/>
            </w14:solidFill>
          </w14:textFill>
        </w:rPr>
        <w:t>建立团员信息档案、做好推优入党，</w:t>
      </w:r>
      <w:r>
        <w:rPr>
          <w:rFonts w:hint="eastAsia" w:ascii="仿宋" w:hAnsi="仿宋" w:eastAsia="仿宋" w:cs="仿宋"/>
          <w:bCs/>
          <w:sz w:val="32"/>
          <w:szCs w:val="32"/>
        </w:rPr>
        <w:t>完成39名新进大学生团组织关系转接，及时督促团员按规定交纳团费。加强团干部教育培训，组织开展6次团相关理论知识学习，提升团干部队伍素质。</w:t>
      </w:r>
    </w:p>
    <w:p>
      <w:pPr>
        <w:pStyle w:val="19"/>
        <w:keepNext w:val="0"/>
        <w:keepLines w:val="0"/>
        <w:pageBreakBefore w:val="0"/>
        <w:numPr>
          <w:ilvl w:val="0"/>
          <w:numId w:val="11"/>
        </w:numPr>
        <w:kinsoku/>
        <w:wordWrap/>
        <w:overflowPunct/>
        <w:topLinePunct w:val="0"/>
        <w:autoSpaceDE/>
        <w:autoSpaceDN/>
        <w:bidi w:val="0"/>
        <w:spacing w:line="520" w:lineRule="exact"/>
        <w:ind w:firstLineChars="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存在的主要问题和原因分析</w:t>
      </w:r>
    </w:p>
    <w:p>
      <w:pPr>
        <w:keepNext w:val="0"/>
        <w:keepLines w:val="0"/>
        <w:pageBreakBefore w:val="0"/>
        <w:kinsoku/>
        <w:wordWrap/>
        <w:overflowPunct/>
        <w:topLinePunct w:val="0"/>
        <w:autoSpaceDE/>
        <w:autoSpaceDN/>
        <w:bidi w:val="0"/>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（一）团组织规范化建设不到位，凝聚力和影响力不佳。</w:t>
      </w:r>
    </w:p>
    <w:p>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组织机构变革”、“专业化整合”、“人力资源优化”等多项政策推动过程中，各级团组织的团员青年人数逐年减少，团员队伍的萎缩导致团组织在组织力和影响力有所减弱。部分团组织存在“三会两制一课”落实不到位问题，团组织规范化建设基础未完全筑牢。</w:t>
      </w:r>
    </w:p>
    <w:p>
      <w:pPr>
        <w:keepNext w:val="0"/>
        <w:keepLines w:val="0"/>
        <w:pageBreakBefore w:val="0"/>
        <w:kinsoku/>
        <w:wordWrap/>
        <w:overflowPunct/>
        <w:topLinePunct w:val="0"/>
        <w:autoSpaceDE/>
        <w:autoSpaceDN/>
        <w:bidi w:val="0"/>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（二）归属感和存在感不强，缺少事业心和使命感。</w:t>
      </w:r>
    </w:p>
    <w:p>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团员团干的团组织观念淡薄，甚至出现对自身所拥有的共青团身份无法明确情况，对团的认识和理解不够，团员与非团员的无太大差异性。少数团员事业心和使命感缺失，甚至过于强调自我价值和眼前利益，在组织行动上缺乏主动性。基层青年活动覆盖不充分，各活动平均覆盖率仅有30.27%。</w:t>
      </w:r>
    </w:p>
    <w:p>
      <w:pPr>
        <w:keepNext w:val="0"/>
        <w:keepLines w:val="0"/>
        <w:pageBreakBefore w:val="0"/>
        <w:widowControl/>
        <w:kinsoku/>
        <w:wordWrap/>
        <w:overflowPunct/>
        <w:topLinePunct w:val="0"/>
        <w:autoSpaceDE/>
        <w:autoSpaceDN/>
        <w:bidi w:val="0"/>
        <w:adjustRightInd w:val="0"/>
        <w:snapToGrid w:val="0"/>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（三）青年成长成才培养缺少有效路径和方法。</w:t>
      </w:r>
    </w:p>
    <w:p>
      <w:pPr>
        <w:keepNext w:val="0"/>
        <w:keepLines w:val="0"/>
        <w:pageBreakBefore w:val="0"/>
        <w:widowControl/>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虽然通过传统1+3成长平台和全新四大青年组织已取得一定成效，但全面铺开速度和力度仍有待进一步加强，缺少实际有效的培养路径和方法。在能力素质培养方面和优秀青年的任用和选拔方面，团组织的参与度不高。部分青年存在个人优势与工作不匹配的问题，个人能力无法能到充分发挥，在晋升机制、激励机制上存在一定制约，青年职业成长通道不足，成长动力和发展空间有局限性。</w:t>
      </w:r>
    </w:p>
    <w:p>
      <w:pPr>
        <w:keepNext w:val="0"/>
        <w:keepLines w:val="0"/>
        <w:pageBreakBefore w:val="0"/>
        <w:widowControl/>
        <w:kinsoku/>
        <w:wordWrap/>
        <w:overflowPunct/>
        <w:topLinePunct w:val="0"/>
        <w:autoSpaceDE/>
        <w:autoSpaceDN/>
        <w:bidi w:val="0"/>
        <w:adjustRightInd w:val="0"/>
        <w:snapToGrid w:val="0"/>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（四）缺乏具有团组织特色的品牌活动和创新方案。</w:t>
      </w:r>
    </w:p>
    <w:p>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基层团组织普遍存在工作方法单一、教育形式滞后于青年队伍变化的现实情况，缺少在“一团一品”工作品牌创建的思考与实践，仍停留在动动嘴、跑跑腿的阶段。与基层青年的深入交流不多，开展活动创新力不足、基层青年活动开展较少、青年诉求尚未得到切实解决，在改革强团、探索创新方面缺少具有代表性建议和品牌活动。</w:t>
      </w:r>
    </w:p>
    <w:p>
      <w:pPr>
        <w:keepNext w:val="0"/>
        <w:keepLines w:val="0"/>
        <w:pageBreakBefore w:val="0"/>
        <w:kinsoku/>
        <w:wordWrap/>
        <w:overflowPunct/>
        <w:topLinePunct w:val="0"/>
        <w:autoSpaceDE/>
        <w:autoSpaceDN/>
        <w:bidi w:val="0"/>
        <w:spacing w:line="520" w:lineRule="exact"/>
        <w:ind w:firstLine="643" w:firstLineChars="20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三、加强和改进共青团工作的举措</w:t>
      </w:r>
    </w:p>
    <w:p>
      <w:pPr>
        <w:keepNext w:val="0"/>
        <w:keepLines w:val="0"/>
        <w:pageBreakBefore w:val="0"/>
        <w:widowControl/>
        <w:kinsoku/>
        <w:wordWrap/>
        <w:overflowPunct/>
        <w:topLinePunct w:val="0"/>
        <w:autoSpaceDE/>
        <w:autoSpaceDN/>
        <w:bidi w:val="0"/>
        <w:adjustRightInd w:val="0"/>
        <w:snapToGrid w:val="0"/>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（一）完善团组织基层建设，规范团组织生活设计。</w:t>
      </w:r>
    </w:p>
    <w:p>
      <w:pPr>
        <w:keepNext w:val="0"/>
        <w:keepLines w:val="0"/>
        <w:pageBreakBefore w:val="0"/>
        <w:kinsoku/>
        <w:wordWrap/>
        <w:overflowPunct/>
        <w:topLinePunct w:val="0"/>
        <w:autoSpaceDE/>
        <w:autoSpaceDN/>
        <w:bidi w:val="0"/>
        <w:spacing w:line="520"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结合各单位团员青年的人数和分布特点，创新团组织的设置，对组织力和感知力不佳的团组织进行整合，重点提升团组织的活力和凝聚力。同时针对规范化建设相关内容实行季度检查的奖惩机制，对所有团组织开展“积分排名”工作制，形成创优争先的竞争氛围。</w:t>
      </w:r>
    </w:p>
    <w:p>
      <w:pPr>
        <w:keepNext w:val="0"/>
        <w:keepLines w:val="0"/>
        <w:pageBreakBefore w:val="0"/>
        <w:widowControl/>
        <w:kinsoku/>
        <w:wordWrap/>
        <w:overflowPunct/>
        <w:topLinePunct w:val="0"/>
        <w:autoSpaceDE/>
        <w:autoSpaceDN/>
        <w:bidi w:val="0"/>
        <w:adjustRightInd w:val="0"/>
        <w:snapToGrid w:val="0"/>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（二）优化团干部的任用选拔，加强理论和业务学习。</w:t>
      </w:r>
    </w:p>
    <w:p>
      <w:pPr>
        <w:keepNext w:val="0"/>
        <w:keepLines w:val="0"/>
        <w:pageBreakBefore w:val="0"/>
        <w:kinsoku/>
        <w:wordWrap/>
        <w:overflowPunct/>
        <w:topLinePunct w:val="0"/>
        <w:autoSpaceDE/>
        <w:autoSpaceDN/>
        <w:bidi w:val="0"/>
        <w:spacing w:line="520"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拓宽团干部的选拔渠道，严格把关政治素养、事业心等关键条件，把真正想热爱共青团事业和服务青年的团干选拔到图的岗位上。同时加强政治理论和业务能力的持续学习，围绕公司聚焦的重点工作和业务，带领团员青年主动思考、主动作为，真正发挥党的助手和后备军作用。</w:t>
      </w:r>
    </w:p>
    <w:p>
      <w:pPr>
        <w:keepNext w:val="0"/>
        <w:keepLines w:val="0"/>
        <w:pageBreakBefore w:val="0"/>
        <w:kinsoku/>
        <w:wordWrap/>
        <w:overflowPunct/>
        <w:topLinePunct w:val="0"/>
        <w:autoSpaceDE/>
        <w:autoSpaceDN/>
        <w:bidi w:val="0"/>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（三）营造具有团员青年特点的文化氛围，增强归属感和认同感</w:t>
      </w:r>
      <w:r>
        <w:rPr>
          <w:rFonts w:hint="eastAsia" w:ascii="仿宋" w:hAnsi="仿宋" w:eastAsia="仿宋" w:cs="仿宋"/>
          <w:sz w:val="32"/>
          <w:szCs w:val="32"/>
        </w:rPr>
        <w:t>。</w:t>
      </w:r>
    </w:p>
    <w:p>
      <w:pPr>
        <w:keepNext w:val="0"/>
        <w:keepLines w:val="0"/>
        <w:pageBreakBefore w:val="0"/>
        <w:kinsoku/>
        <w:wordWrap/>
        <w:overflowPunct/>
        <w:topLinePunct w:val="0"/>
        <w:autoSpaceDE/>
        <w:autoSpaceDN/>
        <w:bidi w:val="0"/>
        <w:spacing w:line="520"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聚焦团员青年关注的需求和问题，成立一些受广大青年欢迎的组织，如岗位专业上的“导师带徒”、兴趣爱好上的“兴趣组”等，真正将团员青年的“要我参与”转变为“我要参与”。结合重大节日、会议和讲话，开展形式多样的主题活动，培育团员青年的团队精神。设计和搭建具有仪式感的团日活动，增强团员在组织中的存在感。</w:t>
      </w:r>
    </w:p>
    <w:p>
      <w:pPr>
        <w:keepNext w:val="0"/>
        <w:keepLines w:val="0"/>
        <w:pageBreakBefore w:val="0"/>
        <w:kinsoku/>
        <w:wordWrap/>
        <w:overflowPunct/>
        <w:topLinePunct w:val="0"/>
        <w:autoSpaceDE/>
        <w:autoSpaceDN/>
        <w:bidi w:val="0"/>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（四）立足岗位建功成才，搭建多种职业成长通道。</w:t>
      </w:r>
    </w:p>
    <w:p>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重点围绕青年岗位建功创效和企业创新发展，深入开展“创新创效”活动、“青工五小”活动等，促进团员青年在岗位上学习、在岗位上成长。为团员青年搭建舞台，实现团员青年岗位创效的最大化，凸显出共青团员的先进性，进一步增强团员青年树立正确的人生观、价值观意识，发挥好团员青年的积极性和创造性。同时，与组织部、人力资源部共同设计青年人才的选拔机制，增强团组织的推荐力度和影响力。</w:t>
      </w:r>
    </w:p>
    <w:p>
      <w:pPr>
        <w:keepNext w:val="0"/>
        <w:keepLines w:val="0"/>
        <w:pageBreakBefore w:val="0"/>
        <w:numPr>
          <w:ilvl w:val="0"/>
          <w:numId w:val="12"/>
        </w:numPr>
        <w:kinsoku/>
        <w:wordWrap/>
        <w:overflowPunct/>
        <w:topLinePunct w:val="0"/>
        <w:autoSpaceDE/>
        <w:autoSpaceDN/>
        <w:bidi w:val="0"/>
        <w:spacing w:line="520" w:lineRule="exact"/>
        <w:ind w:firstLine="643" w:firstLineChars="20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2021年工作计划</w:t>
      </w:r>
    </w:p>
    <w:p>
      <w:pPr>
        <w:keepNext w:val="0"/>
        <w:keepLines w:val="0"/>
        <w:pageBreakBefore w:val="0"/>
        <w:kinsoku/>
        <w:wordWrap/>
        <w:overflowPunct/>
        <w:topLinePunct w:val="0"/>
        <w:autoSpaceDE/>
        <w:autoSpaceDN/>
        <w:bidi w:val="0"/>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（一）坚持不懈用习近平新时代中国特色社会主义思想教育引领青年，强化团干部和团员政治理论学习。</w:t>
      </w:r>
    </w:p>
    <w:p>
      <w:pPr>
        <w:keepNext w:val="0"/>
        <w:keepLines w:val="0"/>
        <w:pageBreakBefore w:val="0"/>
        <w:kinsoku/>
        <w:wordWrap/>
        <w:overflowPunct/>
        <w:topLinePunct w:val="0"/>
        <w:autoSpaceDE/>
        <w:autoSpaceDN/>
        <w:bidi w:val="0"/>
        <w:adjustRightInd w:val="0"/>
        <w:snapToGrid w:val="0"/>
        <w:spacing w:line="520"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以团小组为推进抓手，深入学习宣贯习近平新时代中国特色社会主义思想，认真习近平总书记五四寄语精神以及习近平总书记考察调研中国宝武重要讲话精神。持续深化青年大学习行动，拓展方式载体，办好网上团课，推动团员青年政治学习制度化、日常化。完善团干部学习制度，建立“团干部上讲台”、“青年大学习”等常态化学习机制，通过“青年讲师团”、“我与大咖面对面”多种形式，带动广大团员青年增强理论和专业素质。结合“大学习、大培训、大比武”活动，将团务理论知识水平纳入团干部任职资格和年度工作评价中，开展年度团务知识竞赛活动，通过团青喜好的活动形式强化政治理论学习。</w:t>
      </w:r>
    </w:p>
    <w:p>
      <w:pPr>
        <w:keepNext w:val="0"/>
        <w:keepLines w:val="0"/>
        <w:pageBreakBefore w:val="0"/>
        <w:kinsoku/>
        <w:wordWrap/>
        <w:overflowPunct/>
        <w:topLinePunct w:val="0"/>
        <w:autoSpaceDE/>
        <w:autoSpaceDN/>
        <w:bidi w:val="0"/>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（二）深化团组织改革创新，提升团组织存在感，巩固和夯实基层组织建设和制度建设。</w:t>
      </w:r>
    </w:p>
    <w:p>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完善团组织规范化建设，进一步探索实践重点领域、重点工作项目化工作模式，适应青年年龄分布和聚集分布新变化、新特点，推进扁平化管理工作机制，发挥团支部和团小组力量，以《团组织工作手册》为抓手，实现基础团务工作标准化。制定网络平台运营管理制度，为团务工作信息化提供制度保障。探索各类青年组织的网上形态，从中发现青年工作骨干，提高组织动员的穿透力和有效性。</w:t>
      </w:r>
      <w:r>
        <w:rPr>
          <w:rFonts w:hint="eastAsia" w:ascii="仿宋" w:hAnsi="仿宋" w:eastAsia="仿宋" w:cs="仿宋"/>
          <w:color w:val="000000" w:themeColor="text1"/>
          <w:sz w:val="32"/>
          <w:szCs w:val="32"/>
          <w14:textFill>
            <w14:solidFill>
              <w14:schemeClr w14:val="tx1"/>
            </w14:solidFill>
          </w14:textFill>
        </w:rPr>
        <w:t>强化三大团建区功能，支撑团建区围绕中心任务、发挥自身特色开展区域化工作，推动青年信息化、数据化工作。</w:t>
      </w:r>
    </w:p>
    <w:p>
      <w:pPr>
        <w:keepNext w:val="0"/>
        <w:keepLines w:val="0"/>
        <w:pageBreakBefore w:val="0"/>
        <w:widowControl/>
        <w:kinsoku/>
        <w:wordWrap/>
        <w:overflowPunct/>
        <w:topLinePunct w:val="0"/>
        <w:autoSpaceDE/>
        <w:autoSpaceDN/>
        <w:bidi w:val="0"/>
        <w:adjustRightInd w:val="0"/>
        <w:snapToGrid w:val="0"/>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（三）结合公司生产经营目标，弘扬劳模精神、工匠精神，造就有理想、守信念，懂技术、会创新，敢担当、讲奉献的新时代团员青年队伍。</w:t>
      </w:r>
    </w:p>
    <w:p>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sz w:val="32"/>
          <w:szCs w:val="32"/>
        </w:rPr>
        <w:t>坚持团建工作与公司生产经营深度融合，</w:t>
      </w:r>
      <w:r>
        <w:rPr>
          <w:rFonts w:hint="eastAsia" w:ascii="仿宋" w:hAnsi="仿宋" w:eastAsia="仿宋" w:cs="仿宋"/>
          <w:color w:val="000000" w:themeColor="text1"/>
          <w:sz w:val="32"/>
          <w:szCs w:val="32"/>
          <w14:textFill>
            <w14:solidFill>
              <w14:schemeClr w14:val="tx1"/>
            </w14:solidFill>
          </w14:textFill>
        </w:rPr>
        <w:t>大力推动基层青年创新创效、引导青年立足岗位创造价值、促进青年与企业共同成长。一是，加速“青松创客”青年双创集体的发展，以工团联建为契机，营造青年“三岗”浓厚氛围，聚焦现场生产经营，助力企业降本增效。二是，深化年度青年创新创效竞赛方案，着力激发青工五小参与热情，完善青年自主管理工作体系，融合“青松创客”方案。三是，重点挖掘和培育青年工匠，酝酿青年工匠成长平台，提升人才挖掘、培育和输出能力。</w:t>
      </w:r>
    </w:p>
    <w:p>
      <w:pPr>
        <w:keepNext w:val="0"/>
        <w:keepLines w:val="0"/>
        <w:pageBreakBefore w:val="0"/>
        <w:widowControl/>
        <w:kinsoku/>
        <w:wordWrap/>
        <w:overflowPunct/>
        <w:topLinePunct w:val="0"/>
        <w:autoSpaceDE/>
        <w:autoSpaceDN/>
        <w:bidi w:val="0"/>
        <w:adjustRightInd w:val="0"/>
        <w:snapToGrid w:val="0"/>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（四）聚焦青年关注问题与想法，创新服务青年工作，激发青年群体活力，增强青年获得感。</w:t>
      </w:r>
    </w:p>
    <w:p>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努力为青年提供更多雪中送炭的具体服务，聚焦青年的烦心事、操心事，多做实打实、暖人心的工作。利用青年创新社开展专利、论文辅导培训，在创新创效过程中提升个人能力素质。</w:t>
      </w:r>
      <w:r>
        <w:rPr>
          <w:rFonts w:hint="eastAsia" w:ascii="仿宋" w:hAnsi="仿宋" w:eastAsia="仿宋" w:cs="仿宋"/>
          <w:color w:val="000000" w:themeColor="text1"/>
          <w:sz w:val="32"/>
          <w:szCs w:val="32"/>
          <w14:textFill>
            <w14:solidFill>
              <w14:schemeClr w14:val="tx1"/>
            </w14:solidFill>
          </w14:textFill>
        </w:rPr>
        <w:t>坚持用优秀的文化凝聚青年、鼓舞青年、塑造青年，用积极向上的文化娱乐活动丰富青年业余文化生活。</w:t>
      </w:r>
      <w:r>
        <w:rPr>
          <w:rFonts w:hint="eastAsia" w:ascii="仿宋" w:hAnsi="仿宋" w:eastAsia="仿宋" w:cs="仿宋"/>
          <w:sz w:val="32"/>
          <w:szCs w:val="32"/>
        </w:rPr>
        <w:t>通过“双立足”筑巢工程为单身青年搭建婚恋交友平台，提供与优秀单位学习交流机会。持续开展</w:t>
      </w:r>
      <w:bookmarkStart w:id="22" w:name="_Hlk56117600"/>
      <w:r>
        <w:rPr>
          <w:rFonts w:hint="eastAsia" w:ascii="仿宋" w:hAnsi="仿宋" w:eastAsia="仿宋" w:cs="仿宋"/>
          <w:sz w:val="32"/>
          <w:szCs w:val="32"/>
        </w:rPr>
        <w:t>“717风度读书会”</w:t>
      </w:r>
      <w:bookmarkEnd w:id="22"/>
      <w:r>
        <w:rPr>
          <w:rFonts w:hint="eastAsia" w:ascii="仿宋" w:hAnsi="仿宋" w:eastAsia="仿宋" w:cs="仿宋"/>
          <w:sz w:val="32"/>
          <w:szCs w:val="32"/>
        </w:rPr>
        <w:t>读书交流活动，在陶冶情操的同时，不断提升个人综合能力和质素。</w:t>
      </w:r>
    </w:p>
    <w:p>
      <w:pPr>
        <w:keepNext w:val="0"/>
        <w:keepLines w:val="0"/>
        <w:pageBreakBefore w:val="0"/>
        <w:widowControl/>
        <w:kinsoku/>
        <w:wordWrap/>
        <w:overflowPunct/>
        <w:topLinePunct w:val="0"/>
        <w:autoSpaceDE/>
        <w:autoSpaceDN/>
        <w:bidi w:val="0"/>
        <w:adjustRightInd w:val="0"/>
        <w:snapToGrid w:val="0"/>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（五）以“青年人才库”为切入点，打通人才挖掘、培养和输出通道，为党组织输出优秀团青、为企业快速输出青年人才。</w:t>
      </w:r>
    </w:p>
    <w:p>
      <w:pPr>
        <w:keepNext w:val="0"/>
        <w:keepLines w:val="0"/>
        <w:pageBreakBefore w:val="0"/>
        <w:widowControl/>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继续完善“青年人才库”的评价与过程管理，形成青年能进能出和能上能下的流动人才库模式，积极向公司推荐优秀团青，强化人才库输出功能。在活动中发现和培养青年人才，及时把各领域青年人才纳入组织渠道。积极探索青年发展“3C”新模式，通过信息化工作方法提升青年工作效率，进一步转变组织形式和活动方式，大胆改革创新，结合互联网时代青年的特点，找准工作重点，突出工作重心，积极服务青年成长、成才、成功。</w:t>
      </w:r>
    </w:p>
    <w:p>
      <w:pPr>
        <w:keepNext w:val="0"/>
        <w:keepLines w:val="0"/>
        <w:pageBreakBefore w:val="0"/>
        <w:kinsoku/>
        <w:wordWrap/>
        <w:overflowPunct/>
        <w:topLinePunct w:val="0"/>
        <w:autoSpaceDE/>
        <w:autoSpaceDN/>
        <w:bidi w:val="0"/>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（六）搭建助学育人平台，助力脱贫攻坚和教育发展。</w:t>
      </w:r>
    </w:p>
    <w:p>
      <w:pPr>
        <w:keepNext w:val="0"/>
        <w:keepLines w:val="0"/>
        <w:pageBreakBefore w:val="0"/>
        <w:kinsoku/>
        <w:wordWrap/>
        <w:overflowPunct/>
        <w:topLinePunct w:val="0"/>
        <w:autoSpaceDE/>
        <w:autoSpaceDN/>
        <w:bidi w:val="0"/>
        <w:spacing w:line="520" w:lineRule="exact"/>
        <w:ind w:firstLine="640" w:firstLineChars="200"/>
        <w:textAlignment w:val="auto"/>
      </w:pPr>
      <w:r>
        <w:rPr>
          <w:rFonts w:hint="eastAsia" w:ascii="仿宋" w:hAnsi="仿宋" w:eastAsia="仿宋" w:cs="仿宋"/>
          <w:sz w:val="32"/>
          <w:szCs w:val="32"/>
        </w:rPr>
        <w:t>深入实施青年讲师团计划，制作推广政治理论、专业技术等课程，经常性、大范围组织青年讲师深入一线、走到青年身边面对面宣讲。充分利用互联网手段，与留守儿童、困难家庭、偏远农村学生开展“手拉手”结对互助，邀请并开展“走进七彩韶钢”、“走进科学”等活动，提供新助力、播种新希望。</w:t>
      </w: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spacing w:line="360" w:lineRule="auto"/>
        <w:contextualSpacing/>
        <w:jc w:val="center"/>
        <w:rPr>
          <w:rFonts w:hint="eastAsia" w:ascii="华文中宋" w:hAnsi="华文中宋" w:eastAsia="华文中宋" w:cs="华文中宋"/>
          <w:b/>
          <w:sz w:val="44"/>
          <w:szCs w:val="44"/>
        </w:rPr>
      </w:pPr>
    </w:p>
    <w:p>
      <w:pPr>
        <w:spacing w:line="360" w:lineRule="auto"/>
        <w:contextualSpacing/>
        <w:jc w:val="center"/>
        <w:rPr>
          <w:rFonts w:hint="eastAsia" w:ascii="华文中宋" w:hAnsi="华文中宋" w:eastAsia="华文中宋" w:cs="华文中宋"/>
          <w:b/>
          <w:sz w:val="44"/>
          <w:szCs w:val="44"/>
        </w:rPr>
      </w:pPr>
    </w:p>
    <w:p>
      <w:pPr>
        <w:keepNext w:val="0"/>
        <w:keepLines w:val="0"/>
        <w:pageBreakBefore w:val="0"/>
        <w:widowControl w:val="0"/>
        <w:kinsoku/>
        <w:wordWrap/>
        <w:overflowPunct/>
        <w:topLinePunct w:val="0"/>
        <w:autoSpaceDE/>
        <w:autoSpaceDN/>
        <w:bidi w:val="0"/>
        <w:adjustRightInd/>
        <w:snapToGrid/>
        <w:spacing w:line="520" w:lineRule="exact"/>
        <w:contextualSpacing/>
        <w:jc w:val="both"/>
        <w:textAlignment w:val="auto"/>
        <w:rPr>
          <w:rFonts w:hint="eastAsia" w:ascii="华文中宋" w:hAnsi="华文中宋" w:eastAsia="华文中宋" w:cs="华文中宋"/>
          <w:b/>
          <w:sz w:val="44"/>
          <w:szCs w:val="44"/>
        </w:rPr>
      </w:pPr>
    </w:p>
    <w:p>
      <w:pPr>
        <w:keepNext w:val="0"/>
        <w:keepLines w:val="0"/>
        <w:pageBreakBefore w:val="0"/>
        <w:widowControl w:val="0"/>
        <w:kinsoku/>
        <w:wordWrap/>
        <w:overflowPunct/>
        <w:topLinePunct w:val="0"/>
        <w:autoSpaceDE/>
        <w:autoSpaceDN/>
        <w:bidi w:val="0"/>
        <w:adjustRightInd/>
        <w:snapToGrid/>
        <w:spacing w:line="520" w:lineRule="exact"/>
        <w:contextualSpacing/>
        <w:jc w:val="center"/>
        <w:textAlignment w:val="auto"/>
        <w:rPr>
          <w:rFonts w:hint="eastAsia" w:ascii="华文中宋" w:hAnsi="华文中宋" w:eastAsia="华文中宋" w:cs="华文中宋"/>
          <w:sz w:val="44"/>
          <w:szCs w:val="44"/>
        </w:rPr>
      </w:pPr>
      <w:r>
        <w:rPr>
          <w:rFonts w:hint="eastAsia" w:ascii="华文中宋" w:hAnsi="华文中宋" w:eastAsia="华文中宋" w:cs="华文中宋"/>
          <w:b/>
          <w:sz w:val="44"/>
          <w:szCs w:val="44"/>
        </w:rPr>
        <w:t>2020年度基层团组织书记述职报告</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32"/>
          <w:szCs w:val="32"/>
        </w:rPr>
      </w:pPr>
      <w:bookmarkStart w:id="23" w:name="_Toc13657"/>
      <w:r>
        <w:rPr>
          <w:rFonts w:hint="eastAsia" w:ascii="仿宋" w:hAnsi="仿宋" w:eastAsia="仿宋" w:cs="仿宋"/>
          <w:sz w:val="32"/>
          <w:szCs w:val="32"/>
          <w:lang w:val="en-US" w:eastAsia="zh-CN"/>
        </w:rPr>
        <w:t>广东松山职业技术学院团委书记  高贺</w:t>
      </w:r>
      <w:bookmarkEnd w:id="23"/>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2020年</w:t>
      </w:r>
      <w:r>
        <w:rPr>
          <w:rFonts w:hint="eastAsia" w:ascii="仿宋" w:hAnsi="仿宋" w:eastAsia="仿宋" w:cs="仿宋"/>
          <w:sz w:val="32"/>
          <w:szCs w:val="32"/>
          <w:lang w:val="en-US" w:eastAsia="zh-CN"/>
        </w:rPr>
        <w:t>2月</w:t>
      </w:r>
      <w:r>
        <w:rPr>
          <w:rFonts w:hint="eastAsia" w:ascii="仿宋" w:hAnsi="仿宋" w:eastAsia="仿宋" w:cs="仿宋"/>
          <w:sz w:val="32"/>
          <w:szCs w:val="32"/>
        </w:rPr>
        <w:t>，本人</w:t>
      </w:r>
      <w:r>
        <w:rPr>
          <w:rFonts w:hint="eastAsia" w:ascii="仿宋" w:hAnsi="仿宋" w:eastAsia="仿宋" w:cs="仿宋"/>
          <w:sz w:val="32"/>
          <w:szCs w:val="32"/>
          <w:lang w:val="en-US" w:eastAsia="zh-CN"/>
        </w:rPr>
        <w:t>再次回到共青团工作岗位，</w:t>
      </w:r>
      <w:r>
        <w:rPr>
          <w:rFonts w:hint="eastAsia" w:ascii="仿宋" w:hAnsi="仿宋" w:eastAsia="仿宋" w:cs="仿宋"/>
          <w:sz w:val="32"/>
          <w:szCs w:val="32"/>
        </w:rPr>
        <w:t>担任学校团委书记。</w:t>
      </w:r>
      <w:r>
        <w:rPr>
          <w:rFonts w:hint="eastAsia" w:ascii="仿宋" w:hAnsi="仿宋" w:eastAsia="仿宋" w:cs="仿宋"/>
          <w:sz w:val="32"/>
          <w:szCs w:val="32"/>
          <w:lang w:val="en-US" w:eastAsia="zh-CN"/>
        </w:rPr>
        <w:t>任职以来</w:t>
      </w:r>
      <w:r>
        <w:rPr>
          <w:rFonts w:hint="eastAsia" w:ascii="仿宋" w:hAnsi="仿宋" w:eastAsia="仿宋" w:cs="仿宋"/>
          <w:sz w:val="32"/>
          <w:szCs w:val="32"/>
        </w:rPr>
        <w:t>，在学校党委、行政的正确领导</w:t>
      </w:r>
      <w:r>
        <w:rPr>
          <w:rFonts w:hint="eastAsia" w:ascii="仿宋" w:hAnsi="仿宋" w:eastAsia="仿宋" w:cs="仿宋"/>
          <w:sz w:val="32"/>
          <w:szCs w:val="32"/>
          <w:lang w:val="en-US" w:eastAsia="zh-CN"/>
        </w:rPr>
        <w:t>和上级团组织的精心指导</w:t>
      </w:r>
      <w:r>
        <w:rPr>
          <w:rFonts w:hint="eastAsia" w:ascii="仿宋" w:hAnsi="仿宋" w:eastAsia="仿宋" w:cs="仿宋"/>
          <w:sz w:val="32"/>
          <w:szCs w:val="32"/>
        </w:rPr>
        <w:t>下，</w:t>
      </w:r>
      <w:r>
        <w:rPr>
          <w:rFonts w:hint="eastAsia" w:ascii="仿宋" w:hAnsi="仿宋" w:eastAsia="仿宋" w:cs="仿宋"/>
          <w:sz w:val="32"/>
          <w:szCs w:val="32"/>
          <w:lang w:val="en-US" w:eastAsia="zh-CN"/>
        </w:rPr>
        <w:t>在全校共青团干部和广大团员青年的大力支持下，本人认真履行团委书记职责，着力打造</w:t>
      </w:r>
      <w:r>
        <w:rPr>
          <w:rFonts w:hint="eastAsia" w:ascii="仿宋" w:hAnsi="仿宋" w:eastAsia="仿宋" w:cs="仿宋"/>
          <w:sz w:val="32"/>
          <w:szCs w:val="32"/>
        </w:rPr>
        <w:t>“凝聚青年，服务大局，当好桥梁，从严治团”的四维工作格局</w:t>
      </w:r>
      <w:r>
        <w:rPr>
          <w:rFonts w:hint="eastAsia" w:ascii="仿宋" w:hAnsi="仿宋" w:eastAsia="仿宋" w:cs="仿宋"/>
          <w:sz w:val="32"/>
          <w:szCs w:val="32"/>
          <w:lang w:val="en-US" w:eastAsia="zh-CN"/>
        </w:rPr>
        <w:t>，围绕中心、服务大局、奋发改革、锐意进取、真抓实干，</w:t>
      </w:r>
      <w:r>
        <w:rPr>
          <w:rFonts w:hint="eastAsia" w:ascii="仿宋" w:hAnsi="仿宋" w:eastAsia="仿宋" w:cs="仿宋"/>
          <w:sz w:val="32"/>
          <w:szCs w:val="32"/>
        </w:rPr>
        <w:t>较好地完成了年度各项工作，现就</w:t>
      </w:r>
      <w:r>
        <w:rPr>
          <w:rFonts w:hint="eastAsia" w:ascii="仿宋" w:hAnsi="仿宋" w:eastAsia="仿宋" w:cs="仿宋"/>
          <w:sz w:val="32"/>
          <w:szCs w:val="32"/>
          <w:lang w:val="en-US" w:eastAsia="zh-CN"/>
        </w:rPr>
        <w:t>任职以来</w:t>
      </w:r>
      <w:r>
        <w:rPr>
          <w:rFonts w:hint="eastAsia" w:ascii="仿宋" w:hAnsi="仿宋" w:eastAsia="仿宋" w:cs="仿宋"/>
          <w:sz w:val="32"/>
          <w:szCs w:val="32"/>
        </w:rPr>
        <w:t xml:space="preserve">的工作情况报告如下，请予审议。 </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rPr>
        <w:t>一、加强学习，</w:t>
      </w:r>
      <w:r>
        <w:rPr>
          <w:rFonts w:hint="eastAsia" w:ascii="仿宋" w:hAnsi="仿宋" w:eastAsia="仿宋" w:cs="仿宋"/>
          <w:b/>
          <w:bCs/>
          <w:sz w:val="32"/>
          <w:szCs w:val="32"/>
          <w:lang w:val="en-US" w:eastAsia="zh-CN"/>
        </w:rPr>
        <w:t>不断</w:t>
      </w:r>
      <w:r>
        <w:rPr>
          <w:rFonts w:hint="eastAsia" w:ascii="仿宋" w:hAnsi="仿宋" w:eastAsia="仿宋" w:cs="仿宋"/>
          <w:b/>
          <w:bCs/>
          <w:sz w:val="32"/>
          <w:szCs w:val="32"/>
        </w:rPr>
        <w:t>提高自身综</w:t>
      </w:r>
      <w:r>
        <w:rPr>
          <w:rFonts w:hint="eastAsia" w:ascii="仿宋" w:hAnsi="仿宋" w:eastAsia="仿宋" w:cs="仿宋"/>
          <w:b/>
          <w:bCs/>
          <w:sz w:val="32"/>
          <w:szCs w:val="32"/>
          <w:lang w:val="en-US" w:eastAsia="zh-CN"/>
        </w:rPr>
        <w:t>合素质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年来，本人坚持用习近平新时代中国特色社会主义思想武装头脑、指导实践、推动工作。带头学思践悟，认真学习贯彻落实习近平总书记重要讲话和重要指示批示精神、党的十九大精神及历次全会精神，积极学习《习近平谈治国理政》（第三卷），主动按照“政治强、业务精、纪律严、作风正”的标准要求自己;积极参加上级党团组织举办的各类培训学习活动，主动学习与岗位工作相关的理论知识，不断提高专业化、职业化水平。</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二、</w:t>
      </w:r>
      <w:r>
        <w:rPr>
          <w:rFonts w:hint="eastAsia" w:ascii="仿宋" w:hAnsi="仿宋" w:eastAsia="仿宋" w:cs="仿宋"/>
          <w:b/>
          <w:bCs/>
          <w:sz w:val="32"/>
          <w:szCs w:val="32"/>
        </w:rPr>
        <w:t>坚持用习近平新时代中国特色社会主义思想武装青年学生，做好</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灯塔工程</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青年学生思想政治引领工作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深入</w:t>
      </w:r>
      <w:r>
        <w:rPr>
          <w:rFonts w:hint="eastAsia" w:ascii="仿宋" w:hAnsi="仿宋" w:eastAsia="仿宋" w:cs="仿宋"/>
          <w:sz w:val="32"/>
          <w:szCs w:val="32"/>
        </w:rPr>
        <w:t>学习宣传贯彻习近平新时代中国特色社会主义思想和习近平总书记五四寄语精神。全年，指导各</w:t>
      </w:r>
      <w:r>
        <w:rPr>
          <w:rFonts w:hint="eastAsia" w:ascii="仿宋" w:hAnsi="仿宋" w:eastAsia="仿宋" w:cs="仿宋"/>
          <w:sz w:val="32"/>
          <w:szCs w:val="32"/>
          <w:lang w:val="en-US" w:eastAsia="zh-CN"/>
        </w:rPr>
        <w:t>级</w:t>
      </w:r>
      <w:r>
        <w:rPr>
          <w:rFonts w:hint="eastAsia" w:ascii="仿宋" w:hAnsi="仿宋" w:eastAsia="仿宋" w:cs="仿宋"/>
          <w:sz w:val="32"/>
          <w:szCs w:val="32"/>
        </w:rPr>
        <w:t>团学组织广泛开展“青年大学习”“学习寄语精神，展现青春担当”</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灯塔工程</w:t>
      </w:r>
      <w:r>
        <w:rPr>
          <w:rFonts w:hint="eastAsia" w:ascii="仿宋" w:hAnsi="仿宋" w:eastAsia="仿宋" w:cs="仿宋"/>
          <w:sz w:val="32"/>
          <w:szCs w:val="32"/>
          <w:lang w:eastAsia="zh-CN"/>
        </w:rPr>
        <w:t>”</w:t>
      </w:r>
      <w:r>
        <w:rPr>
          <w:rFonts w:hint="eastAsia" w:ascii="仿宋" w:hAnsi="仿宋" w:eastAsia="仿宋" w:cs="仿宋"/>
          <w:sz w:val="32"/>
          <w:szCs w:val="32"/>
        </w:rPr>
        <w:t>等系列主题活动，引导青年学生增强“四个意识”，坚定“四个自信”，做到“两个维护”。</w:t>
      </w:r>
      <w:r>
        <w:rPr>
          <w:rFonts w:hint="eastAsia" w:ascii="仿宋" w:hAnsi="仿宋" w:eastAsia="仿宋" w:cs="仿宋"/>
          <w:sz w:val="32"/>
          <w:szCs w:val="32"/>
          <w:lang w:val="en-US" w:eastAsia="zh-CN"/>
        </w:rPr>
        <w:t>落实《广东共青团</w:t>
      </w:r>
      <w:r>
        <w:rPr>
          <w:rFonts w:hint="eastAsia" w:ascii="仿宋" w:hAnsi="仿宋" w:eastAsia="仿宋" w:cs="仿宋"/>
          <w:sz w:val="32"/>
          <w:szCs w:val="32"/>
        </w:rPr>
        <w:t>团干讲党团课</w:t>
      </w:r>
      <w:r>
        <w:rPr>
          <w:rFonts w:hint="eastAsia" w:ascii="仿宋" w:hAnsi="仿宋" w:eastAsia="仿宋" w:cs="仿宋"/>
          <w:sz w:val="32"/>
          <w:szCs w:val="32"/>
          <w:lang w:val="en-US" w:eastAsia="zh-CN"/>
        </w:rPr>
        <w:t>工作实施办法（暂行）》</w:t>
      </w:r>
      <w:r>
        <w:rPr>
          <w:rFonts w:hint="eastAsia" w:ascii="仿宋" w:hAnsi="仿宋" w:eastAsia="仿宋" w:cs="仿宋"/>
          <w:sz w:val="32"/>
          <w:szCs w:val="32"/>
        </w:rPr>
        <w:t>，</w:t>
      </w:r>
      <w:r>
        <w:rPr>
          <w:rFonts w:hint="eastAsia" w:ascii="仿宋" w:hAnsi="仿宋" w:eastAsia="仿宋" w:cs="仿宋"/>
          <w:sz w:val="32"/>
          <w:szCs w:val="32"/>
          <w:lang w:val="en-US" w:eastAsia="zh-CN"/>
        </w:rPr>
        <w:t>本人率先垂范，带头讲党团课（讲团课4次、讲党课3次），</w:t>
      </w:r>
      <w:r>
        <w:rPr>
          <w:rFonts w:hint="eastAsia" w:ascii="仿宋" w:hAnsi="仿宋" w:eastAsia="仿宋" w:cs="仿宋"/>
          <w:sz w:val="32"/>
          <w:szCs w:val="32"/>
        </w:rPr>
        <w:t>推进习近平新时代中国特色社会主义思想进支部、进团课、进社团、进网络。</w:t>
      </w:r>
      <w:r>
        <w:rPr>
          <w:rFonts w:hint="eastAsia" w:ascii="仿宋" w:hAnsi="仿宋" w:eastAsia="仿宋" w:cs="仿宋"/>
          <w:sz w:val="32"/>
          <w:szCs w:val="32"/>
          <w:lang w:val="en-US" w:eastAsia="zh-CN"/>
        </w:rPr>
        <w:t>另</w:t>
      </w:r>
      <w:r>
        <w:rPr>
          <w:rFonts w:hint="eastAsia" w:ascii="仿宋" w:hAnsi="仿宋" w:eastAsia="仿宋" w:cs="仿宋"/>
          <w:sz w:val="32"/>
          <w:szCs w:val="32"/>
        </w:rPr>
        <w:t>据不完全统计，全年各级团学组织</w:t>
      </w:r>
      <w:r>
        <w:rPr>
          <w:rFonts w:hint="eastAsia" w:ascii="仿宋" w:hAnsi="仿宋" w:eastAsia="仿宋" w:cs="仿宋"/>
          <w:sz w:val="32"/>
          <w:szCs w:val="32"/>
          <w:lang w:val="en-US" w:eastAsia="zh-CN"/>
        </w:rPr>
        <w:t>充分利用各重要时间节点组织</w:t>
      </w:r>
      <w:r>
        <w:rPr>
          <w:rFonts w:hint="eastAsia" w:ascii="仿宋" w:hAnsi="仿宋" w:eastAsia="仿宋" w:cs="仿宋"/>
          <w:sz w:val="32"/>
          <w:szCs w:val="32"/>
        </w:rPr>
        <w:t>开展思想学习教育类活动240余次。</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大力培育和践行社会主义核心价值观。广泛</w:t>
      </w:r>
      <w:r>
        <w:rPr>
          <w:rFonts w:hint="eastAsia" w:ascii="仿宋" w:hAnsi="仿宋" w:eastAsia="仿宋" w:cs="仿宋"/>
          <w:sz w:val="32"/>
          <w:szCs w:val="32"/>
          <w:lang w:val="en-US" w:eastAsia="zh-CN"/>
        </w:rPr>
        <w:t>组织</w:t>
      </w:r>
      <w:r>
        <w:rPr>
          <w:rFonts w:hint="eastAsia" w:ascii="仿宋" w:hAnsi="仿宋" w:eastAsia="仿宋" w:cs="仿宋"/>
          <w:sz w:val="32"/>
          <w:szCs w:val="32"/>
        </w:rPr>
        <w:t>开展“绽放战疫青春，坚定制度自信”等主题宣传教育实践活动，加强疫情防控舆论引导，</w:t>
      </w:r>
      <w:r>
        <w:rPr>
          <w:rFonts w:hint="eastAsia" w:ascii="仿宋" w:hAnsi="仿宋" w:eastAsia="仿宋" w:cs="仿宋"/>
          <w:sz w:val="32"/>
          <w:szCs w:val="32"/>
          <w:lang w:val="en-US" w:eastAsia="zh-CN"/>
        </w:rPr>
        <w:t>组织青年师生</w:t>
      </w:r>
      <w:r>
        <w:rPr>
          <w:rFonts w:hint="eastAsia" w:ascii="仿宋" w:hAnsi="仿宋" w:eastAsia="仿宋" w:cs="仿宋"/>
          <w:sz w:val="32"/>
          <w:szCs w:val="32"/>
        </w:rPr>
        <w:t>创作优秀文化产品，因势利导用好中国抗击疫情的伟大实践这个思政大课堂，引导</w:t>
      </w:r>
      <w:r>
        <w:rPr>
          <w:rFonts w:hint="eastAsia" w:ascii="仿宋" w:hAnsi="仿宋" w:eastAsia="仿宋" w:cs="仿宋"/>
          <w:sz w:val="32"/>
          <w:szCs w:val="32"/>
          <w:lang w:val="en-US" w:eastAsia="zh-CN"/>
        </w:rPr>
        <w:t>青年</w:t>
      </w:r>
      <w:r>
        <w:rPr>
          <w:rFonts w:hint="eastAsia" w:ascii="仿宋" w:hAnsi="仿宋" w:eastAsia="仿宋" w:cs="仿宋"/>
          <w:sz w:val="32"/>
          <w:szCs w:val="32"/>
        </w:rPr>
        <w:t>学生进一步增强对中国特色社会主义的政治认同、思想认同、情感认同和价值认同。</w:t>
      </w:r>
      <w:r>
        <w:rPr>
          <w:rFonts w:hint="eastAsia" w:ascii="仿宋" w:hAnsi="仿宋" w:eastAsia="仿宋" w:cs="仿宋"/>
          <w:sz w:val="32"/>
          <w:szCs w:val="32"/>
          <w:lang w:val="en-US" w:eastAsia="zh-CN"/>
        </w:rPr>
        <w:t>依托</w:t>
      </w:r>
      <w:r>
        <w:rPr>
          <w:rFonts w:hint="eastAsia" w:ascii="仿宋" w:hAnsi="仿宋" w:eastAsia="仿宋" w:cs="仿宋"/>
          <w:sz w:val="32"/>
          <w:szCs w:val="32"/>
        </w:rPr>
        <w:t>“中国大学生自强之星”</w:t>
      </w:r>
      <w:r>
        <w:rPr>
          <w:rFonts w:hint="eastAsia" w:ascii="仿宋" w:hAnsi="仿宋" w:eastAsia="仿宋" w:cs="仿宋"/>
          <w:sz w:val="32"/>
          <w:szCs w:val="32"/>
          <w:lang w:val="en-US" w:eastAsia="zh-CN"/>
        </w:rPr>
        <w:t>及</w:t>
      </w:r>
      <w:r>
        <w:rPr>
          <w:rFonts w:hint="eastAsia" w:ascii="仿宋" w:hAnsi="仿宋" w:eastAsia="仿宋" w:cs="仿宋"/>
          <w:sz w:val="32"/>
          <w:szCs w:val="32"/>
        </w:rPr>
        <w:t>省-市-校—院“两红两优”</w:t>
      </w:r>
      <w:r>
        <w:rPr>
          <w:rFonts w:hint="eastAsia" w:ascii="仿宋" w:hAnsi="仿宋" w:eastAsia="仿宋" w:cs="仿宋"/>
          <w:sz w:val="32"/>
          <w:szCs w:val="32"/>
          <w:lang w:val="en-US" w:eastAsia="zh-CN"/>
        </w:rPr>
        <w:t>推荐</w:t>
      </w:r>
      <w:r>
        <w:rPr>
          <w:rFonts w:hint="eastAsia" w:ascii="仿宋" w:hAnsi="仿宋" w:eastAsia="仿宋" w:cs="仿宋"/>
          <w:sz w:val="32"/>
          <w:szCs w:val="32"/>
        </w:rPr>
        <w:t>等</w:t>
      </w:r>
      <w:r>
        <w:rPr>
          <w:rFonts w:hint="eastAsia" w:ascii="仿宋" w:hAnsi="仿宋" w:eastAsia="仿宋" w:cs="仿宋"/>
          <w:sz w:val="32"/>
          <w:szCs w:val="32"/>
          <w:lang w:val="en-US" w:eastAsia="zh-CN"/>
        </w:rPr>
        <w:t>工作，完成校内典型</w:t>
      </w:r>
      <w:r>
        <w:rPr>
          <w:rFonts w:hint="eastAsia" w:ascii="仿宋" w:hAnsi="仿宋" w:eastAsia="仿宋" w:cs="仿宋"/>
          <w:sz w:val="32"/>
          <w:szCs w:val="32"/>
        </w:rPr>
        <w:t>选树</w:t>
      </w:r>
      <w:r>
        <w:rPr>
          <w:rFonts w:hint="eastAsia" w:ascii="仿宋" w:hAnsi="仿宋" w:eastAsia="仿宋" w:cs="仿宋"/>
          <w:sz w:val="32"/>
          <w:szCs w:val="32"/>
          <w:lang w:val="en-US" w:eastAsia="zh-CN"/>
        </w:rPr>
        <w:t>及宣传</w:t>
      </w:r>
      <w:r>
        <w:rPr>
          <w:rFonts w:hint="eastAsia" w:ascii="仿宋" w:hAnsi="仿宋" w:eastAsia="仿宋" w:cs="仿宋"/>
          <w:sz w:val="32"/>
          <w:szCs w:val="32"/>
        </w:rPr>
        <w:t>工作</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用身边典型教育身边人、照耀身边人</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深化“青年马克思主义者培养工程”建设。丰富完善“校—院”两级培养体系，实现提质扩面。优化“青马”学员选拔方式、课程设置，强化政治体验训练，严格考核评价，建立淘汰机制。2020年培养校级“青马班”学员150人，院级“青马班”学员1000余人，</w:t>
      </w:r>
      <w:r>
        <w:rPr>
          <w:rFonts w:hint="eastAsia" w:ascii="仿宋" w:hAnsi="仿宋" w:eastAsia="仿宋" w:cs="仿宋"/>
          <w:sz w:val="32"/>
          <w:szCs w:val="32"/>
          <w:lang w:val="en-US" w:eastAsia="zh-CN"/>
        </w:rPr>
        <w:t>“青马”现</w:t>
      </w:r>
      <w:r>
        <w:rPr>
          <w:rFonts w:hint="eastAsia" w:ascii="仿宋" w:hAnsi="仿宋" w:eastAsia="仿宋" w:cs="仿宋"/>
          <w:sz w:val="32"/>
          <w:szCs w:val="32"/>
        </w:rPr>
        <w:t>已成为我校青年学生政治引领及青年人才培育的龙头项目。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pacing w:val="-3"/>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提升团属</w:t>
      </w:r>
      <w:r>
        <w:rPr>
          <w:rFonts w:hint="eastAsia" w:ascii="仿宋" w:hAnsi="仿宋" w:eastAsia="仿宋" w:cs="仿宋"/>
          <w:sz w:val="32"/>
          <w:szCs w:val="32"/>
          <w:lang w:val="en-US" w:eastAsia="zh-CN"/>
        </w:rPr>
        <w:t>新</w:t>
      </w:r>
      <w:r>
        <w:rPr>
          <w:rFonts w:hint="eastAsia" w:ascii="仿宋" w:hAnsi="仿宋" w:eastAsia="仿宋" w:cs="仿宋"/>
          <w:sz w:val="32"/>
          <w:szCs w:val="32"/>
        </w:rPr>
        <w:t>媒体的影响力。</w:t>
      </w:r>
      <w:r>
        <w:rPr>
          <w:rFonts w:hint="eastAsia" w:ascii="仿宋" w:hAnsi="仿宋" w:eastAsia="仿宋" w:cs="仿宋"/>
          <w:sz w:val="32"/>
          <w:szCs w:val="32"/>
          <w:lang w:val="en-US" w:eastAsia="zh-CN"/>
        </w:rPr>
        <w:t>加强相关制度建设及团队建设，</w:t>
      </w:r>
      <w:r>
        <w:rPr>
          <w:rFonts w:hint="eastAsia" w:ascii="仿宋" w:hAnsi="仿宋" w:eastAsia="仿宋" w:cs="仿宋"/>
          <w:spacing w:val="-3"/>
          <w:sz w:val="32"/>
          <w:szCs w:val="32"/>
        </w:rPr>
        <w:t>校院团委及各学生组织的微信公众号做到及时发布权威信息、大力传播防疫知识、坚决遏制谣言扩散、深入挖掘典型事迹、持续组织团员参加“青年大学习”网上主题团课</w:t>
      </w:r>
      <w:r>
        <w:rPr>
          <w:rFonts w:hint="eastAsia" w:ascii="仿宋" w:hAnsi="仿宋" w:eastAsia="仿宋" w:cs="仿宋"/>
          <w:spacing w:val="-3"/>
          <w:sz w:val="32"/>
          <w:szCs w:val="32"/>
          <w:lang w:eastAsia="zh-CN"/>
        </w:rPr>
        <w:t>、</w:t>
      </w:r>
      <w:r>
        <w:rPr>
          <w:rFonts w:hint="eastAsia" w:ascii="仿宋" w:hAnsi="仿宋" w:eastAsia="仿宋" w:cs="仿宋"/>
          <w:spacing w:val="-3"/>
          <w:sz w:val="32"/>
          <w:szCs w:val="32"/>
        </w:rPr>
        <w:t>线上主题团日活动（7000余名学生参与）、学总书记系列讲话</w:t>
      </w:r>
      <w:r>
        <w:rPr>
          <w:rFonts w:hint="eastAsia" w:ascii="仿宋" w:hAnsi="仿宋" w:eastAsia="仿宋" w:cs="仿宋"/>
          <w:spacing w:val="-3"/>
          <w:sz w:val="32"/>
          <w:szCs w:val="32"/>
          <w:lang w:val="en-US" w:eastAsia="zh-CN"/>
        </w:rPr>
        <w:t>等活动；开展</w:t>
      </w:r>
      <w:r>
        <w:rPr>
          <w:rFonts w:hint="eastAsia" w:ascii="仿宋" w:hAnsi="仿宋" w:eastAsia="仿宋" w:cs="仿宋"/>
          <w:spacing w:val="-3"/>
          <w:sz w:val="32"/>
          <w:szCs w:val="32"/>
        </w:rPr>
        <w:t>网络“云祭扫”活动（8304人参加）、“向上向善好青年评选”等活动，深入推进习近平新时代中国特色社会主义思想进头脑，促进青年学生全面发展、健康成长。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抓紧抓实意识形态和防范化解重大风险工作。</w:t>
      </w:r>
      <w:r>
        <w:rPr>
          <w:rFonts w:hint="eastAsia" w:ascii="仿宋" w:hAnsi="仿宋" w:eastAsia="仿宋" w:cs="仿宋"/>
          <w:sz w:val="32"/>
          <w:szCs w:val="32"/>
          <w:lang w:val="en-US" w:eastAsia="zh-CN"/>
        </w:rPr>
        <w:t>严格</w:t>
      </w:r>
      <w:r>
        <w:rPr>
          <w:rFonts w:hint="eastAsia" w:ascii="仿宋" w:hAnsi="仿宋" w:eastAsia="仿宋" w:cs="仿宋"/>
          <w:sz w:val="32"/>
          <w:szCs w:val="32"/>
        </w:rPr>
        <w:t>执行落实好意识形态安全相关工作机制和信息报送制度。常态化开展涉及团学风险点排查和处置工作。加强对团属各类网站、新媒体的统筹管理，严格落实“三审三校”制度。</w:t>
      </w:r>
      <w:r>
        <w:rPr>
          <w:rFonts w:hint="eastAsia" w:ascii="仿宋" w:hAnsi="仿宋" w:eastAsia="仿宋" w:cs="仿宋"/>
          <w:sz w:val="32"/>
          <w:szCs w:val="32"/>
          <w:lang w:val="en-US" w:eastAsia="zh-CN"/>
        </w:rPr>
        <w:t>扎实做好意识形态分析研判，注重加强团学阵地建设和管理，确保了意识形态阵地安全。</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、坚决贯彻落实习近平总书记关于新冠肺炎疫情防控工作的重要讲话和重要指示批示精神，在防控疫情阻击战中发挥共青团生力军和突击队作用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（一）</w:t>
      </w:r>
      <w:r>
        <w:rPr>
          <w:rFonts w:hint="eastAsia" w:ascii="仿宋" w:hAnsi="仿宋" w:eastAsia="仿宋" w:cs="仿宋"/>
          <w:sz w:val="32"/>
          <w:szCs w:val="32"/>
        </w:rPr>
        <w:t>积极投身阻击疫情的重大政治任务。坚决贯彻习近平总书记“坚定信心、同舟共济、科学方针、精准施策”总要求，发扬“党有号召、团有行动”的优良传统，在学校党委及疫情防控领导小组的统一部署指挥下，</w:t>
      </w:r>
      <w:r>
        <w:rPr>
          <w:rFonts w:hint="eastAsia" w:ascii="仿宋" w:hAnsi="仿宋" w:eastAsia="仿宋" w:cs="仿宋"/>
          <w:spacing w:val="-3"/>
          <w:sz w:val="32"/>
          <w:szCs w:val="32"/>
        </w:rPr>
        <w:t>坚持“本地化、社区化、组织化、安全第一”的原则，组织我校师生积极投身疫情群防群控工作，</w:t>
      </w:r>
      <w:r>
        <w:rPr>
          <w:rFonts w:hint="eastAsia" w:ascii="仿宋" w:hAnsi="仿宋" w:eastAsia="仿宋" w:cs="仿宋"/>
          <w:sz w:val="32"/>
          <w:szCs w:val="32"/>
        </w:rPr>
        <w:t>先后组建“青春抗疫，你我同行”青年志愿服务队，“雷”厉“锋”行大学生志愿服务队等多支队伍，分别前往广东“北大门”——粤北检查站、校内、所在地市社区开展疫情群防群控工作</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引导并鼓励支持</w:t>
      </w:r>
      <w:r>
        <w:rPr>
          <w:rFonts w:hint="eastAsia" w:ascii="仿宋" w:hAnsi="仿宋" w:eastAsia="仿宋" w:cs="仿宋"/>
          <w:sz w:val="32"/>
          <w:szCs w:val="32"/>
        </w:rPr>
        <w:t>各二级学院团</w:t>
      </w:r>
      <w:r>
        <w:rPr>
          <w:rFonts w:hint="eastAsia" w:ascii="仿宋" w:hAnsi="仿宋" w:eastAsia="仿宋" w:cs="仿宋"/>
          <w:sz w:val="32"/>
          <w:szCs w:val="32"/>
          <w:lang w:val="en-US" w:eastAsia="zh-CN"/>
        </w:rPr>
        <w:t>学</w:t>
      </w:r>
      <w:r>
        <w:rPr>
          <w:rFonts w:hint="eastAsia" w:ascii="仿宋" w:hAnsi="仿宋" w:eastAsia="仿宋" w:cs="仿宋"/>
          <w:sz w:val="32"/>
          <w:szCs w:val="32"/>
        </w:rPr>
        <w:t>组织积极、持续开展云支教、云帮扶等项目，</w:t>
      </w:r>
      <w:r>
        <w:rPr>
          <w:rFonts w:hint="eastAsia" w:ascii="仿宋" w:hAnsi="仿宋" w:eastAsia="仿宋" w:cs="仿宋"/>
          <w:sz w:val="32"/>
          <w:szCs w:val="32"/>
          <w:lang w:val="en-US" w:eastAsia="zh-CN"/>
        </w:rPr>
        <w:t>截至5月下旬，</w:t>
      </w:r>
      <w:r>
        <w:rPr>
          <w:rFonts w:hint="eastAsia" w:ascii="仿宋" w:hAnsi="仿宋" w:eastAsia="仿宋" w:cs="仿宋"/>
          <w:sz w:val="32"/>
          <w:szCs w:val="32"/>
        </w:rPr>
        <w:t>累计志愿服务时长近2千小时，充分发挥出共青团的生力军和突击队作用。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rPr>
      </w:pPr>
      <w:r>
        <w:rPr>
          <w:rFonts w:hint="eastAsia" w:ascii="仿宋" w:hAnsi="仿宋" w:eastAsia="仿宋" w:cs="仿宋"/>
          <w:sz w:val="32"/>
          <w:szCs w:val="32"/>
          <w:lang w:val="en-US" w:eastAsia="zh-CN"/>
        </w:rPr>
        <w:t>（二）</w:t>
      </w:r>
      <w:r>
        <w:rPr>
          <w:rFonts w:hint="eastAsia" w:ascii="仿宋" w:hAnsi="仿宋" w:eastAsia="仿宋" w:cs="仿宋"/>
          <w:sz w:val="32"/>
          <w:szCs w:val="32"/>
        </w:rPr>
        <w:t>用实际行动致敬战“疫”一线工作者。组织师生创作了一批有思想、有温度、有能量的文艺作品，致敬战“疫”一线工作者，传递正能量，坚定战疫必胜信心。</w:t>
      </w:r>
      <w:r>
        <w:rPr>
          <w:rFonts w:hint="eastAsia" w:ascii="仿宋" w:hAnsi="仿宋" w:eastAsia="仿宋" w:cs="仿宋"/>
          <w:sz w:val="32"/>
          <w:szCs w:val="32"/>
          <w:lang w:val="en-US" w:eastAsia="zh-CN"/>
        </w:rPr>
        <w:t>个人发挥特长创作的战疫歌曲《你》在校内外广为流传，得到师生及社会各界人士的肯定和传唱。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pacing w:val="-3"/>
          <w:sz w:val="32"/>
          <w:szCs w:val="32"/>
        </w:rPr>
      </w:pPr>
      <w:r>
        <w:rPr>
          <w:rFonts w:hint="eastAsia" w:ascii="仿宋" w:hAnsi="仿宋" w:eastAsia="仿宋" w:cs="仿宋"/>
          <w:sz w:val="32"/>
          <w:szCs w:val="32"/>
          <w:lang w:val="en-US" w:eastAsia="zh-CN"/>
        </w:rPr>
        <w:t>（三）</w:t>
      </w:r>
      <w:r>
        <w:rPr>
          <w:rFonts w:hint="eastAsia" w:ascii="仿宋" w:hAnsi="仿宋" w:eastAsia="仿宋" w:cs="仿宋"/>
          <w:sz w:val="32"/>
          <w:szCs w:val="32"/>
        </w:rPr>
        <w:t>及时发布权威信息、大力传播防疫知识、坚决遏制谣言扩散，激发凝聚打赢疫情防控阻击战的精神力量。</w:t>
      </w:r>
      <w:r>
        <w:rPr>
          <w:rFonts w:hint="eastAsia" w:ascii="仿宋" w:hAnsi="仿宋" w:eastAsia="仿宋" w:cs="仿宋"/>
          <w:spacing w:val="-3"/>
          <w:sz w:val="32"/>
          <w:szCs w:val="32"/>
        </w:rPr>
        <w:t>深入挖掘典型事迹，把主动参与疫情防控作为共青团员彰显先进性的重要实践载体，对在疫情防控斗争中涌现出的先进典型进行宣传表彰</w:t>
      </w:r>
      <w:r>
        <w:rPr>
          <w:rFonts w:hint="eastAsia" w:ascii="仿宋" w:hAnsi="仿宋" w:eastAsia="仿宋" w:cs="仿宋"/>
          <w:spacing w:val="-3"/>
          <w:sz w:val="32"/>
          <w:szCs w:val="32"/>
          <w:lang w:eastAsia="zh-CN"/>
        </w:rPr>
        <w:t>，</w:t>
      </w:r>
      <w:r>
        <w:rPr>
          <w:rFonts w:hint="eastAsia" w:ascii="仿宋" w:hAnsi="仿宋" w:eastAsia="仿宋" w:cs="仿宋"/>
          <w:spacing w:val="-3"/>
          <w:sz w:val="32"/>
          <w:szCs w:val="32"/>
        </w:rPr>
        <w:t>在校园内营造了“知先进、学先进、当先进”的良好氛围。</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四</w:t>
      </w:r>
      <w:r>
        <w:rPr>
          <w:rFonts w:hint="eastAsia" w:ascii="仿宋" w:hAnsi="仿宋" w:eastAsia="仿宋" w:cs="仿宋"/>
          <w:b/>
          <w:bCs/>
          <w:sz w:val="32"/>
          <w:szCs w:val="32"/>
        </w:rPr>
        <w:t>、持续推动团学改革举措落地见效，不断增强改革获得感</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（一）</w:t>
      </w:r>
      <w:r>
        <w:rPr>
          <w:rFonts w:hint="eastAsia" w:ascii="仿宋" w:hAnsi="仿宋" w:eastAsia="仿宋" w:cs="仿宋"/>
          <w:sz w:val="32"/>
          <w:szCs w:val="32"/>
        </w:rPr>
        <w:t>以“激发组织活力，持续健康发展”为目标，深化学生会改革。全面落实《关于推动高校学生会（研究生会）深化改革的若干意见》《关于落实共青团和学联对高校学生会（研究生会）指导管理责任的若干规定（试行）》要求，围绕“职能聚焦、机构精简、力量下沉、运行有效”目标，加强学习研究，开展了“全国学联二十七大精神解读”主题公开课</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学生会改革工作推进会（5次），</w:t>
      </w:r>
      <w:r>
        <w:rPr>
          <w:rFonts w:hint="eastAsia" w:ascii="仿宋" w:hAnsi="仿宋" w:eastAsia="仿宋" w:cs="仿宋"/>
          <w:sz w:val="32"/>
          <w:szCs w:val="32"/>
        </w:rPr>
        <w:t>对照27项改革指标，逐一销号。10月份圆满完成第</w:t>
      </w:r>
      <w:r>
        <w:rPr>
          <w:rFonts w:hint="eastAsia" w:ascii="仿宋" w:hAnsi="仿宋" w:eastAsia="仿宋" w:cs="仿宋"/>
          <w:sz w:val="32"/>
          <w:szCs w:val="32"/>
          <w:lang w:val="en-US" w:eastAsia="zh-CN"/>
        </w:rPr>
        <w:t>二十二次</w:t>
      </w:r>
      <w:r>
        <w:rPr>
          <w:rFonts w:hint="eastAsia" w:ascii="仿宋" w:hAnsi="仿宋" w:eastAsia="仿宋" w:cs="仿宋"/>
          <w:sz w:val="32"/>
          <w:szCs w:val="32"/>
        </w:rPr>
        <w:t>学生代表大会及改革验收工作，各二级学院学生会改革工作也于2020年12月落实到位。稳妥细致的推进工作，确保我校</w:t>
      </w:r>
      <w:r>
        <w:rPr>
          <w:rFonts w:hint="eastAsia" w:ascii="仿宋" w:hAnsi="仿宋" w:eastAsia="仿宋" w:cs="仿宋"/>
          <w:sz w:val="32"/>
          <w:szCs w:val="32"/>
          <w:lang w:val="en-US" w:eastAsia="zh-CN"/>
        </w:rPr>
        <w:t>学生会</w:t>
      </w:r>
      <w:r>
        <w:rPr>
          <w:rFonts w:hint="eastAsia" w:ascii="仿宋" w:hAnsi="仿宋" w:eastAsia="仿宋" w:cs="仿宋"/>
          <w:sz w:val="32"/>
          <w:szCs w:val="32"/>
        </w:rPr>
        <w:t>改革</w:t>
      </w:r>
      <w:r>
        <w:rPr>
          <w:rFonts w:hint="eastAsia" w:ascii="仿宋" w:hAnsi="仿宋" w:eastAsia="仿宋" w:cs="仿宋"/>
          <w:sz w:val="32"/>
          <w:szCs w:val="32"/>
          <w:lang w:val="en-US" w:eastAsia="zh-CN"/>
        </w:rPr>
        <w:t>工作在</w:t>
      </w:r>
      <w:r>
        <w:rPr>
          <w:rFonts w:hint="eastAsia" w:ascii="仿宋" w:hAnsi="仿宋" w:eastAsia="仿宋" w:cs="仿宋"/>
          <w:sz w:val="32"/>
          <w:szCs w:val="32"/>
        </w:rPr>
        <w:t>推进过程中“零”舆情。</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（二）加强对</w:t>
      </w:r>
      <w:r>
        <w:rPr>
          <w:rFonts w:hint="eastAsia" w:ascii="仿宋" w:hAnsi="仿宋" w:eastAsia="仿宋" w:cs="仿宋"/>
          <w:sz w:val="32"/>
          <w:szCs w:val="32"/>
        </w:rPr>
        <w:t>学生社团</w:t>
      </w:r>
      <w:r>
        <w:rPr>
          <w:rFonts w:hint="eastAsia" w:ascii="仿宋" w:hAnsi="仿宋" w:eastAsia="仿宋" w:cs="仿宋"/>
          <w:sz w:val="32"/>
          <w:szCs w:val="32"/>
          <w:lang w:val="en-US" w:eastAsia="zh-CN"/>
        </w:rPr>
        <w:t>的</w:t>
      </w:r>
      <w:r>
        <w:rPr>
          <w:rFonts w:hint="eastAsia" w:ascii="仿宋" w:hAnsi="仿宋" w:eastAsia="仿宋" w:cs="仿宋"/>
          <w:sz w:val="32"/>
          <w:szCs w:val="32"/>
        </w:rPr>
        <w:t>建设管理。在学校党委统一领导下，落实新修订的《高校学生社团建设管理办法》，</w:t>
      </w:r>
      <w:r>
        <w:rPr>
          <w:rFonts w:hint="eastAsia" w:ascii="仿宋" w:hAnsi="仿宋" w:eastAsia="仿宋" w:cs="仿宋"/>
          <w:sz w:val="32"/>
          <w:szCs w:val="32"/>
          <w:lang w:val="en-US" w:eastAsia="zh-CN"/>
        </w:rPr>
        <w:t>积极主动争取党委支持，</w:t>
      </w:r>
      <w:r>
        <w:rPr>
          <w:rFonts w:hint="eastAsia" w:ascii="仿宋" w:hAnsi="仿宋" w:eastAsia="仿宋" w:cs="仿宋"/>
          <w:sz w:val="32"/>
          <w:szCs w:val="32"/>
        </w:rPr>
        <w:t>设立</w:t>
      </w:r>
      <w:r>
        <w:rPr>
          <w:rFonts w:hint="eastAsia" w:ascii="仿宋" w:hAnsi="仿宋" w:eastAsia="仿宋" w:cs="仿宋"/>
          <w:sz w:val="32"/>
          <w:szCs w:val="32"/>
          <w:lang w:val="en-US" w:eastAsia="zh-CN"/>
        </w:rPr>
        <w:t>社团部并完成部长选配工作</w:t>
      </w:r>
      <w:r>
        <w:rPr>
          <w:rFonts w:hint="eastAsia" w:ascii="仿宋" w:hAnsi="仿宋" w:eastAsia="仿宋" w:cs="仿宋"/>
          <w:sz w:val="32"/>
          <w:szCs w:val="32"/>
        </w:rPr>
        <w:t>，配强学生社团指导教师</w:t>
      </w:r>
      <w:r>
        <w:rPr>
          <w:rFonts w:hint="eastAsia" w:ascii="仿宋" w:hAnsi="仿宋" w:eastAsia="仿宋" w:cs="仿宋"/>
          <w:sz w:val="32"/>
          <w:szCs w:val="32"/>
          <w:lang w:eastAsia="zh-CN"/>
        </w:rPr>
        <w:t>，</w:t>
      </w:r>
      <w:r>
        <w:rPr>
          <w:rFonts w:hint="eastAsia" w:ascii="仿宋" w:hAnsi="仿宋" w:eastAsia="仿宋" w:cs="仿宋"/>
          <w:sz w:val="32"/>
          <w:szCs w:val="32"/>
        </w:rPr>
        <w:t>在人力、物力、财力等方面给予社团发展大力支持</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面对秋季学期学生返校后疫情防控工作的巨大压力，排除万难，</w:t>
      </w:r>
      <w:r>
        <w:rPr>
          <w:rFonts w:hint="eastAsia" w:ascii="仿宋" w:hAnsi="仿宋" w:eastAsia="仿宋" w:cs="仿宋"/>
          <w:sz w:val="32"/>
          <w:szCs w:val="32"/>
        </w:rPr>
        <w:t>顺利完成了</w:t>
      </w:r>
      <w:r>
        <w:rPr>
          <w:rFonts w:hint="eastAsia" w:ascii="仿宋" w:hAnsi="仿宋" w:eastAsia="仿宋" w:cs="仿宋"/>
          <w:sz w:val="32"/>
          <w:szCs w:val="32"/>
          <w:lang w:val="en-US" w:eastAsia="zh-CN"/>
        </w:rPr>
        <w:t>全校社团的</w:t>
      </w:r>
      <w:r>
        <w:rPr>
          <w:rFonts w:hint="eastAsia" w:ascii="仿宋" w:hAnsi="仿宋" w:eastAsia="仿宋" w:cs="仿宋"/>
          <w:sz w:val="32"/>
          <w:szCs w:val="32"/>
        </w:rPr>
        <w:t>注册</w:t>
      </w:r>
      <w:r>
        <w:rPr>
          <w:rFonts w:hint="eastAsia" w:ascii="仿宋" w:hAnsi="仿宋" w:eastAsia="仿宋" w:cs="仿宋"/>
          <w:sz w:val="32"/>
          <w:szCs w:val="32"/>
          <w:lang w:val="en-US" w:eastAsia="zh-CN"/>
        </w:rPr>
        <w:t>、</w:t>
      </w:r>
      <w:r>
        <w:rPr>
          <w:rFonts w:hint="eastAsia" w:ascii="仿宋" w:hAnsi="仿宋" w:eastAsia="仿宋" w:cs="仿宋"/>
          <w:sz w:val="32"/>
          <w:szCs w:val="32"/>
        </w:rPr>
        <w:t>招新</w:t>
      </w:r>
      <w:r>
        <w:rPr>
          <w:rFonts w:hint="eastAsia" w:ascii="仿宋" w:hAnsi="仿宋" w:eastAsia="仿宋" w:cs="仿宋"/>
          <w:sz w:val="32"/>
          <w:szCs w:val="32"/>
          <w:lang w:val="en-US" w:eastAsia="zh-CN"/>
        </w:rPr>
        <w:t>及新成员的培训</w:t>
      </w:r>
      <w:r>
        <w:rPr>
          <w:rFonts w:hint="eastAsia" w:ascii="仿宋" w:hAnsi="仿宋" w:eastAsia="仿宋" w:cs="仿宋"/>
          <w:sz w:val="32"/>
          <w:szCs w:val="32"/>
        </w:rPr>
        <w:t>工作</w:t>
      </w:r>
      <w:r>
        <w:rPr>
          <w:rFonts w:hint="eastAsia" w:ascii="仿宋" w:hAnsi="仿宋" w:eastAsia="仿宋" w:cs="仿宋"/>
          <w:sz w:val="32"/>
          <w:szCs w:val="32"/>
          <w:lang w:eastAsia="zh-CN"/>
        </w:rPr>
        <w:t>；</w:t>
      </w:r>
      <w:r>
        <w:rPr>
          <w:rFonts w:hint="eastAsia" w:ascii="仿宋" w:hAnsi="仿宋" w:eastAsia="仿宋" w:cs="仿宋"/>
          <w:sz w:val="32"/>
          <w:szCs w:val="32"/>
        </w:rPr>
        <w:t>并在</w:t>
      </w:r>
      <w:r>
        <w:rPr>
          <w:rFonts w:hint="eastAsia" w:ascii="仿宋" w:hAnsi="仿宋" w:eastAsia="仿宋" w:cs="仿宋"/>
          <w:sz w:val="32"/>
          <w:szCs w:val="32"/>
          <w:lang w:val="en-US" w:eastAsia="zh-CN"/>
        </w:rPr>
        <w:t>11月上旬</w:t>
      </w:r>
      <w:r>
        <w:rPr>
          <w:rFonts w:hint="eastAsia" w:ascii="仿宋" w:hAnsi="仿宋" w:eastAsia="仿宋" w:cs="仿宋"/>
          <w:sz w:val="32"/>
          <w:szCs w:val="32"/>
        </w:rPr>
        <w:t>逐渐恢复了</w:t>
      </w:r>
      <w:r>
        <w:rPr>
          <w:rFonts w:hint="eastAsia" w:ascii="仿宋" w:hAnsi="仿宋" w:eastAsia="仿宋" w:cs="仿宋"/>
          <w:sz w:val="32"/>
          <w:szCs w:val="32"/>
          <w:lang w:val="en-US" w:eastAsia="zh-CN"/>
        </w:rPr>
        <w:t>线下</w:t>
      </w:r>
      <w:r>
        <w:rPr>
          <w:rFonts w:hint="eastAsia" w:ascii="仿宋" w:hAnsi="仿宋" w:eastAsia="仿宋" w:cs="仿宋"/>
          <w:sz w:val="32"/>
          <w:szCs w:val="32"/>
        </w:rPr>
        <w:t>相关活动、赛事的开展，</w:t>
      </w:r>
      <w:r>
        <w:rPr>
          <w:rFonts w:hint="eastAsia" w:ascii="仿宋" w:hAnsi="仿宋" w:eastAsia="仿宋" w:cs="仿宋"/>
          <w:sz w:val="32"/>
          <w:szCs w:val="32"/>
          <w:lang w:val="en-US" w:eastAsia="zh-CN"/>
        </w:rPr>
        <w:t>极大地</w:t>
      </w:r>
      <w:r>
        <w:rPr>
          <w:rFonts w:hint="eastAsia" w:ascii="仿宋" w:hAnsi="仿宋" w:eastAsia="仿宋" w:cs="仿宋"/>
          <w:sz w:val="32"/>
          <w:szCs w:val="32"/>
        </w:rPr>
        <w:t>丰富了常态化疫情防控期间的校园文化活动。</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五</w:t>
      </w:r>
      <w:r>
        <w:rPr>
          <w:rFonts w:hint="eastAsia" w:ascii="仿宋" w:hAnsi="仿宋" w:eastAsia="仿宋" w:cs="仿宋"/>
          <w:b/>
          <w:bCs/>
          <w:sz w:val="32"/>
          <w:szCs w:val="32"/>
        </w:rPr>
        <w:t>、驰而不息抓好</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命脉工程</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工作的推进</w:t>
      </w:r>
      <w:r>
        <w:rPr>
          <w:rFonts w:hint="eastAsia" w:ascii="仿宋" w:hAnsi="仿宋" w:eastAsia="仿宋" w:cs="仿宋"/>
          <w:b/>
          <w:bCs/>
          <w:sz w:val="32"/>
          <w:szCs w:val="32"/>
        </w:rPr>
        <w:t>，</w:t>
      </w:r>
      <w:r>
        <w:rPr>
          <w:rFonts w:hint="eastAsia" w:ascii="仿宋" w:hAnsi="仿宋" w:eastAsia="仿宋" w:cs="仿宋"/>
          <w:b/>
          <w:bCs/>
          <w:sz w:val="32"/>
          <w:szCs w:val="32"/>
          <w:lang w:val="en-US" w:eastAsia="zh-CN"/>
        </w:rPr>
        <w:t>不断</w:t>
      </w:r>
      <w:r>
        <w:rPr>
          <w:rFonts w:hint="eastAsia" w:ascii="仿宋" w:hAnsi="仿宋" w:eastAsia="仿宋" w:cs="仿宋"/>
          <w:b/>
          <w:bCs/>
          <w:sz w:val="32"/>
          <w:szCs w:val="32"/>
        </w:rPr>
        <w:t>夯实基层基础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扎实</w:t>
      </w:r>
      <w:r>
        <w:rPr>
          <w:rFonts w:hint="eastAsia" w:ascii="仿宋" w:hAnsi="仿宋" w:eastAsia="仿宋" w:cs="仿宋"/>
          <w:sz w:val="32"/>
          <w:szCs w:val="32"/>
        </w:rPr>
        <w:t>推进“智慧团建”工作。完成了我校“智慧团建”系统242个团支部以及5个团总支组织树构建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对</w:t>
      </w:r>
      <w:r>
        <w:rPr>
          <w:rFonts w:hint="eastAsia" w:ascii="仿宋" w:hAnsi="仿宋" w:eastAsia="仿宋" w:cs="仿宋"/>
          <w:sz w:val="32"/>
          <w:szCs w:val="32"/>
        </w:rPr>
        <w:t>团员、团干部和团组织基本信息进行了全面梳理和核准。</w:t>
      </w:r>
      <w:r>
        <w:rPr>
          <w:rFonts w:hint="eastAsia" w:ascii="仿宋" w:hAnsi="仿宋" w:eastAsia="仿宋" w:cs="仿宋"/>
          <w:sz w:val="32"/>
          <w:szCs w:val="32"/>
          <w:lang w:val="en-US" w:eastAsia="zh-CN"/>
        </w:rPr>
        <w:t>持续推进毕业生团员团组织关系转出、团费交纳、寻找失联团员工作等，同时做好新生团员报到和组织关系转入工作，使“毕业即失联”“拖延交纳团费”的局面得到扭转。</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加强基层团支部规范化建设。重点夯实基础团务，</w:t>
      </w:r>
      <w:r>
        <w:rPr>
          <w:rFonts w:hint="eastAsia" w:ascii="仿宋" w:hAnsi="仿宋" w:eastAsia="仿宋" w:cs="仿宋"/>
          <w:sz w:val="32"/>
          <w:szCs w:val="32"/>
          <w:lang w:val="en-US" w:eastAsia="zh-CN"/>
        </w:rPr>
        <w:t>严格要求、考核各二级学院团委持续</w:t>
      </w:r>
      <w:r>
        <w:rPr>
          <w:rFonts w:hint="eastAsia" w:ascii="仿宋" w:hAnsi="仿宋" w:eastAsia="仿宋" w:cs="仿宋"/>
          <w:sz w:val="32"/>
          <w:szCs w:val="32"/>
        </w:rPr>
        <w:t>抓好团员教育管理，做好团籍管理、组织关系转接、团费收缴工作，严格入团程序、规范入团仪式，落实“三会两制一课”制度</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执行好团员评议、团员注册制度。持续</w:t>
      </w:r>
      <w:r>
        <w:rPr>
          <w:rFonts w:hint="eastAsia" w:ascii="仿宋" w:hAnsi="仿宋" w:eastAsia="仿宋" w:cs="仿宋"/>
          <w:sz w:val="32"/>
          <w:szCs w:val="32"/>
        </w:rPr>
        <w:t>抓好团支部架构设置，全面实施“班团一体化”，科学合理设置支部委员。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指导二级学院团委按时按要求召开团、学代会。2020年，对各二级学院团、学代会的召开，提出了“规范会议审批流程，提高会议质量效率”的</w:t>
      </w:r>
      <w:r>
        <w:rPr>
          <w:rFonts w:hint="eastAsia" w:ascii="仿宋" w:hAnsi="仿宋" w:eastAsia="仿宋" w:cs="仿宋"/>
          <w:sz w:val="32"/>
          <w:szCs w:val="32"/>
          <w:lang w:val="en-US" w:eastAsia="zh-CN"/>
        </w:rPr>
        <w:t>明确</w:t>
      </w:r>
      <w:r>
        <w:rPr>
          <w:rFonts w:hint="eastAsia" w:ascii="仿宋" w:hAnsi="仿宋" w:eastAsia="仿宋" w:cs="仿宋"/>
          <w:sz w:val="32"/>
          <w:szCs w:val="32"/>
        </w:rPr>
        <w:t>要求，全方位、全过程对二级学院召开相关会议进行跟踪指导，各二级学院的团、学代会</w:t>
      </w:r>
      <w:r>
        <w:rPr>
          <w:rFonts w:hint="eastAsia" w:ascii="仿宋" w:hAnsi="仿宋" w:eastAsia="仿宋" w:cs="仿宋"/>
          <w:sz w:val="32"/>
          <w:szCs w:val="32"/>
          <w:lang w:val="en-US" w:eastAsia="zh-CN"/>
        </w:rPr>
        <w:t>已</w:t>
      </w:r>
      <w:r>
        <w:rPr>
          <w:rFonts w:hint="eastAsia" w:ascii="仿宋" w:hAnsi="仿宋" w:eastAsia="仿宋" w:cs="仿宋"/>
          <w:sz w:val="32"/>
          <w:szCs w:val="32"/>
        </w:rPr>
        <w:t>于</w:t>
      </w:r>
      <w:r>
        <w:rPr>
          <w:rFonts w:hint="eastAsia" w:ascii="仿宋" w:hAnsi="仿宋" w:eastAsia="仿宋" w:cs="仿宋"/>
          <w:sz w:val="32"/>
          <w:szCs w:val="32"/>
          <w:lang w:val="en-US" w:eastAsia="zh-CN"/>
        </w:rPr>
        <w:t>2020年</w:t>
      </w:r>
      <w:r>
        <w:rPr>
          <w:rFonts w:hint="eastAsia" w:ascii="仿宋" w:hAnsi="仿宋" w:eastAsia="仿宋" w:cs="仿宋"/>
          <w:sz w:val="32"/>
          <w:szCs w:val="32"/>
        </w:rPr>
        <w:t>12月相继完成。</w:t>
      </w:r>
      <w:r>
        <w:rPr>
          <w:rFonts w:hint="eastAsia" w:ascii="仿宋" w:hAnsi="仿宋" w:eastAsia="仿宋" w:cs="仿宋"/>
          <w:sz w:val="32"/>
          <w:szCs w:val="32"/>
          <w:lang w:val="en-US" w:eastAsia="zh-CN"/>
        </w:rPr>
        <w:t>严要求下的</w:t>
      </w:r>
      <w:r>
        <w:rPr>
          <w:rFonts w:hint="eastAsia" w:ascii="仿宋" w:hAnsi="仿宋" w:eastAsia="仿宋" w:cs="仿宋"/>
          <w:sz w:val="32"/>
          <w:szCs w:val="32"/>
        </w:rPr>
        <w:t>高质量办会对于青年学生坚定“制度自信”，深刻理解“民主集中制”，对代表、委员的“权力”与“义务”有了更加准确的认识。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着力提升学生团员先进性。督促各二级学院团委抓好学生团员先进性建设，加强</w:t>
      </w:r>
      <w:r>
        <w:rPr>
          <w:rFonts w:hint="eastAsia" w:ascii="仿宋" w:hAnsi="仿宋" w:eastAsia="仿宋" w:cs="仿宋"/>
          <w:sz w:val="32"/>
          <w:szCs w:val="32"/>
          <w:lang w:val="en-US" w:eastAsia="zh-CN"/>
        </w:rPr>
        <w:t>对</w:t>
      </w:r>
      <w:r>
        <w:rPr>
          <w:rFonts w:hint="eastAsia" w:ascii="仿宋" w:hAnsi="仿宋" w:eastAsia="仿宋" w:cs="仿宋"/>
          <w:sz w:val="32"/>
          <w:szCs w:val="32"/>
        </w:rPr>
        <w:t>学生团员意识教育和仪式教育。过去一年，</w:t>
      </w:r>
      <w:r>
        <w:rPr>
          <w:rFonts w:hint="eastAsia" w:ascii="仿宋" w:hAnsi="仿宋" w:eastAsia="仿宋" w:cs="仿宋"/>
          <w:sz w:val="32"/>
          <w:szCs w:val="32"/>
          <w:lang w:val="en-US" w:eastAsia="zh-CN"/>
        </w:rPr>
        <w:t>按照团市委统筹，高质量</w:t>
      </w:r>
      <w:r>
        <w:rPr>
          <w:rFonts w:hint="eastAsia" w:ascii="仿宋" w:hAnsi="仿宋" w:eastAsia="仿宋" w:cs="仿宋"/>
          <w:sz w:val="32"/>
          <w:szCs w:val="32"/>
        </w:rPr>
        <w:t>发展团员77名。切实做好春、秋两季“推优”工作， 共</w:t>
      </w:r>
      <w:r>
        <w:rPr>
          <w:rFonts w:hint="eastAsia" w:ascii="仿宋" w:hAnsi="仿宋" w:eastAsia="仿宋" w:cs="仿宋"/>
          <w:sz w:val="32"/>
          <w:szCs w:val="32"/>
          <w:lang w:val="en-US" w:eastAsia="zh-CN"/>
        </w:rPr>
        <w:t>推荐</w:t>
      </w:r>
      <w:r>
        <w:rPr>
          <w:rFonts w:hint="eastAsia" w:ascii="仿宋" w:hAnsi="仿宋" w:eastAsia="仿宋" w:cs="仿宋"/>
          <w:sz w:val="32"/>
          <w:szCs w:val="32"/>
        </w:rPr>
        <w:t>124名优秀团员为发展对象，圆满完成了为党源源不断输送新鲜血液的光荣使命。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深化实施团支部“活力提升”工程，提升基层团组织活力。始终坚持将团的组织建设作为从严治团的重要抓手和切入点，注重加强基层团组织活力，对团日活动的开展提出了更高要求。全年，</w:t>
      </w:r>
      <w:r>
        <w:rPr>
          <w:rFonts w:hint="eastAsia" w:ascii="仿宋" w:hAnsi="仿宋" w:eastAsia="仿宋" w:cs="仿宋"/>
          <w:sz w:val="32"/>
          <w:szCs w:val="32"/>
          <w:lang w:val="en-US" w:eastAsia="zh-CN"/>
        </w:rPr>
        <w:t>带领共青团干部深入基层组织，</w:t>
      </w:r>
      <w:r>
        <w:rPr>
          <w:rFonts w:hint="eastAsia" w:ascii="仿宋" w:hAnsi="仿宋" w:eastAsia="仿宋" w:cs="仿宋"/>
          <w:sz w:val="32"/>
          <w:szCs w:val="32"/>
        </w:rPr>
        <w:t>悉心指导</w:t>
      </w:r>
      <w:r>
        <w:rPr>
          <w:rFonts w:hint="eastAsia" w:ascii="仿宋" w:hAnsi="仿宋" w:eastAsia="仿宋" w:cs="仿宋"/>
          <w:sz w:val="32"/>
          <w:szCs w:val="32"/>
          <w:lang w:val="en-US" w:eastAsia="zh-CN"/>
        </w:rPr>
        <w:t>各</w:t>
      </w:r>
      <w:r>
        <w:rPr>
          <w:rFonts w:hint="eastAsia" w:ascii="仿宋" w:hAnsi="仿宋" w:eastAsia="仿宋" w:cs="仿宋"/>
          <w:sz w:val="32"/>
          <w:szCs w:val="32"/>
        </w:rPr>
        <w:t>团支部根据青年特点，积极组织有影响、有实效的团日</w:t>
      </w:r>
      <w:r>
        <w:rPr>
          <w:rFonts w:hint="eastAsia" w:ascii="仿宋" w:hAnsi="仿宋" w:eastAsia="仿宋" w:cs="仿宋"/>
          <w:sz w:val="32"/>
          <w:szCs w:val="32"/>
          <w:lang w:val="en-US" w:eastAsia="zh-CN"/>
        </w:rPr>
        <w:t>活动</w:t>
      </w:r>
      <w:r>
        <w:rPr>
          <w:rFonts w:hint="eastAsia" w:ascii="仿宋" w:hAnsi="仿宋" w:eastAsia="仿宋" w:cs="仿宋"/>
          <w:sz w:val="32"/>
          <w:szCs w:val="32"/>
        </w:rPr>
        <w:t>1936场次，起到了“受教育、起作用、作贡献、长才干”的重要作用。我校3个优秀团支部活动项目成功入选广东高校“活力在基层”主题团日竞赛活为“百优”项目，10个优秀团支部项目入选为“千入围”项目。</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六</w:t>
      </w:r>
      <w:r>
        <w:rPr>
          <w:rFonts w:hint="eastAsia" w:ascii="仿宋" w:hAnsi="仿宋" w:eastAsia="仿宋" w:cs="仿宋"/>
          <w:b/>
          <w:bCs/>
          <w:sz w:val="32"/>
          <w:szCs w:val="32"/>
        </w:rPr>
        <w:t>、关注大学生成长成才需求，精准服务大学生综合素质和能力提升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大力开展科技创新活动，培养学生的创新精神和实践能力。全年，始终坚持以学生为主体，鼓励指导各二级学院团委开展合理适度的科技创新活动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牵头</w:t>
      </w:r>
      <w:r>
        <w:rPr>
          <w:rFonts w:hint="eastAsia" w:ascii="仿宋" w:hAnsi="仿宋" w:eastAsia="仿宋" w:cs="仿宋"/>
          <w:sz w:val="32"/>
          <w:szCs w:val="32"/>
        </w:rPr>
        <w:t>于12月完成了校内首批大学生创新创业项目申报遴选工作（25个项目成功获得立项）</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同期完成了</w:t>
      </w:r>
      <w:r>
        <w:rPr>
          <w:rFonts w:hint="eastAsia" w:ascii="仿宋" w:hAnsi="仿宋" w:eastAsia="仿宋" w:cs="仿宋"/>
          <w:sz w:val="32"/>
          <w:szCs w:val="32"/>
        </w:rPr>
        <w:t>2021年度广东大学生科技创新培育专项资金项目申报</w:t>
      </w:r>
      <w:r>
        <w:rPr>
          <w:rFonts w:hint="eastAsia" w:ascii="仿宋" w:hAnsi="仿宋" w:eastAsia="仿宋" w:cs="仿宋"/>
          <w:sz w:val="32"/>
          <w:szCs w:val="32"/>
          <w:lang w:val="en-US" w:eastAsia="zh-CN"/>
        </w:rPr>
        <w:t>工作</w:t>
      </w:r>
      <w:r>
        <w:rPr>
          <w:rFonts w:hint="eastAsia" w:ascii="仿宋" w:hAnsi="仿宋" w:eastAsia="仿宋" w:cs="仿宋"/>
          <w:sz w:val="32"/>
          <w:szCs w:val="32"/>
          <w:lang w:eastAsia="zh-CN"/>
        </w:rPr>
        <w:t>。</w:t>
      </w:r>
      <w:r>
        <w:rPr>
          <w:rFonts w:hint="eastAsia" w:ascii="仿宋" w:hAnsi="仿宋" w:eastAsia="仿宋" w:cs="仿宋"/>
          <w:sz w:val="32"/>
          <w:szCs w:val="32"/>
        </w:rPr>
        <w:t>积极宣传发动学生参加第十二届“挑战杯”广东大学生创业大赛</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斩获</w:t>
      </w:r>
      <w:r>
        <w:rPr>
          <w:rFonts w:hint="eastAsia" w:ascii="仿宋" w:hAnsi="仿宋" w:eastAsia="仿宋" w:cs="仿宋"/>
          <w:sz w:val="32"/>
          <w:szCs w:val="32"/>
        </w:rPr>
        <w:t>1金、2银、3铜的好成绩!通过氛围营造、平台搭建，营造了浓郁的校园学术科技文化氛围，为今后开展各类科技创新以及创业活动奠定了坚实的基础。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（二）持续开展暑期“三下乡”活动，让青春在建设家乡中熠熠闪光。</w:t>
      </w:r>
      <w:r>
        <w:rPr>
          <w:rFonts w:hint="eastAsia" w:ascii="仿宋" w:hAnsi="仿宋" w:eastAsia="仿宋" w:cs="仿宋"/>
          <w:sz w:val="32"/>
          <w:szCs w:val="32"/>
          <w:highlight w:val="none"/>
        </w:rPr>
        <w:t>结合</w:t>
      </w:r>
      <w:r>
        <w:rPr>
          <w:rFonts w:hint="eastAsia" w:ascii="仿宋" w:hAnsi="仿宋" w:eastAsia="仿宋" w:cs="仿宋"/>
          <w:sz w:val="32"/>
          <w:szCs w:val="32"/>
        </w:rPr>
        <w:t>新冠肺炎疫情常态化防控要求将暑期“三下乡”社会实践活动与“返家乡”社会实践活动有机融合，鼓励学生结合相对贫困地区疫情防控和爱国卫生运动工作要求，以自由组合、突出主题、确保安全、就近就便、创新形式的总体思路组织了8支</w:t>
      </w:r>
      <w:r>
        <w:rPr>
          <w:rFonts w:hint="eastAsia" w:ascii="仿宋" w:hAnsi="仿宋" w:eastAsia="仿宋" w:cs="仿宋"/>
          <w:sz w:val="32"/>
          <w:szCs w:val="32"/>
          <w:lang w:val="en-US" w:eastAsia="zh-CN"/>
        </w:rPr>
        <w:t>校级</w:t>
      </w:r>
      <w:r>
        <w:rPr>
          <w:rFonts w:hint="eastAsia" w:ascii="仿宋" w:hAnsi="仿宋" w:eastAsia="仿宋" w:cs="仿宋"/>
          <w:sz w:val="32"/>
          <w:szCs w:val="32"/>
        </w:rPr>
        <w:t>团队，结合实际开展了理论宣讲、科技支农、教育关爱、文化艺术、乡村调研等多项社会实践活动，1支队伍获省“三下乡”优秀团队称号。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（三）大力</w:t>
      </w:r>
      <w:r>
        <w:rPr>
          <w:rFonts w:hint="eastAsia" w:ascii="仿宋" w:hAnsi="仿宋" w:eastAsia="仿宋" w:cs="仿宋"/>
          <w:sz w:val="32"/>
          <w:szCs w:val="32"/>
        </w:rPr>
        <w:t>开展志愿服务</w:t>
      </w:r>
      <w:r>
        <w:rPr>
          <w:rFonts w:hint="eastAsia" w:ascii="仿宋" w:hAnsi="仿宋" w:eastAsia="仿宋" w:cs="仿宋"/>
          <w:sz w:val="32"/>
          <w:szCs w:val="32"/>
          <w:lang w:val="en-US" w:eastAsia="zh-CN"/>
        </w:rPr>
        <w:t>活动，不断</w:t>
      </w:r>
      <w:r>
        <w:rPr>
          <w:rFonts w:hint="eastAsia" w:ascii="仿宋" w:hAnsi="仿宋" w:eastAsia="仿宋" w:cs="仿宋"/>
          <w:sz w:val="32"/>
          <w:szCs w:val="32"/>
        </w:rPr>
        <w:t>提升</w:t>
      </w:r>
      <w:r>
        <w:rPr>
          <w:rFonts w:hint="eastAsia" w:ascii="仿宋" w:hAnsi="仿宋" w:eastAsia="仿宋" w:cs="仿宋"/>
          <w:sz w:val="32"/>
          <w:szCs w:val="32"/>
          <w:lang w:val="en-US" w:eastAsia="zh-CN"/>
        </w:rPr>
        <w:t>青年</w:t>
      </w:r>
      <w:r>
        <w:rPr>
          <w:rFonts w:hint="eastAsia" w:ascii="仿宋" w:hAnsi="仿宋" w:eastAsia="仿宋" w:cs="仿宋"/>
          <w:sz w:val="32"/>
          <w:szCs w:val="32"/>
        </w:rPr>
        <w:t>学生实践</w:t>
      </w:r>
      <w:r>
        <w:rPr>
          <w:rFonts w:hint="eastAsia" w:ascii="仿宋" w:hAnsi="仿宋" w:eastAsia="仿宋" w:cs="仿宋"/>
          <w:sz w:val="32"/>
          <w:szCs w:val="32"/>
          <w:lang w:val="en-US" w:eastAsia="zh-CN"/>
        </w:rPr>
        <w:t>能力</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推动志愿者及志愿服务队伍在“i志愿”系统注册登记，引导学生团员争当网络文明志愿者。做好</w:t>
      </w:r>
      <w:r>
        <w:rPr>
          <w:rFonts w:hint="eastAsia" w:ascii="仿宋" w:hAnsi="仿宋" w:eastAsia="仿宋" w:cs="仿宋"/>
          <w:sz w:val="32"/>
          <w:szCs w:val="32"/>
          <w:lang w:val="en-US" w:eastAsia="zh-CN"/>
        </w:rPr>
        <w:t>全校志愿服务</w:t>
      </w:r>
      <w:r>
        <w:rPr>
          <w:rFonts w:hint="eastAsia" w:ascii="仿宋" w:hAnsi="仿宋" w:eastAsia="仿宋" w:cs="仿宋"/>
          <w:sz w:val="32"/>
          <w:szCs w:val="32"/>
        </w:rPr>
        <w:t>活动发布、志愿者招募、服务时长记录等工作。做好“注册志愿者证”的推广应用。一年来，围绕社会关注热点问题，组织青年学生结合自身专业积极投身社会实践及志愿服务活动中，开展了扶贫济困、敬老助残、社区便民服务、生态文明建设、无偿献血、旅游志愿服务等</w:t>
      </w:r>
      <w:r>
        <w:rPr>
          <w:rFonts w:hint="eastAsia" w:ascii="仿宋" w:hAnsi="仿宋" w:eastAsia="仿宋" w:cs="仿宋"/>
          <w:sz w:val="32"/>
          <w:szCs w:val="32"/>
          <w:lang w:val="en-US" w:eastAsia="zh-CN"/>
        </w:rPr>
        <w:t>活动</w:t>
      </w:r>
      <w:r>
        <w:rPr>
          <w:rFonts w:hint="eastAsia" w:ascii="仿宋" w:hAnsi="仿宋" w:eastAsia="仿宋" w:cs="仿宋"/>
          <w:sz w:val="32"/>
          <w:szCs w:val="32"/>
        </w:rPr>
        <w:t>154次，累计志愿服务时长达到45795.05小时。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全年，克服重重困难，组织发动已返校（在校）师生4次参与无偿献血，献血人数达799人次，累计献血量达231810ml，有效缓解了疫情期间当地血库血量紧张的情况，获得了韶关市中心血站和相关政府部门的一致好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下半年，积极响应团市委号召，先后共</w:t>
      </w:r>
      <w:r>
        <w:rPr>
          <w:rFonts w:hint="eastAsia" w:ascii="仿宋" w:hAnsi="仿宋" w:eastAsia="仿宋" w:cs="仿宋"/>
          <w:sz w:val="32"/>
          <w:szCs w:val="32"/>
        </w:rPr>
        <w:t>组织</w:t>
      </w:r>
      <w:r>
        <w:rPr>
          <w:rFonts w:hint="eastAsia" w:ascii="仿宋" w:hAnsi="仿宋" w:eastAsia="仿宋" w:cs="仿宋"/>
          <w:sz w:val="32"/>
          <w:szCs w:val="32"/>
          <w:lang w:val="en-US" w:eastAsia="zh-CN"/>
        </w:rPr>
        <w:t>近千</w:t>
      </w:r>
      <w:r>
        <w:rPr>
          <w:rFonts w:hint="eastAsia" w:ascii="仿宋" w:hAnsi="仿宋" w:eastAsia="仿宋" w:cs="仿宋"/>
          <w:sz w:val="32"/>
          <w:szCs w:val="32"/>
        </w:rPr>
        <w:t>人次参与韶关环丹霞山自行车赛、徒步穿越丹霞、曲江区首届“小坑马拉松”赛等地方主办的各项大赛事志愿服务工作中，</w:t>
      </w:r>
      <w:r>
        <w:rPr>
          <w:rFonts w:hint="eastAsia" w:ascii="仿宋" w:hAnsi="仿宋" w:eastAsia="仿宋" w:cs="仿宋"/>
          <w:sz w:val="32"/>
          <w:szCs w:val="32"/>
          <w:lang w:val="en-US" w:eastAsia="zh-CN"/>
        </w:rPr>
        <w:t>为建设“善美韶关”做出“松山”贡献</w:t>
      </w:r>
      <w:r>
        <w:rPr>
          <w:rFonts w:hint="eastAsia" w:ascii="仿宋" w:hAnsi="仿宋" w:eastAsia="仿宋" w:cs="仿宋"/>
          <w:sz w:val="32"/>
          <w:szCs w:val="32"/>
        </w:rPr>
        <w:t>。呈现出参与人数多、服务范围广、育人成效和社会效力同给力的特点。校团委获得2019-2020韶关市赛事赛会志愿服务优秀组织奖。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通过搭建平台，引导学生积极参与多种类的志愿服务项目，实现了思想政治教育的实践转化，提高了学生参与社会实践的能力，开阔了其视野，促进了学生身心健康及全面发展。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（四）</w:t>
      </w:r>
      <w:r>
        <w:rPr>
          <w:rFonts w:hint="eastAsia" w:ascii="仿宋" w:hAnsi="仿宋" w:eastAsia="仿宋" w:cs="仿宋"/>
          <w:sz w:val="32"/>
          <w:szCs w:val="32"/>
        </w:rPr>
        <w:t>开展丰富多彩的校园文化活动，为</w:t>
      </w:r>
      <w:r>
        <w:rPr>
          <w:rFonts w:hint="eastAsia" w:ascii="仿宋" w:hAnsi="仿宋" w:eastAsia="仿宋" w:cs="仿宋"/>
          <w:sz w:val="32"/>
          <w:szCs w:val="32"/>
          <w:lang w:val="en-US" w:eastAsia="zh-CN"/>
        </w:rPr>
        <w:t>同学们</w:t>
      </w:r>
      <w:r>
        <w:rPr>
          <w:rFonts w:hint="eastAsia" w:ascii="仿宋" w:hAnsi="仿宋" w:eastAsia="仿宋" w:cs="仿宋"/>
          <w:sz w:val="32"/>
          <w:szCs w:val="32"/>
        </w:rPr>
        <w:t>提高综合素质搭建广阔舞台。以培养德、智、体、美、劳全面发展的青年人才为目标，在秉承中创新、深化特色校园文化培育工作，努力提升校园文化品位。按照</w:t>
      </w:r>
      <w:r>
        <w:rPr>
          <w:rFonts w:hint="eastAsia" w:ascii="仿宋" w:hAnsi="仿宋" w:eastAsia="仿宋" w:cs="仿宋"/>
          <w:sz w:val="32"/>
          <w:szCs w:val="32"/>
          <w:lang w:val="en-US" w:eastAsia="zh-CN"/>
        </w:rPr>
        <w:t>学校</w:t>
      </w:r>
      <w:r>
        <w:rPr>
          <w:rFonts w:hint="eastAsia" w:ascii="仿宋" w:hAnsi="仿宋" w:eastAsia="仿宋" w:cs="仿宋"/>
          <w:sz w:val="32"/>
          <w:szCs w:val="32"/>
        </w:rPr>
        <w:t>党员大会提出的：校级活动品牌化、院级活动特色化、班级活动大众化的原则，组织开展了“传五四薪火 话青年担当”线上主题演讲比赛、大学生校园才艺大赛、中国传统节日文创产品征集活动、“光盘行动”系列活动、“桃李满天下、九月谢师恩”庆祝教师节系列活动、校园摄影大赛、学校首次户外毕业生典礼、毕业季线上活动、“迎中秋·庆国庆”双节系列活动、“骑”乐无穷逐梦丹霞活动等；</w:t>
      </w:r>
      <w:r>
        <w:rPr>
          <w:rFonts w:hint="eastAsia" w:ascii="仿宋" w:hAnsi="仿宋" w:eastAsia="仿宋" w:cs="仿宋"/>
          <w:sz w:val="32"/>
          <w:szCs w:val="32"/>
          <w:lang w:val="en-US" w:eastAsia="zh-CN"/>
        </w:rPr>
        <w:t>引导、鼓励</w:t>
      </w:r>
      <w:r>
        <w:rPr>
          <w:rFonts w:hint="eastAsia" w:ascii="仿宋" w:hAnsi="仿宋" w:eastAsia="仿宋" w:cs="仿宋"/>
          <w:sz w:val="32"/>
          <w:szCs w:val="32"/>
        </w:rPr>
        <w:t>各二级学院</w:t>
      </w:r>
      <w:r>
        <w:rPr>
          <w:rFonts w:hint="eastAsia" w:ascii="仿宋" w:hAnsi="仿宋" w:eastAsia="仿宋" w:cs="仿宋"/>
          <w:sz w:val="32"/>
          <w:szCs w:val="32"/>
          <w:lang w:val="en-US" w:eastAsia="zh-CN"/>
        </w:rPr>
        <w:t>团委</w:t>
      </w:r>
      <w:r>
        <w:rPr>
          <w:rFonts w:hint="eastAsia" w:ascii="仿宋" w:hAnsi="仿宋" w:eastAsia="仿宋" w:cs="仿宋"/>
          <w:sz w:val="32"/>
          <w:szCs w:val="32"/>
        </w:rPr>
        <w:t>突出学院专业特色，发挥专业优势，开展了系列专业技能竞赛；</w:t>
      </w:r>
      <w:r>
        <w:rPr>
          <w:rFonts w:hint="eastAsia" w:ascii="仿宋" w:hAnsi="仿宋" w:eastAsia="仿宋" w:cs="仿宋"/>
          <w:sz w:val="32"/>
          <w:szCs w:val="32"/>
          <w:lang w:val="en-US" w:eastAsia="zh-CN"/>
        </w:rPr>
        <w:t>引导、鼓励</w:t>
      </w:r>
      <w:r>
        <w:rPr>
          <w:rFonts w:hint="eastAsia" w:ascii="仿宋" w:hAnsi="仿宋" w:eastAsia="仿宋" w:cs="仿宋"/>
          <w:sz w:val="32"/>
          <w:szCs w:val="32"/>
        </w:rPr>
        <w:t>各班级团支部开展班级辩论赛、“活力在基层”主题团日活动、班级体育竞技比赛等大众化活动，有秩序、有计划地营造了积极健康向上的校园文化氛围，为</w:t>
      </w:r>
      <w:r>
        <w:rPr>
          <w:rFonts w:hint="eastAsia" w:ascii="仿宋" w:hAnsi="仿宋" w:eastAsia="仿宋" w:cs="仿宋"/>
          <w:sz w:val="32"/>
          <w:szCs w:val="32"/>
          <w:lang w:val="en-US" w:eastAsia="zh-CN"/>
        </w:rPr>
        <w:t>同学们</w:t>
      </w:r>
      <w:r>
        <w:rPr>
          <w:rFonts w:hint="eastAsia" w:ascii="仿宋" w:hAnsi="仿宋" w:eastAsia="仿宋" w:cs="仿宋"/>
          <w:sz w:val="32"/>
          <w:szCs w:val="32"/>
        </w:rPr>
        <w:t>提高综合素质搭建起广阔的舞台。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（五）</w:t>
      </w:r>
      <w:r>
        <w:rPr>
          <w:rFonts w:hint="eastAsia" w:ascii="仿宋" w:hAnsi="仿宋" w:eastAsia="仿宋" w:cs="仿宋"/>
          <w:sz w:val="32"/>
          <w:szCs w:val="32"/>
        </w:rPr>
        <w:t>制定“第二课堂成绩单制度”</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加强对学生活动的统筹管理</w:t>
      </w:r>
      <w:r>
        <w:rPr>
          <w:rFonts w:hint="eastAsia" w:ascii="仿宋" w:hAnsi="仿宋" w:eastAsia="仿宋" w:cs="仿宋"/>
          <w:sz w:val="32"/>
          <w:szCs w:val="32"/>
        </w:rPr>
        <w:t>。全面调研全省各高校落实“第二课堂成绩单制度”情况，结合我校学分制改革</w:t>
      </w:r>
      <w:r>
        <w:rPr>
          <w:rFonts w:hint="eastAsia" w:ascii="仿宋" w:hAnsi="仿宋" w:eastAsia="仿宋" w:cs="仿宋"/>
          <w:sz w:val="32"/>
          <w:szCs w:val="32"/>
          <w:lang w:val="en-US" w:eastAsia="zh-CN"/>
        </w:rPr>
        <w:t>情况</w:t>
      </w:r>
      <w:r>
        <w:rPr>
          <w:rFonts w:hint="eastAsia" w:ascii="仿宋" w:hAnsi="仿宋" w:eastAsia="仿宋" w:cs="仿宋"/>
          <w:sz w:val="32"/>
          <w:szCs w:val="32"/>
        </w:rPr>
        <w:t>，以具有“客观跟踪记录、科学评价评估、促进学生成长、服务育人大局、强化组织建设、促进学生就业”等6方面为功能定位，设置“思想成长、实践实习、志愿公益、创新创业、文体活动、工作履历、技能特长”七个体系类别的</w:t>
      </w:r>
      <w:r>
        <w:rPr>
          <w:rFonts w:hint="eastAsia" w:ascii="仿宋" w:hAnsi="仿宋" w:eastAsia="仿宋" w:cs="仿宋"/>
          <w:sz w:val="32"/>
          <w:szCs w:val="32"/>
          <w:lang w:val="en-US" w:eastAsia="zh-CN"/>
        </w:rPr>
        <w:t>考核项</w:t>
      </w:r>
      <w:r>
        <w:rPr>
          <w:rFonts w:hint="eastAsia" w:ascii="仿宋" w:hAnsi="仿宋" w:eastAsia="仿宋" w:cs="仿宋"/>
          <w:sz w:val="32"/>
          <w:szCs w:val="32"/>
        </w:rPr>
        <w:t>，计划</w:t>
      </w:r>
      <w:r>
        <w:rPr>
          <w:rFonts w:hint="eastAsia" w:ascii="仿宋" w:hAnsi="仿宋" w:eastAsia="仿宋" w:cs="仿宋"/>
          <w:sz w:val="32"/>
          <w:szCs w:val="32"/>
          <w:lang w:val="en-US" w:eastAsia="zh-CN"/>
        </w:rPr>
        <w:t>2021年</w:t>
      </w:r>
      <w:r>
        <w:rPr>
          <w:rFonts w:hint="eastAsia" w:ascii="仿宋" w:hAnsi="仿宋" w:eastAsia="仿宋" w:cs="仿宋"/>
          <w:sz w:val="32"/>
          <w:szCs w:val="32"/>
        </w:rPr>
        <w:t>3月份在2019级学分制班级及2020级全年级试行</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未来，将</w:t>
      </w:r>
      <w:r>
        <w:rPr>
          <w:rFonts w:hint="eastAsia" w:ascii="仿宋" w:hAnsi="仿宋" w:eastAsia="仿宋" w:cs="仿宋"/>
          <w:sz w:val="32"/>
          <w:szCs w:val="32"/>
        </w:rPr>
        <w:t>通过</w:t>
      </w:r>
      <w:r>
        <w:rPr>
          <w:rFonts w:hint="eastAsia" w:ascii="仿宋" w:hAnsi="仿宋" w:eastAsia="仿宋" w:cs="仿宋"/>
          <w:sz w:val="32"/>
          <w:szCs w:val="32"/>
          <w:lang w:val="en-US" w:eastAsia="zh-CN"/>
        </w:rPr>
        <w:t>该</w:t>
      </w:r>
      <w:r>
        <w:rPr>
          <w:rFonts w:hint="eastAsia" w:ascii="仿宋" w:hAnsi="仿宋" w:eastAsia="仿宋" w:cs="仿宋"/>
          <w:sz w:val="32"/>
          <w:szCs w:val="32"/>
        </w:rPr>
        <w:t>制度的实施进一步提高学校育人质量，繁荣校园文化。</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七、所获荣誉情况</w:t>
      </w:r>
    </w:p>
    <w:p>
      <w:pPr>
        <w:keepNext w:val="0"/>
        <w:keepLines w:val="0"/>
        <w:pageBreakBefore w:val="0"/>
        <w:widowControl w:val="0"/>
        <w:kinsoku/>
        <w:wordWrap/>
        <w:overflowPunct/>
        <w:topLinePunct w:val="0"/>
        <w:autoSpaceDE/>
        <w:autoSpaceDN/>
        <w:bidi w:val="0"/>
        <w:adjustRightInd/>
        <w:snapToGrid/>
        <w:spacing w:line="520" w:lineRule="exact"/>
        <w:ind w:firstLine="633" w:firstLineChars="198"/>
        <w:textAlignment w:val="auto"/>
        <w:rPr>
          <w:rFonts w:hint="eastAsia" w:ascii="仿宋" w:hAnsi="仿宋" w:eastAsia="仿宋" w:cs="仿宋"/>
          <w:b/>
          <w:sz w:val="32"/>
          <w:szCs w:val="32"/>
        </w:rPr>
      </w:pPr>
      <w:r>
        <w:rPr>
          <w:rFonts w:hint="eastAsia" w:ascii="仿宋" w:hAnsi="仿宋" w:eastAsia="仿宋" w:cs="仿宋"/>
          <w:sz w:val="32"/>
          <w:szCs w:val="32"/>
          <w:lang w:val="en-US" w:eastAsia="zh-CN"/>
        </w:rPr>
        <w:t>通过努力，团结带领学校各级团组织及团员青年共</w:t>
      </w:r>
      <w:r>
        <w:rPr>
          <w:rFonts w:hint="eastAsia" w:ascii="仿宋" w:hAnsi="仿宋" w:eastAsia="仿宋" w:cs="仿宋"/>
          <w:sz w:val="32"/>
          <w:szCs w:val="32"/>
        </w:rPr>
        <w:t>荣获38项省级荣誉、17项市级荣誉。</w:t>
      </w:r>
      <w:r>
        <w:rPr>
          <w:rFonts w:hint="eastAsia" w:ascii="仿宋" w:hAnsi="仿宋" w:eastAsia="仿宋" w:cs="仿宋"/>
          <w:kern w:val="0"/>
          <w:sz w:val="32"/>
          <w:szCs w:val="32"/>
        </w:rPr>
        <w:t xml:space="preserve"> </w:t>
      </w:r>
    </w:p>
    <w:p>
      <w:pPr>
        <w:keepNext w:val="0"/>
        <w:keepLines w:val="0"/>
        <w:pageBreakBefore w:val="0"/>
        <w:widowControl w:val="0"/>
        <w:numPr>
          <w:ilvl w:val="0"/>
          <w:numId w:val="13"/>
        </w:numPr>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工作中</w:t>
      </w:r>
      <w:r>
        <w:rPr>
          <w:rFonts w:hint="eastAsia" w:ascii="仿宋" w:hAnsi="仿宋" w:eastAsia="仿宋" w:cs="仿宋"/>
          <w:b/>
          <w:sz w:val="32"/>
          <w:szCs w:val="32"/>
          <w:lang w:val="en-US" w:eastAsia="zh-CN"/>
        </w:rPr>
        <w:t>存在</w:t>
      </w:r>
      <w:r>
        <w:rPr>
          <w:rFonts w:hint="eastAsia" w:ascii="仿宋" w:hAnsi="仿宋" w:eastAsia="仿宋" w:cs="仿宋"/>
          <w:b/>
          <w:sz w:val="32"/>
          <w:szCs w:val="32"/>
        </w:rPr>
        <w:t>的不足</w:t>
      </w:r>
      <w:r>
        <w:rPr>
          <w:rFonts w:hint="eastAsia" w:ascii="仿宋" w:hAnsi="仿宋" w:eastAsia="仿宋" w:cs="仿宋"/>
          <w:b/>
          <w:sz w:val="32"/>
          <w:szCs w:val="32"/>
          <w:lang w:val="en-US" w:eastAsia="zh-CN"/>
        </w:rPr>
        <w:t>及下一步打算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2020年，</w:t>
      </w:r>
      <w:r>
        <w:rPr>
          <w:rFonts w:hint="eastAsia" w:ascii="仿宋" w:hAnsi="仿宋" w:eastAsia="仿宋" w:cs="仿宋"/>
          <w:sz w:val="32"/>
          <w:szCs w:val="32"/>
          <w:lang w:val="en-US" w:eastAsia="zh-CN"/>
        </w:rPr>
        <w:t>通过真抓实干，</w:t>
      </w:r>
      <w:r>
        <w:rPr>
          <w:rFonts w:hint="eastAsia" w:ascii="仿宋" w:hAnsi="仿宋" w:eastAsia="仿宋" w:cs="仿宋"/>
          <w:sz w:val="32"/>
          <w:szCs w:val="32"/>
        </w:rPr>
        <w:t>学校共青团工作取得了一定成绩，但在思想引领工作、队伍建设、管理机制、特色品牌活动的打造、</w:t>
      </w:r>
      <w:r>
        <w:rPr>
          <w:rFonts w:hint="eastAsia" w:ascii="仿宋" w:hAnsi="仿宋" w:eastAsia="仿宋" w:cs="仿宋"/>
          <w:sz w:val="32"/>
          <w:szCs w:val="32"/>
          <w:lang w:val="en-US" w:eastAsia="zh-CN"/>
        </w:rPr>
        <w:t>引领团员青年积极投身服务地方建设、“智慧团建”系统规范化建设</w:t>
      </w:r>
      <w:r>
        <w:rPr>
          <w:rFonts w:hint="eastAsia" w:ascii="仿宋" w:hAnsi="仿宋" w:eastAsia="仿宋" w:cs="仿宋"/>
          <w:sz w:val="32"/>
          <w:szCs w:val="32"/>
        </w:rPr>
        <w:t>等方面</w:t>
      </w:r>
      <w:r>
        <w:rPr>
          <w:rFonts w:hint="eastAsia" w:ascii="仿宋" w:hAnsi="仿宋" w:eastAsia="仿宋" w:cs="仿宋"/>
          <w:sz w:val="32"/>
          <w:szCs w:val="32"/>
          <w:lang w:val="en-US" w:eastAsia="zh-CN"/>
        </w:rPr>
        <w:t>的工作</w:t>
      </w:r>
      <w:r>
        <w:rPr>
          <w:rFonts w:hint="eastAsia" w:ascii="仿宋" w:hAnsi="仿宋" w:eastAsia="仿宋" w:cs="仿宋"/>
          <w:sz w:val="32"/>
          <w:szCs w:val="32"/>
        </w:rPr>
        <w:t>还存在</w:t>
      </w:r>
      <w:r>
        <w:rPr>
          <w:rFonts w:hint="eastAsia" w:ascii="仿宋" w:hAnsi="仿宋" w:eastAsia="仿宋" w:cs="仿宋"/>
          <w:sz w:val="32"/>
          <w:szCs w:val="32"/>
          <w:lang w:val="en-US" w:eastAsia="zh-CN"/>
        </w:rPr>
        <w:t>些许</w:t>
      </w:r>
      <w:r>
        <w:rPr>
          <w:rFonts w:hint="eastAsia" w:ascii="仿宋" w:hAnsi="仿宋" w:eastAsia="仿宋" w:cs="仿宋"/>
          <w:sz w:val="32"/>
          <w:szCs w:val="32"/>
        </w:rPr>
        <w:t>不足之处</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未来</w:t>
      </w:r>
      <w:r>
        <w:rPr>
          <w:rFonts w:hint="eastAsia" w:ascii="仿宋" w:hAnsi="仿宋" w:eastAsia="仿宋" w:cs="仿宋"/>
          <w:sz w:val="32"/>
          <w:szCs w:val="32"/>
        </w:rPr>
        <w:t>，</w:t>
      </w:r>
      <w:r>
        <w:rPr>
          <w:rFonts w:hint="eastAsia" w:ascii="仿宋" w:hAnsi="仿宋" w:eastAsia="仿宋" w:cs="仿宋"/>
          <w:sz w:val="32"/>
          <w:szCs w:val="32"/>
          <w:lang w:val="en-US" w:eastAsia="zh-CN"/>
        </w:rPr>
        <w:t>本人</w:t>
      </w:r>
      <w:r>
        <w:rPr>
          <w:rFonts w:hint="eastAsia" w:ascii="仿宋" w:hAnsi="仿宋" w:eastAsia="仿宋" w:cs="仿宋"/>
          <w:sz w:val="32"/>
          <w:szCs w:val="32"/>
        </w:rPr>
        <w:t>将</w:t>
      </w:r>
      <w:r>
        <w:rPr>
          <w:rFonts w:hint="eastAsia" w:ascii="仿宋" w:hAnsi="仿宋" w:eastAsia="仿宋" w:cs="仿宋"/>
          <w:sz w:val="32"/>
          <w:szCs w:val="32"/>
          <w:lang w:val="en-US" w:eastAsia="zh-CN"/>
        </w:rPr>
        <w:t>积极认真履行好岗位职责，</w:t>
      </w:r>
      <w:r>
        <w:rPr>
          <w:rFonts w:hint="eastAsia" w:ascii="仿宋" w:hAnsi="仿宋" w:eastAsia="仿宋" w:cs="仿宋"/>
          <w:sz w:val="32"/>
          <w:szCs w:val="32"/>
        </w:rPr>
        <w:t>秉持“笃志弘毅、止于至善”的精神追求，</w:t>
      </w:r>
      <w:r>
        <w:rPr>
          <w:rFonts w:hint="eastAsia" w:ascii="仿宋" w:hAnsi="仿宋" w:eastAsia="仿宋" w:cs="仿宋"/>
          <w:sz w:val="32"/>
          <w:szCs w:val="32"/>
          <w:lang w:val="en-US" w:eastAsia="zh-CN"/>
        </w:rPr>
        <w:t>以逢山开路、遇水架桥的开拓精神，以抓铁有痕、踏石留印的风格，不断加强学习调研，</w:t>
      </w:r>
      <w:r>
        <w:rPr>
          <w:rFonts w:hint="eastAsia" w:ascii="仿宋" w:hAnsi="仿宋" w:eastAsia="仿宋" w:cs="仿宋"/>
          <w:sz w:val="32"/>
          <w:szCs w:val="32"/>
        </w:rPr>
        <w:t>对标找差，</w:t>
      </w:r>
      <w:r>
        <w:rPr>
          <w:rFonts w:hint="eastAsia" w:ascii="仿宋" w:hAnsi="仿宋" w:eastAsia="仿宋" w:cs="仿宋"/>
          <w:sz w:val="32"/>
          <w:szCs w:val="32"/>
          <w:lang w:val="en-US" w:eastAsia="zh-CN"/>
        </w:rPr>
        <w:t>攻坚克难，狠抓落实，</w:t>
      </w:r>
      <w:r>
        <w:rPr>
          <w:rFonts w:hint="eastAsia" w:ascii="仿宋" w:hAnsi="仿宋" w:eastAsia="仿宋" w:cs="仿宋"/>
          <w:sz w:val="32"/>
          <w:szCs w:val="32"/>
        </w:rPr>
        <w:t>推进各项工作落实落地落细，争创佳绩</w:t>
      </w:r>
      <w:r>
        <w:rPr>
          <w:rFonts w:hint="eastAsia" w:ascii="仿宋" w:hAnsi="仿宋" w:eastAsia="仿宋" w:cs="仿宋"/>
          <w:sz w:val="32"/>
          <w:szCs w:val="32"/>
          <w:lang w:eastAsia="zh-CN"/>
        </w:rPr>
        <w:t>，</w:t>
      </w:r>
      <w:r>
        <w:rPr>
          <w:rFonts w:hint="eastAsia" w:ascii="仿宋" w:hAnsi="仿宋" w:eastAsia="仿宋" w:cs="仿宋"/>
          <w:sz w:val="32"/>
          <w:szCs w:val="32"/>
        </w:rPr>
        <w:t>以优异成绩为中国共产党成立100周年献礼，为</w:t>
      </w:r>
      <w:r>
        <w:rPr>
          <w:rFonts w:hint="eastAsia" w:ascii="仿宋" w:hAnsi="仿宋" w:eastAsia="仿宋" w:cs="仿宋"/>
          <w:sz w:val="32"/>
          <w:szCs w:val="32"/>
          <w:lang w:val="en-US" w:eastAsia="zh-CN"/>
        </w:rPr>
        <w:t>地方及</w:t>
      </w:r>
      <w:r>
        <w:rPr>
          <w:rFonts w:hint="eastAsia" w:ascii="仿宋" w:hAnsi="仿宋" w:eastAsia="仿宋" w:cs="仿宋"/>
          <w:sz w:val="32"/>
          <w:szCs w:val="32"/>
        </w:rPr>
        <w:t>学校发展建设贡献力量。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eastAsia="仿宋_GB2312"/>
          <w:sz w:val="32"/>
          <w:szCs w:val="32"/>
          <w:lang w:val="en-US" w:eastAsia="zh-CN"/>
        </w:rPr>
      </w:pPr>
      <w:r>
        <w:rPr>
          <w:rFonts w:hint="eastAsia" w:ascii="仿宋" w:hAnsi="仿宋" w:eastAsia="仿宋" w:cs="仿宋"/>
          <w:sz w:val="32"/>
          <w:szCs w:val="32"/>
          <w:lang w:val="en-US" w:eastAsia="zh-CN"/>
        </w:rPr>
        <w:t xml:space="preserve">                                 </w:t>
      </w:r>
    </w:p>
    <w:p>
      <w:pPr>
        <w:keepNext w:val="0"/>
        <w:keepLines w:val="0"/>
        <w:pageBreakBefore w:val="0"/>
        <w:widowControl/>
        <w:suppressLineNumbers w:val="0"/>
        <w:kinsoku/>
        <w:wordWrap/>
        <w:overflowPunct/>
        <w:topLinePunct w:val="0"/>
        <w:autoSpaceDE/>
        <w:autoSpaceDN/>
        <w:bidi w:val="0"/>
        <w:adjustRightInd/>
        <w:snapToGrid/>
        <w:spacing w:line="700" w:lineRule="exact"/>
        <w:jc w:val="both"/>
        <w:textAlignment w:val="auto"/>
        <w:outlineLvl w:val="9"/>
        <w:rPr>
          <w:rFonts w:hint="eastAsia" w:ascii="华文中宋" w:hAnsi="华文中宋" w:eastAsia="华文中宋" w:cs="华文中宋"/>
          <w:color w:val="000000"/>
          <w:kern w:val="0"/>
          <w:sz w:val="44"/>
          <w:szCs w:val="4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700" w:lineRule="exact"/>
        <w:jc w:val="center"/>
        <w:textAlignment w:val="auto"/>
        <w:outlineLvl w:val="9"/>
        <w:rPr>
          <w:rFonts w:hint="eastAsia" w:ascii="华文中宋" w:hAnsi="华文中宋" w:eastAsia="华文中宋" w:cs="华文中宋"/>
          <w:color w:val="000000"/>
          <w:kern w:val="0"/>
          <w:sz w:val="44"/>
          <w:szCs w:val="4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700" w:lineRule="exact"/>
        <w:jc w:val="center"/>
        <w:textAlignment w:val="auto"/>
        <w:outlineLvl w:val="9"/>
        <w:rPr>
          <w:rFonts w:hint="eastAsia" w:ascii="华文中宋" w:hAnsi="华文中宋" w:eastAsia="华文中宋" w:cs="华文中宋"/>
          <w:color w:val="000000"/>
          <w:kern w:val="0"/>
          <w:sz w:val="44"/>
          <w:szCs w:val="4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700" w:lineRule="exact"/>
        <w:jc w:val="center"/>
        <w:textAlignment w:val="auto"/>
        <w:outlineLvl w:val="9"/>
        <w:rPr>
          <w:rFonts w:hint="eastAsia" w:ascii="华文中宋" w:hAnsi="华文中宋" w:eastAsia="华文中宋" w:cs="华文中宋"/>
          <w:color w:val="000000"/>
          <w:kern w:val="0"/>
          <w:sz w:val="44"/>
          <w:szCs w:val="4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700" w:lineRule="exact"/>
        <w:jc w:val="center"/>
        <w:textAlignment w:val="auto"/>
        <w:outlineLvl w:val="9"/>
        <w:rPr>
          <w:rFonts w:hint="eastAsia" w:ascii="华文中宋" w:hAnsi="华文中宋" w:eastAsia="华文中宋" w:cs="华文中宋"/>
          <w:color w:val="000000"/>
          <w:kern w:val="0"/>
          <w:sz w:val="44"/>
          <w:szCs w:val="4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700" w:lineRule="exact"/>
        <w:jc w:val="center"/>
        <w:textAlignment w:val="auto"/>
        <w:outlineLvl w:val="9"/>
        <w:rPr>
          <w:rFonts w:hint="eastAsia" w:ascii="华文中宋" w:hAnsi="华文中宋" w:eastAsia="华文中宋" w:cs="华文中宋"/>
          <w:color w:val="000000"/>
          <w:kern w:val="0"/>
          <w:sz w:val="44"/>
          <w:szCs w:val="4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700" w:lineRule="exact"/>
        <w:jc w:val="center"/>
        <w:textAlignment w:val="auto"/>
        <w:outlineLvl w:val="9"/>
        <w:rPr>
          <w:rFonts w:hint="eastAsia" w:ascii="华文中宋" w:hAnsi="华文中宋" w:eastAsia="华文中宋" w:cs="华文中宋"/>
          <w:color w:val="000000"/>
          <w:kern w:val="0"/>
          <w:sz w:val="44"/>
          <w:szCs w:val="4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700" w:lineRule="exact"/>
        <w:jc w:val="center"/>
        <w:textAlignment w:val="auto"/>
        <w:outlineLvl w:val="9"/>
        <w:rPr>
          <w:rFonts w:hint="eastAsia" w:ascii="华文中宋" w:hAnsi="华文中宋" w:eastAsia="华文中宋" w:cs="华文中宋"/>
          <w:color w:val="000000"/>
          <w:kern w:val="0"/>
          <w:sz w:val="44"/>
          <w:szCs w:val="4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700" w:lineRule="exact"/>
        <w:jc w:val="center"/>
        <w:textAlignment w:val="auto"/>
        <w:outlineLvl w:val="9"/>
        <w:rPr>
          <w:rFonts w:hint="eastAsia" w:ascii="华文中宋" w:hAnsi="华文中宋" w:eastAsia="华文中宋" w:cs="华文中宋"/>
          <w:color w:val="000000"/>
          <w:kern w:val="0"/>
          <w:sz w:val="44"/>
          <w:szCs w:val="4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700" w:lineRule="exact"/>
        <w:jc w:val="center"/>
        <w:textAlignment w:val="auto"/>
        <w:outlineLvl w:val="9"/>
        <w:rPr>
          <w:rFonts w:hint="eastAsia" w:ascii="华文中宋" w:hAnsi="华文中宋" w:eastAsia="华文中宋" w:cs="华文中宋"/>
          <w:color w:val="000000"/>
          <w:kern w:val="0"/>
          <w:sz w:val="44"/>
          <w:szCs w:val="4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700" w:lineRule="exact"/>
        <w:jc w:val="center"/>
        <w:textAlignment w:val="auto"/>
        <w:outlineLvl w:val="9"/>
        <w:rPr>
          <w:rFonts w:hint="eastAsia" w:ascii="华文中宋" w:hAnsi="华文中宋" w:eastAsia="华文中宋" w:cs="华文中宋"/>
          <w:color w:val="000000"/>
          <w:kern w:val="0"/>
          <w:sz w:val="44"/>
          <w:szCs w:val="4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700" w:lineRule="exact"/>
        <w:jc w:val="center"/>
        <w:textAlignment w:val="auto"/>
        <w:outlineLvl w:val="9"/>
        <w:rPr>
          <w:rFonts w:hint="eastAsia" w:ascii="华文中宋" w:hAnsi="华文中宋" w:eastAsia="华文中宋" w:cs="华文中宋"/>
          <w:color w:val="000000"/>
          <w:kern w:val="0"/>
          <w:sz w:val="44"/>
          <w:szCs w:val="4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700" w:lineRule="exact"/>
        <w:jc w:val="center"/>
        <w:textAlignment w:val="auto"/>
        <w:outlineLvl w:val="9"/>
        <w:rPr>
          <w:rFonts w:hint="eastAsia" w:ascii="华文中宋" w:hAnsi="华文中宋" w:eastAsia="华文中宋" w:cs="华文中宋"/>
          <w:color w:val="000000"/>
          <w:kern w:val="0"/>
          <w:sz w:val="44"/>
          <w:szCs w:val="4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700" w:lineRule="exact"/>
        <w:jc w:val="both"/>
        <w:textAlignment w:val="auto"/>
        <w:outlineLvl w:val="9"/>
        <w:rPr>
          <w:rFonts w:hint="eastAsia" w:ascii="华文中宋" w:hAnsi="华文中宋" w:eastAsia="华文中宋" w:cs="华文中宋"/>
          <w:color w:val="000000"/>
          <w:kern w:val="0"/>
          <w:sz w:val="44"/>
          <w:szCs w:val="44"/>
          <w:lang w:val="en-US" w:eastAsia="zh-CN" w:bidi="ar"/>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contextualSpacing/>
        <w:jc w:val="both"/>
        <w:textAlignment w:val="auto"/>
        <w:rPr>
          <w:rFonts w:hint="eastAsia" w:ascii="华文中宋" w:hAnsi="华文中宋" w:eastAsia="华文中宋" w:cs="华文中宋"/>
          <w:b/>
          <w:sz w:val="44"/>
          <w:szCs w:val="44"/>
        </w:rPr>
      </w:pPr>
    </w:p>
    <w:p>
      <w:pPr>
        <w:keepNext w:val="0"/>
        <w:keepLines w:val="0"/>
        <w:pageBreakBefore w:val="0"/>
        <w:widowControl w:val="0"/>
        <w:kinsoku/>
        <w:wordWrap/>
        <w:overflowPunct/>
        <w:topLinePunct w:val="0"/>
        <w:autoSpaceDE/>
        <w:autoSpaceDN/>
        <w:bidi w:val="0"/>
        <w:adjustRightInd/>
        <w:snapToGrid/>
        <w:spacing w:line="520" w:lineRule="exact"/>
        <w:contextualSpacing/>
        <w:jc w:val="center"/>
        <w:textAlignment w:val="auto"/>
        <w:rPr>
          <w:rFonts w:hint="eastAsia" w:ascii="华文中宋" w:hAnsi="华文中宋" w:eastAsia="华文中宋" w:cs="华文中宋"/>
          <w:color w:val="000000"/>
          <w:kern w:val="0"/>
          <w:sz w:val="44"/>
          <w:szCs w:val="44"/>
          <w:lang w:val="en-US" w:eastAsia="zh-CN" w:bidi="ar"/>
        </w:rPr>
      </w:pPr>
      <w:r>
        <w:rPr>
          <w:rFonts w:hint="eastAsia" w:ascii="华文中宋" w:hAnsi="华文中宋" w:eastAsia="华文中宋" w:cs="华文中宋"/>
          <w:b/>
          <w:sz w:val="44"/>
          <w:szCs w:val="44"/>
        </w:rPr>
        <w:t>2020年度基层团组织书记述职报告</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32"/>
          <w:szCs w:val="32"/>
          <w:lang w:val="en-US" w:eastAsia="zh-CN"/>
        </w:rPr>
      </w:pPr>
      <w:bookmarkStart w:id="24" w:name="_Toc24815"/>
      <w:r>
        <w:rPr>
          <w:rFonts w:hint="eastAsia" w:ascii="仿宋" w:hAnsi="仿宋" w:eastAsia="仿宋" w:cs="仿宋"/>
          <w:sz w:val="32"/>
          <w:szCs w:val="32"/>
          <w:lang w:val="en-US" w:eastAsia="zh-CN"/>
        </w:rPr>
        <w:t>韶关学院团委书记  邓媛</w:t>
      </w:r>
      <w:bookmarkEnd w:id="24"/>
    </w:p>
    <w:p>
      <w:pPr>
        <w:pStyle w:val="2"/>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lang w:val="en-US" w:eastAsia="zh-CN"/>
        </w:rPr>
      </w:pPr>
    </w:p>
    <w:p>
      <w:pPr>
        <w:pStyle w:val="23"/>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一年来，</w:t>
      </w:r>
      <w:r>
        <w:rPr>
          <w:rFonts w:hint="eastAsia" w:ascii="仿宋" w:hAnsi="仿宋" w:eastAsia="仿宋" w:cs="仿宋"/>
          <w:sz w:val="32"/>
          <w:szCs w:val="32"/>
          <w:lang w:val="en-US" w:eastAsia="zh-CN"/>
        </w:rPr>
        <w:t>在学校党委和上级团组织的正确领导</w:t>
      </w:r>
      <w:r>
        <w:rPr>
          <w:rFonts w:hint="eastAsia" w:ascii="仿宋" w:hAnsi="仿宋" w:eastAsia="仿宋" w:cs="仿宋"/>
          <w:kern w:val="2"/>
          <w:sz w:val="32"/>
          <w:szCs w:val="32"/>
          <w:lang w:val="en-US" w:eastAsia="zh-CN" w:bidi="ar-SA"/>
        </w:rPr>
        <w:t>和大力指导</w:t>
      </w:r>
      <w:r>
        <w:rPr>
          <w:rFonts w:hint="eastAsia" w:ascii="仿宋" w:hAnsi="仿宋" w:eastAsia="仿宋" w:cs="仿宋"/>
          <w:sz w:val="32"/>
          <w:szCs w:val="32"/>
          <w:lang w:val="en-US" w:eastAsia="zh-CN"/>
        </w:rPr>
        <w:t>下，韶关学院共青团</w:t>
      </w:r>
      <w:r>
        <w:rPr>
          <w:rFonts w:hint="eastAsia" w:ascii="仿宋" w:hAnsi="仿宋" w:eastAsia="仿宋" w:cs="仿宋"/>
          <w:sz w:val="32"/>
          <w:szCs w:val="32"/>
        </w:rPr>
        <w:t>以习近平新时代中国特色社会主义思想为指导，全面贯彻党的十九大和十九届二中、三中、四中、五中全会精神，深入贯彻落实习近平总书记关于青年工作的重要思想，认真落实全国教育大会、全国高校思想政治工作会议，团的十八大和十八届二中、三中、四中全会，广东省第十四次团代会和韶关学院第三次党代会精神，围绕立德树人根本任务，全方位融入学校“大思政”“三全”育人格局，以保持共青团的政治性、先进性、群众性为目标，聚焦主责主业，深化改革攻坚，全面落实从严治团，不断增强</w:t>
      </w:r>
      <w:r>
        <w:rPr>
          <w:rFonts w:hint="eastAsia" w:ascii="仿宋" w:hAnsi="仿宋" w:eastAsia="仿宋" w:cs="仿宋"/>
          <w:sz w:val="32"/>
          <w:szCs w:val="32"/>
          <w:lang w:val="en-US" w:eastAsia="zh-CN"/>
        </w:rPr>
        <w:t>韶关学院</w:t>
      </w:r>
      <w:r>
        <w:rPr>
          <w:rFonts w:hint="eastAsia" w:ascii="仿宋" w:hAnsi="仿宋" w:eastAsia="仿宋" w:cs="仿宋"/>
          <w:sz w:val="32"/>
          <w:szCs w:val="32"/>
        </w:rPr>
        <w:t>共青团的吸引力和凝聚力，团结带领全校团员青年听党话、跟党走，进一步推动学校团学工作实现新发展，为</w:t>
      </w:r>
      <w:r>
        <w:rPr>
          <w:rFonts w:hint="eastAsia" w:ascii="仿宋" w:hAnsi="仿宋" w:eastAsia="仿宋" w:cs="仿宋"/>
          <w:sz w:val="32"/>
          <w:szCs w:val="32"/>
          <w:lang w:val="en-US" w:eastAsia="zh-CN"/>
        </w:rPr>
        <w:t>韶关学院</w:t>
      </w:r>
      <w:r>
        <w:rPr>
          <w:rFonts w:hint="eastAsia" w:ascii="仿宋" w:hAnsi="仿宋" w:eastAsia="仿宋" w:cs="仿宋"/>
          <w:sz w:val="32"/>
          <w:szCs w:val="32"/>
        </w:rPr>
        <w:t>建设区域性高水平应用型大学贡献青春力量。2020年</w:t>
      </w:r>
      <w:r>
        <w:rPr>
          <w:rFonts w:hint="eastAsia" w:ascii="仿宋" w:hAnsi="仿宋" w:eastAsia="仿宋" w:cs="仿宋"/>
          <w:sz w:val="32"/>
          <w:szCs w:val="32"/>
          <w:lang w:val="en-US" w:eastAsia="zh-CN"/>
        </w:rPr>
        <w:t>度</w:t>
      </w:r>
      <w:r>
        <w:rPr>
          <w:rFonts w:hint="eastAsia" w:ascii="仿宋" w:hAnsi="仿宋" w:eastAsia="仿宋" w:cs="仿宋"/>
          <w:sz w:val="32"/>
          <w:szCs w:val="32"/>
        </w:rPr>
        <w:t>，我</w:t>
      </w:r>
      <w:r>
        <w:rPr>
          <w:rFonts w:hint="eastAsia" w:ascii="仿宋" w:hAnsi="仿宋" w:eastAsia="仿宋" w:cs="仿宋"/>
          <w:sz w:val="32"/>
          <w:szCs w:val="32"/>
          <w:lang w:val="en-US" w:eastAsia="zh-CN"/>
        </w:rPr>
        <w:t>作为学校</w:t>
      </w:r>
      <w:r>
        <w:rPr>
          <w:rFonts w:hint="eastAsia" w:ascii="仿宋" w:hAnsi="仿宋" w:eastAsia="仿宋" w:cs="仿宋"/>
          <w:sz w:val="32"/>
          <w:szCs w:val="32"/>
        </w:rPr>
        <w:t>团委书记，</w:t>
      </w:r>
      <w:r>
        <w:rPr>
          <w:rFonts w:hint="eastAsia" w:ascii="仿宋" w:hAnsi="仿宋" w:eastAsia="仿宋" w:cs="仿宋"/>
          <w:sz w:val="32"/>
          <w:szCs w:val="32"/>
          <w:lang w:val="en-US" w:eastAsia="zh-CN"/>
        </w:rPr>
        <w:t>能够</w:t>
      </w:r>
      <w:r>
        <w:rPr>
          <w:rFonts w:hint="eastAsia" w:ascii="仿宋" w:hAnsi="仿宋" w:eastAsia="仿宋" w:cs="仿宋"/>
          <w:sz w:val="32"/>
          <w:szCs w:val="32"/>
        </w:rPr>
        <w:t>切实履行工作职责，紧紧围绕团的根本任务、政治责任、工作主线，</w:t>
      </w:r>
      <w:r>
        <w:rPr>
          <w:rFonts w:hint="eastAsia" w:ascii="仿宋" w:hAnsi="仿宋" w:eastAsia="仿宋" w:cs="仿宋"/>
          <w:sz w:val="32"/>
          <w:szCs w:val="32"/>
          <w:lang w:val="en-US" w:eastAsia="zh-CN"/>
        </w:rPr>
        <w:t>凝聚团学工作队伍</w:t>
      </w:r>
      <w:r>
        <w:rPr>
          <w:rFonts w:hint="eastAsia" w:ascii="仿宋" w:hAnsi="仿宋" w:eastAsia="仿宋" w:cs="仿宋"/>
          <w:sz w:val="32"/>
          <w:szCs w:val="32"/>
        </w:rPr>
        <w:t>，</w:t>
      </w:r>
      <w:r>
        <w:rPr>
          <w:rFonts w:hint="eastAsia" w:ascii="仿宋" w:hAnsi="仿宋" w:eastAsia="仿宋" w:cs="仿宋"/>
          <w:sz w:val="32"/>
          <w:szCs w:val="32"/>
          <w:lang w:val="en-US" w:eastAsia="zh-CN"/>
        </w:rPr>
        <w:t>不断</w:t>
      </w:r>
      <w:r>
        <w:rPr>
          <w:rFonts w:hint="eastAsia" w:ascii="仿宋" w:hAnsi="仿宋" w:eastAsia="仿宋" w:cs="仿宋"/>
          <w:sz w:val="32"/>
          <w:szCs w:val="32"/>
        </w:rPr>
        <w:t>推动</w:t>
      </w:r>
      <w:r>
        <w:rPr>
          <w:rFonts w:hint="eastAsia" w:ascii="仿宋" w:hAnsi="仿宋" w:eastAsia="仿宋" w:cs="仿宋"/>
          <w:sz w:val="32"/>
          <w:szCs w:val="32"/>
          <w:lang w:val="en-US" w:eastAsia="zh-CN"/>
        </w:rPr>
        <w:t>学校共青团</w:t>
      </w:r>
      <w:r>
        <w:rPr>
          <w:rFonts w:hint="eastAsia" w:ascii="仿宋" w:hAnsi="仿宋" w:eastAsia="仿宋" w:cs="仿宋"/>
          <w:sz w:val="32"/>
          <w:szCs w:val="32"/>
        </w:rPr>
        <w:t>的组织力、引领力、服务力和大局贡献度的协同提升。现将情况汇报如下：</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主要工作与成效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20" w:lineRule="exact"/>
        <w:ind w:firstLine="643" w:firstLineChars="200"/>
        <w:jc w:val="left"/>
        <w:textAlignment w:val="auto"/>
        <w:outlineLvl w:val="1"/>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（一）重视主责主业工作，强化思想政治引领</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2"/>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1.青春抗疫显成效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在学校党委和上级团组织的正确领导和大力指导下，学校共青团始终坚持“不忘初心、牢记使命”，在抗击新冠肺炎疫情期间，学校共青团组织青年师生投身到抗击疫情的工作中，主动思考，积极谋划，创造性地做好工作。全力带领各级团学组织开展网上倡议、网上承诺签名、线上主题团日活动，汇集了广大青年大学生的心声，传递和弘扬了社会正能量；倾力打造一批有温度、有道德、有品质的抗疫宣传思想文化产品；发挥“网上共青团”作用，用共青团新媒体矩阵积极宣传抗疫中的先进典型事迹，在青年大学生开展“讲好身边抗疫故事”宣讲教育。疫情防控期间，学校共青团发布抗疫原创推文37篇，组织青年大学生推出抗疫文创宣传海报72张以及原创视频6部，音频11部，筑起了青春抗疫的思想防线，为学校的抗疫工作贡献应用的力量，相关工作做法分别刊登在《广东共青团应对疫情工作快报》的第8期、第15期。其中：“共同防控肺炎，我承诺，我践行”网上签名承诺收获全校17350名同学的实名参与；开展了12个专题内容的“抗疫故事”，由学校一线教师、辅导员、驻村干部、后勤和心理咨询中心工作人员进行专题分享；多部原创抗疫视频被人民日报、新华网、学习强国、中国青年报平台、南方+、广东广播电视台教育频道等主流媒体平台选登，点击率超过两百万次。</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2"/>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2.常态化开展“青年大学习”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深化“青年大学习”行动，拓展方式载体，充分利用网络新媒体平台，组织青年大学生参加每一期的“青年大学习”。结合“五四”青年节、“七一”党的生日，开展专题宣传教育学习。组织团员青年全面、及时地学习了习近平总书记重要讲话和中央会议、文件精神，如习近平总书记五四青年节寄语精神、习近平总书记对制止餐饮浪费行为作出重要指示和习近平总书记出席深圳经济特区建立40周年庆祝大会和视察广东重要讲话、重要指示精神等。通过主题团日活动、会前学习、线上专题分享、小组讨论、公众号推文等多种形式，不断加强对青年大学生的思想政治引领，持续提高青年大学生的思想政治素质。</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3.打造“灯塔工程”精品项目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学校共青团主动创新工作方式方法，坚持立足韶关红色文化资源，以传承红色基因、弘扬红色精神为内涵，着力构建“党旗引领强堡垒  红色文化育青年——韶关学院青年大学生红色文化引领和教育平台”，通过文化学习传承、党建带团建、实践服务锻炼、新媒体宣传展示的四个维度，引领青年大学生听党话、跟党走，做新时代青年大学生。该项目不仅丰富了学校思想政治宣传教育工作的内涵，更实现了思想政治宣传教育的系统化，增强了“第二课堂”实践育人工作的成效，被评为全省“灯塔工程”精品项目。</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2"/>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4.开展纪念五四运动101周年系列活动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认真学习贯彻习近平总书记在考察国立西南联合大学旧址时的重要讲话精神和五四青年节寄语精神，结合粤北华南教育历史研学基地，开展学习和纪念活动。组织青年师生开展了纪念五四运动101周年线上线下系列活动，于5月4日当天，在粤北华南教育历史研学基地（大村）举行了纪念五四运动101周年暨“追寻华南教育历史 传承教育报国精神”研学活动，让青年师生在研学活动中不断加深对总书记重要讲话精神的学习与理解，传承华南教育历史文化中的红色基因。</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1"/>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（二）加强团的基层建设，推进“命脉工程”落实</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2"/>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1.抓牢抓实“命脉工程”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在团组织建设上，今年我校按照上级团组织团员发展的工作部署，严格落实发展新团员相关要求，共要发展新团员227名。全面使用“智慧团建”系统进行团员的发展与管理、团费收缴，2020届毕业生团员组织关系转出工作开展顺利，阶段转出率达到团省委要求标准，2020级新生团员组织关系转入工作平稳有序。严格落实“三会两制一课”和“班团一体化”，组织开展了“五四”系列评优表彰工作。</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2"/>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2.开展“五提升五促进”青年团学干部能力素质提升工程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为不断提高团学干部的政治素质和业务能力，做强团学工作队伍，学校共青团组织实施了“五提升五促进”青年团学干部能力素质提升工程。围绕提升政治站位、理论水平、业务能力、工作作风、创新意识五大方面，全方位提升团学干部的综合能力素质，建设一支政治思想素质好、业务能力强、工作作风严的团学工作队伍，为学校各级团组织建设提供坚强保证。举办了二级学院团委干部培训，开展了理论学习、基础团务知识培训、团学品牌活动介绍等专题学习，并结合专题学习成果进行了实践调研，组织了校、院两级团委干部赴广州、深圳与共青团广东省委员会、华南农业大学团委、深圳大学团委、广州体育学院团委在共青团和学生会深化改革、第二课堂实践育人、华南研学、校园文化建设等方面深入开展工作交流。通过实施该工程，进一步促进了我校团干部的政治素质、综合能力和业务水平的提升，拓展了团学工作视野，加强了作风建设。</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1"/>
        <w:rPr>
          <w:rFonts w:hint="eastAsia" w:ascii="仿宋" w:hAnsi="仿宋" w:eastAsia="仿宋" w:cs="仿宋"/>
          <w:b/>
          <w:bCs/>
          <w:kern w:val="2"/>
          <w:sz w:val="32"/>
          <w:szCs w:val="32"/>
          <w:highlight w:val="none"/>
          <w:lang w:val="en-US" w:eastAsia="zh-CN" w:bidi="ar-SA"/>
        </w:rPr>
      </w:pPr>
      <w:r>
        <w:rPr>
          <w:rFonts w:hint="eastAsia" w:ascii="仿宋" w:hAnsi="仿宋" w:eastAsia="仿宋" w:cs="仿宋"/>
          <w:b/>
          <w:bCs/>
          <w:kern w:val="2"/>
          <w:sz w:val="32"/>
          <w:szCs w:val="32"/>
          <w:highlight w:val="none"/>
          <w:lang w:val="en-US" w:eastAsia="zh-CN" w:bidi="ar-SA"/>
        </w:rPr>
        <w:t>（三）提供广阔锻炼平台，服务青年成长成才成效显著</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2"/>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highlight w:val="none"/>
          <w:lang w:val="en-US" w:eastAsia="zh-CN" w:bidi="ar-SA"/>
        </w:rPr>
        <w:t>1.大学生多维素质能力教育培养工程深入开展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在学校党委的正确领导和具体指导下，学校共青团会同教务处等相关部门，起草了大学生多维素质能力教育培养工程实施方案，并由学校发文实施。工程以落实“立德树人”根本任务为中心，以提高大学生审美、人文素养，促进大学生综合素质发展为目标，着力培养德智体美劳全面发展的社会主义建设者和接班人。着力打造了“青”讲堂、系列主题文体展演、艺术展览、线上“云”展台等多个项目，受到师生广泛好评，初步建立起多维素质工程特色品牌活动，将素质提升活动多维度、多层次、多元化地渗透到学生的学习生活中，校园美育文化氛围逐步升温，活动浸润效果初显成效。共计推出了陶艺拉胚、陶艺捏塑、外语沙龙、拉丁舞、插花艺术、手工压花、塑性燃脂、太极养生功、书法培训、非遗手工制作、大学生礼仪、朗诵、茶文化与茶艺实践等21个“青”讲堂。</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2"/>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2.校园“双节”品牌活动持续闪亮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抗击新冠肺炎疫情期间，学校共青团积极拓展思路，充分发挥新媒体技术手段，通过网络平台开展服务学生成长的系列活动。在全校组织开展了以“‘云’文体亮校园，‘艺’起来展青春”为主题的第三十届校园文体艺术节，共开设了22个项目，共有6043名学生参与其中。学生返校后，学校共青团在全校组织开展了以“科技筑梦青春 创新点亮未来”为主题的第十四届校园科技创新创业节，共开设了12个项目，共有4765名学生参与其中。</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3.校园艺术展演广泛开展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坚持先进的文化导向，积极培育与指导优秀文艺项目，着力打造了“唱响校园”“WU动青春”两个系列的校园文艺展演活动，推出唱响校园系列之“声力量”演唱会（音乐与舞蹈学院教师专场）、唱响校园系列之“传声纪”第三十届校园文体艺术节校园十大歌手大赛总决赛（十大歌手专场）、唱响校园系列之“Sing新声”新生歌唱大赛；以及“WU动青春”系列之古风秀庆双节文艺游园活动、“聚青春之力 扬青年风采”快闪表演、“芳华十二载”学生社团文化建设成果汇报演出、“荟萃艺堂 多维展示”大学生艺术团文艺展演等共11场，约6万人次参与，师生受惠面广，校园文艺展演浸润效果初见成效。</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4.大学生艺术展演成绩喜人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2020年，学校共青团会同学校教务处、美术与设计学院、音乐与舞蹈学院等相关二级学院，积极主动做好广东省第六届大学生艺术展演活动参赛作品的培育、选送等工作，共遴选了32个作品/团队参赛，经过评审，16项作品/团队分别获一等奖1项、二等奖3项、三等奖11项、优秀创作奖1项，学校荣获优秀组织奖。其中，由大学生艺术实践中心推荐参赛的艺术表演类作品《粤北往事》荣获舞蹈类甲组第一名，获优秀创作奖，并入围全国第六届大学生艺术展演活动，这是我校舞蹈类作品首次入围全国大学生艺术展演活动。</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2"/>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5.“攀登计划”和“挑战杯”再获佳绩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学校共青团积极组织开展2020年度广东省科技创新战略专项资金（“攀登计划”专项资金）项目申报工作，我校16个项目获2020年大学生科技创新培育专项资金(“攀登计划”专项资金)立项资助，其中重点项目1项，一般项目15项，获总资助金额27万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组织学生参加第十二届“挑战杯”广东创业大赛，在全校范围广泛发动，积极宣传，组织师生组队参赛，邀请各学院参赛经验丰富的领导、老师参与组织和项目指导，获得金奖1项，银奖5项，铜奖4项；组织学生参加“创青春”创新创业大赛，共52个团队参赛，2个团队进入决赛。</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1"/>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（四）围绕党政中心工作，不断提升大局贡献度</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2"/>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1.“两帮两促”行动“青年云支教”工作卓有成效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我校被团省委确定为全省第一批10所“青年云支教”乡村学子学业提升计划的高校之一，负责韶关市贫困学子对口帮扶。学校共青团结合以往开展“结对帮扶留守儿童”的工作经验，制定了“青年云支教”实施工作方案，成立“云支教”志愿服务团，以团队的形式为韶关市建档立卡贫困户开展线上义教、心灵陪伴等志愿服务活动。2020年5月起，学校共青团在全校范围内招募了1025名志愿者组建了“青年云支教”志愿服务团，对接韶关市65个乡镇的236名“建档立卡”贫困户青少年，开展线上“青年云支教”活动。为了优化支教效果，学校共青团通过线上平台开展了志愿者系列专项培训，编印了《韶关学院“青年云支教”志愿服务团志愿服务工作指导手册》，详尽地指导各项具体工作的开展。同时，充分利用假期实践，组织了“青年云支教”志愿服务队中的韶关本地志愿者组成“青年云支教”实践队，主动深入乡村，到受支教帮扶学生家中进行线下支教，了解云支教教学情况，改进线上教学效果，并同时在当地开展了线下社会实践活动，包括暑期安全教育、诗歌朗诵、趣味英语及智能车与航模科技实践课等内容，取得了良好的反响。例如，到翁源县中心村受助对象家庭进行线下探访，了解“青年云支教”活动开展效果、收集家长及受助对象对云支教的意见及建议，解决在云支教中出现的问题；到乐昌市廊田镇廊田村开展“四同”支教志愿服务，与建档立卡贫困户家庭在读青少年同吃、同住、同学习、同劳动，该项活动被广东省电视台专题采访报道。</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2"/>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2.华南研学活动开展屡获表扬</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积极贯彻落实省委省政府把我校建设成为“华南教育历史研学学校联盟第一高校”的部署和要求，大力开展华南教育历史研学，推动华南教育历史文化的传承与活化，多次得到许瑞生副省长等领导以及省、市有关部门的肯定与表扬。在粤北华南教育历史研学基地（大村）建立了“大学生社会实践基地”；组织青年师生开展纪念冼玉清先生诞辰系列活动；通过线上新媒体平台推出了“云”研学的系列活动；在“五四”青年节期间，结合粤北华南教育历史研学，开展线上线下学习和纪念活动；组建华南研学讲解队，多次赴坪石、大村实地开展华南研学讲解志愿者培训，并常态化进行凤凰卫视拍摄华南教育历史记录片展厅的讲解工作；将社会实践、大学生志愿服务与华南教育历史研学相结合，组织大学生开展研学，向市民宣讲华南教育历史故事，其中“传承粤北红色基因  接续华南教育星火”华南研学实践队获评2020年广东省大中专学生志愿者暑期“三下乡”社会实践活动优秀团队。</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2"/>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3.暑期“三下乡”社会实践获全国表彰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今年受新冠疫情影响，学校共青团仍然通过多方面努力，结合各地防控工作的实际情况，坚持以保证学生健康安全为首要前提，严格遵守当地疫情防控要求，以“学生申报、学院整合、学校统筹”“本地师生在本地”“就地就近”的原则，采取了线上线下、分批分散相结合的方式，顺利开展今年暑期社会实践活动。通过跨年级、跨学科，灵活多样组建队伍，为学生在家乡就地参加社会实践活动提供支持；鼓励各单位创新社会实践的组织和活动形式，成功探索了“互联网+”云实践活动的新模式，以“云组队”“云调研”“云访谈”等网络形式开展社会实践，丰富了线上实践活动的供给，推动线下线上融合联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经过精心组织，学校共青团最终挑选了390支社会实践队伍，参与社会实践的师生2242人，围绕“华南研学”“青年云支教”“服务基层治理”“传扬地方文化”等主题，广泛开展了理论宣讲及国情观察、疫情防控宣讲服务、红色文化和华南教育历史学习宣传、扶贫支农支教帮扶、新时代文明实践志愿服务、“多彩乡村”主题教育等社会实践活动，让实践队能深入基层，了解国情民情、服务当地的经济社会发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活动期间，有多支队伍参与的社会实践得到各级、各类新闻媒体全方位、多角度的宣传，如“青年云支教”社会实践队在廊田的实践活动得到了广东广播电视台的采访，并且采访内容更是在学习强国平台进行了展示；教师教育学院的“心之环”脱贫推普心愿义教实践队、政法学院的《民法典》宣传暨多彩乡村社会实践队等多支队伍的实践活动得到了中青网的报道。这些报道都取得了良好的传播效果和社会影响。</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共青团中央开展了2020年全国大中专学生志愿者暑期“三下乡”社会实践活动优秀集体和个人总结通报工作，通过基层推报、团省委审核推荐、组织评议等遴选环节，在全国范围内共评选300个优秀单位。最终我校团委成功获评2020年全国大中专学生志愿者暑期“三下乡”社会实践活动优秀单位。此外，我校还荣获全国“镜头中三下乡”社会实践活动优秀单位，全国仅评选了200个优秀单位。</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2"/>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4.大学生援藏支教志愿服务、西部（山区）计划及无偿献血等志愿服务工作成绩斐然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西藏林芝市巴宜区教育体育局《关于请求解决音体美和幼儿园教师赴我区开展支教的函》，在我校体育学院、教师教育学院（韶州师范学院）、美术与设计学院、音乐与舞蹈学院的学生中，继续开展了第十一批大学生援藏支教志愿者招募选派工作。经个人报名、学院推荐、学校综合考察等流程，选拔了43名学生作为我校第十一批大学生援藏支教志愿者。同时，按照疫情防控要求，组织了志愿者候选人在当地进行体检，并在线上组织做好了各专题的培训。志愿者到岗后，能积极发挥专业特长，做好支教学校的教育教学活动，受到了林芝市教育部门的好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lang w:val="en-US" w:eastAsia="zh-CN" w:bidi="ar-SA"/>
        </w:rPr>
        <w:t>此外，根据上级团组织《关于做好2020-2021年度广东大学生志愿服务西部（山区）计划相关工作的通知</w:t>
      </w:r>
      <w:r>
        <w:rPr>
          <w:rFonts w:hint="eastAsia" w:ascii="仿宋" w:hAnsi="仿宋" w:eastAsia="仿宋" w:cs="仿宋"/>
          <w:kern w:val="2"/>
          <w:sz w:val="32"/>
          <w:szCs w:val="32"/>
          <w:highlight w:val="none"/>
          <w:lang w:val="en-US" w:eastAsia="zh-CN" w:bidi="ar-SA"/>
        </w:rPr>
        <w:t>》，学校共青团积极选拔推荐应届毕业生参加西部（山区）计划，2020年，我校有48名毕业生光荣地成为了西部（山区）计划志愿者，其中，西部计划志愿者6人，山区计划“一校一社工”专项志愿者5人，山区计划“脱贫攻坚”专项志愿者1人，山区计划“希望乡村教师计划”专项志愿者36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学校共青团、校红十字会学生分会与市中心血站联合组织开展无偿献血活动，共有735名符合献血条件的学生成功献血184604毫升，创韶关市单日采血人数历史最高纪录，充分展现了韶关学子的社会责任感和奉献精神。</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2"/>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5.美育浸润行动和中华优秀传统文化传承基地建设崭露头角</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广东省教育厅关于开展美育浸润行动计划的通知》，我校被确定为广东省开展美育浸润行动计划的14所高校之一。学校共青团积极联系、联动市教育部门，充分结合学校自身学科建设特点和对口帮扶中小学校的需求，通过开设特色课程、培育特色社团、建设特色校园文化、提升师资力量四个方面精准帮扶对口帮扶中小学校的美育工作，进而辐射带动全市中小学美育教育工作的发展。同时，以美育浸润行动计划为契机，以志愿帮扶服务为平台，以大学生实践活动为载体，充分扩大我校大学生的素质教育、美育教育活动覆盖面，提升大学生专业技能水平，丰富大学生校园文化生活，完善大学生自我教育、自我管理、自我锻炼的素质教育发展路径，进一步发挥我校在服务地方教育发展服务乡村振兴的作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学校共青团会同学校教务处和音乐与舞蹈学院，积极发掘专业特色，整合资源力量，申报了全省第二批高校中华优秀传统文化传承基地，我校在复评阶段出脱颖而出，被确定为省级文化传承基地。</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1"/>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（五）坚持落实从严治团，深化共青团、学生会改革</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2"/>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1.持续深入地推进学生会深化改革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高校学生会（研究生会）深化改革启动以来，校学生会在学校党委的领导下，在团省委、省学联的组织下，学校共青团根据《深化共青团改革若干措施》《关于推动高校学生会（研究生会）深化改革的若干意见》《关于落实共青团和学联对高校学生会（研究生会）指导管理责任的若干规定》（试行）等文件精神，指导校学生会认真贯彻落实习近平新时代中国特色社会主义思想，特别是习近平总书记关于青年工作的重要思想，对标深化共青团、学生会改革工作精神，坚持围绕立德树人根本任务中心，以从严治会为要求，以“全心全意为同学服务”为宗旨，坚持“在锻炼中成长，在奉献中闪光”的工作理念，持续深入地推进学生会深化改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学校党委听取了校团委、校学生会的专项汇报，研究出台了《韶关学院关于推动学生会深化改革的工作意见》，并指导校团委、校学生会进一步完善《韶关学院二级学院学生会目标管理考核办法》《韶关学院校院两级学生会工作人员管理及考核评议办法》，并起草制订《韶关学院学生会活动管理办法》（试行），以及开展校院学生会服务品牌创建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校学生会的工作部门从原有的12个，精简到了6个，各二级学院学生会的工作部门也全部达到优化精简的要求。校、院两级学生会全部完成了学生会工作人员的顺利过渡，按照工作人员的遴选条件，推动了学生会工作队伍的建设，工作人员人数达到了改革工作要求。同时，校学生会率先启用的轮值制度，提出在新一届学生会主席团设执行主席，并按照轮值指导开展试运行。</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2"/>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2.学生社团建设与管理规范有序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为进一步巩固“不忘初心、牢记使命”主题教育中关于社团整改工作的成果，推进学生社团的建设，学校共青团在学生社团中大力开展社团文化建设行动，努力打造彰显校园新风，弘扬社会正能量的学生社团文化。根据上级文件精神，修订我校的学生社团管理办法，出台了新的《韶关学院学生社团建设管理办法》，加强对学生社团的指导与管理。继续定期开展学生社团年审活动（每年6月开展）和评议工作，优化整改同类学生社团，经审，我校174个学生社团中，166个学生社团年审合格，8个学生社团年审不合格（其中6个校级学生社团，2个院级学生社团）。规范学生社团自媒体管理，严格执行“三校三审”制度，规范学生社团的活动管理。在学生社团活动中开展线上学习活动，充分发挥校院两级学生社团的优势，依托学院专业特色，精心设计和组织开展内容丰富、形式新颖、吸引力强的思想政治、学术科技、文娱体育等学生社团活动，引导学生社团通过网络开展“云”展台视频教学、“缤纷校园·闪耀青春”学生社团竞赛活动、线上学习研讨会等活动，营造丰富有趣、学习氛围浓厚的社团文化。积极筹备开展学生社团文化展示活动，通过微信公众号、微博等新媒体平台报道学生社团活动，开设美育类社团专题采访及宣传推文等，营造格调高雅、富有美感、充满朝气的社团文化氛围，激发学生开展实践活动的热情，提升学生社团活动的质量。</w:t>
      </w:r>
    </w:p>
    <w:p>
      <w:pPr>
        <w:keepNext w:val="0"/>
        <w:keepLines w:val="0"/>
        <w:pageBreakBefore w:val="0"/>
        <w:kinsoku/>
        <w:wordWrap/>
        <w:overflowPunct/>
        <w:topLinePunct w:val="0"/>
        <w:autoSpaceDE/>
        <w:autoSpaceDN/>
        <w:bidi w:val="0"/>
        <w:adjustRightInd/>
        <w:snapToGrid/>
        <w:spacing w:line="520" w:lineRule="exact"/>
        <w:ind w:firstLine="640"/>
        <w:textAlignment w:val="auto"/>
        <w:outlineLvl w:val="1"/>
        <w:rPr>
          <w:rFonts w:hint="eastAsia" w:ascii="仿宋" w:hAnsi="仿宋" w:eastAsia="仿宋" w:cs="仿宋"/>
          <w:sz w:val="32"/>
          <w:szCs w:val="32"/>
        </w:rPr>
      </w:pP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存在的问题与不足</w:t>
      </w:r>
    </w:p>
    <w:p>
      <w:pPr>
        <w:pStyle w:val="23"/>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（一）思想引领工作覆盖面还不够广泛。</w:t>
      </w:r>
      <w:r>
        <w:rPr>
          <w:rFonts w:hint="eastAsia" w:ascii="仿宋" w:hAnsi="仿宋" w:eastAsia="仿宋" w:cs="仿宋"/>
          <w:sz w:val="32"/>
          <w:szCs w:val="32"/>
          <w:lang w:val="en-US" w:eastAsia="zh-CN"/>
        </w:rPr>
        <w:t>我校</w:t>
      </w:r>
      <w:r>
        <w:rPr>
          <w:rFonts w:hint="eastAsia" w:ascii="仿宋" w:hAnsi="仿宋" w:eastAsia="仿宋" w:cs="仿宋"/>
          <w:sz w:val="32"/>
          <w:szCs w:val="32"/>
        </w:rPr>
        <w:t>共青团员意识教育的有效覆盖面还不够广；政治理论、团组织建设工作等方面的专业理论研究相对匮乏；党建、团建工作的阵地建设，以及功能型党支部建设需进一步完善。</w:t>
      </w:r>
    </w:p>
    <w:p>
      <w:pPr>
        <w:pStyle w:val="23"/>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（二）</w:t>
      </w:r>
      <w:r>
        <w:rPr>
          <w:rFonts w:hint="eastAsia" w:ascii="仿宋" w:hAnsi="仿宋" w:eastAsia="仿宋" w:cs="仿宋"/>
          <w:b/>
          <w:bCs/>
          <w:sz w:val="32"/>
          <w:szCs w:val="32"/>
          <w:lang w:val="en-US" w:eastAsia="zh-CN"/>
        </w:rPr>
        <w:t>团干</w:t>
      </w:r>
      <w:r>
        <w:rPr>
          <w:rFonts w:hint="eastAsia" w:ascii="仿宋" w:hAnsi="仿宋" w:eastAsia="仿宋" w:cs="仿宋"/>
          <w:b/>
          <w:bCs/>
          <w:sz w:val="32"/>
          <w:szCs w:val="32"/>
        </w:rPr>
        <w:t>队伍建设有待进一步加强。</w:t>
      </w:r>
      <w:r>
        <w:rPr>
          <w:rFonts w:hint="eastAsia" w:ascii="仿宋" w:hAnsi="仿宋" w:eastAsia="仿宋" w:cs="仿宋"/>
          <w:sz w:val="32"/>
          <w:szCs w:val="32"/>
        </w:rPr>
        <w:t>基层团干部流动性大，主业意识、业务能力还有待进一步增强；团学组织学生工作队伍、学生社团学生工作队伍服务同学的能力有待提高；校团委尚有1位中层副职干部还未能配齐。</w:t>
      </w:r>
    </w:p>
    <w:p>
      <w:pPr>
        <w:pStyle w:val="23"/>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（三）学生会改革三级运行机制的最后一公里还没全面打通。</w:t>
      </w:r>
      <w:r>
        <w:rPr>
          <w:rFonts w:hint="eastAsia" w:ascii="仿宋" w:hAnsi="仿宋" w:eastAsia="仿宋" w:cs="仿宋"/>
          <w:sz w:val="32"/>
          <w:szCs w:val="32"/>
        </w:rPr>
        <w:t>学生会深化改革工作，进一步强化了校、院两级学生会的运行，同时，进一步提升了班级团支部对学生会工作的参与度和贡献度。目前，校学生会对二级学院学生会工作统筹指导与推进的工作机制运行良好，但是，校学生会、二级学院学生会在推进班级团支部参与工作开展和队伍建设上仍然比较欠缺，班级团支部未能在联系学生会组织和广大学生中，发挥很稳定和系统的作用。</w:t>
      </w:r>
    </w:p>
    <w:p>
      <w:pPr>
        <w:pStyle w:val="23"/>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（四）素质教育、美育教育</w:t>
      </w:r>
      <w:r>
        <w:rPr>
          <w:rFonts w:hint="eastAsia" w:ascii="仿宋" w:hAnsi="仿宋" w:eastAsia="仿宋" w:cs="仿宋"/>
          <w:b/>
          <w:bCs/>
          <w:sz w:val="32"/>
          <w:szCs w:val="32"/>
          <w:lang w:val="en-US" w:eastAsia="zh-CN"/>
        </w:rPr>
        <w:t>服务青年的</w:t>
      </w:r>
      <w:r>
        <w:rPr>
          <w:rFonts w:hint="eastAsia" w:ascii="仿宋" w:hAnsi="仿宋" w:eastAsia="仿宋" w:cs="仿宋"/>
          <w:b/>
          <w:bCs/>
          <w:sz w:val="32"/>
          <w:szCs w:val="32"/>
        </w:rPr>
        <w:t>建设力度需加强。</w:t>
      </w:r>
      <w:r>
        <w:rPr>
          <w:rFonts w:hint="eastAsia" w:ascii="仿宋" w:hAnsi="仿宋" w:eastAsia="仿宋" w:cs="仿宋"/>
          <w:sz w:val="32"/>
          <w:szCs w:val="32"/>
        </w:rPr>
        <w:t>“第二课堂”制度化建设有待完善，体系化程度不高；素质教育、美育工作的工作体制机制需要建立与健全。</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outlineLvl w:val="1"/>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w:t>
      </w:r>
      <w:r>
        <w:rPr>
          <w:rFonts w:hint="eastAsia" w:ascii="仿宋" w:hAnsi="仿宋" w:eastAsia="仿宋" w:cs="仿宋"/>
          <w:sz w:val="32"/>
          <w:szCs w:val="32"/>
        </w:rPr>
        <w:t>、</w:t>
      </w:r>
      <w:r>
        <w:rPr>
          <w:rFonts w:hint="eastAsia" w:ascii="仿宋" w:hAnsi="仿宋" w:eastAsia="仿宋" w:cs="仿宋"/>
          <w:sz w:val="32"/>
          <w:szCs w:val="32"/>
          <w:lang w:val="en-US" w:eastAsia="zh-CN"/>
        </w:rPr>
        <w:t>2021年工作计划</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outlineLvl w:val="1"/>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（一）坚持立德树人，加强思想政治引领</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2"/>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eastAsia="zh-CN" w:bidi="ar-SA"/>
        </w:rPr>
        <w:t>1.完善思想政治引领工作体系。</w:t>
      </w:r>
      <w:r>
        <w:rPr>
          <w:rFonts w:hint="eastAsia" w:ascii="仿宋" w:hAnsi="仿宋" w:eastAsia="仿宋" w:cs="仿宋"/>
          <w:kern w:val="2"/>
          <w:sz w:val="32"/>
          <w:szCs w:val="32"/>
          <w:lang w:val="en-US" w:eastAsia="zh-CN" w:bidi="ar-SA"/>
        </w:rPr>
        <w:t>把思想政治引领工作贯穿团学工作的全过程；做好新形势下思想政治引领工作，加大对青年学生思想动态和成长发展需求调研与分析，及时找准工作切入点；广泛开展不同的主题的教育实践活动和团日活动。针对不同类型群体、不同阶段学生、不同精神需求，做好青年大学生分层分类引导教育工作。</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2"/>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eastAsia="zh-CN" w:bidi="ar-SA"/>
        </w:rPr>
        <w:t>2.加强“青马工程”“灯塔工程”建设。</w:t>
      </w:r>
      <w:r>
        <w:rPr>
          <w:rFonts w:hint="eastAsia" w:ascii="仿宋" w:hAnsi="仿宋" w:eastAsia="仿宋" w:cs="仿宋"/>
          <w:kern w:val="2"/>
          <w:sz w:val="32"/>
          <w:szCs w:val="32"/>
          <w:lang w:val="en-US" w:eastAsia="zh-CN" w:bidi="ar-SA"/>
        </w:rPr>
        <w:t>落实《关于进一步深化韶关学院“青年马克思主义者培养工程”实施方案》，继续推进“青年马克思主义者培养工程”，常态化开展校院两级“青马班”培训；贯彻《灯塔工程——广东青年大学生思想引领行动方案》，全面加强育人对象、品牌、内容和队伍建设，推进学校共青团思想政治工作内容更科学、体系更健全、运行更顺畅、成效更明显，提升团学干部的思想政治工作水平。</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2"/>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eastAsia="zh-CN" w:bidi="ar-SA"/>
        </w:rPr>
        <w:t>3.做好重大庆典期间的思政宣传教育工作。</w:t>
      </w:r>
      <w:r>
        <w:rPr>
          <w:rFonts w:hint="eastAsia" w:ascii="仿宋" w:hAnsi="仿宋" w:eastAsia="仿宋" w:cs="仿宋"/>
          <w:kern w:val="2"/>
          <w:sz w:val="32"/>
          <w:szCs w:val="32"/>
          <w:lang w:val="en-US" w:eastAsia="zh-CN" w:bidi="ar-SA"/>
        </w:rPr>
        <w:t>学校共青团将结合中国共产党成立100周年、“五四”青年节、“九三”抗日战争胜利纪念日、“十一”国庆节等重大节日庆典、纪念日和重要时间节点，组织师生开展系列思想政治宣传教育学习活动，构建爱党、爱国、爱社会主义教育活动的有效形式和长效机制，努力培养德智体美劳全面发展的社会主义建设者和接班人。</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2"/>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eastAsia="zh-CN" w:bidi="ar-SA"/>
        </w:rPr>
        <w:t>4.深化“网上共青团”建设。</w:t>
      </w:r>
      <w:r>
        <w:rPr>
          <w:rFonts w:hint="eastAsia" w:ascii="仿宋" w:hAnsi="仿宋" w:eastAsia="仿宋" w:cs="仿宋"/>
          <w:kern w:val="2"/>
          <w:sz w:val="32"/>
          <w:szCs w:val="32"/>
          <w:lang w:val="en-US" w:eastAsia="zh-CN" w:bidi="ar-SA"/>
        </w:rPr>
        <w:t>发挥好“智慧团建”“青年之声”和“i志愿”等线上平台的作用，完善共青团线上宣传教育和管理服务体系，培养学生的团员意识和志愿服务精神；加强团学网络工作队伍建设，运营好团属“两微”和官方网站，健全管理、培训和激励机制；组织和号召青年学生争当文明守法好网民、争做网络文明志愿者。</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outlineLvl w:val="1"/>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（二）全面从严治团，深化团学组织改革</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2"/>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eastAsia="zh-CN" w:bidi="ar-SA"/>
        </w:rPr>
        <w:t>1.持续开展团员先进性教育。</w:t>
      </w:r>
      <w:r>
        <w:rPr>
          <w:rFonts w:hint="eastAsia" w:ascii="仿宋" w:hAnsi="仿宋" w:eastAsia="仿宋" w:cs="仿宋"/>
          <w:kern w:val="2"/>
          <w:sz w:val="32"/>
          <w:szCs w:val="32"/>
          <w:lang w:val="en-US" w:eastAsia="zh-CN" w:bidi="ar-SA"/>
        </w:rPr>
        <w:t>根据《共青团中央关于印发&lt;关于保持和增强团员先进性的意见&gt;的通知》（中青发〔2017〕12号），常态化开展团员意识教育和新生团员教育，切实增强共青团员先进性和光荣感，推动团员在政治思想、道德品行、发挥作用、执行纪律等方面向党员标准看齐,更好联系服务青年，扩大团的工作覆盖面；继续加强干部队伍建设，提升干部素养，继续举办“我是旗手”团支部书记培训班和青马团学骨干培训班等培训学习。</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2"/>
        <w:rPr>
          <w:rFonts w:hint="eastAsia" w:ascii="仿宋" w:hAnsi="仿宋" w:eastAsia="仿宋" w:cs="仿宋"/>
          <w:sz w:val="32"/>
          <w:szCs w:val="32"/>
        </w:rPr>
      </w:pPr>
      <w:r>
        <w:rPr>
          <w:rFonts w:hint="eastAsia" w:ascii="仿宋" w:hAnsi="仿宋" w:eastAsia="仿宋" w:cs="仿宋"/>
          <w:b/>
          <w:bCs/>
          <w:kern w:val="2"/>
          <w:sz w:val="32"/>
          <w:szCs w:val="32"/>
          <w:lang w:val="en-US" w:eastAsia="zh-CN" w:bidi="ar-SA"/>
        </w:rPr>
        <w:t>2.严格落实“命脉工程”。</w:t>
      </w:r>
      <w:r>
        <w:rPr>
          <w:rFonts w:hint="eastAsia" w:ascii="仿宋" w:hAnsi="仿宋" w:eastAsia="仿宋" w:cs="仿宋"/>
          <w:sz w:val="32"/>
          <w:szCs w:val="32"/>
        </w:rPr>
        <w:t>落实基层团建工作责任制，健全基层组织体系，规范基层基础团务，继续推行和规范“智慧团建”系统的使用，</w:t>
      </w:r>
      <w:r>
        <w:rPr>
          <w:rFonts w:hint="eastAsia" w:ascii="仿宋" w:hAnsi="仿宋" w:eastAsia="仿宋" w:cs="仿宋"/>
          <w:sz w:val="32"/>
          <w:szCs w:val="32"/>
          <w:lang w:val="en-US" w:eastAsia="zh-CN"/>
        </w:rPr>
        <w:t>继续扎实做好基础团务</w:t>
      </w:r>
      <w:r>
        <w:rPr>
          <w:rFonts w:hint="eastAsia" w:ascii="仿宋" w:hAnsi="仿宋" w:eastAsia="仿宋" w:cs="仿宋"/>
          <w:sz w:val="32"/>
          <w:szCs w:val="32"/>
        </w:rPr>
        <w:t>；严格落实“三会两制一课”制度，突出思想政治要求,提高组织生活质量，同时，完善团员激励表彰和不合格团员处置机制。</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2"/>
        <w:rPr>
          <w:rFonts w:hint="eastAsia" w:ascii="仿宋" w:hAnsi="仿宋" w:eastAsia="仿宋" w:cs="仿宋"/>
          <w:sz w:val="32"/>
          <w:szCs w:val="32"/>
          <w:lang w:val="en-US" w:eastAsia="zh-CN"/>
        </w:rPr>
      </w:pPr>
      <w:r>
        <w:rPr>
          <w:rFonts w:hint="eastAsia" w:ascii="仿宋" w:hAnsi="仿宋" w:eastAsia="仿宋" w:cs="仿宋"/>
          <w:b/>
          <w:bCs/>
          <w:kern w:val="2"/>
          <w:sz w:val="32"/>
          <w:szCs w:val="32"/>
          <w:lang w:val="en-US" w:eastAsia="zh-CN" w:bidi="ar-SA"/>
        </w:rPr>
        <w:t>3.不断扩大“党建带团建”优势。</w:t>
      </w:r>
      <w:r>
        <w:rPr>
          <w:rFonts w:hint="eastAsia" w:ascii="仿宋" w:hAnsi="仿宋" w:eastAsia="仿宋" w:cs="仿宋"/>
          <w:sz w:val="32"/>
          <w:szCs w:val="32"/>
        </w:rPr>
        <w:t>继续开展“党旗引领强堡垒 活力提升育青年”党团共建工作，紧紧围绕学校“立德树人”的根本任务，</w:t>
      </w:r>
      <w:r>
        <w:rPr>
          <w:rFonts w:hint="eastAsia" w:ascii="仿宋" w:hAnsi="仿宋" w:eastAsia="仿宋" w:cs="仿宋"/>
          <w:sz w:val="32"/>
          <w:szCs w:val="32"/>
          <w:lang w:val="en-US" w:eastAsia="zh-CN"/>
        </w:rPr>
        <w:t>建设完善好韶关学院青年大学生红色文化引领和教育平台</w:t>
      </w:r>
      <w:r>
        <w:rPr>
          <w:rFonts w:hint="eastAsia" w:ascii="仿宋" w:hAnsi="仿宋" w:eastAsia="仿宋" w:cs="仿宋"/>
          <w:sz w:val="32"/>
          <w:szCs w:val="32"/>
        </w:rPr>
        <w:t>；不断巩固和加强在党委</w:t>
      </w:r>
      <w:r>
        <w:rPr>
          <w:rFonts w:hint="eastAsia" w:ascii="仿宋" w:hAnsi="仿宋" w:eastAsia="仿宋" w:cs="仿宋"/>
          <w:sz w:val="32"/>
          <w:szCs w:val="32"/>
          <w:lang w:val="en-US" w:eastAsia="zh-CN"/>
        </w:rPr>
        <w:t>领导下、团委</w:t>
      </w:r>
      <w:r>
        <w:rPr>
          <w:rFonts w:hint="eastAsia" w:ascii="仿宋" w:hAnsi="仿宋" w:eastAsia="仿宋" w:cs="仿宋"/>
          <w:sz w:val="32"/>
          <w:szCs w:val="32"/>
        </w:rPr>
        <w:t>对学生团学组织的指导，规范学生团学组织管理，促进学生社团良性发展。</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outlineLvl w:val="2"/>
        <w:rPr>
          <w:rFonts w:hint="eastAsia" w:ascii="仿宋" w:hAnsi="仿宋" w:eastAsia="仿宋" w:cs="仿宋"/>
          <w:sz w:val="32"/>
          <w:szCs w:val="32"/>
        </w:rPr>
      </w:pPr>
      <w:r>
        <w:rPr>
          <w:rFonts w:hint="eastAsia" w:ascii="仿宋" w:hAnsi="仿宋" w:eastAsia="仿宋" w:cs="仿宋"/>
          <w:b/>
          <w:bCs/>
          <w:kern w:val="2"/>
          <w:sz w:val="32"/>
          <w:szCs w:val="32"/>
          <w:lang w:val="en-US" w:eastAsia="zh-CN" w:bidi="ar-SA"/>
        </w:rPr>
        <w:t>4.巩固和深化共青团、学生会改革。</w:t>
      </w:r>
      <w:r>
        <w:rPr>
          <w:rFonts w:hint="eastAsia" w:ascii="仿宋" w:hAnsi="仿宋" w:eastAsia="仿宋" w:cs="仿宋"/>
          <w:b w:val="0"/>
          <w:bCs w:val="0"/>
          <w:sz w:val="32"/>
          <w:szCs w:val="32"/>
        </w:rPr>
        <w:t>深化共青团</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学生会</w:t>
      </w:r>
      <w:r>
        <w:rPr>
          <w:rFonts w:hint="eastAsia" w:ascii="仿宋" w:hAnsi="仿宋" w:eastAsia="仿宋" w:cs="仿宋"/>
          <w:b w:val="0"/>
          <w:bCs w:val="0"/>
          <w:sz w:val="32"/>
          <w:szCs w:val="32"/>
        </w:rPr>
        <w:t>改革工作，坚持问题导向，厘清工作思路，</w:t>
      </w:r>
      <w:r>
        <w:rPr>
          <w:rFonts w:hint="eastAsia" w:ascii="仿宋" w:hAnsi="仿宋" w:eastAsia="仿宋" w:cs="仿宋"/>
          <w:b w:val="0"/>
          <w:bCs w:val="0"/>
          <w:sz w:val="32"/>
          <w:szCs w:val="32"/>
          <w:lang w:val="en-US" w:eastAsia="zh-CN"/>
        </w:rPr>
        <w:t>巩固改革成果，</w:t>
      </w:r>
      <w:r>
        <w:rPr>
          <w:rFonts w:hint="eastAsia" w:ascii="仿宋" w:hAnsi="仿宋" w:eastAsia="仿宋" w:cs="仿宋"/>
          <w:b w:val="0"/>
          <w:bCs w:val="0"/>
          <w:sz w:val="32"/>
          <w:szCs w:val="32"/>
        </w:rPr>
        <w:t>推进改革纵深发展；继续指导好团学组织开展工作，严格落实《韶关学院学生会</w:t>
      </w:r>
      <w:r>
        <w:rPr>
          <w:rFonts w:hint="eastAsia" w:ascii="仿宋" w:hAnsi="仿宋" w:eastAsia="仿宋" w:cs="仿宋"/>
          <w:b w:val="0"/>
          <w:bCs w:val="0"/>
          <w:sz w:val="32"/>
          <w:szCs w:val="32"/>
          <w:lang w:val="en-US" w:eastAsia="zh-CN"/>
        </w:rPr>
        <w:t>深化</w:t>
      </w:r>
      <w:r>
        <w:rPr>
          <w:rFonts w:hint="eastAsia" w:ascii="仿宋" w:hAnsi="仿宋" w:eastAsia="仿宋" w:cs="仿宋"/>
          <w:b w:val="0"/>
          <w:bCs w:val="0"/>
          <w:sz w:val="32"/>
          <w:szCs w:val="32"/>
        </w:rPr>
        <w:t>改革</w:t>
      </w:r>
      <w:r>
        <w:rPr>
          <w:rFonts w:hint="eastAsia" w:ascii="仿宋" w:hAnsi="仿宋" w:eastAsia="仿宋" w:cs="仿宋"/>
          <w:b w:val="0"/>
          <w:bCs w:val="0"/>
          <w:sz w:val="32"/>
          <w:szCs w:val="32"/>
          <w:lang w:val="en-US" w:eastAsia="zh-CN"/>
        </w:rPr>
        <w:t>工作意见</w:t>
      </w:r>
      <w:r>
        <w:rPr>
          <w:rFonts w:hint="eastAsia" w:ascii="仿宋" w:hAnsi="仿宋" w:eastAsia="仿宋" w:cs="仿宋"/>
          <w:b w:val="0"/>
          <w:bCs w:val="0"/>
          <w:sz w:val="32"/>
          <w:szCs w:val="32"/>
        </w:rPr>
        <w:t>》</w:t>
      </w:r>
      <w:r>
        <w:rPr>
          <w:rFonts w:hint="eastAsia" w:ascii="仿宋" w:hAnsi="仿宋" w:eastAsia="仿宋" w:cs="仿宋"/>
          <w:sz w:val="32"/>
          <w:szCs w:val="32"/>
        </w:rPr>
        <w:t>《韶关学院学生社团管理</w:t>
      </w:r>
      <w:r>
        <w:rPr>
          <w:rFonts w:hint="eastAsia" w:ascii="仿宋" w:hAnsi="仿宋" w:eastAsia="仿宋" w:cs="仿宋"/>
          <w:sz w:val="32"/>
          <w:szCs w:val="32"/>
          <w:lang w:val="en-US" w:eastAsia="zh-CN"/>
        </w:rPr>
        <w:t>办法</w:t>
      </w:r>
      <w:r>
        <w:rPr>
          <w:rFonts w:hint="eastAsia" w:ascii="仿宋" w:hAnsi="仿宋" w:eastAsia="仿宋" w:cs="仿宋"/>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both"/>
        <w:textAlignment w:val="auto"/>
        <w:outlineLvl w:val="1"/>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（三）深化实践育人，服务青年成长成才</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outlineLvl w:val="2"/>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1.持续为校园“两节”注入新活力。</w:t>
      </w:r>
      <w:r>
        <w:rPr>
          <w:rFonts w:hint="eastAsia" w:ascii="仿宋" w:hAnsi="仿宋" w:eastAsia="仿宋" w:cs="仿宋"/>
          <w:sz w:val="32"/>
          <w:szCs w:val="32"/>
          <w:lang w:val="en-US" w:eastAsia="zh-CN"/>
        </w:rPr>
        <w:t>继续以校园文体艺术节和科技创新节为载体，加大对“两节”项目内容、组织形式等方面的创新，吸引更多的师生参与其中，持续推进具有学科特色和专业特点的“一院一品”活动项目建设，丰富项目供给、内容供给、活动供给、平台供给，满足不同群体学生的成才需求。</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outlineLvl w:val="2"/>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2.继续深化“红色文化育青年”灯塔工程品牌项目建设。</w:t>
      </w:r>
      <w:r>
        <w:rPr>
          <w:rFonts w:hint="eastAsia" w:ascii="仿宋" w:hAnsi="仿宋" w:eastAsia="仿宋" w:cs="仿宋"/>
          <w:sz w:val="32"/>
          <w:szCs w:val="32"/>
          <w:lang w:val="en-US" w:eastAsia="zh-CN"/>
        </w:rPr>
        <w:t>坚持发挥韶关的红色文化资源优势，建设“红色文化育青年”品牌项目，重点发挥华南教育历史文化中红色文化精神，以粤北华南研学基地为依托，通过开展红色文化的学习、传承、活化、利用，让青年学生在其中得到学思与体悟，不断发挥育人成效。</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outlineLvl w:val="2"/>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3.坚持做优做强学生社团活动品牌。</w:t>
      </w:r>
      <w:r>
        <w:rPr>
          <w:rFonts w:hint="eastAsia" w:ascii="仿宋" w:hAnsi="仿宋" w:eastAsia="仿宋" w:cs="仿宋"/>
          <w:b w:val="0"/>
          <w:bCs w:val="0"/>
          <w:sz w:val="32"/>
          <w:szCs w:val="32"/>
          <w:lang w:val="en-US" w:eastAsia="zh-CN"/>
        </w:rPr>
        <w:t>打造彰显校园新风，弘扬社会正能量的学生社团活动精品；</w:t>
      </w:r>
      <w:r>
        <w:rPr>
          <w:rFonts w:hint="eastAsia" w:ascii="仿宋" w:hAnsi="仿宋" w:eastAsia="仿宋" w:cs="仿宋"/>
          <w:sz w:val="32"/>
          <w:szCs w:val="32"/>
        </w:rPr>
        <w:t>继续贯彻落实学生社团整改工作，深入推进学生社团的建设与管理，充分发挥学生社团育人功能</w:t>
      </w:r>
      <w:r>
        <w:rPr>
          <w:rFonts w:hint="eastAsia" w:ascii="仿宋" w:hAnsi="仿宋" w:eastAsia="仿宋" w:cs="仿宋"/>
          <w:sz w:val="32"/>
          <w:szCs w:val="32"/>
          <w:lang w:eastAsia="zh-CN"/>
        </w:rPr>
        <w:t>；</w:t>
      </w:r>
      <w:r>
        <w:rPr>
          <w:rFonts w:hint="eastAsia" w:ascii="仿宋" w:hAnsi="仿宋" w:eastAsia="仿宋" w:cs="仿宋"/>
          <w:sz w:val="32"/>
          <w:szCs w:val="32"/>
        </w:rPr>
        <w:t>继续加强社团文化建设，提升学生社团文化影响力，扩大拓宽学生社团的展示平台</w:t>
      </w:r>
      <w:r>
        <w:rPr>
          <w:rFonts w:hint="eastAsia" w:ascii="仿宋" w:hAnsi="仿宋" w:eastAsia="仿宋" w:cs="仿宋"/>
          <w:sz w:val="32"/>
          <w:szCs w:val="32"/>
          <w:lang w:eastAsia="zh-CN"/>
        </w:rPr>
        <w:t>；</w:t>
      </w:r>
      <w:r>
        <w:rPr>
          <w:rFonts w:hint="eastAsia" w:ascii="仿宋" w:hAnsi="仿宋" w:eastAsia="仿宋" w:cs="仿宋"/>
          <w:sz w:val="32"/>
          <w:szCs w:val="32"/>
        </w:rPr>
        <w:t>推出社团思政样本工程，大力扶持理论类学生社团开展活动，带动学生社团全面主动地融入学校“三全”育人体系。</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outlineLvl w:val="2"/>
        <w:rPr>
          <w:rFonts w:hint="eastAsia" w:ascii="仿宋" w:hAnsi="仿宋" w:eastAsia="仿宋" w:cs="仿宋"/>
          <w:sz w:val="32"/>
          <w:szCs w:val="32"/>
        </w:rPr>
      </w:pP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注重发挥美育教育作用，做精美育教育实践项目</w:t>
      </w:r>
      <w:r>
        <w:rPr>
          <w:rFonts w:hint="eastAsia" w:ascii="仿宋" w:hAnsi="仿宋" w:eastAsia="仿宋" w:cs="仿宋"/>
          <w:b/>
          <w:bCs/>
          <w:sz w:val="32"/>
          <w:szCs w:val="32"/>
          <w:lang w:eastAsia="zh-CN"/>
        </w:rPr>
        <w:t>。</w:t>
      </w:r>
      <w:r>
        <w:rPr>
          <w:rFonts w:hint="eastAsia" w:ascii="仿宋" w:hAnsi="仿宋" w:eastAsia="仿宋" w:cs="仿宋"/>
          <w:sz w:val="32"/>
          <w:szCs w:val="32"/>
        </w:rPr>
        <w:t>以</w:t>
      </w:r>
      <w:r>
        <w:rPr>
          <w:rFonts w:hint="eastAsia" w:ascii="仿宋" w:hAnsi="仿宋" w:eastAsia="仿宋" w:cs="仿宋"/>
          <w:b w:val="0"/>
          <w:bCs w:val="0"/>
          <w:kern w:val="2"/>
          <w:sz w:val="32"/>
          <w:szCs w:val="32"/>
          <w:highlight w:val="none"/>
          <w:lang w:val="en-US" w:eastAsia="zh-CN" w:bidi="ar-SA"/>
        </w:rPr>
        <w:t>大学生多维素质能力教育培养工程</w:t>
      </w:r>
      <w:r>
        <w:rPr>
          <w:rFonts w:hint="eastAsia" w:ascii="仿宋" w:hAnsi="仿宋" w:eastAsia="仿宋" w:cs="仿宋"/>
          <w:sz w:val="32"/>
          <w:szCs w:val="32"/>
          <w:highlight w:val="none"/>
        </w:rPr>
        <w:t>为</w:t>
      </w:r>
      <w:r>
        <w:rPr>
          <w:rFonts w:hint="eastAsia" w:ascii="仿宋" w:hAnsi="仿宋" w:eastAsia="仿宋" w:cs="仿宋"/>
          <w:sz w:val="32"/>
          <w:szCs w:val="32"/>
        </w:rPr>
        <w:t>主要抓手，进一步加强美育与德育、智育、体育相融合，</w:t>
      </w:r>
      <w:r>
        <w:rPr>
          <w:rFonts w:hint="eastAsia" w:ascii="仿宋" w:hAnsi="仿宋" w:eastAsia="仿宋" w:cs="仿宋"/>
          <w:sz w:val="32"/>
          <w:szCs w:val="32"/>
          <w:lang w:eastAsia="zh-CN"/>
        </w:rPr>
        <w:t>加快美育课程改革；</w:t>
      </w:r>
      <w:r>
        <w:rPr>
          <w:rFonts w:hint="eastAsia" w:ascii="仿宋" w:hAnsi="仿宋" w:eastAsia="仿宋" w:cs="仿宋"/>
          <w:sz w:val="32"/>
          <w:szCs w:val="32"/>
        </w:rPr>
        <w:t>以广东省“中华优秀传统文化传承基地”为平台，进一步创作具有粤北瑶族传统文化特色的文艺作品</w:t>
      </w:r>
      <w:r>
        <w:rPr>
          <w:rFonts w:hint="eastAsia" w:ascii="仿宋" w:hAnsi="仿宋" w:eastAsia="仿宋" w:cs="仿宋"/>
          <w:sz w:val="32"/>
          <w:szCs w:val="32"/>
          <w:lang w:eastAsia="zh-CN"/>
        </w:rPr>
        <w:t>；</w:t>
      </w:r>
      <w:r>
        <w:rPr>
          <w:rFonts w:hint="eastAsia" w:ascii="仿宋" w:hAnsi="仿宋" w:eastAsia="仿宋" w:cs="仿宋"/>
          <w:sz w:val="32"/>
          <w:szCs w:val="32"/>
        </w:rPr>
        <w:t>建设学生美育实践活动平台</w:t>
      </w:r>
      <w:r>
        <w:rPr>
          <w:rFonts w:hint="eastAsia" w:ascii="仿宋" w:hAnsi="仿宋" w:eastAsia="仿宋" w:cs="仿宋"/>
          <w:sz w:val="32"/>
          <w:szCs w:val="32"/>
          <w:lang w:eastAsia="zh-CN"/>
        </w:rPr>
        <w:t>、</w:t>
      </w:r>
      <w:r>
        <w:rPr>
          <w:rFonts w:hint="eastAsia" w:ascii="仿宋" w:hAnsi="仿宋" w:eastAsia="仿宋" w:cs="仿宋"/>
          <w:sz w:val="32"/>
          <w:szCs w:val="32"/>
        </w:rPr>
        <w:t>项目</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工作室和</w:t>
      </w:r>
      <w:r>
        <w:rPr>
          <w:rFonts w:hint="eastAsia" w:ascii="仿宋" w:hAnsi="仿宋" w:eastAsia="仿宋" w:cs="仿宋"/>
          <w:sz w:val="32"/>
          <w:szCs w:val="32"/>
        </w:rPr>
        <w:t>实践基地。</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outlineLvl w:val="2"/>
        <w:rPr>
          <w:rFonts w:hint="eastAsia" w:ascii="仿宋" w:hAnsi="仿宋" w:eastAsia="仿宋" w:cs="仿宋"/>
          <w:sz w:val="32"/>
          <w:szCs w:val="32"/>
        </w:rPr>
      </w:pPr>
      <w:r>
        <w:rPr>
          <w:rFonts w:hint="eastAsia" w:ascii="仿宋" w:hAnsi="仿宋" w:eastAsia="仿宋" w:cs="仿宋"/>
          <w:b/>
          <w:bCs/>
          <w:sz w:val="32"/>
          <w:szCs w:val="32"/>
          <w:lang w:val="en-US" w:eastAsia="zh-CN"/>
        </w:rPr>
        <w:t>5.继续擦亮志愿服务品牌。</w:t>
      </w:r>
      <w:r>
        <w:rPr>
          <w:rFonts w:hint="eastAsia" w:ascii="仿宋" w:hAnsi="仿宋" w:eastAsia="仿宋" w:cs="仿宋"/>
          <w:sz w:val="32"/>
          <w:szCs w:val="32"/>
        </w:rPr>
        <w:t>大力推进大学生志愿服务组织、志愿者在广东省“i志愿”网络平台注册认证和时长登记</w:t>
      </w:r>
      <w:r>
        <w:rPr>
          <w:rFonts w:hint="eastAsia" w:ascii="仿宋" w:hAnsi="仿宋" w:eastAsia="仿宋" w:cs="仿宋"/>
          <w:sz w:val="32"/>
          <w:szCs w:val="32"/>
          <w:lang w:eastAsia="zh-CN"/>
        </w:rPr>
        <w:t>，</w:t>
      </w:r>
      <w:r>
        <w:rPr>
          <w:rFonts w:hint="eastAsia" w:ascii="仿宋" w:hAnsi="仿宋" w:eastAsia="仿宋" w:cs="仿宋"/>
          <w:sz w:val="32"/>
          <w:szCs w:val="32"/>
        </w:rPr>
        <w:t>推进志愿服务专业化、精品化</w:t>
      </w:r>
      <w:r>
        <w:rPr>
          <w:rFonts w:hint="eastAsia" w:ascii="仿宋" w:hAnsi="仿宋" w:eastAsia="仿宋" w:cs="仿宋"/>
          <w:sz w:val="32"/>
          <w:szCs w:val="32"/>
          <w:lang w:eastAsia="zh-CN"/>
        </w:rPr>
        <w:t>；</w:t>
      </w:r>
      <w:r>
        <w:rPr>
          <w:rFonts w:hint="eastAsia" w:ascii="仿宋" w:hAnsi="仿宋" w:eastAsia="仿宋" w:cs="仿宋"/>
          <w:sz w:val="32"/>
          <w:szCs w:val="32"/>
        </w:rPr>
        <w:t>常态化开展学雷锋志愿服务行动，继续</w:t>
      </w:r>
      <w:r>
        <w:rPr>
          <w:rFonts w:hint="eastAsia" w:ascii="仿宋" w:hAnsi="仿宋" w:eastAsia="仿宋" w:cs="仿宋"/>
          <w:sz w:val="32"/>
          <w:szCs w:val="32"/>
          <w:lang w:val="en-US" w:eastAsia="zh-CN"/>
        </w:rPr>
        <w:t>提升</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青年云支教”“华南研学”讲解队、</w:t>
      </w:r>
      <w:r>
        <w:rPr>
          <w:rFonts w:hint="eastAsia" w:ascii="仿宋" w:hAnsi="仿宋" w:eastAsia="仿宋" w:cs="仿宋"/>
          <w:sz w:val="32"/>
          <w:szCs w:val="32"/>
        </w:rPr>
        <w:t>西部（山区）计划、大学生援藏支教志愿服务、结对帮扶留守儿童、大学生党员志愿者、无偿献血、造血干细胞志愿捐献入库、救护技能培训、义教等社会实践品牌。</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outlineLvl w:val="2"/>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6.继续创新社会实践育人载体。</w:t>
      </w:r>
      <w:r>
        <w:rPr>
          <w:rFonts w:hint="eastAsia" w:ascii="仿宋" w:hAnsi="仿宋" w:eastAsia="仿宋" w:cs="仿宋"/>
          <w:sz w:val="32"/>
          <w:szCs w:val="32"/>
        </w:rPr>
        <w:t>继续做好大学生暑期“三下乡”社会实践活动，开展好“展翅计划”广东大学生创业就业能力提升行动；巩固和发展各类社会实践基地，</w:t>
      </w:r>
      <w:r>
        <w:rPr>
          <w:rFonts w:hint="eastAsia" w:ascii="仿宋" w:hAnsi="仿宋" w:eastAsia="仿宋" w:cs="仿宋"/>
          <w:sz w:val="32"/>
          <w:szCs w:val="32"/>
          <w:lang w:val="en-US" w:eastAsia="zh-CN"/>
        </w:rPr>
        <w:t>特别是华南教育历史研学基地，</w:t>
      </w:r>
      <w:r>
        <w:rPr>
          <w:rFonts w:hint="eastAsia" w:ascii="仿宋" w:hAnsi="仿宋" w:eastAsia="仿宋" w:cs="仿宋"/>
          <w:sz w:val="32"/>
          <w:szCs w:val="32"/>
        </w:rPr>
        <w:t>主动联合校地、校企、军队共建大学生社会实践基地、思想政治教育基地，延展服务青年的平台，培育服务地方的实践项目，提升服务地方水平。</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jc w:val="both"/>
        <w:textAlignment w:val="auto"/>
        <w:outlineLvl w:val="1"/>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（四）提高干部素养，增强业务工作能力</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outlineLvl w:val="2"/>
        <w:rPr>
          <w:rFonts w:hint="eastAsia" w:ascii="仿宋" w:hAnsi="仿宋" w:eastAsia="仿宋" w:cs="仿宋"/>
          <w:sz w:val="32"/>
          <w:szCs w:val="32"/>
        </w:rPr>
      </w:pPr>
      <w:r>
        <w:rPr>
          <w:rFonts w:hint="eastAsia" w:ascii="仿宋" w:hAnsi="仿宋" w:eastAsia="仿宋" w:cs="仿宋"/>
          <w:b/>
          <w:bCs/>
          <w:sz w:val="32"/>
          <w:szCs w:val="32"/>
          <w:lang w:val="en-US" w:eastAsia="zh-CN"/>
        </w:rPr>
        <w:t>1.全面提高团学干部素养。</w:t>
      </w:r>
      <w:r>
        <w:rPr>
          <w:rFonts w:hint="eastAsia" w:ascii="仿宋" w:hAnsi="仿宋" w:eastAsia="仿宋" w:cs="仿宋"/>
          <w:sz w:val="32"/>
          <w:szCs w:val="32"/>
        </w:rPr>
        <w:t>加强团学干部的政治理论学习，定期地、深入地、系统地结合工作实际开展理论学习研究；继续开展业务培训，进一步培养团学干部的全局意识、统筹能力和处理业务的能力；</w:t>
      </w:r>
      <w:r>
        <w:rPr>
          <w:rFonts w:hint="eastAsia" w:ascii="仿宋" w:hAnsi="仿宋" w:eastAsia="仿宋" w:cs="仿宋"/>
          <w:sz w:val="32"/>
          <w:szCs w:val="32"/>
          <w:lang w:val="en-US" w:eastAsia="zh-CN"/>
        </w:rPr>
        <w:t>不断</w:t>
      </w:r>
      <w:r>
        <w:rPr>
          <w:rFonts w:hint="eastAsia" w:ascii="仿宋" w:hAnsi="仿宋" w:eastAsia="仿宋" w:cs="仿宋"/>
          <w:sz w:val="32"/>
          <w:szCs w:val="32"/>
        </w:rPr>
        <w:t>加大对外工作交流的力度，积极组织团学干部到其他单位学习交流。</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outlineLvl w:val="2"/>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2.提升团学干部服务学校建设的水平。</w:t>
      </w:r>
      <w:r>
        <w:rPr>
          <w:rFonts w:hint="eastAsia" w:ascii="仿宋" w:hAnsi="仿宋" w:eastAsia="仿宋" w:cs="仿宋"/>
          <w:sz w:val="32"/>
          <w:szCs w:val="32"/>
        </w:rPr>
        <w:t>培养学生</w:t>
      </w:r>
      <w:r>
        <w:rPr>
          <w:rFonts w:hint="eastAsia" w:ascii="仿宋" w:hAnsi="仿宋" w:eastAsia="仿宋" w:cs="仿宋"/>
          <w:sz w:val="32"/>
          <w:szCs w:val="32"/>
          <w:lang w:val="en-US" w:eastAsia="zh-CN"/>
        </w:rPr>
        <w:t>组织工作人员</w:t>
      </w:r>
      <w:r>
        <w:rPr>
          <w:rFonts w:hint="eastAsia" w:ascii="仿宋" w:hAnsi="仿宋" w:eastAsia="仿宋" w:cs="仿宋"/>
          <w:sz w:val="32"/>
          <w:szCs w:val="32"/>
        </w:rPr>
        <w:t>自觉服务学校发展建设的意识；提高团学干部发挥先锋模范作用的效果，在服务师生和学校建设上，积极贡献力量；进一步培养广大青年学生的爱校荣校意识，提高责任感和使命感，</w:t>
      </w:r>
      <w:r>
        <w:rPr>
          <w:rFonts w:hint="eastAsia" w:ascii="仿宋" w:hAnsi="仿宋" w:eastAsia="仿宋" w:cs="仿宋"/>
          <w:sz w:val="32"/>
          <w:szCs w:val="32"/>
          <w:lang w:val="en-US" w:eastAsia="zh-CN"/>
        </w:rPr>
        <w:t>进一步发挥模范带头作用。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 w:hAnsi="仿宋" w:eastAsia="仿宋" w:cs="仿宋"/>
          <w:sz w:val="32"/>
          <w:szCs w:val="32"/>
          <w:lang w:val="en-US" w:eastAsia="zh-CN"/>
        </w:rPr>
        <w:t>站在新起点，展望未来，我感到使命光荣，职责重大。在未来工作中，韶关学院共青团将</w:t>
      </w:r>
      <w:r>
        <w:rPr>
          <w:rFonts w:hint="eastAsia" w:ascii="仿宋" w:hAnsi="仿宋" w:eastAsia="仿宋" w:cs="仿宋"/>
          <w:sz w:val="32"/>
          <w:szCs w:val="32"/>
        </w:rPr>
        <w:t>继续保持昂扬的斗志，</w:t>
      </w:r>
      <w:r>
        <w:rPr>
          <w:rFonts w:hint="eastAsia" w:ascii="仿宋" w:hAnsi="仿宋" w:eastAsia="仿宋" w:cs="仿宋"/>
          <w:sz w:val="32"/>
          <w:szCs w:val="32"/>
          <w:lang w:val="en-US" w:eastAsia="zh-CN"/>
        </w:rPr>
        <w:t>忠诚党的事业，热爱团的岗位，竭诚服务青年，</w:t>
      </w:r>
      <w:r>
        <w:rPr>
          <w:rFonts w:hint="eastAsia" w:ascii="仿宋" w:hAnsi="仿宋" w:eastAsia="仿宋" w:cs="仿宋"/>
          <w:sz w:val="32"/>
          <w:szCs w:val="32"/>
        </w:rPr>
        <w:t>振奋精神，开拓创新，奋力在</w:t>
      </w:r>
      <w:r>
        <w:rPr>
          <w:rFonts w:hint="eastAsia" w:ascii="仿宋" w:hAnsi="仿宋" w:eastAsia="仿宋" w:cs="仿宋"/>
          <w:sz w:val="32"/>
          <w:szCs w:val="32"/>
          <w:lang w:val="en-US" w:eastAsia="zh-CN"/>
        </w:rPr>
        <w:t>改革</w:t>
      </w:r>
      <w:r>
        <w:rPr>
          <w:rFonts w:hint="eastAsia" w:ascii="仿宋" w:hAnsi="仿宋" w:eastAsia="仿宋" w:cs="仿宋"/>
          <w:sz w:val="32"/>
          <w:szCs w:val="32"/>
        </w:rPr>
        <w:t>发展大局中</w:t>
      </w:r>
      <w:r>
        <w:rPr>
          <w:rFonts w:hint="eastAsia" w:ascii="仿宋" w:hAnsi="仿宋" w:eastAsia="仿宋" w:cs="仿宋"/>
          <w:sz w:val="32"/>
          <w:szCs w:val="32"/>
          <w:lang w:val="en-US" w:eastAsia="zh-CN"/>
        </w:rPr>
        <w:t>继续</w:t>
      </w:r>
      <w:r>
        <w:rPr>
          <w:rFonts w:hint="eastAsia" w:ascii="仿宋" w:hAnsi="仿宋" w:eastAsia="仿宋" w:cs="仿宋"/>
          <w:sz w:val="32"/>
          <w:szCs w:val="32"/>
        </w:rPr>
        <w:t>发挥</w:t>
      </w:r>
      <w:r>
        <w:rPr>
          <w:rFonts w:hint="eastAsia" w:ascii="仿宋" w:hAnsi="仿宋" w:eastAsia="仿宋" w:cs="仿宋"/>
          <w:sz w:val="32"/>
          <w:szCs w:val="32"/>
          <w:lang w:val="en-US" w:eastAsia="zh-CN"/>
        </w:rPr>
        <w:t>突击队和</w:t>
      </w:r>
      <w:r>
        <w:rPr>
          <w:rFonts w:hint="eastAsia" w:ascii="仿宋" w:hAnsi="仿宋" w:eastAsia="仿宋" w:cs="仿宋"/>
          <w:sz w:val="32"/>
          <w:szCs w:val="32"/>
        </w:rPr>
        <w:t>生力军作用</w:t>
      </w:r>
      <w:r>
        <w:rPr>
          <w:rFonts w:hint="eastAsia" w:ascii="仿宋" w:hAnsi="仿宋" w:eastAsia="仿宋" w:cs="仿宋"/>
          <w:sz w:val="32"/>
          <w:szCs w:val="32"/>
          <w:lang w:eastAsia="zh-CN"/>
        </w:rPr>
        <w:t>。</w:t>
      </w: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spacing w:line="360" w:lineRule="auto"/>
        <w:contextualSpacing/>
        <w:jc w:val="center"/>
        <w:rPr>
          <w:rFonts w:hint="eastAsia" w:ascii="华文中宋" w:hAnsi="华文中宋" w:eastAsia="华文中宋" w:cs="华文中宋"/>
          <w:b/>
          <w:sz w:val="44"/>
          <w:szCs w:val="44"/>
        </w:rPr>
      </w:pPr>
    </w:p>
    <w:p>
      <w:pPr>
        <w:keepNext w:val="0"/>
        <w:keepLines w:val="0"/>
        <w:pageBreakBefore w:val="0"/>
        <w:kinsoku/>
        <w:wordWrap/>
        <w:overflowPunct/>
        <w:topLinePunct w:val="0"/>
        <w:autoSpaceDE/>
        <w:autoSpaceDN/>
        <w:bidi w:val="0"/>
        <w:adjustRightInd/>
        <w:snapToGrid/>
        <w:spacing w:line="520" w:lineRule="exact"/>
        <w:contextualSpacing/>
        <w:jc w:val="both"/>
        <w:textAlignment w:val="auto"/>
        <w:rPr>
          <w:rFonts w:hint="eastAsia" w:ascii="华文中宋" w:hAnsi="华文中宋" w:eastAsia="华文中宋" w:cs="华文中宋"/>
          <w:b/>
          <w:sz w:val="44"/>
          <w:szCs w:val="44"/>
        </w:rPr>
      </w:pPr>
    </w:p>
    <w:p>
      <w:pPr>
        <w:keepNext w:val="0"/>
        <w:keepLines w:val="0"/>
        <w:pageBreakBefore w:val="0"/>
        <w:kinsoku/>
        <w:wordWrap/>
        <w:overflowPunct/>
        <w:topLinePunct w:val="0"/>
        <w:autoSpaceDE/>
        <w:autoSpaceDN/>
        <w:bidi w:val="0"/>
        <w:adjustRightInd/>
        <w:snapToGrid/>
        <w:spacing w:line="520" w:lineRule="exact"/>
        <w:contextualSpacing/>
        <w:jc w:val="center"/>
        <w:textAlignment w:val="auto"/>
        <w:rPr>
          <w:rFonts w:hint="eastAsia" w:ascii="华文中宋" w:hAnsi="华文中宋" w:eastAsia="华文中宋" w:cs="华文中宋"/>
          <w:color w:val="000000"/>
          <w:kern w:val="0"/>
          <w:sz w:val="44"/>
          <w:szCs w:val="44"/>
          <w:lang w:val="en-US" w:eastAsia="zh-CN" w:bidi="ar"/>
        </w:rPr>
      </w:pPr>
      <w:r>
        <w:rPr>
          <w:rFonts w:hint="eastAsia" w:ascii="华文中宋" w:hAnsi="华文中宋" w:eastAsia="华文中宋" w:cs="华文中宋"/>
          <w:b/>
          <w:sz w:val="44"/>
          <w:szCs w:val="44"/>
        </w:rPr>
        <w:t>2020年度基层团组织书记述职报告</w:t>
      </w:r>
    </w:p>
    <w:p>
      <w:pPr>
        <w:keepNext w:val="0"/>
        <w:keepLines w:val="0"/>
        <w:pageBreakBefore w:val="0"/>
        <w:widowControl/>
        <w:suppressLineNumbers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b w:val="0"/>
          <w:bCs w:val="0"/>
          <w:color w:val="000000"/>
          <w:kern w:val="0"/>
          <w:sz w:val="32"/>
          <w:szCs w:val="32"/>
          <w:lang w:val="en-US" w:eastAsia="zh-CN" w:bidi="ar"/>
        </w:rPr>
      </w:pPr>
      <w:bookmarkStart w:id="25" w:name="_Toc14807"/>
      <w:r>
        <w:rPr>
          <w:rFonts w:hint="eastAsia" w:ascii="仿宋" w:hAnsi="仿宋" w:eastAsia="仿宋" w:cs="仿宋"/>
          <w:b w:val="0"/>
          <w:bCs w:val="0"/>
          <w:color w:val="000000"/>
          <w:kern w:val="0"/>
          <w:sz w:val="32"/>
          <w:szCs w:val="32"/>
          <w:lang w:val="en-US" w:eastAsia="zh-CN" w:bidi="ar"/>
        </w:rPr>
        <w:t>广东省韶铸集团有限公司（韶关铸锻总厂）团委   何智庆</w:t>
      </w:r>
      <w:bookmarkEnd w:id="25"/>
    </w:p>
    <w:p>
      <w:pPr>
        <w:keepNext w:val="0"/>
        <w:keepLines w:val="0"/>
        <w:pageBreakBefore w:val="0"/>
        <w:widowControl/>
        <w:suppressLineNumbers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val="0"/>
          <w:bCs w:val="0"/>
          <w:color w:val="000000"/>
          <w:kern w:val="0"/>
          <w:sz w:val="32"/>
          <w:szCs w:val="32"/>
          <w:lang w:val="en-US" w:eastAsia="zh-CN" w:bidi="ar"/>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2020年，在共青团韶关市委和广东省韶铸集团有限公司（韶关铸锻总厂）（以下简称“韶铸集团”）党委的坚强领导下，韶铸集团团委</w:t>
      </w:r>
      <w:r>
        <w:rPr>
          <w:rFonts w:hint="eastAsia" w:ascii="仿宋" w:hAnsi="仿宋" w:eastAsia="仿宋" w:cs="仿宋"/>
          <w:sz w:val="32"/>
          <w:szCs w:val="32"/>
        </w:rPr>
        <w:t>坚持以习近平新时代中国特色社会主义思想为指引，深入学习贯彻落实党的十九大和十九届</w:t>
      </w:r>
      <w:r>
        <w:rPr>
          <w:rFonts w:hint="eastAsia" w:ascii="仿宋" w:hAnsi="仿宋" w:eastAsia="仿宋" w:cs="仿宋"/>
          <w:sz w:val="32"/>
          <w:szCs w:val="32"/>
          <w:lang w:val="en-US" w:eastAsia="zh-CN"/>
        </w:rPr>
        <w:t>历次</w:t>
      </w:r>
      <w:r>
        <w:rPr>
          <w:rFonts w:hint="eastAsia" w:ascii="仿宋" w:hAnsi="仿宋" w:eastAsia="仿宋" w:cs="仿宋"/>
          <w:sz w:val="32"/>
          <w:szCs w:val="32"/>
        </w:rPr>
        <w:t>全会精神，</w:t>
      </w:r>
      <w:r>
        <w:rPr>
          <w:rFonts w:hint="eastAsia" w:ascii="仿宋" w:hAnsi="仿宋" w:eastAsia="仿宋" w:cs="仿宋"/>
          <w:sz w:val="32"/>
          <w:szCs w:val="32"/>
          <w:lang w:val="en-US" w:eastAsia="zh-CN"/>
        </w:rPr>
        <w:t>习近平总书记关于青年工作的重要思想及共青团中央十八届四中全会系列讲话，紧紧围绕企业发展大局和上级团委确定的各项工作部署，扎实推进团的各项工作和建设。</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一、2020年主要工作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rPr>
        <w:t>加强理论学习，</w:t>
      </w:r>
      <w:r>
        <w:rPr>
          <w:rFonts w:hint="eastAsia" w:ascii="仿宋" w:hAnsi="仿宋" w:eastAsia="仿宋" w:cs="仿宋"/>
          <w:sz w:val="32"/>
          <w:szCs w:val="32"/>
          <w:lang w:val="en-US" w:eastAsia="zh-CN"/>
        </w:rPr>
        <w:t>坚定理想信念</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始终把学习作为一种政治责任、事业需要和精神追求，</w:t>
      </w:r>
      <w:r>
        <w:rPr>
          <w:rFonts w:hint="eastAsia" w:ascii="仿宋" w:hAnsi="仿宋" w:eastAsia="仿宋" w:cs="仿宋"/>
          <w:sz w:val="32"/>
          <w:szCs w:val="32"/>
          <w:lang w:val="en-US" w:eastAsia="zh-CN"/>
        </w:rPr>
        <w:t>坚持以思想建设为先导，立足新形势下团建新要求和韶铸集团改革发展新情况，紧密围绕企业生产经营中心工作，开展思想政治教育和形势任务教育，帮助青年树立大局意识、发展意识和责任意识，牢固树立“责任、忠诚、学习、进取”的核心价值观。韶铸集团团委以上级集团团委印发的《学习贯彻习近平总书记视察山河智能重要讲话精神暨“千亿工控、奋斗有我”主题教育大学习实施方案》为主题，组织团员青年认真学习习近平总书记视察兄弟单位山河智能重要讲话精神，教育引导团员青年崇尚先进、学习典型，增强团员青年的责任感和使命感。</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为了增加团组织的凝聚力，韶铸集团团委每季度组织一次团干相互沟通交流，提高团结协作精神;要求每位团干每月至少一次与团员青年进行谈话聊天，了解团员青年的思想动态。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rPr>
        <w:t>积极开展活动，发挥团员的带头作用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作为团员青年应当发挥团员的作用。团员青年具有朝气蓬勃的性格特点，是企业发展壮大的生力军，是社会繁荣、稳定和兴旺发达的基石。韶铸集团团委除参加</w:t>
      </w:r>
      <w:r>
        <w:rPr>
          <w:rFonts w:hint="eastAsia" w:ascii="仿宋" w:hAnsi="仿宋" w:eastAsia="仿宋" w:cs="仿宋"/>
          <w:sz w:val="32"/>
          <w:szCs w:val="32"/>
          <w:lang w:val="en-US" w:eastAsia="zh-CN"/>
        </w:rPr>
        <w:t>韶关市团市委</w:t>
      </w:r>
      <w:r>
        <w:rPr>
          <w:rFonts w:hint="eastAsia" w:ascii="仿宋" w:hAnsi="仿宋" w:eastAsia="仿宋" w:cs="仿宋"/>
          <w:sz w:val="32"/>
          <w:szCs w:val="32"/>
        </w:rPr>
        <w:t>组织的各项活动外，还</w:t>
      </w:r>
      <w:r>
        <w:rPr>
          <w:rFonts w:hint="eastAsia" w:ascii="仿宋" w:hAnsi="仿宋" w:eastAsia="仿宋" w:cs="仿宋"/>
          <w:sz w:val="32"/>
          <w:szCs w:val="32"/>
          <w:lang w:val="en-US" w:eastAsia="zh-CN"/>
        </w:rPr>
        <w:t>积极配合公司党委、工会</w:t>
      </w:r>
      <w:r>
        <w:rPr>
          <w:rFonts w:hint="eastAsia" w:ascii="仿宋" w:hAnsi="仿宋" w:eastAsia="仿宋" w:cs="仿宋"/>
          <w:sz w:val="32"/>
          <w:szCs w:val="32"/>
        </w:rPr>
        <w:t>开展</w:t>
      </w:r>
      <w:r>
        <w:rPr>
          <w:rFonts w:hint="eastAsia" w:ascii="仿宋" w:hAnsi="仿宋" w:eastAsia="仿宋" w:cs="仿宋"/>
          <w:sz w:val="32"/>
          <w:szCs w:val="32"/>
          <w:lang w:val="en-US" w:eastAsia="zh-CN"/>
        </w:rPr>
        <w:t>各项文体活动和志愿者活动。</w:t>
      </w:r>
      <w:r>
        <w:rPr>
          <w:rFonts w:hint="eastAsia" w:ascii="仿宋" w:hAnsi="仿宋" w:eastAsia="仿宋" w:cs="仿宋"/>
          <w:sz w:val="32"/>
          <w:szCs w:val="32"/>
        </w:rPr>
        <w:t>在日常工作中、在安全生产中处处体现团员</w:t>
      </w:r>
      <w:r>
        <w:rPr>
          <w:rFonts w:hint="eastAsia" w:ascii="仿宋" w:hAnsi="仿宋" w:eastAsia="仿宋" w:cs="仿宋"/>
          <w:sz w:val="32"/>
          <w:szCs w:val="32"/>
          <w:lang w:val="en-US" w:eastAsia="zh-CN"/>
        </w:rPr>
        <w:t>青年</w:t>
      </w:r>
      <w:r>
        <w:rPr>
          <w:rFonts w:hint="eastAsia" w:ascii="仿宋" w:hAnsi="仿宋" w:eastAsia="仿宋" w:cs="仿宋"/>
          <w:sz w:val="32"/>
          <w:szCs w:val="32"/>
        </w:rPr>
        <w:t>的作用，将团员</w:t>
      </w:r>
      <w:r>
        <w:rPr>
          <w:rFonts w:hint="eastAsia" w:ascii="仿宋" w:hAnsi="仿宋" w:eastAsia="仿宋" w:cs="仿宋"/>
          <w:sz w:val="32"/>
          <w:szCs w:val="32"/>
          <w:lang w:val="en-US" w:eastAsia="zh-CN"/>
        </w:rPr>
        <w:t>青年</w:t>
      </w:r>
      <w:r>
        <w:rPr>
          <w:rFonts w:hint="eastAsia" w:ascii="仿宋" w:hAnsi="仿宋" w:eastAsia="仿宋" w:cs="仿宋"/>
          <w:sz w:val="32"/>
          <w:szCs w:val="32"/>
        </w:rPr>
        <w:t>的作用深入到日常工作和安全生产中去。</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二、存在不足及改进措施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总结过去一年的工作，虽然取得了一些初步的成效，但对照新时代加强</w:t>
      </w:r>
      <w:r>
        <w:rPr>
          <w:rFonts w:hint="eastAsia" w:ascii="仿宋" w:hAnsi="仿宋" w:eastAsia="仿宋" w:cs="仿宋"/>
          <w:sz w:val="32"/>
          <w:szCs w:val="32"/>
          <w:lang w:val="en-US" w:eastAsia="zh-CN"/>
        </w:rPr>
        <w:t>团</w:t>
      </w:r>
      <w:r>
        <w:rPr>
          <w:rFonts w:hint="eastAsia" w:ascii="仿宋" w:hAnsi="仿宋" w:eastAsia="仿宋" w:cs="仿宋"/>
          <w:sz w:val="32"/>
          <w:szCs w:val="32"/>
        </w:rPr>
        <w:t>的建设的新要求、</w:t>
      </w:r>
      <w:r>
        <w:rPr>
          <w:rFonts w:hint="eastAsia" w:ascii="仿宋" w:hAnsi="仿宋" w:eastAsia="仿宋" w:cs="仿宋"/>
          <w:sz w:val="32"/>
          <w:szCs w:val="32"/>
          <w:lang w:val="en-US" w:eastAsia="zh-CN"/>
        </w:rPr>
        <w:t>企业</w:t>
      </w:r>
      <w:r>
        <w:rPr>
          <w:rFonts w:hint="eastAsia" w:ascii="仿宋" w:hAnsi="仿宋" w:eastAsia="仿宋" w:cs="仿宋"/>
          <w:sz w:val="32"/>
          <w:szCs w:val="32"/>
        </w:rPr>
        <w:t>高质量高效益发展的新任务，</w:t>
      </w:r>
      <w:r>
        <w:rPr>
          <w:rFonts w:hint="eastAsia" w:ascii="仿宋" w:hAnsi="仿宋" w:eastAsia="仿宋" w:cs="仿宋"/>
          <w:sz w:val="32"/>
          <w:szCs w:val="32"/>
          <w:lang w:val="en-US" w:eastAsia="zh-CN"/>
        </w:rPr>
        <w:t>也</w:t>
      </w:r>
      <w:r>
        <w:rPr>
          <w:rFonts w:hint="eastAsia" w:ascii="仿宋" w:hAnsi="仿宋" w:eastAsia="仿宋" w:cs="仿宋"/>
          <w:sz w:val="32"/>
          <w:szCs w:val="32"/>
        </w:rPr>
        <w:t>还存在一些需要加强和改进的地方。主要体现在以下方面：</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一）</w:t>
      </w:r>
      <w:r>
        <w:rPr>
          <w:rFonts w:hint="eastAsia" w:ascii="仿宋" w:hAnsi="仿宋" w:eastAsia="仿宋" w:cs="仿宋"/>
          <w:b w:val="0"/>
          <w:bCs w:val="0"/>
          <w:sz w:val="32"/>
          <w:szCs w:val="32"/>
        </w:rPr>
        <w:t>对</w:t>
      </w:r>
      <w:r>
        <w:rPr>
          <w:rFonts w:hint="eastAsia" w:ascii="仿宋" w:hAnsi="仿宋" w:eastAsia="仿宋" w:cs="仿宋"/>
          <w:b w:val="0"/>
          <w:bCs w:val="0"/>
          <w:sz w:val="32"/>
          <w:szCs w:val="32"/>
          <w:lang w:val="en-US" w:eastAsia="zh-CN"/>
        </w:rPr>
        <w:t>基层团</w:t>
      </w:r>
      <w:r>
        <w:rPr>
          <w:rFonts w:hint="eastAsia" w:ascii="仿宋" w:hAnsi="仿宋" w:eastAsia="仿宋" w:cs="仿宋"/>
          <w:b w:val="0"/>
          <w:bCs w:val="0"/>
          <w:sz w:val="32"/>
          <w:szCs w:val="32"/>
        </w:rPr>
        <w:t>干的培训不够及时，</w:t>
      </w:r>
      <w:r>
        <w:rPr>
          <w:rFonts w:hint="eastAsia" w:ascii="仿宋" w:hAnsi="仿宋" w:eastAsia="仿宋" w:cs="仿宋"/>
          <w:b w:val="0"/>
          <w:bCs w:val="0"/>
          <w:sz w:val="32"/>
          <w:szCs w:val="32"/>
          <w:lang w:val="en-US" w:eastAsia="zh-CN"/>
        </w:rPr>
        <w:t>队伍</w:t>
      </w:r>
      <w:r>
        <w:rPr>
          <w:rFonts w:hint="eastAsia" w:ascii="仿宋" w:hAnsi="仿宋" w:eastAsia="仿宋" w:cs="仿宋"/>
          <w:b w:val="0"/>
          <w:bCs w:val="0"/>
          <w:sz w:val="32"/>
          <w:szCs w:val="32"/>
        </w:rPr>
        <w:t>凝聚力不够强。今后将加强对</w:t>
      </w:r>
      <w:r>
        <w:rPr>
          <w:rFonts w:hint="eastAsia" w:ascii="仿宋" w:hAnsi="仿宋" w:eastAsia="仿宋" w:cs="仿宋"/>
          <w:b w:val="0"/>
          <w:bCs w:val="0"/>
          <w:sz w:val="32"/>
          <w:szCs w:val="32"/>
          <w:lang w:val="en-US" w:eastAsia="zh-CN"/>
        </w:rPr>
        <w:t>团干</w:t>
      </w:r>
      <w:r>
        <w:rPr>
          <w:rFonts w:hint="eastAsia" w:ascii="仿宋" w:hAnsi="仿宋" w:eastAsia="仿宋" w:cs="仿宋"/>
          <w:b w:val="0"/>
          <w:bCs w:val="0"/>
          <w:sz w:val="32"/>
          <w:szCs w:val="32"/>
        </w:rPr>
        <w:t>的培训，结合青马工程，定期对</w:t>
      </w:r>
      <w:r>
        <w:rPr>
          <w:rFonts w:hint="eastAsia" w:ascii="仿宋" w:hAnsi="仿宋" w:eastAsia="仿宋" w:cs="仿宋"/>
          <w:b w:val="0"/>
          <w:bCs w:val="0"/>
          <w:sz w:val="32"/>
          <w:szCs w:val="32"/>
          <w:lang w:val="en-US" w:eastAsia="zh-CN"/>
        </w:rPr>
        <w:t>团干</w:t>
      </w:r>
      <w:r>
        <w:rPr>
          <w:rFonts w:hint="eastAsia" w:ascii="仿宋" w:hAnsi="仿宋" w:eastAsia="仿宋" w:cs="仿宋"/>
          <w:b w:val="0"/>
          <w:bCs w:val="0"/>
          <w:sz w:val="32"/>
          <w:szCs w:val="32"/>
        </w:rPr>
        <w:t>进行培养提高，打造一支有凝聚力的高素质干部队伍</w:t>
      </w:r>
      <w:r>
        <w:rPr>
          <w:rFonts w:hint="eastAsia" w:ascii="仿宋" w:hAnsi="仿宋" w:eastAsia="仿宋" w:cs="仿宋"/>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二）团干</w:t>
      </w:r>
      <w:r>
        <w:rPr>
          <w:rFonts w:hint="eastAsia" w:ascii="仿宋" w:hAnsi="仿宋" w:eastAsia="仿宋" w:cs="仿宋"/>
          <w:sz w:val="32"/>
          <w:szCs w:val="32"/>
        </w:rPr>
        <w:t>工作经验不足，在处理问题上还有很多不成熟的地方，工作方式上显的很单一，需要进一步完善</w:t>
      </w:r>
      <w:r>
        <w:rPr>
          <w:rFonts w:hint="eastAsia" w:ascii="仿宋" w:hAnsi="仿宋" w:eastAsia="仿宋" w:cs="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（三）团组织基层活力不足，由于团干均为兼职，日常工作较多，没有太多时间精力投入到团建工作中来，导致团的基础工作薄弱；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w:t>
      </w:r>
      <w:r>
        <w:rPr>
          <w:rFonts w:hint="eastAsia" w:ascii="仿宋" w:hAnsi="仿宋" w:eastAsia="仿宋" w:cs="仿宋"/>
          <w:sz w:val="32"/>
          <w:szCs w:val="32"/>
        </w:rPr>
        <w:t>和兄弟</w:t>
      </w:r>
      <w:r>
        <w:rPr>
          <w:rFonts w:hint="eastAsia" w:ascii="仿宋" w:hAnsi="仿宋" w:eastAsia="仿宋" w:cs="仿宋"/>
          <w:sz w:val="32"/>
          <w:szCs w:val="32"/>
          <w:lang w:val="en-US" w:eastAsia="zh-CN"/>
        </w:rPr>
        <w:t>单位团委</w:t>
      </w:r>
      <w:r>
        <w:rPr>
          <w:rFonts w:hint="eastAsia" w:ascii="仿宋" w:hAnsi="仿宋" w:eastAsia="仿宋" w:cs="仿宋"/>
          <w:sz w:val="32"/>
          <w:szCs w:val="32"/>
        </w:rPr>
        <w:t>交流较少，使得团工作存在局限性 “独学而无友，则孤陋而寡闻”，将在以后的工作生活当中与兄弟</w:t>
      </w:r>
      <w:r>
        <w:rPr>
          <w:rFonts w:hint="eastAsia" w:ascii="仿宋" w:hAnsi="仿宋" w:eastAsia="仿宋" w:cs="仿宋"/>
          <w:sz w:val="32"/>
          <w:szCs w:val="32"/>
          <w:lang w:val="en-US" w:eastAsia="zh-CN"/>
        </w:rPr>
        <w:t>单位</w:t>
      </w:r>
      <w:r>
        <w:rPr>
          <w:rFonts w:hint="eastAsia" w:ascii="仿宋" w:hAnsi="仿宋" w:eastAsia="仿宋" w:cs="仿宋"/>
          <w:sz w:val="32"/>
          <w:szCs w:val="32"/>
        </w:rPr>
        <w:t>共同学习共同进步。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三、2021年工作思路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sz w:val="32"/>
          <w:szCs w:val="32"/>
          <w:lang w:val="en-US" w:eastAsia="zh-CN"/>
        </w:rPr>
        <w:t>2021年，韶铸集团团委将继续高举中国特色社会主义伟大旗帜，</w:t>
      </w:r>
      <w:r>
        <w:rPr>
          <w:rFonts w:hint="eastAsia" w:ascii="仿宋" w:hAnsi="仿宋" w:eastAsia="仿宋" w:cs="仿宋"/>
          <w:sz w:val="32"/>
          <w:szCs w:val="32"/>
        </w:rPr>
        <w:t>以习近平新时代中国特色社会主义思想为指导，</w:t>
      </w:r>
      <w:r>
        <w:rPr>
          <w:rFonts w:hint="eastAsia" w:ascii="仿宋" w:hAnsi="仿宋" w:eastAsia="仿宋" w:cs="仿宋"/>
          <w:sz w:val="32"/>
          <w:szCs w:val="32"/>
          <w:lang w:val="en-US" w:eastAsia="zh-CN"/>
        </w:rPr>
        <w:t>坚持全面从严治团，以团的组织建设与青年队伍建设为重点，以青年思想政治工作为基础，以青工活动为载体，切实履行团的四项基本职能，以“夯实青春基石，焕发青春活力”为主题，</w:t>
      </w:r>
      <w:r>
        <w:rPr>
          <w:rFonts w:hint="eastAsia" w:ascii="仿宋" w:hAnsi="仿宋" w:eastAsia="仿宋" w:cs="仿宋"/>
          <w:kern w:val="2"/>
          <w:sz w:val="32"/>
          <w:szCs w:val="32"/>
          <w:lang w:val="en-US" w:eastAsia="zh-CN" w:bidi="ar"/>
        </w:rPr>
        <w:t>在团市委和公司</w:t>
      </w:r>
      <w:r>
        <w:rPr>
          <w:rFonts w:hint="eastAsia" w:ascii="仿宋" w:hAnsi="仿宋" w:eastAsia="仿宋" w:cs="仿宋"/>
          <w:sz w:val="32"/>
          <w:szCs w:val="32"/>
        </w:rPr>
        <w:t>党委的正确领导下，</w:t>
      </w:r>
      <w:r>
        <w:rPr>
          <w:rFonts w:hint="eastAsia" w:ascii="仿宋" w:hAnsi="仿宋" w:eastAsia="仿宋" w:cs="仿宋"/>
          <w:sz w:val="32"/>
          <w:szCs w:val="32"/>
          <w:lang w:val="en-US" w:eastAsia="zh-CN"/>
        </w:rPr>
        <w:t>团结带领团员青年紧紧围绕集团发展大局，</w:t>
      </w:r>
      <w:r>
        <w:rPr>
          <w:rFonts w:hint="eastAsia" w:ascii="仿宋" w:hAnsi="仿宋" w:eastAsia="仿宋" w:cs="仿宋"/>
          <w:kern w:val="2"/>
          <w:sz w:val="32"/>
          <w:szCs w:val="32"/>
          <w:lang w:val="en-US" w:eastAsia="zh-CN" w:bidi="ar"/>
        </w:rPr>
        <w:t>为集团实现高质量、高效益发展汇聚起源源不断的青春力量。</w:t>
      </w:r>
    </w:p>
    <w:p>
      <w:pPr>
        <w:keepNext w:val="0"/>
        <w:keepLines w:val="0"/>
        <w:pageBreakBefore w:val="0"/>
        <w:widowControl w:val="0"/>
        <w:numPr>
          <w:ilvl w:val="0"/>
          <w:numId w:val="15"/>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把握时代脉搏，筑牢青年思想基础</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 xml:space="preserve">  加强理想信念教育，做爱岗敬业的圆梦者。韶铸集团团委将以学习党的十九大及历次全会精神和团的十八大精神为主要内容，以“五四”青年节、“七一”建党节、“十一”国庆节等重大节庆为契机，开展党史团史和社会主义核心价值观教育活动，教育和引导团员青年树立远大的理想，坚定理想信念，紧跟党走。用公司的发展变化来激励青年团员，帮助他们定位自身的人生与目标，将实现自身价值与公司发展紧密结合起来，成就出彩人生。</w:t>
      </w:r>
    </w:p>
    <w:p>
      <w:pPr>
        <w:keepNext w:val="0"/>
        <w:keepLines w:val="0"/>
        <w:pageBreakBefore w:val="0"/>
        <w:widowControl w:val="0"/>
        <w:numPr>
          <w:ilvl w:val="0"/>
          <w:numId w:val="15"/>
        </w:numPr>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加强形势任务教育，做改革发展的促进者。深入开展形势任务教育活动，宣贯公司的企业文化理念，结合公司生产经营形势，帮助团员青年了解集团和公司的发展目标、发展现状以及当前面临的严峻挑战，不断增强团员青年对公司的核心价值观、经营理念的认同感，激发团员青年勤奋学习、立足岗位建功立业的内在动力和饱满热情 。引导团员青年正确认识企业发展与个人发展的统一关系，不断增强责任感和使命感，把个人追求融入到集团和公司的长远发展中，实现自我价值。</w:t>
      </w:r>
    </w:p>
    <w:p>
      <w:pPr>
        <w:keepNext w:val="0"/>
        <w:keepLines w:val="0"/>
        <w:pageBreakBefore w:val="0"/>
        <w:widowControl w:val="0"/>
        <w:numPr>
          <w:ilvl w:val="0"/>
          <w:numId w:val="15"/>
        </w:numPr>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积极推动“青工五小”活动。青年是最活跃、最有创新力的新生力量，要充分利用团组织优势，引导团员青年主动参与企业生产经营的各个环节，调动广大青年团员的积极性，提高青工创新意识和创新能力。</w:t>
      </w:r>
    </w:p>
    <w:p>
      <w:pPr>
        <w:keepNext w:val="0"/>
        <w:keepLines w:val="0"/>
        <w:pageBreakBefore w:val="0"/>
        <w:widowControl w:val="0"/>
        <w:numPr>
          <w:ilvl w:val="0"/>
          <w:numId w:val="15"/>
        </w:numPr>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开展青年突击队活动。韶铸集团团委将充分发挥团员青年生力军的作用，以生产经营中的重点、难点为主攻方向，围绕生产检修、环境整治等重点工作，组织青年突击队进行任务攻关，为企业分忧解难。</w:t>
      </w:r>
    </w:p>
    <w:p>
      <w:pPr>
        <w:pStyle w:val="14"/>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kern w:val="2"/>
          <w:sz w:val="32"/>
          <w:szCs w:val="32"/>
          <w:lang w:val="en-US" w:eastAsia="zh-CN" w:bidi="ar"/>
        </w:rPr>
        <w:t>积极参与丰富多彩的文娱活动。组织团员青年积极参与集团、公司开展的徒步、骑行、职工运动会、趣味运动会、学习强国知识竞赛等活动，丰富青年业余文化生活，为青年交友择偶提供机会和平台。</w:t>
      </w:r>
    </w:p>
    <w:p>
      <w:pPr>
        <w:keepNext w:val="0"/>
        <w:keepLines w:val="0"/>
        <w:pageBreakBefore w:val="0"/>
        <w:widowControl w:val="0"/>
        <w:kinsoku/>
        <w:wordWrap/>
        <w:overflowPunct/>
        <w:topLinePunct w:val="0"/>
        <w:autoSpaceDE/>
        <w:autoSpaceDN/>
        <w:bidi w:val="0"/>
        <w:adjustRightInd/>
        <w:snapToGrid w:val="0"/>
        <w:spacing w:before="0" w:beforeLines="0" w:after="0" w:afterLines="0" w:line="520" w:lineRule="exact"/>
        <w:ind w:right="0" w:rightChars="0"/>
        <w:jc w:val="center"/>
        <w:textAlignment w:val="auto"/>
        <w:outlineLvl w:val="9"/>
        <w:rPr>
          <w:rFonts w:hint="eastAsia" w:ascii="华文中宋" w:hAnsi="华文中宋" w:eastAsia="华文中宋" w:cs="华文中宋"/>
          <w:sz w:val="44"/>
          <w:szCs w:val="44"/>
          <w:lang w:val="en-US" w:eastAsia="zh-CN"/>
        </w:rPr>
      </w:pPr>
    </w:p>
    <w:p>
      <w:pPr>
        <w:keepNext w:val="0"/>
        <w:keepLines w:val="0"/>
        <w:pageBreakBefore w:val="0"/>
        <w:widowControl w:val="0"/>
        <w:kinsoku/>
        <w:wordWrap/>
        <w:overflowPunct/>
        <w:topLinePunct w:val="0"/>
        <w:autoSpaceDE/>
        <w:autoSpaceDN/>
        <w:bidi w:val="0"/>
        <w:adjustRightInd/>
        <w:snapToGrid w:val="0"/>
        <w:spacing w:before="0" w:beforeLines="0" w:after="0" w:afterLines="0" w:line="520" w:lineRule="exact"/>
        <w:ind w:right="0" w:rightChars="0"/>
        <w:jc w:val="center"/>
        <w:textAlignment w:val="auto"/>
        <w:outlineLvl w:val="9"/>
        <w:rPr>
          <w:rFonts w:hint="eastAsia" w:ascii="华文中宋" w:hAnsi="华文中宋" w:eastAsia="华文中宋" w:cs="华文中宋"/>
          <w:sz w:val="44"/>
          <w:szCs w:val="44"/>
          <w:lang w:val="en-US" w:eastAsia="zh-CN"/>
        </w:rPr>
      </w:pPr>
    </w:p>
    <w:p>
      <w:pPr>
        <w:keepNext w:val="0"/>
        <w:keepLines w:val="0"/>
        <w:pageBreakBefore w:val="0"/>
        <w:widowControl w:val="0"/>
        <w:kinsoku/>
        <w:wordWrap/>
        <w:overflowPunct/>
        <w:topLinePunct w:val="0"/>
        <w:autoSpaceDE/>
        <w:autoSpaceDN/>
        <w:bidi w:val="0"/>
        <w:adjustRightInd/>
        <w:snapToGrid w:val="0"/>
        <w:spacing w:before="0" w:beforeLines="0" w:after="0" w:afterLines="0" w:line="520" w:lineRule="exact"/>
        <w:ind w:right="0" w:rightChars="0"/>
        <w:jc w:val="center"/>
        <w:textAlignment w:val="auto"/>
        <w:outlineLvl w:val="9"/>
        <w:rPr>
          <w:rFonts w:hint="eastAsia" w:ascii="华文中宋" w:hAnsi="华文中宋" w:eastAsia="华文中宋" w:cs="华文中宋"/>
          <w:sz w:val="44"/>
          <w:szCs w:val="44"/>
          <w:lang w:val="en-US" w:eastAsia="zh-CN"/>
        </w:rPr>
      </w:pPr>
    </w:p>
    <w:p>
      <w:pPr>
        <w:keepNext w:val="0"/>
        <w:keepLines w:val="0"/>
        <w:pageBreakBefore w:val="0"/>
        <w:widowControl w:val="0"/>
        <w:kinsoku/>
        <w:wordWrap/>
        <w:overflowPunct/>
        <w:topLinePunct w:val="0"/>
        <w:autoSpaceDE/>
        <w:autoSpaceDN/>
        <w:bidi w:val="0"/>
        <w:adjustRightInd/>
        <w:snapToGrid w:val="0"/>
        <w:spacing w:before="0" w:beforeLines="0" w:after="0" w:afterLines="0" w:line="520" w:lineRule="exact"/>
        <w:ind w:right="0" w:rightChars="0"/>
        <w:jc w:val="center"/>
        <w:textAlignment w:val="auto"/>
        <w:outlineLvl w:val="9"/>
        <w:rPr>
          <w:rFonts w:hint="eastAsia" w:ascii="华文中宋" w:hAnsi="华文中宋" w:eastAsia="华文中宋" w:cs="华文中宋"/>
          <w:sz w:val="44"/>
          <w:szCs w:val="44"/>
          <w:lang w:val="en-US" w:eastAsia="zh-CN"/>
        </w:rPr>
      </w:pPr>
    </w:p>
    <w:p>
      <w:pPr>
        <w:keepNext w:val="0"/>
        <w:keepLines w:val="0"/>
        <w:pageBreakBefore w:val="0"/>
        <w:widowControl w:val="0"/>
        <w:kinsoku/>
        <w:wordWrap/>
        <w:overflowPunct/>
        <w:topLinePunct w:val="0"/>
        <w:autoSpaceDE/>
        <w:autoSpaceDN/>
        <w:bidi w:val="0"/>
        <w:adjustRightInd/>
        <w:snapToGrid w:val="0"/>
        <w:spacing w:before="0" w:beforeLines="0" w:after="0" w:afterLines="0" w:line="520" w:lineRule="exact"/>
        <w:ind w:right="0" w:rightChars="0"/>
        <w:jc w:val="center"/>
        <w:textAlignment w:val="auto"/>
        <w:outlineLvl w:val="9"/>
        <w:rPr>
          <w:rFonts w:hint="eastAsia" w:ascii="华文中宋" w:hAnsi="华文中宋" w:eastAsia="华文中宋" w:cs="华文中宋"/>
          <w:sz w:val="44"/>
          <w:szCs w:val="44"/>
          <w:lang w:val="en-US" w:eastAsia="zh-CN"/>
        </w:rPr>
      </w:pPr>
    </w:p>
    <w:p>
      <w:pPr>
        <w:keepNext w:val="0"/>
        <w:keepLines w:val="0"/>
        <w:pageBreakBefore w:val="0"/>
        <w:widowControl w:val="0"/>
        <w:kinsoku/>
        <w:wordWrap/>
        <w:overflowPunct/>
        <w:topLinePunct w:val="0"/>
        <w:autoSpaceDE/>
        <w:autoSpaceDN/>
        <w:bidi w:val="0"/>
        <w:adjustRightInd/>
        <w:snapToGrid w:val="0"/>
        <w:spacing w:before="0" w:beforeLines="0" w:after="0" w:afterLines="0" w:line="520" w:lineRule="exact"/>
        <w:ind w:right="0" w:rightChars="0"/>
        <w:jc w:val="center"/>
        <w:textAlignment w:val="auto"/>
        <w:outlineLvl w:val="9"/>
        <w:rPr>
          <w:rFonts w:hint="eastAsia" w:ascii="华文中宋" w:hAnsi="华文中宋" w:eastAsia="华文中宋" w:cs="华文中宋"/>
          <w:sz w:val="44"/>
          <w:szCs w:val="44"/>
          <w:lang w:val="en-US" w:eastAsia="zh-CN"/>
        </w:rPr>
      </w:pPr>
    </w:p>
    <w:p>
      <w:pPr>
        <w:keepNext w:val="0"/>
        <w:keepLines w:val="0"/>
        <w:pageBreakBefore w:val="0"/>
        <w:widowControl w:val="0"/>
        <w:kinsoku/>
        <w:wordWrap/>
        <w:overflowPunct/>
        <w:topLinePunct w:val="0"/>
        <w:autoSpaceDE/>
        <w:autoSpaceDN/>
        <w:bidi w:val="0"/>
        <w:adjustRightInd/>
        <w:snapToGrid w:val="0"/>
        <w:spacing w:before="0" w:beforeLines="0" w:after="0" w:afterLines="0" w:line="520" w:lineRule="exact"/>
        <w:ind w:right="0" w:rightChars="0"/>
        <w:jc w:val="center"/>
        <w:textAlignment w:val="auto"/>
        <w:outlineLvl w:val="9"/>
        <w:rPr>
          <w:rFonts w:hint="eastAsia" w:ascii="华文中宋" w:hAnsi="华文中宋" w:eastAsia="华文中宋" w:cs="华文中宋"/>
          <w:sz w:val="44"/>
          <w:szCs w:val="44"/>
          <w:lang w:val="en-US" w:eastAsia="zh-CN"/>
        </w:rPr>
      </w:pPr>
    </w:p>
    <w:p>
      <w:pPr>
        <w:keepNext w:val="0"/>
        <w:keepLines w:val="0"/>
        <w:pageBreakBefore w:val="0"/>
        <w:widowControl w:val="0"/>
        <w:kinsoku/>
        <w:wordWrap/>
        <w:overflowPunct/>
        <w:topLinePunct w:val="0"/>
        <w:autoSpaceDE/>
        <w:autoSpaceDN/>
        <w:bidi w:val="0"/>
        <w:adjustRightInd/>
        <w:snapToGrid w:val="0"/>
        <w:spacing w:before="0" w:beforeLines="0" w:after="0" w:afterLines="0" w:line="520" w:lineRule="exact"/>
        <w:ind w:right="0" w:rightChars="0"/>
        <w:jc w:val="both"/>
        <w:textAlignment w:val="auto"/>
        <w:outlineLvl w:val="9"/>
        <w:rPr>
          <w:rFonts w:hint="eastAsia" w:ascii="华文中宋" w:hAnsi="华文中宋" w:eastAsia="华文中宋" w:cs="华文中宋"/>
          <w:sz w:val="44"/>
          <w:szCs w:val="44"/>
          <w:lang w:val="en-US" w:eastAsia="zh-CN"/>
        </w:rPr>
      </w:pPr>
    </w:p>
    <w:p>
      <w:pPr>
        <w:spacing w:line="360" w:lineRule="auto"/>
        <w:contextualSpacing/>
        <w:jc w:val="center"/>
        <w:rPr>
          <w:rFonts w:hint="eastAsia" w:ascii="华文中宋" w:hAnsi="华文中宋" w:eastAsia="华文中宋" w:cs="华文中宋"/>
          <w:b/>
          <w:sz w:val="44"/>
          <w:szCs w:val="44"/>
        </w:rPr>
      </w:pPr>
    </w:p>
    <w:p>
      <w:pPr>
        <w:keepNext w:val="0"/>
        <w:keepLines w:val="0"/>
        <w:pageBreakBefore w:val="0"/>
        <w:widowControl w:val="0"/>
        <w:kinsoku/>
        <w:wordWrap/>
        <w:overflowPunct/>
        <w:topLinePunct w:val="0"/>
        <w:autoSpaceDE/>
        <w:autoSpaceDN/>
        <w:bidi w:val="0"/>
        <w:adjustRightInd/>
        <w:snapToGrid/>
        <w:spacing w:line="520" w:lineRule="exact"/>
        <w:contextualSpacing/>
        <w:jc w:val="center"/>
        <w:textAlignment w:val="auto"/>
        <w:rPr>
          <w:rFonts w:hint="eastAsia" w:ascii="华文中宋" w:hAnsi="华文中宋" w:eastAsia="华文中宋" w:cs="华文中宋"/>
          <w:b/>
          <w:sz w:val="44"/>
          <w:szCs w:val="44"/>
        </w:rPr>
      </w:pPr>
    </w:p>
    <w:p>
      <w:pPr>
        <w:keepNext w:val="0"/>
        <w:keepLines w:val="0"/>
        <w:pageBreakBefore w:val="0"/>
        <w:widowControl w:val="0"/>
        <w:kinsoku/>
        <w:wordWrap/>
        <w:overflowPunct/>
        <w:topLinePunct w:val="0"/>
        <w:autoSpaceDE/>
        <w:autoSpaceDN/>
        <w:bidi w:val="0"/>
        <w:adjustRightInd/>
        <w:snapToGrid/>
        <w:spacing w:line="520" w:lineRule="exact"/>
        <w:contextualSpacing/>
        <w:jc w:val="center"/>
        <w:textAlignment w:val="auto"/>
        <w:rPr>
          <w:rFonts w:hint="eastAsia" w:ascii="华文中宋" w:hAnsi="华文中宋" w:eastAsia="华文中宋" w:cs="华文中宋"/>
          <w:sz w:val="44"/>
          <w:szCs w:val="44"/>
          <w:lang w:val="en-US" w:eastAsia="zh-CN"/>
        </w:rPr>
      </w:pPr>
      <w:r>
        <w:rPr>
          <w:rFonts w:hint="eastAsia" w:ascii="华文中宋" w:hAnsi="华文中宋" w:eastAsia="华文中宋" w:cs="华文中宋"/>
          <w:b/>
          <w:sz w:val="44"/>
          <w:szCs w:val="44"/>
        </w:rPr>
        <w:t>2020年度基层团组织书记述职报告</w:t>
      </w:r>
    </w:p>
    <w:p>
      <w:pPr>
        <w:pStyle w:val="24"/>
        <w:keepNext w:val="0"/>
        <w:keepLines w:val="0"/>
        <w:pageBreakBefore w:val="0"/>
        <w:widowControl w:val="0"/>
        <w:kinsoku/>
        <w:wordWrap/>
        <w:overflowPunct/>
        <w:topLinePunct w:val="0"/>
        <w:autoSpaceDE/>
        <w:autoSpaceDN/>
        <w:bidi w:val="0"/>
        <w:adjustRightInd/>
        <w:snapToGrid/>
        <w:spacing w:before="0" w:after="0" w:line="520" w:lineRule="exact"/>
        <w:ind w:right="0" w:rightChars="0"/>
        <w:jc w:val="center"/>
        <w:textAlignment w:val="auto"/>
        <w:outlineLvl w:val="0"/>
        <w:rPr>
          <w:rFonts w:hint="eastAsia" w:ascii="仿宋" w:hAnsi="仿宋" w:eastAsia="仿宋" w:cs="仿宋"/>
          <w:sz w:val="32"/>
          <w:szCs w:val="32"/>
          <w:lang w:val="en-US" w:eastAsia="zh-CN"/>
        </w:rPr>
      </w:pPr>
      <w:bookmarkStart w:id="26" w:name="_Toc17429"/>
      <w:r>
        <w:rPr>
          <w:rFonts w:hint="eastAsia" w:ascii="仿宋" w:hAnsi="仿宋" w:eastAsia="仿宋" w:cs="仿宋"/>
          <w:sz w:val="32"/>
          <w:szCs w:val="32"/>
        </w:rPr>
        <w:t>广东韶能集团股份有限公司</w:t>
      </w:r>
      <w:r>
        <w:rPr>
          <w:rFonts w:hint="eastAsia" w:ascii="仿宋" w:hAnsi="仿宋" w:eastAsia="仿宋" w:cs="仿宋"/>
          <w:sz w:val="32"/>
          <w:szCs w:val="32"/>
          <w:lang w:val="en-US" w:eastAsia="zh-CN"/>
        </w:rPr>
        <w:t>团</w:t>
      </w:r>
      <w:r>
        <w:rPr>
          <w:rFonts w:hint="eastAsia" w:ascii="仿宋" w:hAnsi="仿宋" w:eastAsia="仿宋" w:cs="仿宋"/>
          <w:sz w:val="32"/>
          <w:szCs w:val="32"/>
        </w:rPr>
        <w:t xml:space="preserve">委副书记  </w:t>
      </w:r>
      <w:r>
        <w:rPr>
          <w:rFonts w:hint="eastAsia" w:ascii="仿宋" w:hAnsi="仿宋" w:eastAsia="仿宋" w:cs="仿宋"/>
          <w:sz w:val="32"/>
          <w:szCs w:val="32"/>
          <w:lang w:val="en-US" w:eastAsia="zh-CN"/>
        </w:rPr>
        <w:t>周遇爱</w:t>
      </w:r>
      <w:bookmarkEnd w:id="26"/>
    </w:p>
    <w:p>
      <w:pPr>
        <w:pStyle w:val="24"/>
        <w:keepNext w:val="0"/>
        <w:keepLines w:val="0"/>
        <w:pageBreakBefore w:val="0"/>
        <w:widowControl w:val="0"/>
        <w:kinsoku/>
        <w:wordWrap/>
        <w:overflowPunct/>
        <w:topLinePunct w:val="0"/>
        <w:autoSpaceDE/>
        <w:autoSpaceDN/>
        <w:bidi w:val="0"/>
        <w:adjustRightInd/>
        <w:snapToGrid/>
        <w:spacing w:before="0" w:after="0" w:line="520" w:lineRule="exact"/>
        <w:ind w:right="0" w:rightChars="0"/>
        <w:jc w:val="both"/>
        <w:textAlignment w:val="auto"/>
        <w:outlineLvl w:val="9"/>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0" w:after="0" w:line="52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shd w:val="clear" w:color="auto" w:fill="FFFFFF"/>
          <w:lang w:val="en-US" w:eastAsia="zh-CN"/>
        </w:rPr>
        <w:t>2020</w:t>
      </w:r>
      <w:r>
        <w:rPr>
          <w:rFonts w:hint="eastAsia" w:ascii="仿宋" w:hAnsi="仿宋" w:eastAsia="仿宋" w:cs="仿宋"/>
          <w:sz w:val="32"/>
          <w:szCs w:val="32"/>
          <w:shd w:val="clear" w:color="auto" w:fill="FFFFFF"/>
        </w:rPr>
        <w:t>年，</w:t>
      </w:r>
      <w:r>
        <w:rPr>
          <w:rFonts w:hint="eastAsia" w:ascii="仿宋" w:hAnsi="仿宋" w:eastAsia="仿宋" w:cs="仿宋"/>
          <w:sz w:val="32"/>
          <w:szCs w:val="32"/>
          <w:shd w:val="clear" w:color="auto" w:fill="FFFFFF"/>
          <w:lang w:val="en-US" w:eastAsia="zh-CN"/>
        </w:rPr>
        <w:t>本人</w:t>
      </w:r>
      <w:r>
        <w:rPr>
          <w:rFonts w:hint="eastAsia" w:ascii="仿宋" w:hAnsi="仿宋" w:eastAsia="仿宋" w:cs="仿宋"/>
          <w:sz w:val="32"/>
          <w:szCs w:val="32"/>
          <w:shd w:val="clear" w:color="auto" w:fill="FFFFFF"/>
        </w:rPr>
        <w:t>以</w:t>
      </w:r>
      <w:r>
        <w:rPr>
          <w:rFonts w:hint="eastAsia" w:ascii="仿宋" w:hAnsi="仿宋" w:eastAsia="仿宋" w:cs="仿宋"/>
          <w:sz w:val="32"/>
          <w:szCs w:val="32"/>
          <w:shd w:val="clear" w:color="auto" w:fill="FFFFFF"/>
          <w:lang w:val="en-US" w:eastAsia="zh-CN"/>
        </w:rPr>
        <w:t>学习贯彻习近平新时代中国特色社会主义思想、党的十九大精神和习近平总书记重要讲话精神</w:t>
      </w:r>
      <w:r>
        <w:rPr>
          <w:rFonts w:hint="eastAsia" w:ascii="仿宋" w:hAnsi="仿宋" w:eastAsia="仿宋" w:cs="仿宋"/>
          <w:sz w:val="32"/>
          <w:szCs w:val="32"/>
          <w:shd w:val="clear" w:color="auto" w:fill="FFFFFF"/>
        </w:rPr>
        <w:t>为主线，</w:t>
      </w:r>
      <w:r>
        <w:rPr>
          <w:rFonts w:hint="eastAsia" w:ascii="仿宋" w:hAnsi="仿宋" w:eastAsia="仿宋" w:cs="仿宋"/>
          <w:sz w:val="32"/>
          <w:szCs w:val="32"/>
          <w:shd w:val="clear" w:color="auto" w:fill="FFFFFF"/>
          <w:lang w:val="en-US" w:eastAsia="zh-CN"/>
        </w:rPr>
        <w:t>加强理论学习，</w:t>
      </w:r>
      <w:r>
        <w:rPr>
          <w:rFonts w:hint="eastAsia" w:ascii="仿宋" w:hAnsi="仿宋" w:eastAsia="仿宋" w:cs="仿宋"/>
          <w:sz w:val="32"/>
          <w:szCs w:val="32"/>
          <w:shd w:val="clear" w:color="auto" w:fill="FFFFFF"/>
        </w:rPr>
        <w:t>创新工作机制，</w:t>
      </w:r>
      <w:r>
        <w:rPr>
          <w:rFonts w:hint="eastAsia" w:ascii="仿宋" w:hAnsi="仿宋" w:eastAsia="仿宋" w:cs="仿宋"/>
          <w:sz w:val="32"/>
          <w:szCs w:val="32"/>
          <w:shd w:val="clear" w:color="auto" w:fill="FFFFFF"/>
          <w:lang w:val="en-US" w:eastAsia="zh-CN"/>
        </w:rPr>
        <w:t>围绕我司改革和发展大局，以理论和重要思想为指导，定位于服务企业、服务青年，不断深化青年文明工程、人才工程，夯实团的自身建设，具体情况</w:t>
      </w:r>
      <w:r>
        <w:rPr>
          <w:rFonts w:hint="eastAsia" w:ascii="仿宋" w:hAnsi="仿宋" w:eastAsia="仿宋" w:cs="仿宋"/>
          <w:sz w:val="32"/>
          <w:szCs w:val="32"/>
          <w:shd w:val="clear" w:color="auto" w:fill="FFFFFF"/>
        </w:rPr>
        <w:t>如下</w:t>
      </w:r>
      <w:r>
        <w:rPr>
          <w:rFonts w:hint="eastAsia" w:ascii="仿宋" w:hAnsi="仿宋" w:eastAsia="仿宋" w:cs="仿宋"/>
          <w:sz w:val="32"/>
          <w:szCs w:val="32"/>
          <w:shd w:val="clear" w:color="auto" w:fill="FFFFFF"/>
          <w:lang w:eastAsia="zh-CN"/>
        </w:rPr>
        <w:t>：</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643" w:firstLineChars="200"/>
        <w:jc w:val="both"/>
        <w:textAlignment w:val="auto"/>
        <w:outlineLvl w:val="9"/>
        <w:rPr>
          <w:rFonts w:hint="eastAsia" w:ascii="仿宋" w:hAnsi="仿宋" w:eastAsia="仿宋" w:cs="仿宋"/>
          <w:b/>
          <w:sz w:val="32"/>
          <w:szCs w:val="32"/>
        </w:rPr>
      </w:pPr>
      <w:r>
        <w:rPr>
          <w:rFonts w:hint="eastAsia" w:ascii="仿宋" w:hAnsi="仿宋" w:eastAsia="仿宋" w:cs="仿宋"/>
          <w:b/>
          <w:sz w:val="32"/>
          <w:szCs w:val="32"/>
        </w:rPr>
        <w:t>一、谦恭待人、严于律己，努力提高政治素质</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bCs/>
          <w:sz w:val="32"/>
          <w:szCs w:val="32"/>
        </w:rPr>
        <w:t>通过召开专题学习会议，集中学习党的十九大工作报告、</w:t>
      </w:r>
      <w:r>
        <w:rPr>
          <w:rFonts w:hint="eastAsia" w:ascii="仿宋" w:hAnsi="仿宋" w:eastAsia="仿宋" w:cs="仿宋"/>
          <w:bCs/>
          <w:sz w:val="32"/>
          <w:szCs w:val="32"/>
          <w:lang w:val="en-US" w:eastAsia="zh-CN"/>
        </w:rPr>
        <w:t>党的十九届四中全会、五中全会精神、习近平出席深圳经济特区建立40周年庆祝大会和视察广东重要讲话、重要指示精神，</w:t>
      </w:r>
      <w:r>
        <w:rPr>
          <w:rFonts w:hint="eastAsia" w:ascii="仿宋" w:hAnsi="仿宋" w:eastAsia="仿宋" w:cs="仿宋"/>
          <w:sz w:val="32"/>
          <w:szCs w:val="32"/>
        </w:rPr>
        <w:t>加深对习近平新时代中国特色社会主义思想的精神实质和丰富内涵的深入理解；</w:t>
      </w:r>
      <w:r>
        <w:rPr>
          <w:rFonts w:hint="eastAsia" w:ascii="仿宋" w:hAnsi="仿宋" w:eastAsia="仿宋" w:cs="仿宋"/>
          <w:sz w:val="32"/>
          <w:szCs w:val="32"/>
          <w:lang w:val="en-US" w:eastAsia="zh-CN"/>
        </w:rPr>
        <w:t>今年以来，</w:t>
      </w:r>
      <w:r>
        <w:rPr>
          <w:rFonts w:hint="eastAsia" w:ascii="仿宋" w:hAnsi="仿宋" w:eastAsia="仿宋" w:cs="仿宋"/>
          <w:sz w:val="32"/>
          <w:szCs w:val="32"/>
          <w:lang w:eastAsia="zh-CN"/>
        </w:rPr>
        <w:t>组织</w:t>
      </w:r>
      <w:r>
        <w:rPr>
          <w:rFonts w:hint="eastAsia" w:ascii="仿宋" w:hAnsi="仿宋" w:eastAsia="仿宋" w:cs="仿宋"/>
          <w:sz w:val="32"/>
          <w:szCs w:val="32"/>
        </w:rPr>
        <w:t>专题学习活动</w:t>
      </w:r>
      <w:r>
        <w:rPr>
          <w:rFonts w:hint="eastAsia" w:ascii="仿宋" w:hAnsi="仿宋" w:eastAsia="仿宋" w:cs="仿宋"/>
          <w:color w:val="auto"/>
          <w:sz w:val="32"/>
          <w:szCs w:val="32"/>
          <w:lang w:val="en-US" w:eastAsia="zh-CN"/>
        </w:rPr>
        <w:t>5</w:t>
      </w:r>
      <w:r>
        <w:rPr>
          <w:rFonts w:hint="eastAsia" w:ascii="仿宋" w:hAnsi="仿宋" w:eastAsia="仿宋" w:cs="仿宋"/>
          <w:sz w:val="32"/>
          <w:szCs w:val="32"/>
        </w:rPr>
        <w:t>次</w:t>
      </w:r>
      <w:r>
        <w:rPr>
          <w:rFonts w:hint="eastAsia" w:ascii="仿宋" w:hAnsi="仿宋" w:eastAsia="仿宋" w:cs="仿宋"/>
          <w:sz w:val="32"/>
          <w:szCs w:val="32"/>
          <w:lang w:eastAsia="zh-CN"/>
        </w:rPr>
        <w:t>，</w:t>
      </w:r>
      <w:r>
        <w:rPr>
          <w:rFonts w:hint="eastAsia" w:ascii="仿宋" w:hAnsi="仿宋" w:eastAsia="仿宋" w:cs="仿宋"/>
          <w:sz w:val="32"/>
          <w:szCs w:val="32"/>
        </w:rPr>
        <w:t>各级</w:t>
      </w:r>
      <w:r>
        <w:rPr>
          <w:rFonts w:hint="eastAsia" w:ascii="仿宋" w:hAnsi="仿宋" w:eastAsia="仿宋" w:cs="仿宋"/>
          <w:sz w:val="32"/>
          <w:szCs w:val="32"/>
          <w:lang w:val="en-US" w:eastAsia="zh-CN"/>
        </w:rPr>
        <w:t>团员青年</w:t>
      </w:r>
      <w:r>
        <w:rPr>
          <w:rFonts w:hint="eastAsia" w:ascii="仿宋" w:hAnsi="仿宋" w:eastAsia="仿宋" w:cs="仿宋"/>
          <w:sz w:val="32"/>
          <w:szCs w:val="32"/>
        </w:rPr>
        <w:t>参加市委、市国资委举办的学习培训班、宣讲报告会</w:t>
      </w:r>
      <w:r>
        <w:rPr>
          <w:rFonts w:hint="eastAsia" w:ascii="仿宋" w:hAnsi="仿宋" w:eastAsia="仿宋" w:cs="仿宋"/>
          <w:sz w:val="32"/>
          <w:szCs w:val="32"/>
          <w:lang w:val="en-US" w:eastAsia="zh-CN"/>
        </w:rPr>
        <w:t>52</w:t>
      </w:r>
      <w:r>
        <w:rPr>
          <w:rFonts w:hint="eastAsia" w:ascii="仿宋" w:hAnsi="仿宋" w:eastAsia="仿宋" w:cs="仿宋"/>
          <w:sz w:val="32"/>
          <w:szCs w:val="32"/>
        </w:rPr>
        <w:t>人次，</w:t>
      </w:r>
      <w:r>
        <w:rPr>
          <w:rFonts w:hint="eastAsia" w:ascii="仿宋" w:hAnsi="仿宋" w:eastAsia="仿宋" w:cs="仿宋"/>
          <w:sz w:val="32"/>
          <w:szCs w:val="32"/>
          <w:lang w:val="en-US" w:eastAsia="zh-CN"/>
        </w:rPr>
        <w:t>有效增强“四个意识”。</w:t>
      </w:r>
      <w:r>
        <w:rPr>
          <w:rFonts w:hint="eastAsia" w:ascii="仿宋" w:hAnsi="仿宋" w:eastAsia="仿宋" w:cs="仿宋"/>
          <w:sz w:val="32"/>
          <w:szCs w:val="32"/>
          <w:lang w:eastAsia="zh-CN"/>
        </w:rPr>
        <w:t>坚决反对“四风”，模范执行团中央六条规定。</w:t>
      </w:r>
      <w:r>
        <w:rPr>
          <w:rFonts w:hint="eastAsia" w:ascii="仿宋" w:hAnsi="仿宋" w:eastAsia="仿宋" w:cs="仿宋"/>
          <w:sz w:val="32"/>
          <w:szCs w:val="32"/>
        </w:rPr>
        <w:t>注重对新政策的理论学习。积极主动的通过网络、报刊、公司组织的报告解读讲座等途径深入了解当前的政治形势，领会党中央一系列新思想、新观点、新论断、新举措，用以指导自己的工作和生活，以增强自己为公司、为社会服务的意识。</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643" w:firstLineChars="200"/>
        <w:jc w:val="both"/>
        <w:textAlignment w:val="auto"/>
        <w:outlineLvl w:val="9"/>
        <w:rPr>
          <w:rFonts w:hint="eastAsia" w:ascii="仿宋" w:hAnsi="仿宋" w:eastAsia="仿宋" w:cs="仿宋"/>
          <w:b/>
          <w:sz w:val="32"/>
          <w:szCs w:val="32"/>
        </w:rPr>
      </w:pPr>
      <w:r>
        <w:rPr>
          <w:rFonts w:hint="eastAsia" w:ascii="仿宋" w:hAnsi="仿宋" w:eastAsia="仿宋" w:cs="仿宋"/>
          <w:b/>
          <w:sz w:val="32"/>
          <w:szCs w:val="32"/>
        </w:rPr>
        <w:t>二、博学慎思、明辨笃行，不断提</w:t>
      </w:r>
      <w:r>
        <w:rPr>
          <w:rFonts w:hint="eastAsia" w:ascii="仿宋" w:hAnsi="仿宋" w:eastAsia="仿宋" w:cs="仿宋"/>
          <w:b/>
          <w:sz w:val="32"/>
          <w:szCs w:val="32"/>
          <w:lang w:val="en-US" w:eastAsia="zh-CN"/>
        </w:rPr>
        <w:t>升</w:t>
      </w:r>
      <w:r>
        <w:rPr>
          <w:rFonts w:hint="eastAsia" w:ascii="仿宋" w:hAnsi="仿宋" w:eastAsia="仿宋" w:cs="仿宋"/>
          <w:b/>
          <w:sz w:val="32"/>
          <w:szCs w:val="32"/>
        </w:rPr>
        <w:t>业务</w:t>
      </w:r>
      <w:r>
        <w:rPr>
          <w:rFonts w:hint="eastAsia" w:ascii="仿宋" w:hAnsi="仿宋" w:eastAsia="仿宋" w:cs="仿宋"/>
          <w:b/>
          <w:sz w:val="32"/>
          <w:szCs w:val="32"/>
          <w:lang w:val="en-US" w:eastAsia="zh-CN"/>
        </w:rPr>
        <w:t>水平</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本人</w:t>
      </w:r>
      <w:r>
        <w:rPr>
          <w:rFonts w:hint="eastAsia" w:ascii="仿宋" w:hAnsi="仿宋" w:eastAsia="仿宋" w:cs="仿宋"/>
          <w:sz w:val="32"/>
          <w:szCs w:val="32"/>
        </w:rPr>
        <w:t>时刻以饱满的热情积极投身共青团工作。</w:t>
      </w:r>
      <w:r>
        <w:rPr>
          <w:rFonts w:hint="eastAsia" w:ascii="仿宋" w:hAnsi="仿宋" w:eastAsia="仿宋" w:cs="仿宋"/>
          <w:sz w:val="32"/>
          <w:szCs w:val="32"/>
          <w:lang w:val="en-US" w:eastAsia="zh-CN"/>
        </w:rPr>
        <w:t>积极参加各类培训学习，以提高自身业务素质，并充</w:t>
      </w:r>
      <w:r>
        <w:rPr>
          <w:rFonts w:hint="eastAsia" w:ascii="仿宋" w:hAnsi="仿宋" w:eastAsia="仿宋" w:cs="仿宋"/>
          <w:sz w:val="32"/>
          <w:szCs w:val="32"/>
        </w:rPr>
        <w:t>分发挥党建带团建的指导性作用，把共青团工作列入</w:t>
      </w:r>
      <w:r>
        <w:rPr>
          <w:rFonts w:hint="eastAsia" w:ascii="仿宋" w:hAnsi="仿宋" w:eastAsia="仿宋" w:cs="仿宋"/>
          <w:sz w:val="32"/>
          <w:szCs w:val="32"/>
          <w:lang w:val="en-US" w:eastAsia="zh-CN"/>
        </w:rPr>
        <w:t>各基层企业</w:t>
      </w:r>
      <w:r>
        <w:rPr>
          <w:rFonts w:hint="eastAsia" w:ascii="仿宋" w:hAnsi="仿宋" w:eastAsia="仿宋" w:cs="仿宋"/>
          <w:sz w:val="32"/>
          <w:szCs w:val="32"/>
        </w:rPr>
        <w:t>管理考核中</w:t>
      </w:r>
      <w:r>
        <w:rPr>
          <w:rFonts w:hint="eastAsia" w:ascii="仿宋" w:hAnsi="仿宋" w:eastAsia="仿宋" w:cs="仿宋"/>
          <w:sz w:val="32"/>
          <w:szCs w:val="32"/>
          <w:lang w:eastAsia="zh-CN"/>
        </w:rPr>
        <w:t>。</w:t>
      </w:r>
      <w:r>
        <w:rPr>
          <w:rFonts w:hint="eastAsia" w:ascii="仿宋" w:hAnsi="仿宋" w:eastAsia="仿宋" w:cs="仿宋"/>
          <w:sz w:val="32"/>
          <w:szCs w:val="32"/>
        </w:rPr>
        <w:t>大力加强青年业务、理论知识、文体活动等各种阵地建设，取得了出色成绩，增强了团组织的凝聚力和号召力</w:t>
      </w:r>
      <w:r>
        <w:rPr>
          <w:rFonts w:hint="eastAsia" w:ascii="仿宋" w:hAnsi="仿宋" w:eastAsia="仿宋" w:cs="仿宋"/>
          <w:sz w:val="32"/>
          <w:szCs w:val="32"/>
          <w:lang w:eastAsia="zh-CN"/>
        </w:rPr>
        <w:t>。</w:t>
      </w:r>
      <w:r>
        <w:rPr>
          <w:rFonts w:hint="eastAsia" w:ascii="仿宋" w:hAnsi="仿宋" w:eastAsia="仿宋" w:cs="仿宋"/>
          <w:sz w:val="32"/>
          <w:szCs w:val="32"/>
        </w:rPr>
        <w:t>韶能集团的共青团工作取得了长足的发展。</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1、率先垂范，</w:t>
      </w:r>
      <w:r>
        <w:rPr>
          <w:rFonts w:hint="eastAsia" w:ascii="仿宋" w:hAnsi="仿宋" w:eastAsia="仿宋" w:cs="仿宋"/>
          <w:sz w:val="32"/>
          <w:szCs w:val="32"/>
        </w:rPr>
        <w:t>增强团员的先进意识和奉献意识，更好的推动</w:t>
      </w:r>
      <w:r>
        <w:rPr>
          <w:rFonts w:hint="eastAsia" w:ascii="仿宋" w:hAnsi="仿宋" w:eastAsia="仿宋" w:cs="仿宋"/>
          <w:sz w:val="32"/>
          <w:szCs w:val="32"/>
          <w:lang w:val="en-US" w:eastAsia="zh-CN"/>
        </w:rPr>
        <w:t>韶能集团</w:t>
      </w:r>
      <w:r>
        <w:rPr>
          <w:rFonts w:hint="eastAsia" w:ascii="仿宋" w:hAnsi="仿宋" w:eastAsia="仿宋" w:cs="仿宋"/>
          <w:sz w:val="32"/>
          <w:szCs w:val="32"/>
        </w:rPr>
        <w:t>团队工作的有效开展。积极参与各类扶贫救弱活动，如灾区捐赠、困难职工帮扶、慈善一日捐赠等，</w:t>
      </w:r>
      <w:r>
        <w:rPr>
          <w:rFonts w:hint="eastAsia" w:ascii="仿宋" w:hAnsi="仿宋" w:eastAsia="仿宋" w:cs="仿宋"/>
          <w:sz w:val="32"/>
          <w:szCs w:val="32"/>
          <w:lang w:val="en-US" w:eastAsia="zh-CN"/>
        </w:rPr>
        <w:t>都能</w:t>
      </w:r>
      <w:r>
        <w:rPr>
          <w:rFonts w:hint="eastAsia" w:ascii="仿宋" w:hAnsi="仿宋" w:eastAsia="仿宋" w:cs="仿宋"/>
          <w:sz w:val="32"/>
          <w:szCs w:val="32"/>
        </w:rPr>
        <w:t>慷慨捐款</w:t>
      </w:r>
      <w:r>
        <w:rPr>
          <w:rFonts w:hint="eastAsia" w:ascii="仿宋" w:hAnsi="仿宋" w:eastAsia="仿宋" w:cs="仿宋"/>
          <w:sz w:val="32"/>
          <w:szCs w:val="32"/>
          <w:lang w:val="en-US" w:eastAsia="zh-CN"/>
        </w:rPr>
        <w:t>捐物</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并通过言传身教，感染教育身边青年团员要做好事、做好人。</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关心青年职工成长</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做职工贴心人</w:t>
      </w:r>
      <w:r>
        <w:rPr>
          <w:rFonts w:hint="eastAsia" w:ascii="仿宋" w:hAnsi="仿宋" w:eastAsia="仿宋" w:cs="仿宋"/>
          <w:sz w:val="32"/>
          <w:szCs w:val="32"/>
        </w:rPr>
        <w:t>。重视青少年思想教育工作，</w:t>
      </w:r>
      <w:r>
        <w:rPr>
          <w:rFonts w:hint="eastAsia" w:ascii="仿宋" w:hAnsi="仿宋" w:eastAsia="仿宋" w:cs="仿宋"/>
          <w:sz w:val="32"/>
          <w:szCs w:val="32"/>
          <w:lang w:val="en-US" w:eastAsia="zh-CN"/>
        </w:rPr>
        <w:t>切实年</w:t>
      </w:r>
      <w:r>
        <w:rPr>
          <w:rFonts w:hint="eastAsia" w:ascii="仿宋" w:hAnsi="仿宋" w:eastAsia="仿宋" w:cs="仿宋"/>
          <w:sz w:val="32"/>
          <w:szCs w:val="32"/>
        </w:rPr>
        <w:t>做好团员思想道德建设工作。</w:t>
      </w:r>
      <w:r>
        <w:rPr>
          <w:rFonts w:hint="eastAsia" w:ascii="仿宋" w:hAnsi="仿宋" w:eastAsia="仿宋" w:cs="仿宋"/>
          <w:sz w:val="32"/>
          <w:szCs w:val="32"/>
          <w:lang w:val="en-US" w:eastAsia="zh-CN"/>
        </w:rPr>
        <w:t>集团公司</w:t>
      </w:r>
      <w:r>
        <w:rPr>
          <w:rFonts w:hint="eastAsia" w:ascii="仿宋" w:hAnsi="仿宋" w:eastAsia="仿宋" w:cs="仿宋"/>
          <w:sz w:val="32"/>
          <w:szCs w:val="32"/>
        </w:rPr>
        <w:t>团员青年大多是近两年毕业的大学生，首次走出校园，进入单位，融入社会。</w:t>
      </w:r>
      <w:r>
        <w:rPr>
          <w:rFonts w:hint="eastAsia" w:ascii="仿宋" w:hAnsi="仿宋" w:eastAsia="仿宋" w:cs="仿宋"/>
          <w:sz w:val="32"/>
          <w:szCs w:val="32"/>
          <w:lang w:val="en-US" w:eastAsia="zh-CN"/>
        </w:rPr>
        <w:t>容易产生</w:t>
      </w:r>
      <w:r>
        <w:rPr>
          <w:rFonts w:hint="eastAsia" w:ascii="仿宋" w:hAnsi="仿宋" w:eastAsia="仿宋" w:cs="仿宋"/>
          <w:sz w:val="32"/>
          <w:szCs w:val="32"/>
        </w:rPr>
        <w:t>思想波动。团</w:t>
      </w:r>
      <w:r>
        <w:rPr>
          <w:rFonts w:hint="eastAsia" w:ascii="仿宋" w:hAnsi="仿宋" w:eastAsia="仿宋" w:cs="仿宋"/>
          <w:sz w:val="32"/>
          <w:szCs w:val="32"/>
          <w:lang w:val="en-US" w:eastAsia="zh-CN"/>
        </w:rPr>
        <w:t>委</w:t>
      </w:r>
      <w:r>
        <w:rPr>
          <w:rFonts w:hint="eastAsia" w:ascii="仿宋" w:hAnsi="仿宋" w:eastAsia="仿宋" w:cs="仿宋"/>
          <w:sz w:val="32"/>
          <w:szCs w:val="32"/>
        </w:rPr>
        <w:t>与党</w:t>
      </w:r>
      <w:r>
        <w:rPr>
          <w:rFonts w:hint="eastAsia" w:ascii="仿宋" w:hAnsi="仿宋" w:eastAsia="仿宋" w:cs="仿宋"/>
          <w:sz w:val="32"/>
          <w:szCs w:val="32"/>
          <w:lang w:val="en-US" w:eastAsia="zh-CN"/>
        </w:rPr>
        <w:t>委</w:t>
      </w:r>
      <w:r>
        <w:rPr>
          <w:rFonts w:hint="eastAsia" w:ascii="仿宋" w:hAnsi="仿宋" w:eastAsia="仿宋" w:cs="仿宋"/>
          <w:sz w:val="32"/>
          <w:szCs w:val="32"/>
        </w:rPr>
        <w:t>一起深入青工之中，与他们交朋友，</w:t>
      </w:r>
      <w:r>
        <w:rPr>
          <w:rFonts w:hint="eastAsia" w:ascii="仿宋" w:hAnsi="仿宋" w:eastAsia="仿宋" w:cs="仿宋"/>
          <w:sz w:val="32"/>
          <w:szCs w:val="32"/>
          <w:lang w:val="en-US" w:eastAsia="zh-CN"/>
        </w:rPr>
        <w:t>通过组织座谈、联谊活动，</w:t>
      </w:r>
      <w:r>
        <w:rPr>
          <w:rFonts w:hint="eastAsia" w:ascii="仿宋" w:hAnsi="仿宋" w:eastAsia="仿宋" w:cs="仿宋"/>
          <w:sz w:val="32"/>
          <w:szCs w:val="32"/>
        </w:rPr>
        <w:t>了解他们的思想动态，帮助其解决具体困难，化解疑虑，使他们较快地适应了角色转换，以崭新的姿态投入工作。</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3、</w:t>
      </w:r>
      <w:r>
        <w:rPr>
          <w:rFonts w:hint="eastAsia" w:ascii="仿宋" w:hAnsi="仿宋" w:eastAsia="仿宋" w:cs="仿宋"/>
          <w:sz w:val="32"/>
          <w:szCs w:val="32"/>
        </w:rPr>
        <w:t>紧紧围绕集团党委中心工作，发挥党的助手和后备军的作用。党委开展对挂点扶贫农村党员大培训活动，围绕产业结构调整，对</w:t>
      </w:r>
      <w:r>
        <w:rPr>
          <w:rFonts w:hint="eastAsia" w:ascii="仿宋" w:hAnsi="仿宋" w:eastAsia="仿宋" w:cs="仿宋"/>
          <w:sz w:val="32"/>
          <w:szCs w:val="32"/>
          <w:lang w:eastAsia="zh-CN"/>
        </w:rPr>
        <w:t>精准扶贫的</w:t>
      </w:r>
      <w:r>
        <w:rPr>
          <w:rFonts w:hint="eastAsia" w:ascii="仿宋" w:hAnsi="仿宋" w:eastAsia="仿宋" w:cs="仿宋"/>
          <w:sz w:val="32"/>
          <w:szCs w:val="32"/>
        </w:rPr>
        <w:t>挂点村委农村党员、团员青年进行一系列农业新技术培训。引导农村青年带头示范，带头推广新品种、新技术，在团员青年和群众中起到了较好的传、帮、带作用。</w:t>
      </w:r>
    </w:p>
    <w:p>
      <w:pPr>
        <w:keepNext w:val="0"/>
        <w:keepLines w:val="0"/>
        <w:pageBreakBefore w:val="0"/>
        <w:widowControl w:val="0"/>
        <w:numPr>
          <w:ilvl w:val="0"/>
          <w:numId w:val="16"/>
        </w:numPr>
        <w:kinsoku/>
        <w:wordWrap/>
        <w:overflowPunct/>
        <w:topLinePunct w:val="0"/>
        <w:autoSpaceDE/>
        <w:autoSpaceDN/>
        <w:bidi w:val="0"/>
        <w:adjustRightInd/>
        <w:snapToGrid/>
        <w:spacing w:before="0" w:beforeLines="0" w:after="0" w:afterLines="0" w:line="52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坚持和完善“双推”工作，拓宽青年成才之路。在推优工作中，始终坚持严标准</w:t>
      </w:r>
      <w:r>
        <w:rPr>
          <w:rFonts w:hint="eastAsia" w:ascii="仿宋" w:hAnsi="仿宋" w:eastAsia="仿宋" w:cs="仿宋"/>
          <w:sz w:val="32"/>
          <w:szCs w:val="32"/>
          <w:lang w:eastAsia="zh-CN"/>
        </w:rPr>
        <w:t>、</w:t>
      </w:r>
      <w:r>
        <w:rPr>
          <w:rFonts w:hint="eastAsia" w:ascii="仿宋" w:hAnsi="仿宋" w:eastAsia="仿宋" w:cs="仿宋"/>
          <w:sz w:val="32"/>
          <w:szCs w:val="32"/>
        </w:rPr>
        <w:t>保质量的原则，在充分征求党</w:t>
      </w:r>
      <w:r>
        <w:rPr>
          <w:rFonts w:hint="eastAsia" w:ascii="仿宋" w:hAnsi="仿宋" w:eastAsia="仿宋" w:cs="仿宋"/>
          <w:sz w:val="32"/>
          <w:szCs w:val="32"/>
          <w:lang w:val="en-US" w:eastAsia="zh-CN"/>
        </w:rPr>
        <w:t>委</w:t>
      </w:r>
      <w:r>
        <w:rPr>
          <w:rFonts w:hint="eastAsia" w:ascii="仿宋" w:hAnsi="仿宋" w:eastAsia="仿宋" w:cs="仿宋"/>
          <w:sz w:val="32"/>
          <w:szCs w:val="32"/>
        </w:rPr>
        <w:t>和团</w:t>
      </w:r>
      <w:r>
        <w:rPr>
          <w:rFonts w:hint="eastAsia" w:ascii="仿宋" w:hAnsi="仿宋" w:eastAsia="仿宋" w:cs="仿宋"/>
          <w:sz w:val="32"/>
          <w:szCs w:val="32"/>
          <w:lang w:val="en-US" w:eastAsia="zh-CN"/>
        </w:rPr>
        <w:t>委</w:t>
      </w:r>
      <w:r>
        <w:rPr>
          <w:rFonts w:hint="eastAsia" w:ascii="仿宋" w:hAnsi="仿宋" w:eastAsia="仿宋" w:cs="仿宋"/>
          <w:sz w:val="32"/>
          <w:szCs w:val="32"/>
        </w:rPr>
        <w:t>的意见基础上，将那些思想上积极要求上进，工作勤奋能干的优秀团员青年向党组织推荐</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5、配合团市委认真组织开展“千校万岗”行动，做好</w:t>
      </w:r>
      <w:r>
        <w:rPr>
          <w:rFonts w:hint="eastAsia" w:ascii="仿宋" w:hAnsi="仿宋" w:eastAsia="仿宋" w:cs="仿宋"/>
          <w:sz w:val="32"/>
          <w:szCs w:val="32"/>
          <w:lang w:eastAsia="zh-CN"/>
        </w:rPr>
        <w:t>家庭经济困难（含</w:t>
      </w:r>
      <w:r>
        <w:rPr>
          <w:rFonts w:hint="eastAsia" w:ascii="仿宋" w:hAnsi="仿宋" w:eastAsia="仿宋" w:cs="仿宋"/>
          <w:sz w:val="32"/>
          <w:szCs w:val="32"/>
        </w:rPr>
        <w:t>建档立卡</w:t>
      </w:r>
      <w:r>
        <w:rPr>
          <w:rFonts w:hint="eastAsia" w:ascii="仿宋" w:hAnsi="仿宋" w:eastAsia="仿宋" w:cs="仿宋"/>
          <w:sz w:val="32"/>
          <w:szCs w:val="32"/>
          <w:lang w:eastAsia="zh-CN"/>
        </w:rPr>
        <w:t>）毕业生就业精准帮扶工作，</w:t>
      </w:r>
      <w:r>
        <w:rPr>
          <w:rFonts w:hint="eastAsia" w:ascii="仿宋" w:hAnsi="仿宋" w:eastAsia="仿宋" w:cs="仿宋"/>
          <w:sz w:val="32"/>
          <w:szCs w:val="32"/>
          <w:lang w:val="en-US" w:eastAsia="zh-CN"/>
        </w:rPr>
        <w:t>同时也为企业储备发展人才。</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6、举办各基层企业青年通讯员写作培训班，以提高员工“一心为公，实干兴企”的良好干事作风。</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、按照团市委的要求做好智慧团建系统信息的完善和维护工作。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8</w:t>
      </w:r>
      <w:r>
        <w:rPr>
          <w:rFonts w:hint="eastAsia" w:ascii="仿宋" w:hAnsi="仿宋" w:eastAsia="仿宋" w:cs="仿宋"/>
          <w:sz w:val="32"/>
          <w:szCs w:val="32"/>
        </w:rPr>
        <w:t>、组织开展好2020年度青年安全生产示范岗创建活动。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w:t>
      </w:r>
      <w:r>
        <w:rPr>
          <w:rFonts w:hint="eastAsia" w:ascii="仿宋" w:hAnsi="仿宋" w:eastAsia="仿宋" w:cs="仿宋"/>
          <w:sz w:val="32"/>
          <w:szCs w:val="32"/>
        </w:rPr>
        <w:t>、组织好企业参加团市委的“五四”青年</w:t>
      </w:r>
      <w:r>
        <w:rPr>
          <w:rFonts w:hint="eastAsia" w:ascii="仿宋" w:hAnsi="仿宋" w:eastAsia="仿宋" w:cs="仿宋"/>
          <w:sz w:val="32"/>
          <w:szCs w:val="32"/>
          <w:lang w:val="en-US" w:eastAsia="zh-CN"/>
        </w:rPr>
        <w:t>表彰。</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color w:val="000000"/>
          <w:sz w:val="32"/>
          <w:szCs w:val="32"/>
          <w:lang w:val="en-US" w:eastAsia="zh-CN"/>
        </w:rPr>
        <w:t>10、为拓宽员工交友圈子，解决青年员工婚恋问题，组织了集团青年参加团市委</w:t>
      </w:r>
      <w:r>
        <w:rPr>
          <w:rFonts w:hint="eastAsia" w:ascii="仿宋" w:hAnsi="仿宋" w:eastAsia="仿宋" w:cs="仿宋"/>
          <w:sz w:val="32"/>
          <w:szCs w:val="32"/>
          <w:lang w:val="en-US" w:eastAsia="zh-CN"/>
        </w:rPr>
        <w:t>举办的青年婚恋交友浪漫嘉年华活动、“壮美青春军营有约”军地青年交流活动，取得良好效果。</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b/>
          <w:bCs/>
          <w:sz w:val="32"/>
          <w:szCs w:val="32"/>
        </w:rPr>
        <w:t>三、</w:t>
      </w:r>
      <w:r>
        <w:rPr>
          <w:rFonts w:hint="eastAsia" w:ascii="仿宋" w:hAnsi="仿宋" w:eastAsia="仿宋" w:cs="仿宋"/>
          <w:b/>
          <w:bCs/>
          <w:sz w:val="32"/>
          <w:szCs w:val="32"/>
          <w:lang w:val="en-US" w:eastAsia="zh-CN"/>
        </w:rPr>
        <w:t>与时具进、尚德扬善，</w:t>
      </w:r>
      <w:r>
        <w:rPr>
          <w:rFonts w:hint="eastAsia" w:ascii="仿宋" w:hAnsi="仿宋" w:eastAsia="仿宋" w:cs="仿宋"/>
          <w:b/>
          <w:bCs/>
          <w:sz w:val="32"/>
          <w:szCs w:val="32"/>
        </w:rPr>
        <w:t>弘扬</w:t>
      </w:r>
      <w:r>
        <w:rPr>
          <w:rFonts w:hint="eastAsia" w:ascii="仿宋" w:hAnsi="仿宋" w:eastAsia="仿宋" w:cs="仿宋"/>
          <w:b/>
          <w:bCs/>
          <w:sz w:val="32"/>
          <w:szCs w:val="32"/>
          <w:lang w:val="en-US" w:eastAsia="zh-CN"/>
        </w:rPr>
        <w:t>新</w:t>
      </w:r>
      <w:r>
        <w:rPr>
          <w:rFonts w:hint="eastAsia" w:ascii="仿宋" w:hAnsi="仿宋" w:eastAsia="仿宋" w:cs="仿宋"/>
          <w:b/>
          <w:bCs/>
          <w:sz w:val="32"/>
          <w:szCs w:val="32"/>
        </w:rPr>
        <w:t>时代精神 </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jc w:val="both"/>
        <w:textAlignment w:val="auto"/>
        <w:outlineLvl w:val="9"/>
        <w:rPr>
          <w:rFonts w:hint="eastAsia" w:ascii="仿宋" w:hAnsi="仿宋" w:eastAsia="仿宋" w:cs="仿宋"/>
          <w:color w:val="000000"/>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color w:val="000000"/>
          <w:sz w:val="32"/>
          <w:szCs w:val="32"/>
          <w:lang w:val="en-US" w:eastAsia="zh-CN"/>
        </w:rPr>
        <w:t>（一）为活跃团内氛围，弘扬新时代、新青年的新风尚，开展系列主题实践活动。在抗击新冠肺炎疫情期间，成立多支抗疫突击队分赴各个“战场”开展志愿服务工作。如</w:t>
      </w:r>
      <w:r>
        <w:rPr>
          <w:rFonts w:hint="eastAsia" w:ascii="仿宋" w:hAnsi="仿宋" w:eastAsia="仿宋" w:cs="仿宋"/>
          <w:sz w:val="32"/>
          <w:szCs w:val="32"/>
          <w:lang w:val="en-US" w:eastAsia="zh-CN"/>
        </w:rPr>
        <w:t>设立消毒点，连续32天帮助社会车辆消毒；组织青年志愿者前往坪石粤北检查站参与过往汽车测体温等志愿活动等，受到了韶关电视台、韶关日报等媒体的宣传报道；贯彻落实疫情防控部署，履行社会责任，向社会一次性捐赠医用口罩10万个；</w:t>
      </w:r>
      <w:r>
        <w:rPr>
          <w:rFonts w:hint="eastAsia" w:ascii="仿宋" w:hAnsi="仿宋" w:eastAsia="仿宋" w:cs="仿宋"/>
          <w:color w:val="000000"/>
          <w:sz w:val="32"/>
          <w:szCs w:val="32"/>
          <w:lang w:val="en-US" w:eastAsia="zh-CN"/>
        </w:rPr>
        <w:t>在创文期间，组织青年员工积极参加文明交通志愿服务、清扫街道志愿服务，帮助市民维修家用电器；倡导健康生活，关爱自身，向市民免费赠送保健用品等。参加助学活动、开展义务植树，绿化家园活动、无偿鲜血活动等，通过系列活动培养团员青年助人、奉献的优良品质同时也对外树立良好的企业形象，获得广大市民的赞誉。</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jc w:val="both"/>
        <w:textAlignment w:val="auto"/>
        <w:outlineLvl w:val="9"/>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   （二）作为韶关市首批“社会主义核心价值观示范单位，认真组织相关的学习活动，并做好</w:t>
      </w:r>
      <w:r>
        <w:rPr>
          <w:rFonts w:hint="eastAsia" w:ascii="仿宋" w:hAnsi="仿宋" w:eastAsia="仿宋" w:cs="仿宋"/>
          <w:color w:val="000000"/>
          <w:sz w:val="32"/>
          <w:szCs w:val="32"/>
        </w:rPr>
        <w:t>亮点材料等的撰写及保送工作。</w:t>
      </w:r>
      <w:r>
        <w:rPr>
          <w:rFonts w:hint="eastAsia" w:ascii="仿宋" w:hAnsi="仿宋" w:eastAsia="仿宋" w:cs="仿宋"/>
          <w:color w:val="000000"/>
          <w:sz w:val="32"/>
          <w:szCs w:val="32"/>
          <w:lang w:val="en-US" w:eastAsia="zh-CN"/>
        </w:rPr>
        <w:t>如：</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640" w:firstLineChars="200"/>
        <w:jc w:val="both"/>
        <w:textAlignment w:val="auto"/>
        <w:outlineLvl w:val="9"/>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 xml:space="preserve">1、组织公司本部青年职工观看爱国电教片、阅读爱国书籍以及读后感征文等活动。 </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640" w:firstLineChars="200"/>
        <w:jc w:val="both"/>
        <w:textAlignment w:val="auto"/>
        <w:outlineLvl w:val="9"/>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2、在企业内刊《韶能》上开辟专栏刊登韶能员工先进事迹，倡导员工爱岗敬业无私奉献精神。</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jc w:val="both"/>
        <w:textAlignment w:val="auto"/>
        <w:outlineLvl w:val="9"/>
        <w:rPr>
          <w:rFonts w:hint="eastAsia" w:ascii="仿宋" w:hAnsi="仿宋" w:eastAsia="仿宋" w:cs="仿宋"/>
          <w:sz w:val="32"/>
          <w:szCs w:val="32"/>
          <w:lang w:eastAsia="zh-CN"/>
        </w:rPr>
      </w:pPr>
      <w:r>
        <w:rPr>
          <w:rFonts w:hint="eastAsia" w:ascii="仿宋" w:hAnsi="仿宋" w:eastAsia="仿宋" w:cs="仿宋"/>
          <w:color w:val="000000"/>
          <w:sz w:val="32"/>
          <w:szCs w:val="32"/>
          <w:lang w:val="en-US" w:eastAsia="zh-CN"/>
        </w:rPr>
        <w:t xml:space="preserve">    3、利用公司官方网站，开辟专栏，做好社会主义核心价值观相关理念的宣传。</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0" w:leftChars="0" w:right="0" w:rightChars="0"/>
        <w:jc w:val="both"/>
        <w:textAlignment w:val="auto"/>
        <w:outlineLvl w:val="9"/>
        <w:rPr>
          <w:rFonts w:hint="eastAsia" w:ascii="仿宋" w:hAnsi="仿宋" w:eastAsia="仿宋" w:cs="仿宋"/>
          <w:b/>
          <w:bCs/>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b/>
          <w:bCs/>
          <w:sz w:val="32"/>
          <w:szCs w:val="32"/>
          <w:lang w:val="en-US" w:eastAsia="zh-CN"/>
        </w:rPr>
        <w:t xml:space="preserve">四、创新载体、学乐相长，丰富团员文化生活     </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作为一名共青团的干部，</w:t>
      </w:r>
      <w:r>
        <w:rPr>
          <w:rFonts w:hint="eastAsia" w:ascii="仿宋" w:hAnsi="仿宋" w:eastAsia="仿宋" w:cs="仿宋"/>
          <w:sz w:val="32"/>
          <w:szCs w:val="32"/>
          <w:lang w:val="en-US" w:eastAsia="zh-CN"/>
        </w:rPr>
        <w:t>周遇爱同志</w:t>
      </w:r>
      <w:r>
        <w:rPr>
          <w:rFonts w:hint="eastAsia" w:ascii="仿宋" w:hAnsi="仿宋" w:eastAsia="仿宋" w:cs="仿宋"/>
          <w:sz w:val="32"/>
          <w:szCs w:val="32"/>
        </w:rPr>
        <w:t>积极组织开展</w:t>
      </w:r>
      <w:r>
        <w:rPr>
          <w:rFonts w:hint="eastAsia" w:ascii="仿宋" w:hAnsi="仿宋" w:eastAsia="仿宋" w:cs="仿宋"/>
          <w:sz w:val="32"/>
          <w:szCs w:val="32"/>
          <w:lang w:val="en-US" w:eastAsia="zh-CN"/>
        </w:rPr>
        <w:t>系列</w:t>
      </w:r>
      <w:r>
        <w:rPr>
          <w:rFonts w:hint="eastAsia" w:ascii="仿宋" w:hAnsi="仿宋" w:eastAsia="仿宋" w:cs="仿宋"/>
          <w:sz w:val="32"/>
          <w:szCs w:val="32"/>
        </w:rPr>
        <w:t>寓教于事、寓教于赛、寓教于乐的活动，通过活动的开展，丰富了广大团员青年的文化生活，陶冶了他们的思想情操，又为员工提供了发挥才能的平台</w:t>
      </w:r>
      <w:r>
        <w:rPr>
          <w:rFonts w:hint="eastAsia" w:ascii="仿宋" w:hAnsi="仿宋" w:eastAsia="仿宋" w:cs="仿宋"/>
          <w:sz w:val="32"/>
          <w:szCs w:val="32"/>
          <w:lang w:eastAsia="zh-CN"/>
        </w:rPr>
        <w:t>，</w:t>
      </w:r>
      <w:r>
        <w:rPr>
          <w:rFonts w:hint="eastAsia" w:ascii="仿宋" w:hAnsi="仿宋" w:eastAsia="仿宋" w:cs="仿宋"/>
          <w:sz w:val="32"/>
          <w:szCs w:val="32"/>
        </w:rPr>
        <w:t>得到员工的积极响应和广泛参与，并取得良好效果</w:t>
      </w:r>
      <w:r>
        <w:rPr>
          <w:rFonts w:hint="eastAsia" w:ascii="仿宋" w:hAnsi="仿宋" w:eastAsia="仿宋" w:cs="仿宋"/>
          <w:sz w:val="32"/>
          <w:szCs w:val="32"/>
          <w:lang w:eastAsia="zh-CN"/>
        </w:rPr>
        <w:t>，</w:t>
      </w:r>
      <w:r>
        <w:rPr>
          <w:rFonts w:hint="eastAsia" w:ascii="仿宋" w:hAnsi="仿宋" w:eastAsia="仿宋" w:cs="仿宋"/>
          <w:sz w:val="32"/>
          <w:szCs w:val="32"/>
        </w:rPr>
        <w:t>从而增强了团组织的凝聚力和战斗力。</w:t>
      </w:r>
      <w:r>
        <w:rPr>
          <w:rFonts w:hint="eastAsia" w:ascii="仿宋" w:hAnsi="仿宋" w:eastAsia="仿宋" w:cs="仿宋"/>
          <w:sz w:val="32"/>
          <w:szCs w:val="32"/>
          <w:lang w:val="en-US" w:eastAsia="zh-CN"/>
        </w:rPr>
        <w:t>主要如下：</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right="0" w:rightChars="0" w:firstLine="643" w:firstLineChars="200"/>
        <w:textAlignment w:val="auto"/>
        <w:outlineLvl w:val="9"/>
        <w:rPr>
          <w:rFonts w:hint="eastAsia" w:ascii="仿宋" w:hAnsi="仿宋" w:eastAsia="仿宋" w:cs="仿宋"/>
          <w:color w:val="000000"/>
          <w:sz w:val="32"/>
          <w:szCs w:val="32"/>
          <w:lang w:val="en-US" w:eastAsia="zh-CN"/>
        </w:rPr>
      </w:pPr>
      <w:r>
        <w:rPr>
          <w:rFonts w:hint="eastAsia" w:ascii="仿宋" w:hAnsi="仿宋" w:eastAsia="仿宋" w:cs="仿宋"/>
          <w:b/>
          <w:bCs/>
          <w:sz w:val="32"/>
          <w:szCs w:val="32"/>
          <w:lang w:val="en-US" w:eastAsia="zh-CN"/>
        </w:rPr>
        <w:t>1、</w:t>
      </w:r>
      <w:r>
        <w:rPr>
          <w:rFonts w:hint="eastAsia" w:ascii="仿宋" w:hAnsi="仿宋" w:eastAsia="仿宋" w:cs="仿宋"/>
          <w:sz w:val="32"/>
          <w:szCs w:val="32"/>
        </w:rPr>
        <w:t>为丰富员工业余文化生活，积极组织集团员工参加环丹霞自行车骑行比赛、穿越丹霞徒步活动、丹霞山</w:t>
      </w:r>
      <w:r>
        <w:rPr>
          <w:rFonts w:hint="eastAsia" w:ascii="仿宋" w:hAnsi="仿宋" w:eastAsia="仿宋" w:cs="仿宋"/>
          <w:sz w:val="32"/>
          <w:szCs w:val="32"/>
          <w:lang w:val="en-US" w:eastAsia="zh-CN"/>
        </w:rPr>
        <w:t>扶贫</w:t>
      </w:r>
      <w:r>
        <w:rPr>
          <w:rFonts w:hint="eastAsia" w:ascii="仿宋" w:hAnsi="仿宋" w:eastAsia="仿宋" w:cs="仿宋"/>
          <w:sz w:val="32"/>
          <w:szCs w:val="32"/>
        </w:rPr>
        <w:t>公益行等活动</w:t>
      </w:r>
      <w:r>
        <w:rPr>
          <w:rFonts w:hint="eastAsia" w:ascii="仿宋" w:hAnsi="仿宋" w:eastAsia="仿宋" w:cs="仿宋"/>
          <w:sz w:val="32"/>
          <w:szCs w:val="32"/>
          <w:lang w:eastAsia="zh-CN"/>
        </w:rPr>
        <w:t>，</w:t>
      </w:r>
      <w:r>
        <w:rPr>
          <w:rFonts w:hint="eastAsia" w:ascii="仿宋" w:hAnsi="仿宋" w:eastAsia="仿宋" w:cs="仿宋"/>
          <w:sz w:val="32"/>
          <w:szCs w:val="32"/>
        </w:rPr>
        <w:t>增强员工凝聚力的同时也对外宣传企业良好形象。</w:t>
      </w:r>
      <w:r>
        <w:rPr>
          <w:rFonts w:hint="eastAsia" w:ascii="仿宋" w:hAnsi="仿宋" w:eastAsia="仿宋" w:cs="仿宋"/>
          <w:b w:val="0"/>
          <w:bCs w:val="0"/>
          <w:sz w:val="32"/>
          <w:szCs w:val="32"/>
          <w:lang w:val="en-US" w:eastAsia="zh-CN"/>
        </w:rPr>
        <w:t>为体现人文关怀，建立员工生日档案，在员工生日时发送蛋糕券，在三八节给女员工发送鲜花，让员工感受到组织的关怀。</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2、发挥集团公司摄影协会、桥牌协会、文学协会等职工社团的作用 ，策划相关活动营造和谐积极向上的氛围。</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0" w:leftChars="0" w:right="0" w:right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3、组织集团层面的篮球、登山、拔河等活动。</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0" w:leftChars="0" w:right="0" w:rightChars="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4、</w:t>
      </w:r>
      <w:r>
        <w:rPr>
          <w:rFonts w:hint="eastAsia" w:ascii="仿宋" w:hAnsi="仿宋" w:eastAsia="仿宋" w:cs="仿宋"/>
          <w:sz w:val="32"/>
          <w:szCs w:val="32"/>
        </w:rPr>
        <w:t>发挥摄影协会、桥牌协会、文学协会</w:t>
      </w:r>
      <w:r>
        <w:rPr>
          <w:rFonts w:hint="eastAsia" w:ascii="仿宋" w:hAnsi="仿宋" w:eastAsia="仿宋" w:cs="仿宋"/>
          <w:sz w:val="32"/>
          <w:szCs w:val="32"/>
          <w:lang w:val="en-US" w:eastAsia="zh-CN"/>
        </w:rPr>
        <w:t>等</w:t>
      </w:r>
      <w:r>
        <w:rPr>
          <w:rFonts w:hint="eastAsia" w:ascii="仿宋" w:hAnsi="仿宋" w:eastAsia="仿宋" w:cs="仿宋"/>
          <w:sz w:val="32"/>
          <w:szCs w:val="32"/>
        </w:rPr>
        <w:t>职工社团的作用 ，营造和谐积极向上的氛围。</w:t>
      </w:r>
      <w:r>
        <w:rPr>
          <w:rFonts w:hint="eastAsia" w:ascii="仿宋" w:hAnsi="仿宋" w:eastAsia="仿宋" w:cs="仿宋"/>
          <w:sz w:val="32"/>
          <w:szCs w:val="32"/>
          <w:lang w:val="en-US" w:eastAsia="zh-CN"/>
        </w:rPr>
        <w:t>如</w:t>
      </w:r>
      <w:r>
        <w:rPr>
          <w:rFonts w:hint="eastAsia" w:ascii="仿宋" w:hAnsi="仿宋" w:eastAsia="仿宋" w:cs="仿宋"/>
          <w:sz w:val="32"/>
          <w:szCs w:val="32"/>
        </w:rPr>
        <w:t>组织文学爱好者申请加入韶关市产业工人作家协会</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邀请韶关市摄影协会的老师，为摄影爱好员工讲授专业摄影知识，并定期</w:t>
      </w:r>
      <w:r>
        <w:rPr>
          <w:rFonts w:hint="eastAsia" w:ascii="仿宋" w:hAnsi="仿宋" w:eastAsia="仿宋" w:cs="仿宋"/>
          <w:sz w:val="32"/>
          <w:szCs w:val="32"/>
        </w:rPr>
        <w:t>组织青年</w:t>
      </w:r>
      <w:r>
        <w:rPr>
          <w:rFonts w:hint="eastAsia" w:ascii="仿宋" w:hAnsi="仿宋" w:eastAsia="仿宋" w:cs="仿宋"/>
          <w:sz w:val="32"/>
          <w:szCs w:val="32"/>
          <w:lang w:val="en-US" w:eastAsia="zh-CN"/>
        </w:rPr>
        <w:t>摄影爱好者</w:t>
      </w:r>
      <w:r>
        <w:rPr>
          <w:rFonts w:hint="eastAsia" w:ascii="仿宋" w:hAnsi="仿宋" w:eastAsia="仿宋" w:cs="仿宋"/>
          <w:sz w:val="32"/>
          <w:szCs w:val="32"/>
        </w:rPr>
        <w:t>出外采风，提高摄影技术。</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0" w:leftChars="0"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5、建设</w:t>
      </w:r>
      <w:r>
        <w:rPr>
          <w:rFonts w:hint="eastAsia" w:ascii="仿宋" w:hAnsi="仿宋" w:eastAsia="仿宋" w:cs="仿宋"/>
          <w:sz w:val="32"/>
          <w:szCs w:val="32"/>
        </w:rPr>
        <w:t>完善公司党建室和阅览室。逐步增加阅览室的藏书，如在企业所在地收集相关的史志、历史、人文方面的书籍，并征求员工建议订购好书，打造韶能人自己的知识库，</w:t>
      </w:r>
      <w:r>
        <w:rPr>
          <w:rFonts w:hint="eastAsia" w:ascii="仿宋" w:hAnsi="仿宋" w:eastAsia="仿宋" w:cs="仿宋"/>
          <w:sz w:val="32"/>
          <w:szCs w:val="32"/>
          <w:lang w:val="en-US" w:eastAsia="zh-CN"/>
        </w:rPr>
        <w:t>倡导青年员工多读书、读好书，并开展读书心得评比，</w:t>
      </w:r>
      <w:r>
        <w:rPr>
          <w:rFonts w:hint="eastAsia" w:ascii="仿宋" w:hAnsi="仿宋" w:eastAsia="仿宋" w:cs="仿宋"/>
          <w:sz w:val="32"/>
          <w:szCs w:val="32"/>
        </w:rPr>
        <w:t>营造学习型企业。</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right="0" w:rightChars="0" w:firstLine="643" w:firstLineChars="200"/>
        <w:textAlignment w:val="auto"/>
        <w:outlineLvl w:val="9"/>
        <w:rPr>
          <w:rFonts w:hint="eastAsia" w:ascii="仿宋" w:hAnsi="仿宋" w:eastAsia="仿宋" w:cs="仿宋"/>
          <w:b/>
          <w:bCs w:val="0"/>
          <w:sz w:val="32"/>
          <w:szCs w:val="32"/>
        </w:rPr>
      </w:pPr>
      <w:r>
        <w:rPr>
          <w:rFonts w:hint="eastAsia" w:ascii="仿宋" w:hAnsi="仿宋" w:eastAsia="仿宋" w:cs="仿宋"/>
          <w:b/>
          <w:bCs w:val="0"/>
          <w:sz w:val="32"/>
          <w:szCs w:val="32"/>
          <w:lang w:val="en-US" w:eastAsia="zh-CN"/>
        </w:rPr>
        <w:t>五</w:t>
      </w:r>
      <w:r>
        <w:rPr>
          <w:rFonts w:hint="eastAsia" w:ascii="仿宋" w:hAnsi="仿宋" w:eastAsia="仿宋" w:cs="仿宋"/>
          <w:b/>
          <w:bCs w:val="0"/>
          <w:sz w:val="32"/>
          <w:szCs w:val="32"/>
        </w:rPr>
        <w:t>、存在的问题</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right="0" w:rightChars="0" w:firstLine="640" w:firstLineChars="200"/>
        <w:textAlignment w:val="auto"/>
        <w:outlineLvl w:val="9"/>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一是抓团员学习教育不够深入。主要表现在学懂弄通习习近平新时代中国特色社会主义思想上存在差距，今年受新冠病毒疫情影响，企业经营形势十分严峻，经营任务十分繁重和艰巨，平时自己大部分精力主要放在抓经营、提效益上，有时在落实学习任务时有偏差，存在抓得不够紧、学的不够深，习惯于学习文件、传达精神，在学懂、弄通、做实上下的功夫还够，造成把习近平新时代中国特色社会主义思想转化为推动企业经营发展效果上离上级的要求仍有一定的差距。</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right="0" w:rightChars="0" w:firstLine="640" w:firstLineChars="200"/>
        <w:textAlignment w:val="auto"/>
        <w:outlineLvl w:val="9"/>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二是抓团建工作力度仍需加强。主要表现在平时落实党建工作任务时抓的不够严，对基层企业团建工作分类指导不够，抓得不够实、不够细，未能把团建工作完全融入生产经营业务工作中；对团建引领生产、促进企业发展的作用发挥不够充分。有时对各支部落实团建工作任务时，考核标准不够严，造成企业团建工作发展不平衡，影响整体效果。</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right="0" w:rightChars="0" w:firstLine="640" w:firstLineChars="200"/>
        <w:textAlignment w:val="auto"/>
        <w:outlineLvl w:val="9"/>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三是抓团建工作方法创新不够。主要体现在如何结合企业实际，围绕企业发展，创新团建工作思路，推动团建与业务工作深度融合，促进企业效益提升等方面缺乏深入的思考和谋划，特别是面对严峻的经济形势，如何抓住机遇、破解难题、创新驱动发展的办法不多，工作中有“求稳怕乱”的思想，在一定程度上影响了团建工作效果</w:t>
      </w:r>
      <w:r>
        <w:rPr>
          <w:rFonts w:hint="eastAsia" w:ascii="仿宋" w:hAnsi="仿宋" w:eastAsia="仿宋" w:cs="仿宋"/>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right="0" w:rightChars="0" w:firstLine="643" w:firstLineChars="200"/>
        <w:textAlignment w:val="auto"/>
        <w:outlineLvl w:val="9"/>
        <w:rPr>
          <w:rFonts w:hint="eastAsia" w:ascii="仿宋" w:hAnsi="仿宋" w:eastAsia="仿宋" w:cs="仿宋"/>
          <w:b/>
          <w:bCs w:val="0"/>
          <w:sz w:val="32"/>
          <w:szCs w:val="32"/>
        </w:rPr>
      </w:pPr>
      <w:r>
        <w:rPr>
          <w:rFonts w:hint="eastAsia" w:ascii="仿宋" w:hAnsi="仿宋" w:eastAsia="仿宋" w:cs="仿宋"/>
          <w:b/>
          <w:bCs w:val="0"/>
          <w:sz w:val="32"/>
          <w:szCs w:val="32"/>
          <w:lang w:val="en-US" w:eastAsia="zh-CN"/>
        </w:rPr>
        <w:t>六</w:t>
      </w:r>
      <w:r>
        <w:rPr>
          <w:rFonts w:hint="eastAsia" w:ascii="仿宋" w:hAnsi="仿宋" w:eastAsia="仿宋" w:cs="仿宋"/>
          <w:b/>
          <w:bCs w:val="0"/>
          <w:sz w:val="32"/>
          <w:szCs w:val="32"/>
        </w:rPr>
        <w:t>、</w:t>
      </w:r>
      <w:r>
        <w:rPr>
          <w:rFonts w:hint="eastAsia" w:ascii="仿宋" w:hAnsi="仿宋" w:eastAsia="仿宋" w:cs="仿宋"/>
          <w:b/>
          <w:bCs w:val="0"/>
          <w:sz w:val="32"/>
          <w:szCs w:val="32"/>
          <w:lang w:val="en-US" w:eastAsia="zh-CN"/>
        </w:rPr>
        <w:t>今后</w:t>
      </w:r>
      <w:r>
        <w:rPr>
          <w:rFonts w:hint="eastAsia" w:ascii="仿宋" w:hAnsi="仿宋" w:eastAsia="仿宋" w:cs="仿宋"/>
          <w:b/>
          <w:bCs w:val="0"/>
          <w:sz w:val="32"/>
          <w:szCs w:val="32"/>
        </w:rPr>
        <w:t>努力方向</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right="0" w:rightChars="0" w:firstLine="640" w:firstLineChars="200"/>
        <w:textAlignment w:val="auto"/>
        <w:outlineLvl w:val="9"/>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一是加强理论学习。学习贯彻习近平新时代中国特色社会主义思想、习近平重要讲话精神和重要批示精神、党的十九届五中全会精神，在学懂、弄通、做实上下足功夫，推动解决企业难题，增强经营效益，为韶关经济发展做出更大的贡献。</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right="0" w:rightChars="0" w:firstLine="640" w:firstLineChars="200"/>
        <w:textAlignment w:val="auto"/>
        <w:outlineLvl w:val="9"/>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二是强化责任意识。坚持“书记总抓、分工负责”，努力形成责任明确、领导有力、运转有序、保障到位的基层团建工作机制，通过完善监督管理机制，抓实抓细主体责任，确保团建各项工作任务落到实处。</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right="0" w:rightChars="0" w:firstLine="640" w:firstLineChars="200"/>
        <w:textAlignment w:val="auto"/>
        <w:outlineLvl w:val="9"/>
        <w:rPr>
          <w:rFonts w:hint="eastAsia" w:eastAsia="仿宋"/>
          <w:lang w:eastAsia="zh-CN"/>
        </w:rPr>
      </w:pPr>
      <w:r>
        <w:rPr>
          <w:rFonts w:hint="eastAsia" w:ascii="仿宋" w:hAnsi="仿宋" w:eastAsia="仿宋" w:cs="仿宋"/>
          <w:bCs/>
          <w:sz w:val="32"/>
          <w:szCs w:val="32"/>
          <w:lang w:val="en-US" w:eastAsia="zh-CN"/>
        </w:rPr>
        <w:t>三是创新团建工作方法。坚持以“ 党建引领经营，党建带团建，提升企业效益”为主线，</w:t>
      </w:r>
      <w:r>
        <w:rPr>
          <w:rFonts w:hint="eastAsia" w:ascii="仿宋" w:hAnsi="仿宋" w:eastAsia="仿宋" w:cs="仿宋"/>
          <w:sz w:val="32"/>
          <w:szCs w:val="32"/>
        </w:rPr>
        <w:t>组织开展</w:t>
      </w:r>
      <w:r>
        <w:rPr>
          <w:rFonts w:hint="eastAsia" w:ascii="仿宋" w:hAnsi="仿宋" w:eastAsia="仿宋" w:cs="仿宋"/>
          <w:sz w:val="32"/>
          <w:szCs w:val="32"/>
          <w:lang w:eastAsia="zh-CN"/>
        </w:rPr>
        <w:t>好</w:t>
      </w:r>
      <w:r>
        <w:rPr>
          <w:rFonts w:hint="eastAsia" w:ascii="仿宋" w:hAnsi="仿宋" w:eastAsia="仿宋" w:cs="仿宋"/>
          <w:sz w:val="32"/>
          <w:szCs w:val="32"/>
          <w:lang w:val="en-US" w:eastAsia="zh-CN"/>
        </w:rPr>
        <w:t>各类</w:t>
      </w:r>
      <w:r>
        <w:rPr>
          <w:rFonts w:hint="eastAsia" w:ascii="仿宋" w:hAnsi="仿宋" w:eastAsia="仿宋" w:cs="仿宋"/>
          <w:sz w:val="32"/>
          <w:szCs w:val="32"/>
          <w:lang w:eastAsia="zh-CN"/>
        </w:rPr>
        <w:t>主题</w:t>
      </w:r>
      <w:r>
        <w:rPr>
          <w:rFonts w:hint="eastAsia" w:ascii="仿宋" w:hAnsi="仿宋" w:eastAsia="仿宋" w:cs="仿宋"/>
          <w:sz w:val="32"/>
          <w:szCs w:val="32"/>
          <w:lang w:val="en-US" w:eastAsia="zh-CN"/>
        </w:rPr>
        <w:t>教育和</w:t>
      </w:r>
      <w:r>
        <w:rPr>
          <w:rFonts w:hint="eastAsia" w:ascii="仿宋" w:hAnsi="仿宋" w:eastAsia="仿宋" w:cs="仿宋"/>
          <w:sz w:val="32"/>
          <w:szCs w:val="32"/>
          <w:lang w:eastAsia="zh-CN"/>
        </w:rPr>
        <w:t>实践</w:t>
      </w:r>
      <w:r>
        <w:rPr>
          <w:rFonts w:hint="eastAsia" w:ascii="仿宋" w:hAnsi="仿宋" w:eastAsia="仿宋" w:cs="仿宋"/>
          <w:sz w:val="32"/>
          <w:szCs w:val="32"/>
        </w:rPr>
        <w:t>活动，</w:t>
      </w:r>
      <w:r>
        <w:rPr>
          <w:rFonts w:hint="eastAsia" w:ascii="仿宋" w:hAnsi="仿宋" w:eastAsia="仿宋" w:cs="仿宋"/>
          <w:sz w:val="32"/>
          <w:szCs w:val="32"/>
          <w:lang w:val="en-US" w:eastAsia="zh-CN"/>
        </w:rPr>
        <w:t>发挥好</w:t>
      </w:r>
      <w:r>
        <w:rPr>
          <w:rFonts w:hint="eastAsia" w:ascii="仿宋" w:hAnsi="仿宋" w:eastAsia="仿宋" w:cs="仿宋"/>
          <w:sz w:val="32"/>
          <w:szCs w:val="32"/>
        </w:rPr>
        <w:t>党员示范岗、党员责任区、“争先创优”、“四强四优”等</w:t>
      </w:r>
      <w:r>
        <w:rPr>
          <w:rFonts w:hint="eastAsia" w:ascii="仿宋" w:hAnsi="仿宋" w:eastAsia="仿宋" w:cs="仿宋"/>
          <w:sz w:val="32"/>
          <w:szCs w:val="32"/>
          <w:lang w:val="en-US" w:eastAsia="zh-CN"/>
        </w:rPr>
        <w:t>主题实践</w:t>
      </w:r>
      <w:r>
        <w:rPr>
          <w:rFonts w:hint="eastAsia" w:ascii="仿宋" w:hAnsi="仿宋" w:eastAsia="仿宋" w:cs="仿宋"/>
          <w:sz w:val="32"/>
          <w:szCs w:val="32"/>
        </w:rPr>
        <w:t>活动</w:t>
      </w:r>
      <w:r>
        <w:rPr>
          <w:rFonts w:hint="eastAsia" w:ascii="仿宋" w:hAnsi="仿宋" w:eastAsia="仿宋" w:cs="仿宋"/>
          <w:sz w:val="32"/>
          <w:szCs w:val="32"/>
          <w:lang w:val="en-US" w:eastAsia="zh-CN"/>
        </w:rPr>
        <w:t>作用</w:t>
      </w:r>
      <w:r>
        <w:rPr>
          <w:rFonts w:hint="eastAsia" w:ascii="仿宋" w:hAnsi="仿宋" w:eastAsia="仿宋" w:cs="仿宋"/>
          <w:sz w:val="32"/>
          <w:szCs w:val="32"/>
        </w:rPr>
        <w:t>，把基层党建工作抓出特色，办出亮点，多出典型</w:t>
      </w:r>
      <w:r>
        <w:rPr>
          <w:rFonts w:hint="eastAsia" w:ascii="仿宋" w:hAnsi="仿宋" w:eastAsia="仿宋" w:cs="仿宋"/>
          <w:sz w:val="32"/>
          <w:szCs w:val="32"/>
          <w:lang w:eastAsia="zh-CN"/>
        </w:rPr>
        <w:t>。</w:t>
      </w:r>
    </w:p>
    <w:p>
      <w:pPr>
        <w:pStyle w:val="14"/>
        <w:ind w:left="0" w:leftChars="0" w:firstLine="0" w:firstLineChars="0"/>
      </w:pPr>
    </w:p>
    <w:p>
      <w:pPr>
        <w:ind w:left="0" w:leftChars="0" w:right="0" w:rightChars="0" w:firstLine="0" w:firstLineChars="0"/>
        <w:jc w:val="center"/>
        <w:rPr>
          <w:rFonts w:hint="eastAsia" w:ascii="华文中宋" w:hAnsi="华文中宋" w:eastAsia="华文中宋" w:cs="华文中宋"/>
          <w:sz w:val="44"/>
          <w:szCs w:val="44"/>
          <w:lang w:val="en-US" w:eastAsia="zh-CN"/>
        </w:rPr>
      </w:pPr>
    </w:p>
    <w:p>
      <w:pPr>
        <w:ind w:left="0" w:leftChars="0" w:right="0" w:rightChars="0" w:firstLine="0" w:firstLineChars="0"/>
        <w:jc w:val="center"/>
        <w:rPr>
          <w:rFonts w:hint="eastAsia" w:ascii="华文中宋" w:hAnsi="华文中宋" w:eastAsia="华文中宋" w:cs="华文中宋"/>
          <w:sz w:val="44"/>
          <w:szCs w:val="44"/>
          <w:lang w:val="en-US" w:eastAsia="zh-CN"/>
        </w:rPr>
      </w:pPr>
    </w:p>
    <w:p>
      <w:pPr>
        <w:ind w:left="0" w:leftChars="0" w:right="0" w:rightChars="0" w:firstLine="0" w:firstLineChars="0"/>
        <w:jc w:val="center"/>
        <w:rPr>
          <w:rFonts w:hint="eastAsia" w:ascii="华文中宋" w:hAnsi="华文中宋" w:eastAsia="华文中宋" w:cs="华文中宋"/>
          <w:sz w:val="44"/>
          <w:szCs w:val="44"/>
          <w:lang w:val="en-US" w:eastAsia="zh-CN"/>
        </w:rPr>
      </w:pPr>
    </w:p>
    <w:p>
      <w:pPr>
        <w:ind w:left="0" w:leftChars="0" w:right="0" w:rightChars="0" w:firstLine="0" w:firstLineChars="0"/>
        <w:jc w:val="center"/>
        <w:rPr>
          <w:rFonts w:hint="eastAsia" w:ascii="华文中宋" w:hAnsi="华文中宋" w:eastAsia="华文中宋" w:cs="华文中宋"/>
          <w:sz w:val="44"/>
          <w:szCs w:val="44"/>
          <w:lang w:val="en-US" w:eastAsia="zh-CN"/>
        </w:rPr>
      </w:pPr>
    </w:p>
    <w:p>
      <w:pPr>
        <w:ind w:left="0" w:leftChars="0" w:right="0" w:rightChars="0" w:firstLine="0" w:firstLineChars="0"/>
        <w:jc w:val="center"/>
        <w:rPr>
          <w:rFonts w:hint="eastAsia" w:ascii="华文中宋" w:hAnsi="华文中宋" w:eastAsia="华文中宋" w:cs="华文中宋"/>
          <w:sz w:val="44"/>
          <w:szCs w:val="44"/>
          <w:lang w:val="en-US" w:eastAsia="zh-CN"/>
        </w:rPr>
      </w:pPr>
    </w:p>
    <w:p>
      <w:pPr>
        <w:ind w:left="0" w:leftChars="0" w:right="0" w:rightChars="0" w:firstLine="0" w:firstLineChars="0"/>
        <w:jc w:val="center"/>
        <w:rPr>
          <w:rFonts w:hint="eastAsia" w:ascii="华文中宋" w:hAnsi="华文中宋" w:eastAsia="华文中宋" w:cs="华文中宋"/>
          <w:sz w:val="44"/>
          <w:szCs w:val="44"/>
          <w:lang w:val="en-US" w:eastAsia="zh-CN"/>
        </w:rPr>
      </w:pPr>
    </w:p>
    <w:p>
      <w:pPr>
        <w:ind w:left="0" w:leftChars="0" w:right="0" w:rightChars="0" w:firstLine="0" w:firstLineChars="0"/>
        <w:jc w:val="center"/>
        <w:rPr>
          <w:rFonts w:hint="eastAsia" w:ascii="华文中宋" w:hAnsi="华文中宋" w:eastAsia="华文中宋" w:cs="华文中宋"/>
          <w:sz w:val="44"/>
          <w:szCs w:val="44"/>
          <w:lang w:val="en-US" w:eastAsia="zh-CN"/>
        </w:rPr>
      </w:pPr>
    </w:p>
    <w:p>
      <w:pPr>
        <w:ind w:left="0" w:leftChars="0" w:right="0" w:rightChars="0" w:firstLine="0" w:firstLineChars="0"/>
        <w:jc w:val="center"/>
        <w:rPr>
          <w:rFonts w:hint="eastAsia" w:ascii="华文中宋" w:hAnsi="华文中宋" w:eastAsia="华文中宋" w:cs="华文中宋"/>
          <w:sz w:val="44"/>
          <w:szCs w:val="44"/>
          <w:lang w:val="en-US" w:eastAsia="zh-CN"/>
        </w:rPr>
      </w:pPr>
    </w:p>
    <w:p>
      <w:pPr>
        <w:ind w:left="0" w:leftChars="0" w:right="0" w:rightChars="0" w:firstLine="0" w:firstLineChars="0"/>
        <w:jc w:val="center"/>
        <w:rPr>
          <w:rFonts w:hint="eastAsia" w:ascii="华文中宋" w:hAnsi="华文中宋" w:eastAsia="华文中宋" w:cs="华文中宋"/>
          <w:sz w:val="44"/>
          <w:szCs w:val="44"/>
          <w:lang w:val="en-US" w:eastAsia="zh-CN"/>
        </w:rPr>
      </w:pPr>
    </w:p>
    <w:p>
      <w:pPr>
        <w:ind w:left="0" w:leftChars="0" w:right="0" w:rightChars="0" w:firstLine="0" w:firstLineChars="0"/>
        <w:jc w:val="center"/>
        <w:rPr>
          <w:rFonts w:hint="eastAsia" w:ascii="华文中宋" w:hAnsi="华文中宋" w:eastAsia="华文中宋" w:cs="华文中宋"/>
          <w:sz w:val="44"/>
          <w:szCs w:val="44"/>
          <w:lang w:val="en-US" w:eastAsia="zh-CN"/>
        </w:rPr>
      </w:pPr>
    </w:p>
    <w:p>
      <w:pPr>
        <w:ind w:left="0" w:leftChars="0" w:right="0" w:rightChars="0" w:firstLine="0" w:firstLineChars="0"/>
        <w:jc w:val="center"/>
        <w:rPr>
          <w:rFonts w:hint="eastAsia" w:ascii="华文中宋" w:hAnsi="华文中宋" w:eastAsia="华文中宋" w:cs="华文中宋"/>
          <w:sz w:val="44"/>
          <w:szCs w:val="44"/>
          <w:lang w:val="en-US" w:eastAsia="zh-CN"/>
        </w:rPr>
      </w:pPr>
    </w:p>
    <w:p>
      <w:pPr>
        <w:ind w:left="0" w:leftChars="0" w:right="0" w:rightChars="0" w:firstLine="0" w:firstLineChars="0"/>
        <w:jc w:val="center"/>
        <w:rPr>
          <w:rFonts w:hint="eastAsia" w:ascii="华文中宋" w:hAnsi="华文中宋" w:eastAsia="华文中宋" w:cs="华文中宋"/>
          <w:sz w:val="44"/>
          <w:szCs w:val="44"/>
          <w:lang w:val="en-US" w:eastAsia="zh-CN"/>
        </w:rPr>
      </w:pPr>
    </w:p>
    <w:p>
      <w:pPr>
        <w:ind w:left="0" w:leftChars="0" w:right="0" w:rightChars="0" w:firstLine="0" w:firstLineChars="0"/>
        <w:jc w:val="center"/>
        <w:rPr>
          <w:rFonts w:hint="eastAsia" w:ascii="华文中宋" w:hAnsi="华文中宋" w:eastAsia="华文中宋" w:cs="华文中宋"/>
          <w:sz w:val="44"/>
          <w:szCs w:val="44"/>
          <w:lang w:val="en-US" w:eastAsia="zh-CN"/>
        </w:rPr>
      </w:pPr>
    </w:p>
    <w:p>
      <w:pPr>
        <w:ind w:left="0" w:leftChars="0" w:right="0" w:rightChars="0" w:firstLine="0" w:firstLineChars="0"/>
        <w:jc w:val="center"/>
        <w:rPr>
          <w:rFonts w:hint="eastAsia" w:ascii="华文中宋" w:hAnsi="华文中宋" w:eastAsia="华文中宋" w:cs="华文中宋"/>
          <w:sz w:val="44"/>
          <w:szCs w:val="44"/>
          <w:lang w:val="en-US" w:eastAsia="zh-CN"/>
        </w:rPr>
      </w:pPr>
    </w:p>
    <w:p>
      <w:pPr>
        <w:ind w:left="0" w:leftChars="0" w:right="0" w:rightChars="0" w:firstLine="0" w:firstLineChars="0"/>
        <w:jc w:val="center"/>
        <w:rPr>
          <w:rFonts w:hint="eastAsia" w:ascii="华文中宋" w:hAnsi="华文中宋" w:eastAsia="华文中宋" w:cs="华文中宋"/>
          <w:sz w:val="44"/>
          <w:szCs w:val="44"/>
          <w:lang w:val="en-US" w:eastAsia="zh-CN"/>
        </w:rPr>
      </w:pPr>
    </w:p>
    <w:p>
      <w:pPr>
        <w:ind w:left="0" w:leftChars="0" w:right="0" w:rightChars="0" w:firstLine="0" w:firstLineChars="0"/>
        <w:jc w:val="center"/>
        <w:rPr>
          <w:rFonts w:hint="eastAsia" w:ascii="华文中宋" w:hAnsi="华文中宋" w:eastAsia="华文中宋" w:cs="华文中宋"/>
          <w:sz w:val="44"/>
          <w:szCs w:val="44"/>
          <w:lang w:val="en-US" w:eastAsia="zh-CN"/>
        </w:rPr>
      </w:pPr>
    </w:p>
    <w:p>
      <w:pPr>
        <w:ind w:left="0" w:leftChars="0" w:right="0" w:rightChars="0" w:firstLine="0" w:firstLineChars="0"/>
        <w:jc w:val="center"/>
        <w:rPr>
          <w:rFonts w:hint="eastAsia" w:ascii="华文中宋" w:hAnsi="华文中宋" w:eastAsia="华文中宋" w:cs="华文中宋"/>
          <w:sz w:val="44"/>
          <w:szCs w:val="44"/>
          <w:lang w:val="en-US" w:eastAsia="zh-CN"/>
        </w:rPr>
      </w:pPr>
    </w:p>
    <w:p>
      <w:pPr>
        <w:spacing w:line="360" w:lineRule="auto"/>
        <w:contextualSpacing/>
        <w:jc w:val="center"/>
        <w:rPr>
          <w:rFonts w:hint="eastAsia" w:ascii="华文中宋" w:hAnsi="华文中宋" w:eastAsia="华文中宋" w:cs="华文中宋"/>
          <w:b/>
          <w:sz w:val="44"/>
          <w:szCs w:val="44"/>
        </w:rPr>
      </w:pPr>
    </w:p>
    <w:p>
      <w:pPr>
        <w:keepNext w:val="0"/>
        <w:keepLines w:val="0"/>
        <w:pageBreakBefore w:val="0"/>
        <w:widowControl w:val="0"/>
        <w:kinsoku/>
        <w:wordWrap/>
        <w:overflowPunct/>
        <w:topLinePunct w:val="0"/>
        <w:autoSpaceDE/>
        <w:autoSpaceDN/>
        <w:bidi w:val="0"/>
        <w:adjustRightInd/>
        <w:snapToGrid/>
        <w:spacing w:line="520" w:lineRule="exact"/>
        <w:contextualSpacing/>
        <w:jc w:val="center"/>
        <w:textAlignment w:val="auto"/>
        <w:rPr>
          <w:rFonts w:hint="eastAsia" w:ascii="华文中宋" w:hAnsi="华文中宋" w:eastAsia="华文中宋" w:cs="华文中宋"/>
          <w:b/>
          <w:sz w:val="44"/>
          <w:szCs w:val="44"/>
        </w:rPr>
      </w:pPr>
    </w:p>
    <w:p>
      <w:pPr>
        <w:keepNext w:val="0"/>
        <w:keepLines w:val="0"/>
        <w:pageBreakBefore w:val="0"/>
        <w:widowControl w:val="0"/>
        <w:kinsoku/>
        <w:wordWrap/>
        <w:overflowPunct/>
        <w:topLinePunct w:val="0"/>
        <w:autoSpaceDE/>
        <w:autoSpaceDN/>
        <w:bidi w:val="0"/>
        <w:adjustRightInd/>
        <w:snapToGrid/>
        <w:spacing w:line="520" w:lineRule="exact"/>
        <w:contextualSpacing/>
        <w:jc w:val="center"/>
        <w:textAlignment w:val="auto"/>
        <w:rPr>
          <w:rFonts w:hint="eastAsia" w:ascii="华文中宋" w:hAnsi="华文中宋" w:eastAsia="华文中宋" w:cs="华文中宋"/>
          <w:sz w:val="44"/>
          <w:szCs w:val="44"/>
          <w:lang w:val="en-US" w:eastAsia="zh-CN"/>
        </w:rPr>
      </w:pPr>
      <w:r>
        <w:rPr>
          <w:rFonts w:hint="eastAsia" w:ascii="华文中宋" w:hAnsi="华文中宋" w:eastAsia="华文中宋" w:cs="华文中宋"/>
          <w:b/>
          <w:sz w:val="44"/>
          <w:szCs w:val="44"/>
        </w:rPr>
        <w:t>2020年度基层团组织书记述职报告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0"/>
        <w:rPr>
          <w:rFonts w:hint="eastAsia" w:ascii="仿宋" w:hAnsi="仿宋" w:eastAsia="仿宋" w:cs="仿宋"/>
          <w:sz w:val="32"/>
          <w:szCs w:val="32"/>
          <w:lang w:val="en-US" w:eastAsia="zh-CN"/>
        </w:rPr>
      </w:pPr>
      <w:bookmarkStart w:id="27" w:name="_Toc11948"/>
      <w:r>
        <w:rPr>
          <w:rFonts w:hint="eastAsia" w:ascii="仿宋" w:hAnsi="仿宋" w:eastAsia="仿宋" w:cs="仿宋"/>
          <w:sz w:val="32"/>
          <w:szCs w:val="32"/>
          <w:lang w:val="en-US" w:eastAsia="zh-CN"/>
        </w:rPr>
        <w:t>韶关粤运公司团委书记 邝贤源</w:t>
      </w:r>
      <w:bookmarkEnd w:id="27"/>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2020年</w:t>
      </w:r>
      <w:r>
        <w:rPr>
          <w:rFonts w:hint="eastAsia" w:ascii="仿宋" w:hAnsi="仿宋" w:eastAsia="仿宋" w:cs="仿宋"/>
          <w:sz w:val="32"/>
          <w:szCs w:val="32"/>
          <w:lang w:eastAsia="zh-CN"/>
        </w:rPr>
        <w:t>，我</w:t>
      </w:r>
      <w:r>
        <w:rPr>
          <w:rFonts w:hint="eastAsia" w:ascii="仿宋" w:hAnsi="仿宋" w:eastAsia="仿宋" w:cs="仿宋"/>
          <w:sz w:val="32"/>
          <w:szCs w:val="32"/>
        </w:rPr>
        <w:t>深入学习党的十九大精神</w:t>
      </w:r>
      <w:r>
        <w:rPr>
          <w:rFonts w:hint="eastAsia" w:ascii="仿宋" w:hAnsi="仿宋" w:eastAsia="仿宋" w:cs="仿宋"/>
          <w:sz w:val="32"/>
          <w:szCs w:val="32"/>
          <w:lang w:eastAsia="zh-CN"/>
        </w:rPr>
        <w:t>、十九届五中全会精神</w:t>
      </w:r>
      <w:r>
        <w:rPr>
          <w:rFonts w:hint="eastAsia" w:ascii="仿宋" w:hAnsi="仿宋" w:eastAsia="仿宋" w:cs="仿宋"/>
          <w:sz w:val="32"/>
          <w:szCs w:val="32"/>
        </w:rPr>
        <w:t>和习近平新时代中国特色社会主义思想，</w:t>
      </w:r>
      <w:r>
        <w:rPr>
          <w:rFonts w:hint="eastAsia" w:ascii="仿宋" w:hAnsi="仿宋" w:eastAsia="仿宋" w:cs="仿宋"/>
          <w:sz w:val="32"/>
          <w:szCs w:val="32"/>
          <w:lang w:val="en-US" w:eastAsia="zh-CN"/>
        </w:rPr>
        <w:t>在团市委和公司党委的领导下，认真开展各项工作，夯实团的自身建设，带领广大团员青年较好地完成了各项任务。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rPr>
          <w:rFonts w:hint="eastAsia" w:ascii="仿宋" w:hAnsi="仿宋" w:eastAsia="仿宋" w:cs="仿宋"/>
          <w:b/>
          <w:bCs/>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b/>
          <w:bCs/>
          <w:sz w:val="32"/>
          <w:szCs w:val="32"/>
          <w:lang w:val="en-US" w:eastAsia="zh-CN"/>
        </w:rPr>
        <w:t>一、主要做法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 xml:space="preserve">    </w:t>
      </w:r>
      <w:r>
        <w:rPr>
          <w:rFonts w:hint="eastAsia" w:ascii="仿宋" w:hAnsi="仿宋" w:eastAsia="仿宋" w:cs="仿宋"/>
          <w:b w:val="0"/>
          <w:bCs w:val="0"/>
          <w:sz w:val="32"/>
          <w:szCs w:val="32"/>
          <w:lang w:val="en-US" w:eastAsia="zh-CN"/>
        </w:rPr>
        <w:t>（一）强化思想政治引领主责主业落实情况。深化政治引领，筑牢思想基础。韶关粤运团委充分结合新时代党建带团建的工作要求，认真组织团员青年学习习近平总书记五四寄语精神，教育引导广大青年做“两个维护”的忠诚捍卫者、新思想的坚定信仰者、社会主义核心价值观的自觉践行者。10月14日组织广大青年团员观看深圳经济特区建立40周年庆祝大会电视直播，鼓励团员青年树立敢闯敢拼的精神，激发团员青年的奋斗热情，为公司高质量发展作出贡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二）加强团的基层建设“命脉工程”推进情况。2020年韶关粤运团委推选一名团员青年推优加入中国共产党；韶关粤运团委所属韶关汽车客运东站团支部组织团员青年到乐昌市龙王潭红色革命教育基地开展重走长征路学习教育活动，通过穿红军服、走红军路、唱红军歌、吃红军饭，教育团员青年“不忘初心、牢记使命”，弘扬爱国主义精神。</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三）联系服务青少年及维护青少年权益工作情况。2020年韶关粤运团委联合工会开展了职工运动会，广大青年团员积极参与，团结一致，在职工运动会中挥洒了汗水，收获了友谊，展现了青年团员昂扬向上的精神风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（四）围绕党政中心、提升大局贡献度工作开展情况。结合公司实际，</w:t>
      </w:r>
      <w:r>
        <w:rPr>
          <w:rFonts w:hint="eastAsia" w:ascii="仿宋" w:hAnsi="仿宋" w:eastAsia="仿宋" w:cs="仿宋"/>
          <w:sz w:val="32"/>
          <w:szCs w:val="32"/>
          <w:lang w:val="en-US" w:eastAsia="zh-CN"/>
        </w:rPr>
        <w:t>开展志愿者服务活动。一是韶关粤运团委通过“i志愿”平台，结合社区党员、团员报到项目，积极开展党/团员深入社区“吹哨”报到，协助社区开展环境卫生清洁、慰问困难老人、人口普查等志愿服务活动。二是韶关粤运工会联合团委组织团员青年开展无偿献血活动，在抗击新冠肺炎期间进行无偿献血，体现了广大青年甘于奉献的精神，为疫情防控作出了重要贡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五）落实全面从严治团，推动共青团改革向纵深发展情况。打造特色化青年活动，促进党建带团建。韶关粤运团委根据公司业务实际和青年需求探索团建思路，努力开展团员青年愿意“点赞”的各种特色活动。一是组织团员青年参加韶关市最美环卫工人表扬大会，为城市环卫工人的献上合唱《你是最美的人》，歌颂城市美容师的辛勤奉献。二是韶关粤运团委所属韶关汽车客运南站团支部组织团员参加曲江区交通系统青年职工篮球赛，通过团员青年们扎实的防守，顽强的拼搏，最终取得亚军的好成绩，进一步加强了团员青年队伍的凝聚力。</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bCs/>
          <w:sz w:val="32"/>
          <w:szCs w:val="32"/>
          <w:lang w:val="en-US" w:eastAsia="zh-CN"/>
        </w:rPr>
        <w:t>二、存在问题不足</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一是对青年工作特别是在满足青年各方面需求上缺乏系统的全面的战略性的规划和思考；二是在当前的新形势下，对青年工作面临的新情况、新问题，青年工作自身建设等方面反映的问题研究不够，创新手段不足；三是团干部培训、学习、交流的力度有待于进一步加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bCs/>
          <w:sz w:val="32"/>
          <w:szCs w:val="32"/>
          <w:lang w:val="en-US" w:eastAsia="zh-CN"/>
        </w:rPr>
        <w:t>三、2021年工作计划</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sz w:val="32"/>
          <w:szCs w:val="32"/>
        </w:rPr>
        <w:t>一是创新活动形式，贴近青年需求。引导基层团组织注重渲染活动的新时代精神，注重满足团员青年的新需求，丰富青年业余文化生活；组织团员青年积极参加上级组织的培训、文体活动，不断满足青年对学习新知识、推崇新时尚的渴求；积极开展具有新时代特色青年文化内涵的活动，丰富青年的文化生活；二是找准工作定位，加强团员的思想政治教育工作。坚持“党建带团建”，切实加强团员队伍、团干部队伍的建设。同时，团支部要及时关心团员的思想状况，帮助优秀团员向党组织靠拢，认真负责的向党组织推荐优秀团员作为党的发展对象，进一步提升团员的思想素质和政治素质。</w:t>
      </w: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sz w:val="44"/>
        </w:rPr>
      </w:pPr>
      <w:r>
        <w:rPr>
          <w:rFonts w:hint="eastAsia" w:ascii="华文中宋" w:hAnsi="华文中宋" w:eastAsia="华文中宋" w:cs="华文中宋"/>
          <w:b/>
          <w:bCs/>
          <w:sz w:val="44"/>
          <w:szCs w:val="44"/>
          <w:lang w:eastAsia="zh-CN"/>
        </w:rPr>
        <w:t>2020年度基层团组织书记述职报告</w:t>
      </w:r>
      <w:r>
        <w:rPr>
          <w:rFonts w:hint="eastAsia" w:ascii="华文中宋" w:hAnsi="华文中宋" w:eastAsia="华文中宋" w:cs="华文中宋"/>
          <w:sz w:val="44"/>
        </w:rPr>
        <w:t xml:space="preserve"> </w:t>
      </w:r>
      <w:r>
        <w:rPr>
          <w:rFonts w:hint="eastAsia" w:ascii="方正小标宋简体" w:hAnsi="方正小标宋简体" w:eastAsia="方正小标宋简体"/>
          <w:sz w:val="44"/>
        </w:rPr>
        <w:t xml:space="preserve"> </w:t>
      </w:r>
    </w:p>
    <w:p>
      <w:pPr>
        <w:pStyle w:val="1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right="0"/>
        <w:jc w:val="center"/>
        <w:textAlignment w:val="auto"/>
        <w:outlineLvl w:val="0"/>
        <w:rPr>
          <w:rFonts w:hint="eastAsia" w:ascii="仿宋" w:hAnsi="仿宋" w:eastAsia="仿宋" w:cs="仿宋"/>
          <w:i w:val="0"/>
          <w:caps w:val="0"/>
          <w:color w:val="000000"/>
          <w:spacing w:val="0"/>
          <w:sz w:val="32"/>
          <w:szCs w:val="32"/>
          <w:shd w:val="clear" w:fill="FFFFFF"/>
          <w:lang w:eastAsia="zh-CN"/>
        </w:rPr>
      </w:pPr>
      <w:bookmarkStart w:id="28" w:name="_Toc14941"/>
      <w:r>
        <w:rPr>
          <w:rFonts w:hint="eastAsia" w:ascii="仿宋" w:hAnsi="仿宋" w:eastAsia="仿宋" w:cs="仿宋"/>
          <w:i w:val="0"/>
          <w:caps w:val="0"/>
          <w:color w:val="000000"/>
          <w:spacing w:val="0"/>
          <w:sz w:val="32"/>
          <w:szCs w:val="32"/>
          <w:shd w:val="clear" w:fill="FFFFFF"/>
          <w:lang w:val="en-US" w:eastAsia="zh-CN"/>
        </w:rPr>
        <w:t xml:space="preserve">韶关新区团委书记  </w:t>
      </w:r>
      <w:r>
        <w:rPr>
          <w:rFonts w:hint="eastAsia" w:ascii="仿宋" w:hAnsi="仿宋" w:eastAsia="仿宋" w:cs="仿宋"/>
          <w:i w:val="0"/>
          <w:caps w:val="0"/>
          <w:color w:val="000000"/>
          <w:spacing w:val="0"/>
          <w:sz w:val="32"/>
          <w:szCs w:val="32"/>
          <w:shd w:val="clear" w:fill="FFFFFF"/>
          <w:lang w:eastAsia="zh-CN"/>
        </w:rPr>
        <w:t>骆观</w:t>
      </w:r>
      <w:bookmarkEnd w:id="28"/>
    </w:p>
    <w:p>
      <w:pPr>
        <w:pStyle w:val="1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right="0"/>
        <w:jc w:val="center"/>
        <w:textAlignment w:val="auto"/>
        <w:rPr>
          <w:rFonts w:hint="eastAsia" w:ascii="仿宋" w:hAnsi="仿宋" w:eastAsia="仿宋" w:cs="仿宋"/>
          <w:i w:val="0"/>
          <w:caps w:val="0"/>
          <w:color w:val="000000"/>
          <w:spacing w:val="0"/>
          <w:sz w:val="32"/>
          <w:szCs w:val="32"/>
          <w:shd w:val="clear" w:fill="FFFFFF"/>
          <w:lang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2020年，韶关新区团委坚持从严治团，以“引导青年、服务青年、组织青年”为宗旨，切实加强共青团员的思想意识教育和团的组织建设，努力克服新区团委成立时间短、工作经费少、人员调配不足等问题，全力完成新区团委的各项工作。现将一年工作情况汇报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一、2020年工作总结</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sz w:val="32"/>
          <w:szCs w:val="32"/>
          <w:lang w:val="en-US" w:eastAsia="zh-CN"/>
        </w:rPr>
        <w:t>（一）筑牢思想政治基石，抓实宣传舆论阵地建设</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韶关新区团委深入贯彻落实习近平新时代中国特色社会主义思想和党的十九大精神，尤其是习近平总书记关于青年工作的重要思想、关于宣传思想工作重要论述精神，落实共青团十八大和十八届三中全会部署，充分发挥团属媒体在巩固主流思想舆论、组织引导服务青年、促进共青团改革发展中的突出作用。韶关新区团委积极为团干部及下属团支部订阅《中国青年报》、《中国青年》、《中国共青团》、《黄金时代》等团属刊物，切实加强新区团委宣传舆论阵地建设，</w:t>
      </w:r>
      <w:r>
        <w:rPr>
          <w:rFonts w:hint="eastAsia" w:ascii="仿宋" w:hAnsi="仿宋" w:eastAsia="仿宋" w:cs="仿宋"/>
          <w:sz w:val="32"/>
          <w:szCs w:val="32"/>
          <w:lang w:eastAsia="zh-CN"/>
        </w:rPr>
        <w:t>进一步坚定新区青年的理想信念。结合</w:t>
      </w:r>
      <w:r>
        <w:rPr>
          <w:rFonts w:hint="eastAsia" w:ascii="仿宋" w:hAnsi="仿宋" w:eastAsia="仿宋" w:cs="仿宋"/>
          <w:sz w:val="32"/>
          <w:szCs w:val="32"/>
        </w:rPr>
        <w:t>“青年大学习”平台，</w:t>
      </w:r>
      <w:r>
        <w:rPr>
          <w:rFonts w:hint="eastAsia" w:ascii="仿宋" w:hAnsi="仿宋" w:eastAsia="仿宋" w:cs="仿宋"/>
          <w:sz w:val="32"/>
          <w:szCs w:val="32"/>
          <w:lang w:eastAsia="zh-CN"/>
        </w:rPr>
        <w:t>将每一季度、每一期的最新学习内容及时转发到青年团员之中，由团干部带头学习，并以学习打卡、评论激励及团课的形式组织青年团员认真学习，不断提高新区青年的思想政治觉悟，将</w:t>
      </w:r>
      <w:r>
        <w:rPr>
          <w:rFonts w:hint="eastAsia" w:ascii="仿宋" w:hAnsi="仿宋" w:eastAsia="仿宋" w:cs="仿宋"/>
          <w:sz w:val="32"/>
          <w:szCs w:val="32"/>
        </w:rPr>
        <w:t>广大青年深入学习宣传贯彻习近平新时代中国特色社会主义思想和党的十九大精神持续引向深入</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（二）抓牢团委“命脉工程”，增强团干履职意识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新区团委成立时间短，为理顺基层团组织关系，</w:t>
      </w:r>
      <w:r>
        <w:rPr>
          <w:rFonts w:hint="eastAsia" w:ascii="仿宋" w:hAnsi="仿宋" w:eastAsia="仿宋" w:cs="仿宋"/>
          <w:sz w:val="32"/>
          <w:szCs w:val="32"/>
        </w:rPr>
        <w:t>整治软弱涣散基层团组织</w:t>
      </w:r>
      <w:r>
        <w:rPr>
          <w:rFonts w:hint="eastAsia" w:ascii="仿宋" w:hAnsi="仿宋" w:eastAsia="仿宋" w:cs="仿宋"/>
          <w:sz w:val="32"/>
          <w:szCs w:val="32"/>
          <w:lang w:eastAsia="zh-CN"/>
        </w:rPr>
        <w:t>，</w:t>
      </w:r>
      <w:r>
        <w:rPr>
          <w:rFonts w:hint="eastAsia" w:ascii="仿宋" w:hAnsi="仿宋" w:eastAsia="仿宋" w:cs="仿宋"/>
          <w:sz w:val="32"/>
          <w:szCs w:val="32"/>
        </w:rPr>
        <w:t>解决基层</w:t>
      </w:r>
      <w:r>
        <w:rPr>
          <w:rFonts w:hint="eastAsia" w:ascii="仿宋" w:hAnsi="仿宋" w:eastAsia="仿宋" w:cs="仿宋"/>
          <w:sz w:val="32"/>
          <w:szCs w:val="32"/>
          <w:lang w:eastAsia="zh-CN"/>
        </w:rPr>
        <w:t>团</w:t>
      </w:r>
      <w:r>
        <w:rPr>
          <w:rFonts w:hint="eastAsia" w:ascii="仿宋" w:hAnsi="仿宋" w:eastAsia="仿宋" w:cs="仿宋"/>
          <w:sz w:val="32"/>
          <w:szCs w:val="32"/>
        </w:rPr>
        <w:t>组织的空心化问题</w:t>
      </w:r>
      <w:r>
        <w:rPr>
          <w:rFonts w:hint="eastAsia" w:ascii="仿宋" w:hAnsi="仿宋" w:eastAsia="仿宋" w:cs="仿宋"/>
          <w:sz w:val="32"/>
          <w:szCs w:val="32"/>
          <w:lang w:eastAsia="zh-CN"/>
        </w:rPr>
        <w:t>，新区团委</w:t>
      </w:r>
      <w:r>
        <w:rPr>
          <w:rFonts w:hint="eastAsia" w:ascii="仿宋" w:hAnsi="仿宋" w:eastAsia="仿宋" w:cs="仿宋"/>
          <w:sz w:val="32"/>
          <w:szCs w:val="32"/>
        </w:rPr>
        <w:t>依托“智慧团建”平台</w:t>
      </w:r>
      <w:r>
        <w:rPr>
          <w:rFonts w:hint="eastAsia" w:ascii="仿宋" w:hAnsi="仿宋" w:eastAsia="仿宋" w:cs="仿宋"/>
          <w:sz w:val="32"/>
          <w:szCs w:val="32"/>
          <w:lang w:eastAsia="zh-CN"/>
        </w:rPr>
        <w:t>，梳理</w:t>
      </w:r>
      <w:r>
        <w:rPr>
          <w:rFonts w:hint="eastAsia" w:ascii="仿宋" w:hAnsi="仿宋" w:eastAsia="仿宋" w:cs="仿宋"/>
          <w:sz w:val="32"/>
          <w:szCs w:val="32"/>
          <w:lang w:val="en-US" w:eastAsia="zh-CN"/>
        </w:rPr>
        <w:t>完</w:t>
      </w:r>
      <w:r>
        <w:rPr>
          <w:rFonts w:hint="eastAsia" w:ascii="仿宋" w:hAnsi="仿宋" w:eastAsia="仿宋" w:cs="仿宋"/>
          <w:b w:val="0"/>
          <w:bCs w:val="0"/>
          <w:i w:val="0"/>
          <w:snapToGrid/>
          <w:color w:val="auto"/>
          <w:sz w:val="32"/>
          <w:szCs w:val="32"/>
          <w:shd w:val="clear" w:color="auto" w:fill="FFFFFF"/>
          <w:lang w:val="en-US" w:eastAsia="zh-CN"/>
        </w:rPr>
        <w:t>善从新区团委到各级团支部组织树，全力做好新区团员关系转接、团员报到、团费缴纳、团员档案上传等一系列工作。截至2020年12月，新区团委共有团员24人，其中2020年新发展团员8人。新区团委于2020年10月完成换届选举，为解决部分新区团干工作经验不足、业务能力单一的问题，组织团干积极学习</w:t>
      </w:r>
      <w:r>
        <w:rPr>
          <w:rFonts w:hint="eastAsia" w:ascii="仿宋" w:hAnsi="仿宋" w:eastAsia="仿宋" w:cs="仿宋"/>
          <w:sz w:val="32"/>
          <w:szCs w:val="32"/>
          <w:lang w:eastAsia="zh-CN"/>
        </w:rPr>
        <w:t>《中国共产主义青年团基层组织选举规则》、《超龄离团仪式规定（试行）》、《共青团推优入党工作实施办法(试行)》等工作制度，厘清工作职责，提高业务能力，</w:t>
      </w:r>
      <w:r>
        <w:rPr>
          <w:rFonts w:hint="eastAsia" w:ascii="仿宋" w:hAnsi="仿宋" w:eastAsia="仿宋" w:cs="仿宋"/>
          <w:b w:val="0"/>
          <w:bCs w:val="0"/>
          <w:i w:val="0"/>
          <w:snapToGrid/>
          <w:color w:val="auto"/>
          <w:sz w:val="32"/>
          <w:szCs w:val="32"/>
          <w:shd w:val="clear" w:color="auto" w:fill="FFFFFF"/>
          <w:lang w:val="en-US" w:eastAsia="zh-CN"/>
        </w:rPr>
        <w:t>引导符合条件的基层团组织换届选举，并从新区团委选派团干部积极参与共青团韶关科艺创意工业有限公司支部委员会召开的团员大会及换届选举，努力做好新区基层团组织建设。</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sz w:val="32"/>
          <w:szCs w:val="32"/>
          <w:lang w:val="en-US" w:eastAsia="zh-CN"/>
        </w:rPr>
        <w:t>（三）加强团干部培训，提高新区青年志愿服务意识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b w:val="0"/>
          <w:bCs w:val="0"/>
          <w:i w:val="0"/>
          <w:snapToGrid/>
          <w:color w:val="auto"/>
          <w:sz w:val="32"/>
          <w:szCs w:val="32"/>
          <w:shd w:val="clear" w:color="auto" w:fill="FFFFFF"/>
          <w:lang w:val="en-US" w:eastAsia="zh-CN"/>
        </w:rPr>
      </w:pPr>
      <w:r>
        <w:rPr>
          <w:rFonts w:hint="eastAsia" w:ascii="仿宋" w:hAnsi="仿宋" w:eastAsia="仿宋" w:cs="仿宋"/>
          <w:sz w:val="32"/>
          <w:szCs w:val="32"/>
          <w:lang w:eastAsia="zh-CN"/>
        </w:rPr>
        <w:t>为全</w:t>
      </w:r>
      <w:r>
        <w:rPr>
          <w:rFonts w:hint="eastAsia" w:ascii="仿宋" w:hAnsi="仿宋" w:eastAsia="仿宋" w:cs="仿宋"/>
          <w:sz w:val="32"/>
          <w:szCs w:val="32"/>
          <w:lang w:val="en-US" w:eastAsia="zh-CN"/>
        </w:rPr>
        <w:t>力推动韶关新区志愿服务工作制度化常态化，进一步弘扬“奉献、友爱、互助、进步”的志愿精神，新区团委深入学习贯彻《志愿服务条例》，以培育和践行社会主义核心价值观为主线，大力弘扬志愿服务文化，夯实基层基础，积极组织新区青年团员参与韶关新区2020年创文“五个一”入户宣传工作，并先后参与了“文明交通·礼让行人”交通文明岗志愿者活动，“文明交通候车亭”志愿者活动，以及高铁站志愿者服务活动，积极对市民不文明行为进行劝导，向市民宣传文明理念。为进一步提高新区团干志愿服务能力，择优遴选2位服务意识强、业务能力突出的新区团干部参与2020年韶关市志愿者骨干服务能力提升专题培训班，并及时汇报韶关新区2020年度志愿服务情况，切实把握新时期志愿服务事业发展方向，为2021年度新区志愿服务做好准备。2020年12月，新区团委参与组织筹划了“</w:t>
      </w:r>
      <w:r>
        <w:rPr>
          <w:rFonts w:hint="eastAsia" w:ascii="仿宋" w:hAnsi="仿宋" w:eastAsia="仿宋" w:cs="仿宋"/>
          <w:sz w:val="32"/>
          <w:szCs w:val="32"/>
          <w:lang w:val="zh-TW" w:eastAsia="zh-CN"/>
        </w:rPr>
        <w:t>绿色生态路</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val="zh-TW" w:eastAsia="zh-CN"/>
        </w:rPr>
        <w:t>活力</w:t>
      </w:r>
      <w:r>
        <w:rPr>
          <w:rFonts w:hint="eastAsia" w:ascii="仿宋" w:hAnsi="仿宋" w:eastAsia="仿宋" w:cs="仿宋"/>
          <w:sz w:val="32"/>
          <w:szCs w:val="32"/>
          <w:lang w:val="en-US" w:eastAsia="zh-CN"/>
        </w:rPr>
        <w:t>芙蓉山”韶关新区2021年元旦芙蓉山徒步活动，并负责活动的志愿服务，</w:t>
      </w:r>
      <w:r>
        <w:rPr>
          <w:rFonts w:hint="eastAsia" w:ascii="仿宋" w:hAnsi="仿宋" w:eastAsia="仿宋" w:cs="仿宋"/>
          <w:b w:val="0"/>
          <w:bCs w:val="0"/>
          <w:i w:val="0"/>
          <w:snapToGrid/>
          <w:color w:val="auto"/>
          <w:sz w:val="32"/>
          <w:szCs w:val="32"/>
          <w:shd w:val="clear" w:color="auto" w:fill="FFFFFF"/>
          <w:lang w:val="en-US" w:eastAsia="zh-CN"/>
        </w:rPr>
        <w:t>服务内容包括现场引导、体温测量、方队队形维护、分岔路口指引、补给点物资管理、签到打卡服务以及应急机动工作等，为韶关新区首届徒步活动的顺利举行打下了坚实的基础。</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（四）培养团员看齐意识，做好推优评先选举工作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b w:val="0"/>
          <w:bCs w:val="0"/>
          <w:i w:val="0"/>
          <w:snapToGrid/>
          <w:color w:val="auto"/>
          <w:sz w:val="32"/>
          <w:szCs w:val="32"/>
          <w:shd w:val="clear" w:color="auto" w:fill="FFFFFF"/>
          <w:lang w:val="en-US" w:eastAsia="zh-CN"/>
        </w:rPr>
      </w:pPr>
      <w:r>
        <w:rPr>
          <w:rFonts w:hint="eastAsia" w:ascii="仿宋" w:hAnsi="仿宋" w:eastAsia="仿宋" w:cs="仿宋"/>
          <w:b w:val="0"/>
          <w:bCs w:val="0"/>
          <w:i w:val="0"/>
          <w:snapToGrid/>
          <w:color w:val="auto"/>
          <w:sz w:val="32"/>
          <w:szCs w:val="32"/>
          <w:shd w:val="clear" w:color="auto" w:fill="FFFFFF"/>
          <w:lang w:val="en-US" w:eastAsia="zh-CN"/>
        </w:rPr>
        <w:t>为更好的激发新区青年团员的积极性，新区团委以推优评先为抓手，选树先进典型，讲好优秀青年团员故事，培养青年团员的看齐意识，从思想政治、业务能力、勤勉奉献等方面，评议了6名优秀团员，顺利完成了2020年度团员年度评议工作。为积极落实团市委关于选举韶关市第十六次代表大会代表的文件精神，通过新区团委及下属团支部推荐，以投票选举的方式，选出1名优秀团员作为团代会代表，参加韶关市第十六次代表大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二、存在问题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b w:val="0"/>
          <w:bCs w:val="0"/>
          <w:i w:val="0"/>
          <w:snapToGrid/>
          <w:color w:val="auto"/>
          <w:sz w:val="32"/>
          <w:szCs w:val="32"/>
          <w:shd w:val="clear" w:color="auto" w:fill="FFFFFF"/>
          <w:lang w:val="en-US" w:eastAsia="zh-CN"/>
        </w:rPr>
      </w:pPr>
      <w:r>
        <w:rPr>
          <w:rFonts w:hint="eastAsia" w:ascii="仿宋" w:hAnsi="仿宋" w:eastAsia="仿宋" w:cs="仿宋"/>
          <w:b w:val="0"/>
          <w:bCs w:val="0"/>
          <w:i w:val="0"/>
          <w:snapToGrid/>
          <w:color w:val="auto"/>
          <w:sz w:val="32"/>
          <w:szCs w:val="32"/>
          <w:shd w:val="clear" w:color="auto" w:fill="FFFFFF"/>
          <w:lang w:val="en-US" w:eastAsia="zh-CN"/>
        </w:rPr>
        <w:t xml:space="preserve">2020年新区团委虽取得了一定的工作成绩，但面对新形势下的团务工作，仍存在不足之处：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（一）青年团员思想意识还需进一步提高。</w:t>
      </w:r>
      <w:r>
        <w:rPr>
          <w:rFonts w:hint="eastAsia" w:ascii="仿宋" w:hAnsi="仿宋" w:eastAsia="仿宋" w:cs="仿宋"/>
          <w:b w:val="0"/>
          <w:bCs w:val="0"/>
          <w:i w:val="0"/>
          <w:snapToGrid/>
          <w:color w:val="auto"/>
          <w:sz w:val="32"/>
          <w:szCs w:val="32"/>
          <w:shd w:val="clear" w:color="auto" w:fill="FFFFFF"/>
          <w:lang w:val="en-US" w:eastAsia="zh-CN"/>
        </w:rPr>
        <w:t>在互联网时代，青年团员容易受到西方腐朽消极文化的影响，进而降低青年团员的工作积极性与主观能动性。下一步应优化学习方式，及时更新学习内容，研究创造更加灵活高效的学习方法促进青年团员深入学习党和国家的先进思想政治理论。</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b w:val="0"/>
          <w:bCs w:val="0"/>
          <w:i w:val="0"/>
          <w:snapToGrid/>
          <w:color w:val="auto"/>
          <w:sz w:val="32"/>
          <w:szCs w:val="32"/>
          <w:shd w:val="clear" w:color="auto" w:fill="FFFFFF"/>
          <w:lang w:val="en-US" w:eastAsia="zh-CN"/>
        </w:rPr>
      </w:pPr>
      <w:r>
        <w:rPr>
          <w:rFonts w:hint="eastAsia" w:ascii="仿宋" w:hAnsi="仿宋" w:eastAsia="仿宋" w:cs="仿宋"/>
          <w:sz w:val="32"/>
          <w:szCs w:val="32"/>
          <w:lang w:val="en-US" w:eastAsia="zh-CN"/>
        </w:rPr>
        <w:t>（二）团干部业务能力还需进一步加强。新区团委</w:t>
      </w:r>
      <w:r>
        <w:rPr>
          <w:rFonts w:hint="eastAsia" w:ascii="仿宋" w:hAnsi="仿宋" w:eastAsia="仿宋" w:cs="仿宋"/>
          <w:sz w:val="32"/>
          <w:szCs w:val="32"/>
        </w:rPr>
        <w:t>干部</w:t>
      </w:r>
      <w:r>
        <w:rPr>
          <w:rFonts w:hint="eastAsia" w:ascii="仿宋" w:hAnsi="仿宋" w:eastAsia="仿宋" w:cs="仿宋"/>
          <w:sz w:val="32"/>
          <w:szCs w:val="32"/>
          <w:lang w:eastAsia="zh-CN"/>
        </w:rPr>
        <w:t>大多是由其他职务兼任，缺乏专职专岗，团干部</w:t>
      </w:r>
      <w:r>
        <w:rPr>
          <w:rFonts w:hint="eastAsia" w:ascii="仿宋" w:hAnsi="仿宋" w:eastAsia="仿宋" w:cs="仿宋"/>
          <w:sz w:val="32"/>
          <w:szCs w:val="32"/>
        </w:rPr>
        <w:t>培训欠缺</w:t>
      </w:r>
      <w:r>
        <w:rPr>
          <w:rFonts w:hint="eastAsia" w:ascii="仿宋" w:hAnsi="仿宋" w:eastAsia="仿宋" w:cs="仿宋"/>
          <w:sz w:val="32"/>
          <w:szCs w:val="32"/>
          <w:lang w:eastAsia="zh-CN"/>
        </w:rPr>
        <w:t>、</w:t>
      </w:r>
      <w:r>
        <w:rPr>
          <w:rFonts w:hint="eastAsia" w:ascii="仿宋" w:hAnsi="仿宋" w:eastAsia="仿宋" w:cs="仿宋"/>
          <w:sz w:val="32"/>
          <w:szCs w:val="32"/>
        </w:rPr>
        <w:t>工作经验不足，边学边干、边干边学的现象</w:t>
      </w:r>
      <w:r>
        <w:rPr>
          <w:rFonts w:hint="eastAsia" w:ascii="仿宋" w:hAnsi="仿宋" w:eastAsia="仿宋" w:cs="仿宋"/>
          <w:sz w:val="32"/>
          <w:szCs w:val="32"/>
          <w:lang w:eastAsia="zh-CN"/>
        </w:rPr>
        <w:t>较多。下一步应结合新区团委的实际情况进行“精准培训”，对于业务能力单一的团干及时进行指导学习，采用“老带新”的方式，切实锤炼、提高新区团委的整体业务能力。</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b w:val="0"/>
          <w:bCs w:val="0"/>
          <w:i w:val="0"/>
          <w:snapToGrid/>
          <w:color w:val="auto"/>
          <w:sz w:val="32"/>
          <w:szCs w:val="32"/>
          <w:shd w:val="clear" w:color="auto" w:fill="FFFFFF"/>
          <w:lang w:val="en-US" w:eastAsia="zh-CN"/>
        </w:rPr>
      </w:pPr>
      <w:r>
        <w:rPr>
          <w:rFonts w:hint="eastAsia" w:ascii="仿宋" w:hAnsi="仿宋" w:eastAsia="仿宋" w:cs="仿宋"/>
          <w:sz w:val="32"/>
          <w:szCs w:val="32"/>
          <w:lang w:val="en-US" w:eastAsia="zh-CN"/>
        </w:rPr>
        <w:t>（三）新区团委与基层团组织的联系还需进一步深化。</w:t>
      </w:r>
      <w:r>
        <w:rPr>
          <w:rFonts w:hint="eastAsia" w:ascii="仿宋" w:hAnsi="仿宋" w:eastAsia="仿宋" w:cs="仿宋"/>
          <w:sz w:val="32"/>
          <w:szCs w:val="32"/>
          <w:lang w:eastAsia="zh-CN"/>
        </w:rPr>
        <w:t>新区团委成立时间较短</w:t>
      </w:r>
      <w:r>
        <w:rPr>
          <w:rFonts w:hint="eastAsia" w:ascii="仿宋" w:hAnsi="仿宋" w:eastAsia="仿宋" w:cs="仿宋"/>
          <w:sz w:val="32"/>
          <w:szCs w:val="32"/>
          <w:lang w:val="en-US" w:eastAsia="zh-CN"/>
        </w:rPr>
        <w:t>，工作经费紧缺，团建活动的举办次数较少，没有深入了解新区青年的实际需求。下一步应积极组织方式多样的团日、团建活动，努力创造新区青年之间的学习交流机会，满足青年团员的精神文化需求。</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b w:val="0"/>
          <w:bCs w:val="0"/>
          <w:i w:val="0"/>
          <w:snapToGrid/>
          <w:color w:val="auto"/>
          <w:sz w:val="32"/>
          <w:szCs w:val="32"/>
          <w:shd w:val="clear" w:color="auto" w:fill="FFFFFF"/>
          <w:lang w:val="en-US" w:eastAsia="zh-CN"/>
        </w:rPr>
      </w:pPr>
      <w:r>
        <w:rPr>
          <w:rFonts w:hint="eastAsia" w:ascii="仿宋" w:hAnsi="仿宋" w:eastAsia="仿宋" w:cs="仿宋"/>
          <w:b w:val="0"/>
          <w:bCs w:val="0"/>
          <w:i w:val="0"/>
          <w:snapToGrid/>
          <w:color w:val="auto"/>
          <w:sz w:val="32"/>
          <w:szCs w:val="32"/>
          <w:shd w:val="clear" w:color="auto" w:fill="FFFFFF"/>
          <w:lang w:val="en-US" w:eastAsia="zh-CN"/>
        </w:rPr>
        <w:t>三、2021年工作计划</w:t>
      </w:r>
    </w:p>
    <w:p>
      <w:pPr>
        <w:keepNext w:val="0"/>
        <w:keepLines w:val="0"/>
        <w:pageBreakBefore w:val="0"/>
        <w:widowControl w:val="0"/>
        <w:numPr>
          <w:ilvl w:val="0"/>
          <w:numId w:val="17"/>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bCs/>
          <w:sz w:val="32"/>
          <w:szCs w:val="32"/>
          <w:lang w:val="en-US" w:eastAsia="zh-CN"/>
        </w:rPr>
      </w:pPr>
      <w:r>
        <w:rPr>
          <w:rFonts w:hint="eastAsia" w:ascii="仿宋" w:hAnsi="仿宋" w:eastAsia="仿宋" w:cs="仿宋"/>
          <w:sz w:val="32"/>
          <w:szCs w:val="32"/>
          <w:lang w:val="en-US" w:eastAsia="zh-CN"/>
        </w:rPr>
        <w:t>抓实政治理论学习，</w:t>
      </w:r>
      <w:r>
        <w:rPr>
          <w:rFonts w:hint="eastAsia" w:ascii="仿宋" w:hAnsi="仿宋" w:eastAsia="仿宋" w:cs="仿宋"/>
          <w:sz w:val="32"/>
          <w:szCs w:val="32"/>
        </w:rPr>
        <w:t>强化青年政治理论武装</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深入贯彻落实习近平新时代中国特色社会主义思想和党的十九大精神，尤其是习近平总书记关于青年工作的重要</w:t>
      </w:r>
      <w:r>
        <w:rPr>
          <w:rFonts w:hint="eastAsia" w:ascii="仿宋" w:hAnsi="仿宋" w:eastAsia="仿宋" w:cs="仿宋"/>
          <w:b w:val="0"/>
          <w:bCs w:val="0"/>
          <w:sz w:val="32"/>
          <w:szCs w:val="32"/>
          <w:lang w:eastAsia="zh-CN"/>
        </w:rPr>
        <w:t>指示批示精神，依托“青年大学习”平台，通过开展团课学习、主题团日活动、谈心谈话、学习打卡等形式，引导青年读原著、学原文、悟原理，坚定理想信念，</w:t>
      </w:r>
      <w:r>
        <w:rPr>
          <w:rFonts w:hint="eastAsia" w:ascii="仿宋" w:hAnsi="仿宋" w:eastAsia="仿宋" w:cs="仿宋"/>
          <w:bCs/>
          <w:sz w:val="32"/>
          <w:szCs w:val="32"/>
        </w:rPr>
        <w:t>加强</w:t>
      </w:r>
      <w:r>
        <w:rPr>
          <w:rFonts w:hint="eastAsia" w:ascii="仿宋" w:hAnsi="仿宋" w:eastAsia="仿宋" w:cs="仿宋"/>
          <w:bCs/>
          <w:sz w:val="32"/>
          <w:szCs w:val="32"/>
          <w:lang w:eastAsia="zh-CN"/>
        </w:rPr>
        <w:t>青年团员</w:t>
      </w:r>
      <w:r>
        <w:rPr>
          <w:rFonts w:hint="eastAsia" w:ascii="仿宋" w:hAnsi="仿宋" w:eastAsia="仿宋" w:cs="仿宋"/>
          <w:bCs/>
          <w:sz w:val="32"/>
          <w:szCs w:val="32"/>
        </w:rPr>
        <w:t>旗帜鲜明讲政治的自觉性和坚定性</w:t>
      </w:r>
      <w:r>
        <w:rPr>
          <w:rFonts w:hint="eastAsia" w:ascii="仿宋" w:hAnsi="仿宋" w:eastAsia="仿宋" w:cs="仿宋"/>
          <w:bCs/>
          <w:sz w:val="32"/>
          <w:szCs w:val="32"/>
          <w:lang w:eastAsia="zh-CN"/>
        </w:rPr>
        <w:t>，</w:t>
      </w:r>
      <w:r>
        <w:rPr>
          <w:rFonts w:hint="eastAsia" w:ascii="仿宋" w:hAnsi="仿宋" w:eastAsia="仿宋" w:cs="仿宋"/>
          <w:bCs/>
          <w:sz w:val="32"/>
          <w:szCs w:val="32"/>
        </w:rPr>
        <w:t>增强</w:t>
      </w:r>
      <w:r>
        <w:rPr>
          <w:rFonts w:hint="eastAsia" w:ascii="仿宋" w:hAnsi="仿宋" w:eastAsia="仿宋" w:cs="仿宋"/>
          <w:bCs/>
          <w:sz w:val="32"/>
          <w:szCs w:val="32"/>
          <w:lang w:eastAsia="zh-CN"/>
        </w:rPr>
        <w:t>青年团员</w:t>
      </w:r>
      <w:r>
        <w:rPr>
          <w:rFonts w:hint="eastAsia" w:ascii="仿宋" w:hAnsi="仿宋" w:eastAsia="仿宋" w:cs="仿宋"/>
          <w:bCs/>
          <w:sz w:val="32"/>
          <w:szCs w:val="32"/>
        </w:rPr>
        <w:t>的社会责任感和历史</w:t>
      </w:r>
      <w:r>
        <w:rPr>
          <w:rFonts w:hint="eastAsia" w:ascii="仿宋" w:hAnsi="仿宋" w:eastAsia="仿宋" w:cs="仿宋"/>
          <w:bCs/>
          <w:sz w:val="32"/>
          <w:szCs w:val="32"/>
          <w:lang w:val="en-US" w:eastAsia="zh-CN"/>
        </w:rPr>
        <w:t>使命感。</w:t>
      </w:r>
    </w:p>
    <w:p>
      <w:pPr>
        <w:keepNext w:val="0"/>
        <w:keepLines w:val="0"/>
        <w:pageBreakBefore w:val="0"/>
        <w:widowControl w:val="0"/>
        <w:numPr>
          <w:ilvl w:val="0"/>
          <w:numId w:val="17"/>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bCs/>
          <w:sz w:val="32"/>
          <w:szCs w:val="32"/>
          <w:lang w:val="en-US" w:eastAsia="zh-CN"/>
        </w:rPr>
      </w:pPr>
      <w:r>
        <w:rPr>
          <w:rFonts w:hint="eastAsia" w:ascii="仿宋" w:hAnsi="仿宋" w:eastAsia="仿宋" w:cs="仿宋"/>
          <w:sz w:val="32"/>
          <w:szCs w:val="32"/>
          <w:lang w:val="en-US" w:eastAsia="zh-CN"/>
        </w:rPr>
        <w:t>加强团组织建设，严格落实从严治团。</w:t>
      </w:r>
      <w:r>
        <w:rPr>
          <w:rFonts w:hint="eastAsia" w:ascii="仿宋" w:hAnsi="仿宋" w:eastAsia="仿宋" w:cs="仿宋"/>
          <w:bCs/>
          <w:sz w:val="32"/>
          <w:szCs w:val="32"/>
          <w:lang w:val="en-US" w:eastAsia="zh-CN"/>
        </w:rPr>
        <w:t>依托智慧团建系统，统筹管理新区青年团员的组织关系、个人档案、团费收缴等内容</w:t>
      </w:r>
      <w:r>
        <w:rPr>
          <w:rFonts w:hint="eastAsia" w:ascii="仿宋" w:hAnsi="仿宋" w:eastAsia="仿宋" w:cs="仿宋"/>
          <w:b w:val="0"/>
          <w:bCs w:val="0"/>
          <w:sz w:val="32"/>
          <w:szCs w:val="32"/>
          <w:lang w:eastAsia="zh-CN"/>
        </w:rPr>
        <w:t>，进一步完善新区团委工作制度机制</w:t>
      </w:r>
      <w:r>
        <w:rPr>
          <w:rFonts w:hint="eastAsia" w:ascii="仿宋" w:hAnsi="仿宋" w:eastAsia="仿宋" w:cs="仿宋"/>
          <w:b w:val="0"/>
          <w:bCs w:val="0"/>
          <w:sz w:val="32"/>
          <w:szCs w:val="32"/>
        </w:rPr>
        <w:t>，</w:t>
      </w:r>
      <w:r>
        <w:rPr>
          <w:rFonts w:hint="eastAsia" w:ascii="仿宋" w:hAnsi="仿宋" w:eastAsia="仿宋" w:cs="仿宋"/>
          <w:bCs/>
          <w:sz w:val="32"/>
          <w:szCs w:val="32"/>
          <w:lang w:val="en-US" w:eastAsia="zh-CN"/>
        </w:rPr>
        <w:t>坚持</w:t>
      </w:r>
      <w:r>
        <w:rPr>
          <w:rFonts w:hint="eastAsia" w:ascii="仿宋" w:hAnsi="仿宋" w:eastAsia="仿宋" w:cs="仿宋"/>
          <w:b w:val="0"/>
          <w:bCs w:val="0"/>
          <w:sz w:val="32"/>
          <w:szCs w:val="32"/>
          <w:lang w:eastAsia="zh-CN"/>
        </w:rPr>
        <w:t>从严治团，</w:t>
      </w:r>
      <w:r>
        <w:rPr>
          <w:rFonts w:hint="eastAsia" w:ascii="仿宋" w:hAnsi="仿宋" w:eastAsia="仿宋" w:cs="仿宋"/>
          <w:b w:val="0"/>
          <w:bCs w:val="0"/>
          <w:sz w:val="32"/>
          <w:szCs w:val="32"/>
        </w:rPr>
        <w:t>深入推进团建工作精细化管理</w:t>
      </w:r>
      <w:r>
        <w:rPr>
          <w:rFonts w:hint="eastAsia" w:ascii="仿宋" w:hAnsi="仿宋" w:eastAsia="仿宋" w:cs="仿宋"/>
          <w:b w:val="0"/>
          <w:bCs w:val="0"/>
          <w:sz w:val="32"/>
          <w:szCs w:val="32"/>
          <w:lang w:eastAsia="zh-CN"/>
        </w:rPr>
        <w:t>，掌握新区青年的实际需求，加强与基层团组织的学习交流，</w:t>
      </w:r>
      <w:r>
        <w:rPr>
          <w:rFonts w:hint="eastAsia" w:ascii="仿宋" w:hAnsi="仿宋" w:eastAsia="仿宋" w:cs="仿宋"/>
          <w:bCs/>
          <w:sz w:val="32"/>
          <w:szCs w:val="32"/>
          <w:lang w:val="en-US" w:eastAsia="zh-CN"/>
        </w:rPr>
        <w:t>切实解决</w:t>
      </w:r>
      <w:r>
        <w:rPr>
          <w:rFonts w:hint="eastAsia" w:ascii="仿宋" w:hAnsi="仿宋" w:eastAsia="仿宋" w:cs="仿宋"/>
          <w:sz w:val="32"/>
          <w:szCs w:val="32"/>
        </w:rPr>
        <w:t>基层</w:t>
      </w:r>
      <w:r>
        <w:rPr>
          <w:rFonts w:hint="eastAsia" w:ascii="仿宋" w:hAnsi="仿宋" w:eastAsia="仿宋" w:cs="仿宋"/>
          <w:sz w:val="32"/>
          <w:szCs w:val="32"/>
          <w:lang w:eastAsia="zh-CN"/>
        </w:rPr>
        <w:t>团</w:t>
      </w:r>
      <w:r>
        <w:rPr>
          <w:rFonts w:hint="eastAsia" w:ascii="仿宋" w:hAnsi="仿宋" w:eastAsia="仿宋" w:cs="仿宋"/>
          <w:sz w:val="32"/>
          <w:szCs w:val="32"/>
        </w:rPr>
        <w:t>组织的空心化问题</w:t>
      </w:r>
      <w:r>
        <w:rPr>
          <w:rFonts w:hint="eastAsia" w:ascii="仿宋" w:hAnsi="仿宋" w:eastAsia="仿宋" w:cs="仿宋"/>
          <w:sz w:val="32"/>
          <w:szCs w:val="32"/>
          <w:lang w:eastAsia="zh-CN"/>
        </w:rPr>
        <w:t>。</w:t>
      </w:r>
    </w:p>
    <w:p>
      <w:pPr>
        <w:keepNext w:val="0"/>
        <w:keepLines w:val="0"/>
        <w:pageBreakBefore w:val="0"/>
        <w:widowControl w:val="0"/>
        <w:numPr>
          <w:ilvl w:val="0"/>
          <w:numId w:val="17"/>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落实团市委文件精神，争创韶关新区管委会招商引资“弯道超车”韶关青年突击队。根据《关于争创“弯道超车”韶关青年突击队的通知》文件精神，鼓励青年团员创新工作方式，让</w:t>
      </w:r>
      <w:r>
        <w:rPr>
          <w:rFonts w:hint="eastAsia" w:ascii="仿宋" w:hAnsi="仿宋" w:eastAsia="仿宋" w:cs="仿宋"/>
          <w:b w:val="0"/>
          <w:bCs w:val="0"/>
          <w:color w:val="auto"/>
          <w:spacing w:val="9"/>
          <w:kern w:val="2"/>
          <w:sz w:val="32"/>
          <w:szCs w:val="32"/>
          <w:u w:val="none"/>
          <w:lang w:val="en-US" w:eastAsia="zh-CN" w:bidi="ar-SA"/>
        </w:rPr>
        <w:t>更多熟悉项目建设、懂得规划布局、了解土地审批、知晓招商政策的新区青年团员主动参与到新区招商引资工作中来，加快构筑全员招</w:t>
      </w:r>
      <w:r>
        <w:rPr>
          <w:rFonts w:hint="eastAsia" w:ascii="仿宋" w:hAnsi="仿宋" w:eastAsia="仿宋" w:cs="仿宋"/>
          <w:sz w:val="32"/>
          <w:szCs w:val="32"/>
          <w:lang w:val="en-US" w:eastAsia="zh-CN"/>
        </w:rPr>
        <w:t>商工作新格局，助力韶关新区实现高质量发展。</w:t>
      </w:r>
    </w:p>
    <w:p>
      <w:pPr>
        <w:keepNext w:val="0"/>
        <w:keepLines w:val="0"/>
        <w:pageBreakBefore w:val="0"/>
        <w:widowControl w:val="0"/>
        <w:numPr>
          <w:ilvl w:val="0"/>
          <w:numId w:val="17"/>
        </w:numPr>
        <w:kinsoku/>
        <w:wordWrap/>
        <w:overflowPunct/>
        <w:topLinePunct w:val="0"/>
        <w:autoSpaceDE/>
        <w:autoSpaceDN/>
        <w:bidi w:val="0"/>
        <w:adjustRightInd/>
        <w:snapToGrid/>
        <w:spacing w:line="52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提高团员志愿服务意识，逐步对接新区志愿服务工作。</w:t>
      </w:r>
      <w:r>
        <w:rPr>
          <w:rFonts w:hint="eastAsia" w:ascii="仿宋" w:hAnsi="仿宋" w:eastAsia="仿宋" w:cs="仿宋"/>
          <w:b w:val="0"/>
          <w:bCs w:val="0"/>
          <w:color w:val="auto"/>
          <w:spacing w:val="9"/>
          <w:kern w:val="2"/>
          <w:sz w:val="32"/>
          <w:szCs w:val="32"/>
          <w:u w:val="none"/>
          <w:lang w:val="en-US" w:eastAsia="zh-CN" w:bidi="ar-SA"/>
        </w:rPr>
        <w:t>为推动新时期韶关新区志愿服务事业发展，提高新区志愿服务水平，筑牢新区志愿者组织根基，增强新区志愿者的服务能力和发挥示范引领作用，结合实际情况，逐步协调对接高铁站“暖冬行动”、碧桂园太阳城新春志愿服务等活动。</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2020年的篇章已经画上了一个圆满的句号，2021年的新画卷正在徐徐展开，</w:t>
      </w:r>
      <w:r>
        <w:rPr>
          <w:rFonts w:hint="eastAsia" w:ascii="仿宋" w:hAnsi="仿宋" w:eastAsia="仿宋" w:cs="仿宋"/>
          <w:sz w:val="32"/>
          <w:szCs w:val="32"/>
        </w:rPr>
        <w:t>韶关</w:t>
      </w:r>
      <w:r>
        <w:rPr>
          <w:rFonts w:hint="eastAsia" w:ascii="仿宋" w:hAnsi="仿宋" w:eastAsia="仿宋" w:cs="仿宋"/>
          <w:sz w:val="32"/>
          <w:szCs w:val="32"/>
          <w:lang w:val="en-US" w:eastAsia="zh-CN"/>
        </w:rPr>
        <w:t>新区现正集中力量</w:t>
      </w:r>
      <w:r>
        <w:rPr>
          <w:rFonts w:hint="eastAsia" w:ascii="仿宋" w:hAnsi="仿宋" w:eastAsia="仿宋" w:cs="仿宋"/>
          <w:kern w:val="2"/>
          <w:sz w:val="32"/>
          <w:szCs w:val="32"/>
        </w:rPr>
        <w:t>打造承接粤港澳大湾区和深圳先行示范区“双区”产业资源、发展高端特色产业的主阵地</w:t>
      </w:r>
      <w:r>
        <w:rPr>
          <w:rFonts w:hint="eastAsia" w:ascii="仿宋" w:hAnsi="仿宋" w:eastAsia="仿宋" w:cs="仿宋"/>
          <w:kern w:val="2"/>
          <w:sz w:val="32"/>
          <w:szCs w:val="32"/>
          <w:lang w:eastAsia="zh-CN"/>
        </w:rPr>
        <w:t>，面对新区发展过程中复杂多变的新形势、新挑战，新区团委将继续坚持从严治团，以务实高效的工作作风，围绕思想政治、基层建设、疫情防控、青年培养、志愿服务等方面砥砺奋进，全力做好</w:t>
      </w:r>
      <w:r>
        <w:rPr>
          <w:rFonts w:hint="eastAsia" w:ascii="仿宋" w:hAnsi="仿宋" w:eastAsia="仿宋" w:cs="仿宋"/>
          <w:kern w:val="2"/>
          <w:sz w:val="32"/>
          <w:szCs w:val="32"/>
          <w:lang w:val="en-US" w:eastAsia="zh-CN"/>
        </w:rPr>
        <w:t>2021年度新区团委各项工作，</w:t>
      </w:r>
      <w:r>
        <w:rPr>
          <w:rFonts w:hint="eastAsia" w:ascii="仿宋" w:hAnsi="仿宋" w:eastAsia="仿宋" w:cs="仿宋"/>
          <w:kern w:val="2"/>
          <w:sz w:val="32"/>
          <w:szCs w:val="32"/>
          <w:lang w:eastAsia="zh-CN"/>
        </w:rPr>
        <w:t>助力韶关新区实现高质量发展。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仿宋_GB2312" w:hAnsi="仿宋" w:eastAsia="仿宋_GB2312"/>
          <w:sz w:val="32"/>
          <w:szCs w:val="32"/>
          <w:lang w:val="en-US"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方正小标宋简体" w:hAnsi="方正小标宋简体" w:eastAsia="方正小标宋简体"/>
          <w:sz w:val="44"/>
        </w:rPr>
      </w:pPr>
      <w:r>
        <w:rPr>
          <w:rFonts w:hint="eastAsia" w:ascii="华文中宋" w:hAnsi="华文中宋" w:eastAsia="华文中宋" w:cs="华文中宋"/>
          <w:b/>
          <w:bCs/>
          <w:sz w:val="44"/>
          <w:szCs w:val="44"/>
          <w:lang w:eastAsia="zh-CN"/>
        </w:rPr>
        <w:t>2020年度基层团组织书记述职报告</w:t>
      </w:r>
      <w:r>
        <w:rPr>
          <w:rFonts w:hint="eastAsia" w:ascii="华文中宋" w:hAnsi="华文中宋" w:eastAsia="华文中宋" w:cs="华文中宋"/>
          <w:sz w:val="44"/>
        </w:rPr>
        <w:t xml:space="preserve"> </w:t>
      </w:r>
      <w:r>
        <w:rPr>
          <w:rFonts w:hint="eastAsia" w:ascii="方正小标宋简体" w:hAnsi="方正小标宋简体" w:eastAsia="方正小标宋简体"/>
          <w:sz w:val="44"/>
        </w:rPr>
        <w:t xml:space="preserve"> </w:t>
      </w:r>
    </w:p>
    <w:p>
      <w:pPr>
        <w:keepNext w:val="0"/>
        <w:keepLines w:val="0"/>
        <w:pageBreakBefore w:val="0"/>
        <w:kinsoku/>
        <w:wordWrap/>
        <w:overflowPunct/>
        <w:topLinePunct w:val="0"/>
        <w:autoSpaceDE/>
        <w:autoSpaceDN/>
        <w:bidi w:val="0"/>
        <w:adjustRightInd/>
        <w:snapToGrid/>
        <w:spacing w:line="520" w:lineRule="exact"/>
        <w:ind w:right="0" w:rightChars="0"/>
        <w:jc w:val="center"/>
        <w:textAlignment w:val="auto"/>
        <w:outlineLvl w:val="0"/>
        <w:rPr>
          <w:rFonts w:hint="eastAsia" w:ascii="仿宋" w:hAnsi="仿宋" w:eastAsia="仿宋" w:cs="仿宋"/>
          <w:sz w:val="32"/>
          <w:szCs w:val="32"/>
          <w:lang w:val="en-US" w:eastAsia="zh-CN"/>
        </w:rPr>
      </w:pPr>
      <w:bookmarkStart w:id="29" w:name="_Toc16022"/>
      <w:r>
        <w:rPr>
          <w:rFonts w:hint="eastAsia" w:ascii="仿宋" w:hAnsi="仿宋" w:eastAsia="仿宋" w:cs="仿宋"/>
          <w:sz w:val="32"/>
          <w:szCs w:val="32"/>
          <w:lang w:val="en-US" w:eastAsia="zh-CN"/>
        </w:rPr>
        <w:t>韶关市公安局团委副书记 陈欣</w:t>
      </w:r>
      <w:bookmarkEnd w:id="29"/>
    </w:p>
    <w:p>
      <w:pPr>
        <w:pStyle w:val="2"/>
        <w:rPr>
          <w:rFonts w:hint="eastAsia"/>
          <w:lang w:val="en-US" w:eastAsia="zh-CN"/>
        </w:rPr>
      </w:pPr>
    </w:p>
    <w:p>
      <w:pPr>
        <w:pStyle w:val="25"/>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不平凡的2020年已结束，回首过去的一年，在团市委和市公安局党委的正确领导下，本人</w:t>
      </w:r>
      <w:r>
        <w:rPr>
          <w:rFonts w:hint="eastAsia" w:ascii="仿宋" w:hAnsi="仿宋" w:eastAsia="仿宋" w:cs="仿宋"/>
          <w:sz w:val="32"/>
          <w:szCs w:val="32"/>
        </w:rPr>
        <w:t>坚持以习近平新时代中国特色社会主义思想为指导，全面贯彻党的十九大精神，把习近平总书记关于青年工作的重要思想落实到团的全部工作和建设之中，着力保持和增强政治性、先进性、群众性，着力提升团的组织力、引领力、服务力和大局贡献</w:t>
      </w:r>
      <w:r>
        <w:rPr>
          <w:rFonts w:hint="eastAsia" w:ascii="仿宋" w:hAnsi="仿宋" w:eastAsia="仿宋" w:cs="仿宋"/>
          <w:sz w:val="32"/>
          <w:szCs w:val="32"/>
          <w:lang w:eastAsia="zh-CN"/>
        </w:rPr>
        <w:t>力</w:t>
      </w:r>
      <w:r>
        <w:rPr>
          <w:rFonts w:hint="eastAsia" w:ascii="仿宋" w:hAnsi="仿宋" w:eastAsia="仿宋" w:cs="仿宋"/>
          <w:sz w:val="32"/>
          <w:szCs w:val="32"/>
        </w:rPr>
        <w:t>，</w:t>
      </w:r>
      <w:r>
        <w:rPr>
          <w:rFonts w:hint="eastAsia" w:ascii="仿宋" w:hAnsi="仿宋" w:eastAsia="仿宋" w:cs="仿宋"/>
          <w:sz w:val="32"/>
          <w:szCs w:val="32"/>
          <w:lang w:eastAsia="zh-CN"/>
        </w:rPr>
        <w:t>圆满完成团的各项工作任务</w:t>
      </w:r>
      <w:r>
        <w:rPr>
          <w:rFonts w:hint="eastAsia" w:ascii="仿宋" w:hAnsi="仿宋" w:eastAsia="仿宋" w:cs="仿宋"/>
          <w:sz w:val="32"/>
          <w:szCs w:val="32"/>
        </w:rPr>
        <w:t>。</w:t>
      </w:r>
      <w:r>
        <w:rPr>
          <w:rFonts w:hint="eastAsia" w:ascii="仿宋" w:hAnsi="仿宋" w:eastAsia="仿宋" w:cs="仿宋"/>
          <w:sz w:val="32"/>
          <w:szCs w:val="32"/>
          <w:lang w:val="en-US" w:eastAsia="zh-CN"/>
        </w:rPr>
        <w:t>现总结如下：</w:t>
      </w:r>
      <w:r>
        <w:rPr>
          <w:rFonts w:hint="eastAsia" w:ascii="仿宋" w:hAnsi="仿宋" w:eastAsia="仿宋" w:cs="仿宋"/>
          <w:sz w:val="32"/>
          <w:szCs w:val="32"/>
        </w:rPr>
        <w:t xml:space="preserve"> </w:t>
      </w:r>
    </w:p>
    <w:p>
      <w:pPr>
        <w:keepNext w:val="0"/>
        <w:keepLines w:val="0"/>
        <w:pageBreakBefore w:val="0"/>
        <w:numPr>
          <w:ilvl w:val="0"/>
          <w:numId w:val="0"/>
        </w:numPr>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一、加强学习，提高自身综合素质。</w:t>
      </w:r>
    </w:p>
    <w:p>
      <w:pPr>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年来，本人以习近平新时代中国特色社会主义思想为指导，认真学习和贯彻党的十九届四中、五中全会精神，积极学习《习近平谈治国理政第三卷》，主动按照“政治强、业务精、纪律严、作风正”的标准要求自己；积极参加各类培训，主动学习与岗位工作相关的专业理论知识，不断提高个人专业化、职业化水平。全年共参加5次培训，1次政治轮训，1次党务工作者培训，1次健康心理培训，1次团干集中学习，1次公务员培训。</w:t>
      </w:r>
    </w:p>
    <w:p>
      <w:pPr>
        <w:keepNext w:val="0"/>
        <w:keepLines w:val="0"/>
        <w:pageBreakBefore w:val="0"/>
        <w:numPr>
          <w:ilvl w:val="0"/>
          <w:numId w:val="0"/>
        </w:numPr>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二、尽心尽责，做好共青团工作。</w:t>
      </w:r>
    </w:p>
    <w:p>
      <w:pPr>
        <w:pStyle w:val="25"/>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b/>
          <w:bCs/>
          <w:sz w:val="32"/>
          <w:szCs w:val="32"/>
          <w:lang w:val="en-US" w:eastAsia="zh-CN"/>
        </w:rPr>
        <w:t xml:space="preserve"> 一</w:t>
      </w:r>
      <w:r>
        <w:rPr>
          <w:rFonts w:hint="eastAsia" w:ascii="仿宋" w:hAnsi="仿宋" w:eastAsia="仿宋" w:cs="仿宋"/>
          <w:b/>
          <w:bCs/>
          <w:sz w:val="32"/>
          <w:szCs w:val="32"/>
        </w:rPr>
        <w:t>是大力开展青年文明号创建，不断激发广大团员青年献身警营的热情。</w:t>
      </w:r>
      <w:r>
        <w:rPr>
          <w:rFonts w:hint="eastAsia" w:ascii="仿宋" w:hAnsi="仿宋" w:eastAsia="仿宋" w:cs="仿宋"/>
          <w:sz w:val="32"/>
          <w:szCs w:val="32"/>
        </w:rPr>
        <w:t>市局结合创建青年文明号活动机制改革，坚持目标化一流管理，不断创新创建机制，推进创建活动健康、可持续发展</w:t>
      </w:r>
      <w:r>
        <w:rPr>
          <w:rFonts w:hint="eastAsia" w:ascii="仿宋" w:hAnsi="仿宋" w:eastAsia="仿宋" w:cs="仿宋"/>
          <w:sz w:val="32"/>
          <w:szCs w:val="32"/>
          <w:lang w:eastAsia="zh-CN"/>
        </w:rPr>
        <w:t>，并</w:t>
      </w:r>
      <w:r>
        <w:rPr>
          <w:rFonts w:hint="eastAsia" w:ascii="仿宋" w:hAnsi="仿宋" w:eastAsia="仿宋" w:cs="仿宋"/>
          <w:sz w:val="32"/>
          <w:szCs w:val="32"/>
        </w:rPr>
        <w:t>对创建目标、形式、内容、措施等进行了具体量化、责任到人，迅速在全体民警中掀起了创建热潮。</w:t>
      </w:r>
      <w:r>
        <w:rPr>
          <w:rFonts w:hint="eastAsia" w:ascii="仿宋" w:hAnsi="仿宋" w:eastAsia="仿宋" w:cs="仿宋"/>
          <w:sz w:val="32"/>
          <w:szCs w:val="32"/>
          <w:lang w:val="en-US" w:eastAsia="zh-CN"/>
        </w:rPr>
        <w:t>交警支队高速一大队、特警支队先后被授予省、市级“战‘疫’青年文明号”称号。</w:t>
      </w:r>
      <w:r>
        <w:rPr>
          <w:rFonts w:hint="eastAsia" w:ascii="仿宋" w:hAnsi="仿宋" w:eastAsia="仿宋" w:cs="仿宋"/>
          <w:sz w:val="32"/>
          <w:szCs w:val="32"/>
        </w:rPr>
        <w:t>广泛开展“创建学习公安机关，争当学习型民警”主题活动，建立以法律基础知识、接处警业务和警情分析、案例评析为主的“</w:t>
      </w:r>
      <w:r>
        <w:rPr>
          <w:rFonts w:hint="eastAsia" w:ascii="仿宋" w:hAnsi="仿宋" w:eastAsia="仿宋" w:cs="仿宋"/>
          <w:sz w:val="32"/>
          <w:szCs w:val="32"/>
          <w:lang w:eastAsia="zh-CN"/>
        </w:rPr>
        <w:t>双周讲坛</w:t>
      </w:r>
      <w:r>
        <w:rPr>
          <w:rFonts w:hint="eastAsia" w:ascii="仿宋" w:hAnsi="仿宋" w:eastAsia="仿宋" w:cs="仿宋"/>
          <w:sz w:val="32"/>
          <w:szCs w:val="32"/>
        </w:rPr>
        <w:t>”常态学习培训机制，</w:t>
      </w:r>
      <w:r>
        <w:rPr>
          <w:rFonts w:hint="eastAsia" w:ascii="仿宋" w:hAnsi="仿宋" w:eastAsia="仿宋" w:cs="仿宋"/>
          <w:sz w:val="32"/>
          <w:szCs w:val="32"/>
          <w:lang w:eastAsia="zh-CN"/>
        </w:rPr>
        <w:t>先后</w:t>
      </w:r>
      <w:r>
        <w:rPr>
          <w:rFonts w:hint="eastAsia" w:ascii="仿宋" w:hAnsi="仿宋" w:eastAsia="仿宋" w:cs="仿宋"/>
          <w:sz w:val="32"/>
          <w:szCs w:val="32"/>
        </w:rPr>
        <w:t>有</w:t>
      </w:r>
      <w:r>
        <w:rPr>
          <w:rFonts w:hint="eastAsia" w:ascii="仿宋" w:hAnsi="仿宋" w:eastAsia="仿宋" w:cs="仿宋"/>
          <w:sz w:val="32"/>
          <w:szCs w:val="32"/>
          <w:lang w:val="en-US" w:eastAsia="zh-CN"/>
        </w:rPr>
        <w:t>128</w:t>
      </w:r>
      <w:r>
        <w:rPr>
          <w:rFonts w:hint="eastAsia" w:ascii="仿宋" w:hAnsi="仿宋" w:eastAsia="仿宋" w:cs="仿宋"/>
          <w:sz w:val="32"/>
          <w:szCs w:val="32"/>
        </w:rPr>
        <w:t>人取得</w:t>
      </w:r>
      <w:r>
        <w:rPr>
          <w:rFonts w:hint="eastAsia" w:ascii="仿宋" w:hAnsi="仿宋" w:eastAsia="仿宋" w:cs="仿宋"/>
          <w:sz w:val="32"/>
          <w:szCs w:val="32"/>
          <w:lang w:eastAsia="zh-CN"/>
        </w:rPr>
        <w:t>基本级</w:t>
      </w:r>
      <w:r>
        <w:rPr>
          <w:rFonts w:hint="eastAsia" w:ascii="仿宋" w:hAnsi="仿宋" w:eastAsia="仿宋" w:cs="仿宋"/>
          <w:sz w:val="32"/>
          <w:szCs w:val="32"/>
        </w:rPr>
        <w:t>以上执法资格证书，有</w:t>
      </w:r>
      <w:r>
        <w:rPr>
          <w:rFonts w:hint="eastAsia" w:ascii="仿宋" w:hAnsi="仿宋" w:eastAsia="仿宋" w:cs="仿宋"/>
          <w:sz w:val="32"/>
          <w:szCs w:val="32"/>
          <w:lang w:val="en-US" w:eastAsia="zh-CN"/>
        </w:rPr>
        <w:t>95</w:t>
      </w:r>
      <w:r>
        <w:rPr>
          <w:rFonts w:hint="eastAsia" w:ascii="仿宋" w:hAnsi="仿宋" w:eastAsia="仿宋" w:cs="仿宋"/>
          <w:sz w:val="32"/>
          <w:szCs w:val="32"/>
        </w:rPr>
        <w:t>人在侦破大案要案中表现突出立功受奖。携手35个职能部门和企事业单位，搭建起</w:t>
      </w:r>
      <w:r>
        <w:rPr>
          <w:rFonts w:hint="eastAsia" w:ascii="仿宋" w:hAnsi="仿宋" w:eastAsia="仿宋" w:cs="仿宋"/>
          <w:sz w:val="32"/>
          <w:szCs w:val="32"/>
          <w:lang w:eastAsia="zh-CN"/>
        </w:rPr>
        <w:t>公安</w:t>
      </w:r>
      <w:r>
        <w:rPr>
          <w:rFonts w:hint="eastAsia" w:ascii="仿宋" w:hAnsi="仿宋" w:eastAsia="仿宋" w:cs="仿宋"/>
          <w:sz w:val="32"/>
          <w:szCs w:val="32"/>
        </w:rPr>
        <w:t>与百姓的“连心桥”，</w:t>
      </w:r>
      <w:r>
        <w:rPr>
          <w:rFonts w:hint="eastAsia" w:ascii="仿宋" w:hAnsi="仿宋" w:eastAsia="仿宋" w:cs="仿宋"/>
          <w:sz w:val="32"/>
          <w:szCs w:val="32"/>
          <w:lang w:eastAsia="zh-CN"/>
        </w:rPr>
        <w:t>开展</w:t>
      </w:r>
      <w:r>
        <w:rPr>
          <w:rFonts w:hint="eastAsia" w:ascii="仿宋" w:hAnsi="仿宋" w:eastAsia="仿宋" w:cs="仿宋"/>
          <w:sz w:val="32"/>
          <w:szCs w:val="32"/>
        </w:rPr>
        <w:t>“警营开放</w:t>
      </w:r>
      <w:r>
        <w:rPr>
          <w:rFonts w:hint="eastAsia" w:ascii="仿宋" w:hAnsi="仿宋" w:eastAsia="仿宋" w:cs="仿宋"/>
          <w:sz w:val="32"/>
          <w:szCs w:val="32"/>
          <w:lang w:eastAsia="zh-CN"/>
        </w:rPr>
        <w:t>日</w:t>
      </w:r>
      <w:r>
        <w:rPr>
          <w:rFonts w:hint="eastAsia" w:ascii="仿宋" w:hAnsi="仿宋" w:eastAsia="仿宋" w:cs="仿宋"/>
          <w:sz w:val="32"/>
          <w:szCs w:val="32"/>
        </w:rPr>
        <w:t>”、</w:t>
      </w:r>
      <w:r>
        <w:rPr>
          <w:rFonts w:hint="eastAsia" w:ascii="仿宋" w:hAnsi="仿宋" w:eastAsia="仿宋" w:cs="仿宋"/>
          <w:sz w:val="32"/>
          <w:szCs w:val="32"/>
          <w:lang w:eastAsia="zh-CN"/>
        </w:rPr>
        <w:t>走进</w:t>
      </w:r>
      <w:r>
        <w:rPr>
          <w:rFonts w:hint="eastAsia" w:ascii="仿宋" w:hAnsi="仿宋" w:eastAsia="仿宋" w:cs="仿宋"/>
          <w:sz w:val="32"/>
          <w:szCs w:val="32"/>
        </w:rPr>
        <w:t>“110”</w:t>
      </w:r>
      <w:r>
        <w:rPr>
          <w:rFonts w:hint="eastAsia" w:ascii="仿宋" w:hAnsi="仿宋" w:eastAsia="仿宋" w:cs="仿宋"/>
          <w:sz w:val="32"/>
          <w:szCs w:val="32"/>
          <w:lang w:eastAsia="zh-CN"/>
        </w:rPr>
        <w:t>、“暑期研学”、“交通宣传日”</w:t>
      </w:r>
      <w:r>
        <w:rPr>
          <w:rFonts w:hint="eastAsia" w:ascii="仿宋" w:hAnsi="仿宋" w:eastAsia="仿宋" w:cs="仿宋"/>
          <w:sz w:val="32"/>
          <w:szCs w:val="32"/>
        </w:rPr>
        <w:t>活动，社会各界</w:t>
      </w:r>
      <w:r>
        <w:rPr>
          <w:rFonts w:hint="eastAsia" w:ascii="仿宋" w:hAnsi="仿宋" w:eastAsia="仿宋" w:cs="仿宋"/>
          <w:sz w:val="32"/>
          <w:szCs w:val="32"/>
          <w:lang w:val="en-US" w:eastAsia="zh-CN"/>
        </w:rPr>
        <w:t>800</w:t>
      </w:r>
      <w:r>
        <w:rPr>
          <w:rFonts w:hint="eastAsia" w:ascii="仿宋" w:hAnsi="仿宋" w:eastAsia="仿宋" w:cs="仿宋"/>
          <w:sz w:val="32"/>
          <w:szCs w:val="32"/>
        </w:rPr>
        <w:t>人次群众相继走进警营。</w:t>
      </w:r>
      <w:r>
        <w:rPr>
          <w:rFonts w:hint="eastAsia" w:ascii="仿宋" w:hAnsi="仿宋" w:eastAsia="仿宋" w:cs="仿宋"/>
          <w:sz w:val="32"/>
          <w:szCs w:val="32"/>
          <w:lang w:eastAsia="zh-CN"/>
        </w:rPr>
        <w:t>举办</w:t>
      </w:r>
      <w:r>
        <w:rPr>
          <w:rFonts w:hint="eastAsia" w:ascii="仿宋" w:hAnsi="仿宋" w:eastAsia="仿宋" w:cs="仿宋"/>
          <w:sz w:val="32"/>
          <w:szCs w:val="32"/>
        </w:rPr>
        <w:t>“向</w:t>
      </w:r>
      <w:r>
        <w:rPr>
          <w:rFonts w:hint="eastAsia" w:ascii="仿宋" w:hAnsi="仿宋" w:eastAsia="仿宋" w:cs="仿宋"/>
          <w:sz w:val="32"/>
          <w:szCs w:val="32"/>
          <w:lang w:eastAsia="zh-CN"/>
        </w:rPr>
        <w:t>着春天</w:t>
      </w:r>
      <w:r>
        <w:rPr>
          <w:rFonts w:hint="eastAsia" w:ascii="仿宋" w:hAnsi="仿宋" w:eastAsia="仿宋" w:cs="仿宋"/>
          <w:sz w:val="32"/>
          <w:szCs w:val="32"/>
        </w:rPr>
        <w:t>”</w:t>
      </w:r>
      <w:r>
        <w:rPr>
          <w:rFonts w:hint="eastAsia" w:ascii="仿宋" w:hAnsi="仿宋" w:eastAsia="仿宋" w:cs="仿宋"/>
          <w:sz w:val="32"/>
          <w:szCs w:val="32"/>
          <w:lang w:eastAsia="zh-CN"/>
        </w:rPr>
        <w:t>公安报告会</w:t>
      </w:r>
      <w:r>
        <w:rPr>
          <w:rFonts w:hint="eastAsia" w:ascii="仿宋" w:hAnsi="仿宋" w:eastAsia="仿宋" w:cs="仿宋"/>
          <w:sz w:val="32"/>
          <w:szCs w:val="32"/>
        </w:rPr>
        <w:t>活动，与群众互动交流，</w:t>
      </w:r>
      <w:r>
        <w:rPr>
          <w:rFonts w:hint="eastAsia" w:ascii="仿宋" w:hAnsi="仿宋" w:eastAsia="仿宋" w:cs="仿宋"/>
          <w:sz w:val="32"/>
          <w:szCs w:val="32"/>
          <w:lang w:eastAsia="zh-CN"/>
        </w:rPr>
        <w:t>组织青年民警</w:t>
      </w:r>
      <w:r>
        <w:rPr>
          <w:rFonts w:hint="eastAsia" w:ascii="仿宋" w:hAnsi="仿宋" w:eastAsia="仿宋" w:cs="仿宋"/>
          <w:sz w:val="32"/>
          <w:szCs w:val="32"/>
        </w:rPr>
        <w:t>讲述警察故事，努力赢得了社会各界的理解和支持。</w:t>
      </w:r>
    </w:p>
    <w:p>
      <w:pPr>
        <w:pStyle w:val="25"/>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二是充分发挥青年民警优势，全力争创全省</w:t>
      </w:r>
      <w:r>
        <w:rPr>
          <w:rFonts w:hint="eastAsia" w:ascii="仿宋" w:hAnsi="仿宋" w:eastAsia="仿宋" w:cs="仿宋"/>
          <w:b/>
          <w:bCs/>
          <w:sz w:val="32"/>
          <w:szCs w:val="32"/>
          <w:lang w:eastAsia="zh-CN"/>
        </w:rPr>
        <w:t>先进</w:t>
      </w:r>
      <w:r>
        <w:rPr>
          <w:rFonts w:hint="eastAsia" w:ascii="仿宋" w:hAnsi="仿宋" w:eastAsia="仿宋" w:cs="仿宋"/>
          <w:b/>
          <w:bCs/>
          <w:sz w:val="32"/>
          <w:szCs w:val="32"/>
        </w:rPr>
        <w:t>公安工作。</w:t>
      </w:r>
      <w:r>
        <w:rPr>
          <w:rFonts w:hint="eastAsia" w:ascii="仿宋" w:hAnsi="仿宋" w:eastAsia="仿宋" w:cs="仿宋"/>
          <w:sz w:val="32"/>
          <w:szCs w:val="32"/>
          <w:lang w:eastAsia="zh-CN"/>
        </w:rPr>
        <w:t>市局团委积极组织</w:t>
      </w:r>
      <w:r>
        <w:rPr>
          <w:rFonts w:hint="eastAsia" w:ascii="仿宋" w:hAnsi="仿宋" w:eastAsia="仿宋" w:cs="仿宋"/>
          <w:sz w:val="32"/>
          <w:szCs w:val="32"/>
        </w:rPr>
        <w:t>广大青年民警、辅警充分发挥突击队作用，积极投身社会治安综合治理、严厉打击各类违法犯罪活动、</w:t>
      </w:r>
      <w:r>
        <w:rPr>
          <w:rFonts w:hint="eastAsia" w:ascii="仿宋" w:hAnsi="仿宋" w:eastAsia="仿宋" w:cs="仿宋"/>
          <w:sz w:val="32"/>
          <w:szCs w:val="32"/>
          <w:lang w:eastAsia="zh-CN"/>
        </w:rPr>
        <w:t>飓风</w:t>
      </w:r>
      <w:r>
        <w:rPr>
          <w:rFonts w:hint="eastAsia" w:ascii="仿宋" w:hAnsi="仿宋" w:eastAsia="仿宋" w:cs="仿宋"/>
          <w:sz w:val="32"/>
          <w:szCs w:val="32"/>
          <w:lang w:val="en-US" w:eastAsia="zh-CN"/>
        </w:rPr>
        <w:t>2020、</w:t>
      </w:r>
      <w:r>
        <w:rPr>
          <w:rFonts w:hint="eastAsia" w:ascii="仿宋" w:hAnsi="仿宋" w:eastAsia="仿宋" w:cs="仿宋"/>
          <w:sz w:val="32"/>
          <w:szCs w:val="32"/>
        </w:rPr>
        <w:t>扫黑除恶专项斗争和维护社会稳定行动中，并取得突出成绩。市局团委积极响应团市委号召，</w:t>
      </w:r>
      <w:r>
        <w:rPr>
          <w:rFonts w:hint="eastAsia" w:ascii="仿宋" w:hAnsi="仿宋" w:eastAsia="仿宋" w:cs="仿宋"/>
          <w:sz w:val="32"/>
          <w:szCs w:val="32"/>
          <w:lang w:eastAsia="zh-CN"/>
        </w:rPr>
        <w:t>制定</w:t>
      </w:r>
      <w:r>
        <w:rPr>
          <w:rFonts w:hint="eastAsia" w:ascii="仿宋" w:hAnsi="仿宋" w:eastAsia="仿宋" w:cs="仿宋"/>
          <w:sz w:val="32"/>
          <w:szCs w:val="32"/>
          <w:lang w:val="en-US" w:eastAsia="zh-CN"/>
        </w:rPr>
        <w:t>印发《韶关市公安局2020年共青团工作要点》和</w:t>
      </w:r>
      <w:r>
        <w:rPr>
          <w:rFonts w:hint="eastAsia" w:ascii="仿宋" w:hAnsi="仿宋" w:eastAsia="仿宋" w:cs="仿宋"/>
          <w:sz w:val="32"/>
          <w:szCs w:val="32"/>
        </w:rPr>
        <w:t>《韶关市公安局推进志愿服务制度化2020年工作计划》，</w:t>
      </w:r>
      <w:r>
        <w:rPr>
          <w:rFonts w:hint="eastAsia" w:ascii="仿宋" w:hAnsi="仿宋" w:eastAsia="仿宋" w:cs="仿宋"/>
          <w:sz w:val="32"/>
          <w:szCs w:val="32"/>
          <w:lang w:eastAsia="zh-CN"/>
        </w:rPr>
        <w:t>明确了市局</w:t>
      </w:r>
      <w:r>
        <w:rPr>
          <w:rFonts w:hint="eastAsia" w:ascii="仿宋" w:hAnsi="仿宋" w:eastAsia="仿宋" w:cs="仿宋"/>
          <w:sz w:val="32"/>
          <w:szCs w:val="32"/>
          <w:lang w:val="en-US" w:eastAsia="zh-CN"/>
        </w:rPr>
        <w:t>团委2020年工作重点和开展</w:t>
      </w:r>
      <w:r>
        <w:rPr>
          <w:rFonts w:hint="eastAsia" w:ascii="仿宋" w:hAnsi="仿宋" w:eastAsia="仿宋" w:cs="仿宋"/>
          <w:sz w:val="32"/>
          <w:szCs w:val="32"/>
        </w:rPr>
        <w:t>志愿服务工作计划</w:t>
      </w:r>
      <w:r>
        <w:rPr>
          <w:rFonts w:hint="eastAsia" w:ascii="仿宋" w:hAnsi="仿宋" w:eastAsia="仿宋" w:cs="仿宋"/>
          <w:sz w:val="32"/>
          <w:szCs w:val="32"/>
          <w:lang w:eastAsia="zh-CN"/>
        </w:rPr>
        <w:t>。</w:t>
      </w:r>
      <w:r>
        <w:rPr>
          <w:rFonts w:hint="eastAsia" w:ascii="仿宋" w:hAnsi="仿宋" w:eastAsia="仿宋" w:cs="仿宋"/>
          <w:sz w:val="32"/>
          <w:szCs w:val="32"/>
        </w:rPr>
        <w:t>先后组织广大团员民警开展</w:t>
      </w:r>
      <w:r>
        <w:rPr>
          <w:rFonts w:hint="eastAsia" w:ascii="仿宋" w:hAnsi="仿宋" w:eastAsia="仿宋" w:cs="仿宋"/>
          <w:sz w:val="32"/>
          <w:szCs w:val="32"/>
          <w:lang w:eastAsia="zh-CN"/>
        </w:rPr>
        <w:t>“植树造林”</w:t>
      </w:r>
      <w:r>
        <w:rPr>
          <w:rFonts w:hint="eastAsia" w:ascii="仿宋" w:hAnsi="仿宋" w:eastAsia="仿宋" w:cs="仿宋"/>
          <w:sz w:val="32"/>
          <w:szCs w:val="32"/>
        </w:rPr>
        <w:t>“敬老献爱心”“牵手困难儿童”“公益便民服务”</w:t>
      </w:r>
      <w:r>
        <w:rPr>
          <w:rFonts w:hint="eastAsia" w:ascii="仿宋" w:hAnsi="仿宋" w:eastAsia="仿宋" w:cs="仿宋"/>
          <w:sz w:val="32"/>
          <w:szCs w:val="32"/>
          <w:lang w:eastAsia="zh-CN"/>
        </w:rPr>
        <w:t>“爱心献血”、助力脱贫攻坚、乡村振兴、党员到社区报到</w:t>
      </w:r>
      <w:r>
        <w:rPr>
          <w:rFonts w:hint="eastAsia" w:ascii="仿宋" w:hAnsi="仿宋" w:eastAsia="仿宋" w:cs="仿宋"/>
          <w:sz w:val="32"/>
          <w:szCs w:val="32"/>
        </w:rPr>
        <w:t>等青年志愿者活动</w:t>
      </w:r>
      <w:r>
        <w:rPr>
          <w:rFonts w:hint="eastAsia" w:ascii="仿宋" w:hAnsi="仿宋" w:eastAsia="仿宋" w:cs="仿宋"/>
          <w:sz w:val="32"/>
          <w:szCs w:val="32"/>
          <w:lang w:eastAsia="zh-CN"/>
        </w:rPr>
        <w:t>近</w:t>
      </w:r>
      <w:r>
        <w:rPr>
          <w:rFonts w:hint="eastAsia" w:ascii="仿宋" w:hAnsi="仿宋" w:eastAsia="仿宋" w:cs="仿宋"/>
          <w:sz w:val="32"/>
          <w:szCs w:val="32"/>
          <w:lang w:val="en-US" w:eastAsia="zh-CN"/>
        </w:rPr>
        <w:t>90场共3800人次参与，服务时长人均达24小时</w:t>
      </w:r>
      <w:r>
        <w:rPr>
          <w:rFonts w:hint="eastAsia" w:ascii="仿宋" w:hAnsi="仿宋" w:eastAsia="仿宋" w:cs="仿宋"/>
          <w:sz w:val="32"/>
          <w:szCs w:val="32"/>
        </w:rPr>
        <w:t>，以实际行动赢得社会各界的一致好评</w:t>
      </w:r>
      <w:r>
        <w:rPr>
          <w:rFonts w:hint="eastAsia" w:ascii="仿宋" w:hAnsi="仿宋" w:eastAsia="仿宋" w:cs="仿宋"/>
          <w:sz w:val="32"/>
          <w:szCs w:val="32"/>
          <w:lang w:eastAsia="zh-CN"/>
        </w:rPr>
        <w:t>，全年共开展志愿者活动</w:t>
      </w:r>
      <w:r>
        <w:rPr>
          <w:rFonts w:hint="eastAsia" w:ascii="仿宋" w:hAnsi="仿宋" w:eastAsia="仿宋" w:cs="仿宋"/>
          <w:sz w:val="32"/>
          <w:szCs w:val="32"/>
          <w:lang w:val="en-US" w:eastAsia="zh-CN"/>
        </w:rPr>
        <w:t>，录入志愿者时长，组织</w:t>
      </w:r>
      <w:r>
        <w:rPr>
          <w:rFonts w:hint="eastAsia" w:ascii="仿宋" w:hAnsi="仿宋" w:eastAsia="仿宋" w:cs="仿宋"/>
          <w:sz w:val="32"/>
          <w:szCs w:val="32"/>
        </w:rPr>
        <w:t>开展2019</w:t>
      </w:r>
      <w:r>
        <w:rPr>
          <w:rFonts w:hint="eastAsia" w:ascii="仿宋" w:hAnsi="仿宋" w:eastAsia="仿宋" w:cs="仿宋"/>
          <w:sz w:val="32"/>
          <w:szCs w:val="32"/>
          <w:lang w:eastAsia="zh-CN"/>
        </w:rPr>
        <w:t>—</w:t>
      </w:r>
      <w:r>
        <w:rPr>
          <w:rFonts w:hint="eastAsia" w:ascii="仿宋" w:hAnsi="仿宋" w:eastAsia="仿宋" w:cs="仿宋"/>
          <w:sz w:val="32"/>
          <w:szCs w:val="32"/>
        </w:rPr>
        <w:t>2020年度市局机关共青团工作五四先进个人和集体等项目评选表彰活动</w:t>
      </w:r>
      <w:r>
        <w:rPr>
          <w:rFonts w:hint="eastAsia" w:ascii="仿宋" w:hAnsi="仿宋" w:eastAsia="仿宋" w:cs="仿宋"/>
          <w:sz w:val="32"/>
          <w:szCs w:val="32"/>
          <w:lang w:eastAsia="zh-CN"/>
        </w:rPr>
        <w:t>，</w:t>
      </w:r>
      <w:r>
        <w:rPr>
          <w:rFonts w:hint="eastAsia" w:ascii="仿宋" w:hAnsi="仿宋" w:eastAsia="仿宋" w:cs="仿宋"/>
          <w:sz w:val="32"/>
          <w:szCs w:val="32"/>
        </w:rPr>
        <w:t>市局团委等2个集体和3名个人</w:t>
      </w:r>
      <w:r>
        <w:rPr>
          <w:rFonts w:hint="eastAsia" w:ascii="仿宋" w:hAnsi="仿宋" w:eastAsia="仿宋" w:cs="仿宋"/>
          <w:sz w:val="32"/>
          <w:szCs w:val="32"/>
          <w:lang w:eastAsia="zh-CN"/>
        </w:rPr>
        <w:t>分别在</w:t>
      </w:r>
      <w:r>
        <w:rPr>
          <w:rFonts w:hint="eastAsia" w:ascii="仿宋" w:hAnsi="仿宋" w:eastAsia="仿宋" w:cs="仿宋"/>
          <w:sz w:val="32"/>
          <w:szCs w:val="32"/>
        </w:rPr>
        <w:t>省、市两级五四</w:t>
      </w:r>
      <w:r>
        <w:rPr>
          <w:rFonts w:hint="eastAsia" w:ascii="仿宋" w:hAnsi="仿宋" w:eastAsia="仿宋" w:cs="仿宋"/>
          <w:sz w:val="32"/>
          <w:szCs w:val="32"/>
          <w:lang w:eastAsia="zh-CN"/>
        </w:rPr>
        <w:t>“</w:t>
      </w:r>
      <w:r>
        <w:rPr>
          <w:rFonts w:hint="eastAsia" w:ascii="仿宋" w:hAnsi="仿宋" w:eastAsia="仿宋" w:cs="仿宋"/>
          <w:sz w:val="32"/>
          <w:szCs w:val="32"/>
        </w:rPr>
        <w:t>两红两优</w:t>
      </w:r>
      <w:r>
        <w:rPr>
          <w:rFonts w:hint="eastAsia" w:ascii="仿宋" w:hAnsi="仿宋" w:eastAsia="仿宋" w:cs="仿宋"/>
          <w:sz w:val="32"/>
          <w:szCs w:val="32"/>
          <w:lang w:eastAsia="zh-CN"/>
        </w:rPr>
        <w:t>”</w:t>
      </w:r>
      <w:r>
        <w:rPr>
          <w:rFonts w:hint="eastAsia" w:ascii="仿宋" w:hAnsi="仿宋" w:eastAsia="仿宋" w:cs="仿宋"/>
          <w:sz w:val="32"/>
          <w:szCs w:val="32"/>
        </w:rPr>
        <w:t>评选活动</w:t>
      </w:r>
      <w:r>
        <w:rPr>
          <w:rFonts w:hint="eastAsia" w:ascii="仿宋" w:hAnsi="仿宋" w:eastAsia="仿宋" w:cs="仿宋"/>
          <w:sz w:val="32"/>
          <w:szCs w:val="32"/>
          <w:lang w:eastAsia="zh-CN"/>
        </w:rPr>
        <w:t>中</w:t>
      </w:r>
      <w:r>
        <w:rPr>
          <w:rFonts w:hint="eastAsia" w:ascii="仿宋" w:hAnsi="仿宋" w:eastAsia="仿宋" w:cs="仿宋"/>
          <w:sz w:val="32"/>
          <w:szCs w:val="32"/>
        </w:rPr>
        <w:t>获得表彰</w:t>
      </w:r>
      <w:r>
        <w:rPr>
          <w:rFonts w:hint="eastAsia" w:ascii="仿宋" w:hAnsi="仿宋" w:eastAsia="仿宋" w:cs="仿宋"/>
          <w:sz w:val="32"/>
          <w:szCs w:val="32"/>
          <w:lang w:eastAsia="zh-CN"/>
        </w:rPr>
        <w:t>。</w:t>
      </w:r>
      <w:r>
        <w:rPr>
          <w:rFonts w:hint="eastAsia" w:ascii="仿宋" w:hAnsi="仿宋" w:eastAsia="仿宋" w:cs="仿宋"/>
          <w:sz w:val="32"/>
          <w:szCs w:val="32"/>
        </w:rPr>
        <w:t>同时，市局广大团员青年充分结合本职工作，发挥自身优势，积极利用电视、广播、报刊等媒介开展法制宣传活动，用平民化、年轻化的视角，释放公安好声音，传播警营正能量，既有效提高了广大人民群众的法制意识，又充分展示新时代</w:t>
      </w:r>
      <w:r>
        <w:rPr>
          <w:rFonts w:hint="eastAsia" w:ascii="仿宋" w:hAnsi="仿宋" w:eastAsia="仿宋" w:cs="仿宋"/>
          <w:sz w:val="32"/>
          <w:szCs w:val="32"/>
          <w:lang w:eastAsia="zh-CN"/>
        </w:rPr>
        <w:t>韶关</w:t>
      </w:r>
      <w:r>
        <w:rPr>
          <w:rFonts w:hint="eastAsia" w:ascii="仿宋" w:hAnsi="仿宋" w:eastAsia="仿宋" w:cs="仿宋"/>
          <w:sz w:val="32"/>
          <w:szCs w:val="32"/>
        </w:rPr>
        <w:t>公安的风采和形象</w:t>
      </w:r>
      <w:r>
        <w:rPr>
          <w:rFonts w:hint="eastAsia" w:ascii="仿宋" w:hAnsi="仿宋" w:eastAsia="仿宋" w:cs="仿宋"/>
          <w:sz w:val="32"/>
          <w:szCs w:val="32"/>
          <w:lang w:eastAsia="zh-CN"/>
        </w:rPr>
        <w:t>，全年共推优入党</w:t>
      </w:r>
      <w:r>
        <w:rPr>
          <w:rFonts w:hint="eastAsia" w:ascii="仿宋" w:hAnsi="仿宋" w:eastAsia="仿宋" w:cs="仿宋"/>
          <w:sz w:val="32"/>
          <w:szCs w:val="32"/>
          <w:lang w:val="en-US" w:eastAsia="zh-CN"/>
        </w:rPr>
        <w:t>23人</w:t>
      </w:r>
      <w:r>
        <w:rPr>
          <w:rFonts w:hint="eastAsia" w:ascii="仿宋" w:hAnsi="仿宋" w:eastAsia="仿宋" w:cs="仿宋"/>
          <w:sz w:val="32"/>
          <w:szCs w:val="32"/>
        </w:rPr>
        <w:t>。</w:t>
      </w:r>
    </w:p>
    <w:p>
      <w:pPr>
        <w:pStyle w:val="2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Lines="0" w:afterAutospacing="0" w:line="520" w:lineRule="exact"/>
        <w:ind w:left="0" w:right="0"/>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  三是疫情在前，警察不退，让青年突击队的旗帜在疫情一线高高飘扬。</w:t>
      </w:r>
      <w:r>
        <w:rPr>
          <w:rFonts w:hint="eastAsia" w:ascii="仿宋" w:hAnsi="仿宋" w:eastAsia="仿宋" w:cs="仿宋"/>
          <w:sz w:val="32"/>
          <w:szCs w:val="32"/>
        </w:rPr>
        <w:t>今年春节以来，面对突如其来的新冠肺炎疫情，在市</w:t>
      </w:r>
      <w:r>
        <w:rPr>
          <w:rFonts w:hint="eastAsia" w:ascii="仿宋" w:hAnsi="仿宋" w:eastAsia="仿宋" w:cs="仿宋"/>
          <w:sz w:val="32"/>
          <w:szCs w:val="32"/>
          <w:lang w:eastAsia="zh-CN"/>
        </w:rPr>
        <w:t>局</w:t>
      </w:r>
      <w:r>
        <w:rPr>
          <w:rFonts w:hint="eastAsia" w:ascii="仿宋" w:hAnsi="仿宋" w:eastAsia="仿宋" w:cs="仿宋"/>
          <w:sz w:val="32"/>
          <w:szCs w:val="32"/>
        </w:rPr>
        <w:t>党委的坚强领导下，广大团员青年积极向党组织靠拢，向共产党员学习，将疫情防控工作作为重要政治任务，</w:t>
      </w:r>
      <w:r>
        <w:rPr>
          <w:rFonts w:hint="eastAsia" w:ascii="仿宋" w:hAnsi="仿宋" w:eastAsia="仿宋" w:cs="仿宋"/>
          <w:sz w:val="32"/>
          <w:szCs w:val="32"/>
          <w:lang w:eastAsia="zh-CN"/>
        </w:rPr>
        <w:t>市局团委</w:t>
      </w:r>
      <w:r>
        <w:rPr>
          <w:rFonts w:hint="eastAsia" w:ascii="仿宋" w:hAnsi="仿宋" w:eastAsia="仿宋" w:cs="仿宋"/>
          <w:sz w:val="32"/>
          <w:szCs w:val="32"/>
        </w:rPr>
        <w:t>闻令而动、勇往直前，以忠诚的信念、战时的状态、最高的标准，积极组织青年民警投身疫情防控阻击战</w:t>
      </w:r>
      <w:r>
        <w:rPr>
          <w:rFonts w:hint="eastAsia" w:ascii="仿宋" w:hAnsi="仿宋" w:eastAsia="仿宋" w:cs="仿宋"/>
          <w:sz w:val="32"/>
          <w:szCs w:val="32"/>
          <w:lang w:eastAsia="zh-CN"/>
        </w:rPr>
        <w:t>，</w:t>
      </w:r>
      <w:r>
        <w:rPr>
          <w:rFonts w:hint="eastAsia" w:ascii="仿宋" w:hAnsi="仿宋" w:eastAsia="仿宋" w:cs="仿宋"/>
          <w:sz w:val="32"/>
          <w:szCs w:val="32"/>
        </w:rPr>
        <w:t>组建</w:t>
      </w:r>
      <w:r>
        <w:rPr>
          <w:rFonts w:hint="eastAsia" w:ascii="仿宋" w:hAnsi="仿宋" w:eastAsia="仿宋" w:cs="仿宋"/>
          <w:sz w:val="32"/>
          <w:szCs w:val="32"/>
          <w:lang w:val="en-US" w:eastAsia="zh-CN"/>
        </w:rPr>
        <w:t>4</w:t>
      </w:r>
      <w:r>
        <w:rPr>
          <w:rFonts w:hint="eastAsia" w:ascii="仿宋" w:hAnsi="仿宋" w:eastAsia="仿宋" w:cs="仿宋"/>
          <w:sz w:val="32"/>
          <w:szCs w:val="32"/>
        </w:rPr>
        <w:t>支青年团员战“疫”突击队，带领</w:t>
      </w:r>
      <w:r>
        <w:rPr>
          <w:rFonts w:hint="eastAsia" w:ascii="仿宋" w:hAnsi="仿宋" w:eastAsia="仿宋" w:cs="仿宋"/>
          <w:sz w:val="32"/>
          <w:szCs w:val="32"/>
          <w:lang w:val="en-US" w:eastAsia="zh-CN"/>
        </w:rPr>
        <w:t>500</w:t>
      </w:r>
      <w:r>
        <w:rPr>
          <w:rFonts w:hint="eastAsia" w:ascii="仿宋" w:hAnsi="仿宋" w:eastAsia="仿宋" w:cs="仿宋"/>
          <w:sz w:val="32"/>
          <w:szCs w:val="32"/>
        </w:rPr>
        <w:t>名团员民警</w:t>
      </w:r>
      <w:r>
        <w:rPr>
          <w:rFonts w:hint="eastAsia" w:ascii="仿宋" w:hAnsi="仿宋" w:eastAsia="仿宋" w:cs="仿宋"/>
          <w:sz w:val="32"/>
          <w:szCs w:val="32"/>
          <w:lang w:eastAsia="zh-CN"/>
        </w:rPr>
        <w:t>辅警</w:t>
      </w:r>
      <w:r>
        <w:rPr>
          <w:rFonts w:hint="eastAsia" w:ascii="仿宋" w:hAnsi="仿宋" w:eastAsia="仿宋" w:cs="仿宋"/>
          <w:sz w:val="32"/>
          <w:szCs w:val="32"/>
        </w:rPr>
        <w:t>投身疫情防控工作突击队员奋战在第一线，更有</w:t>
      </w:r>
      <w:r>
        <w:rPr>
          <w:rFonts w:hint="eastAsia" w:ascii="仿宋" w:hAnsi="仿宋" w:eastAsia="仿宋" w:cs="仿宋"/>
          <w:sz w:val="32"/>
          <w:szCs w:val="32"/>
          <w:lang w:val="en-US" w:eastAsia="zh-CN"/>
        </w:rPr>
        <w:t>76</w:t>
      </w:r>
      <w:r>
        <w:rPr>
          <w:rFonts w:hint="eastAsia" w:ascii="仿宋" w:hAnsi="仿宋" w:eastAsia="仿宋" w:cs="仿宋"/>
          <w:sz w:val="32"/>
          <w:szCs w:val="32"/>
        </w:rPr>
        <w:t>名团员青年积极响应市局党委号召，奔赴</w:t>
      </w:r>
      <w:r>
        <w:rPr>
          <w:rFonts w:hint="eastAsia" w:ascii="仿宋" w:hAnsi="仿宋" w:eastAsia="仿宋" w:cs="仿宋"/>
          <w:sz w:val="32"/>
          <w:szCs w:val="32"/>
          <w:lang w:val="en-US" w:eastAsia="zh-CN"/>
        </w:rPr>
        <w:t>5个</w:t>
      </w:r>
      <w:r>
        <w:rPr>
          <w:rFonts w:hint="eastAsia" w:ascii="仿宋" w:hAnsi="仿宋" w:eastAsia="仿宋" w:cs="仿宋"/>
          <w:sz w:val="32"/>
          <w:szCs w:val="32"/>
        </w:rPr>
        <w:t>疫情防控一线</w:t>
      </w:r>
      <w:r>
        <w:rPr>
          <w:rFonts w:hint="eastAsia" w:ascii="仿宋" w:hAnsi="仿宋" w:eastAsia="仿宋" w:cs="仿宋"/>
          <w:sz w:val="32"/>
          <w:szCs w:val="32"/>
          <w:lang w:eastAsia="zh-CN"/>
        </w:rPr>
        <w:t>的检查站</w:t>
      </w:r>
      <w:r>
        <w:rPr>
          <w:rFonts w:hint="eastAsia" w:ascii="仿宋" w:hAnsi="仿宋" w:eastAsia="仿宋" w:cs="仿宋"/>
          <w:sz w:val="32"/>
          <w:szCs w:val="32"/>
        </w:rPr>
        <w:t>，自愿战斗在疫情防控最前沿，用青春热血织就一张张疫情防控的安全屏障</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35</w:t>
      </w:r>
      <w:r>
        <w:rPr>
          <w:rFonts w:hint="eastAsia" w:ascii="仿宋" w:hAnsi="仿宋" w:eastAsia="仿宋" w:cs="仿宋"/>
          <w:sz w:val="32"/>
          <w:szCs w:val="32"/>
        </w:rPr>
        <w:t>名</w:t>
      </w:r>
      <w:r>
        <w:rPr>
          <w:rFonts w:hint="eastAsia" w:ascii="仿宋" w:hAnsi="仿宋" w:eastAsia="仿宋" w:cs="仿宋"/>
          <w:sz w:val="32"/>
          <w:szCs w:val="32"/>
          <w:lang w:eastAsia="zh-CN"/>
        </w:rPr>
        <w:t>青年</w:t>
      </w:r>
      <w:r>
        <w:rPr>
          <w:rFonts w:hint="eastAsia" w:ascii="仿宋" w:hAnsi="仿宋" w:eastAsia="仿宋" w:cs="仿宋"/>
          <w:sz w:val="32"/>
          <w:szCs w:val="32"/>
        </w:rPr>
        <w:t>民警、辅警先进事迹</w:t>
      </w:r>
      <w:r>
        <w:rPr>
          <w:rFonts w:hint="eastAsia" w:ascii="仿宋" w:hAnsi="仿宋" w:eastAsia="仿宋" w:cs="仿宋"/>
          <w:sz w:val="32"/>
          <w:szCs w:val="32"/>
          <w:lang w:eastAsia="zh-CN"/>
        </w:rPr>
        <w:t>被挖掘</w:t>
      </w:r>
      <w:r>
        <w:rPr>
          <w:rFonts w:hint="eastAsia" w:ascii="仿宋" w:hAnsi="仿宋" w:eastAsia="仿宋" w:cs="仿宋"/>
          <w:sz w:val="32"/>
          <w:szCs w:val="32"/>
        </w:rPr>
        <w:t>，</w:t>
      </w:r>
      <w:r>
        <w:rPr>
          <w:rFonts w:hint="eastAsia" w:ascii="仿宋" w:hAnsi="仿宋" w:eastAsia="仿宋" w:cs="仿宋"/>
          <w:sz w:val="32"/>
          <w:szCs w:val="32"/>
          <w:lang w:val="en-US" w:eastAsia="zh-CN"/>
        </w:rPr>
        <w:t>3名团员民警火线入党，</w:t>
      </w:r>
      <w:r>
        <w:rPr>
          <w:rFonts w:hint="eastAsia" w:ascii="仿宋" w:hAnsi="仿宋" w:eastAsia="仿宋" w:cs="仿宋"/>
          <w:sz w:val="32"/>
          <w:szCs w:val="32"/>
        </w:rPr>
        <w:t>诠释人民公安的责任担当，为全市打赢疫情防控阻击战作出了积极贡献。</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三、工作中的不足及改进</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过去的一年里，虽然取得一定的成绩，但是离共青团工作要求还有一定距离，仍有需要改进的地方。一是对团干的培训不够及时，凝聚力不够强，今后定期对团干尽心培养提高；二是和青年同志思想交流不够深入，一对一谈话少，今后要进一步深入青年，了解青年，关心青年，做好青年服务工作；三是有待在公安队伍中强化共青团工作的舆论宣传，进一步扩大影响力。</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四、明年工作计划</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b/>
          <w:bCs/>
          <w:sz w:val="32"/>
          <w:szCs w:val="32"/>
          <w:lang w:eastAsia="zh-CN"/>
        </w:rPr>
        <w:t>一是要着力加强共青团政治建设，切实发挥团组织对青年民警政治引领的枢纽作用。</w:t>
      </w:r>
      <w:r>
        <w:rPr>
          <w:rFonts w:hint="eastAsia" w:ascii="仿宋" w:hAnsi="仿宋" w:eastAsia="仿宋" w:cs="仿宋"/>
          <w:sz w:val="32"/>
          <w:szCs w:val="32"/>
          <w:lang w:eastAsia="zh-CN"/>
        </w:rPr>
        <w:t>深化青年民警常态化政治学习制度，深刻学习领会习近平总书记关于青年工作的重要思想，提高政治站位，切实增强团组织的凝聚力，激发共青团自身的活力，引领青年民警把握好新时代职责使命，切实当好党的助手和后备军。</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b/>
          <w:bCs/>
          <w:sz w:val="32"/>
          <w:szCs w:val="32"/>
          <w:lang w:eastAsia="zh-CN"/>
        </w:rPr>
        <w:t>二是要持续健全建强基层团组织，推动团员青年高标准履职尽责。</w:t>
      </w:r>
      <w:r>
        <w:rPr>
          <w:rFonts w:hint="eastAsia" w:ascii="仿宋" w:hAnsi="仿宋" w:eastAsia="仿宋" w:cs="仿宋"/>
          <w:sz w:val="32"/>
          <w:szCs w:val="32"/>
          <w:lang w:eastAsia="zh-CN"/>
        </w:rPr>
        <w:t>严格落实“三会两制一课”制度，严格团员团干教育和管理及评议；严格落实团建责任清单工作制度，逐级压实责任，细化责任清单；同时，加强团组织之间的经验交流和问题整改，推进全局共青团工作科学规范运行。</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b/>
          <w:bCs/>
          <w:sz w:val="32"/>
          <w:szCs w:val="32"/>
          <w:lang w:eastAsia="zh-CN"/>
        </w:rPr>
        <w:t>三是要聚焦“冬奥安保”等重点工作精准发力，打造共青团特色品牌。</w:t>
      </w:r>
      <w:r>
        <w:rPr>
          <w:rFonts w:hint="eastAsia" w:ascii="仿宋" w:hAnsi="仿宋" w:eastAsia="仿宋" w:cs="仿宋"/>
          <w:sz w:val="32"/>
          <w:szCs w:val="32"/>
          <w:lang w:eastAsia="zh-CN"/>
        </w:rPr>
        <w:t>瞄准庆祝建党</w:t>
      </w:r>
      <w:r>
        <w:rPr>
          <w:rFonts w:hint="eastAsia" w:ascii="仿宋" w:hAnsi="仿宋" w:eastAsia="仿宋" w:cs="仿宋"/>
          <w:sz w:val="32"/>
          <w:szCs w:val="32"/>
          <w:lang w:val="en-US" w:eastAsia="zh-CN"/>
        </w:rPr>
        <w:t>100周年、警旗授旗仪式一周年、冬奥安保等重点工作，结合青年民警特点，高起点谋划，明确工作重点，丰富形式载体，打造独具特色的团建品牌，不断激发团支部活力，团结带领团员青年发挥生力军和突击队作用，为韶关公安工作贡献青春智慧和青春力量。</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b/>
          <w:bCs/>
          <w:sz w:val="32"/>
          <w:szCs w:val="32"/>
          <w:lang w:val="en-US" w:eastAsia="zh-CN"/>
        </w:rPr>
        <w:t>四是要推动典型选树和宣传工作提质增效，多方位多渠道讲好青警故事</w:t>
      </w:r>
      <w:r>
        <w:rPr>
          <w:rFonts w:hint="eastAsia" w:ascii="仿宋" w:hAnsi="仿宋" w:eastAsia="仿宋" w:cs="仿宋"/>
          <w:sz w:val="32"/>
          <w:szCs w:val="32"/>
          <w:lang w:val="en-US" w:eastAsia="zh-CN"/>
        </w:rPr>
        <w:t>。着眼成长值和示范性两个维度，努力挖掘市局青年民警有担当、有温度、有情怀、有成长的优秀事迹，持续做好典型选树工作。同时，强化警媒合作，拓展宣传阵地，持续开展正面宣传，讲好青警故事，传播青警正能量。</w:t>
      </w: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spacing w:line="560" w:lineRule="exact"/>
        <w:jc w:val="both"/>
        <w:rPr>
          <w:rFonts w:hint="eastAsia" w:ascii="华文中宋" w:hAnsi="华文中宋" w:eastAsia="华文中宋" w:cs="华文中宋"/>
          <w:b/>
          <w:bCs/>
          <w:sz w:val="44"/>
          <w:szCs w:val="44"/>
          <w:lang w:eastAsia="zh-CN"/>
        </w:rPr>
      </w:pPr>
    </w:p>
    <w:p>
      <w:pPr>
        <w:spacing w:line="560" w:lineRule="exact"/>
        <w:jc w:val="center"/>
        <w:rPr>
          <w:rFonts w:hint="eastAsia" w:ascii="方正小标宋简体" w:hAnsi="方正小标宋简体" w:eastAsia="方正小标宋简体"/>
          <w:sz w:val="44"/>
        </w:rPr>
      </w:pPr>
      <w:r>
        <w:rPr>
          <w:rFonts w:hint="eastAsia" w:ascii="华文中宋" w:hAnsi="华文中宋" w:eastAsia="华文中宋" w:cs="华文中宋"/>
          <w:b/>
          <w:bCs/>
          <w:sz w:val="44"/>
          <w:szCs w:val="44"/>
          <w:lang w:eastAsia="zh-CN"/>
        </w:rPr>
        <w:t>2020年度基层团组织书记述职报告</w:t>
      </w:r>
      <w:r>
        <w:rPr>
          <w:rFonts w:hint="eastAsia" w:ascii="华文中宋" w:hAnsi="华文中宋" w:eastAsia="华文中宋" w:cs="华文中宋"/>
          <w:sz w:val="44"/>
        </w:rPr>
        <w:t xml:space="preserve"> </w:t>
      </w:r>
      <w:r>
        <w:rPr>
          <w:rFonts w:hint="eastAsia" w:ascii="方正小标宋简体" w:hAnsi="方正小标宋简体" w:eastAsia="方正小标宋简体"/>
          <w:sz w:val="44"/>
        </w:rPr>
        <w:t xml:space="preserve"> </w:t>
      </w:r>
    </w:p>
    <w:p>
      <w:pPr>
        <w:keepNext w:val="0"/>
        <w:keepLines w:val="0"/>
        <w:pageBreakBefore w:val="0"/>
        <w:widowControl w:val="0"/>
        <w:kinsoku/>
        <w:wordWrap/>
        <w:overflowPunct/>
        <w:topLinePunct w:val="0"/>
        <w:autoSpaceDE/>
        <w:bidi w:val="0"/>
        <w:adjustRightInd/>
        <w:snapToGrid/>
        <w:spacing w:before="0" w:beforeLines="0" w:after="0" w:afterLines="0" w:line="520" w:lineRule="exact"/>
        <w:ind w:left="0" w:leftChars="0" w:right="0" w:rightChars="0" w:firstLine="0" w:firstLineChars="0"/>
        <w:jc w:val="center"/>
        <w:textAlignment w:val="auto"/>
        <w:outlineLvl w:val="0"/>
        <w:rPr>
          <w:rFonts w:hint="eastAsia" w:ascii="仿宋" w:hAnsi="仿宋" w:eastAsia="仿宋" w:cs="仿宋"/>
          <w:b w:val="0"/>
          <w:bCs w:val="0"/>
          <w:color w:val="auto"/>
          <w:sz w:val="32"/>
          <w:szCs w:val="32"/>
          <w:lang w:val="en-US" w:eastAsia="zh-CN"/>
        </w:rPr>
      </w:pPr>
      <w:bookmarkStart w:id="30" w:name="_Toc24312"/>
      <w:r>
        <w:rPr>
          <w:rFonts w:hint="eastAsia" w:ascii="仿宋" w:hAnsi="仿宋" w:eastAsia="仿宋" w:cs="仿宋"/>
          <w:b w:val="0"/>
          <w:bCs w:val="0"/>
          <w:color w:val="auto"/>
          <w:sz w:val="32"/>
          <w:szCs w:val="32"/>
          <w:lang w:val="en-US" w:eastAsia="zh-CN"/>
        </w:rPr>
        <w:t>中国邮政集团有限公司韶关市分公司团委书记  罗 艳</w:t>
      </w:r>
      <w:bookmarkEnd w:id="30"/>
    </w:p>
    <w:p>
      <w:pPr>
        <w:keepNext w:val="0"/>
        <w:keepLines w:val="0"/>
        <w:pageBreakBefore w:val="0"/>
        <w:widowControl w:val="0"/>
        <w:kinsoku/>
        <w:wordWrap/>
        <w:overflowPunct/>
        <w:topLinePunct w:val="0"/>
        <w:autoSpaceDE/>
        <w:autoSpaceDN w:val="0"/>
        <w:bidi w:val="0"/>
        <w:adjustRightInd w:val="0"/>
        <w:snapToGrid w:val="0"/>
        <w:spacing w:before="0" w:beforeLines="0" w:after="0" w:afterLines="0" w:line="520" w:lineRule="exact"/>
        <w:ind w:right="0" w:rightChars="0"/>
        <w:jc w:val="both"/>
        <w:textAlignment w:val="auto"/>
        <w:outlineLvl w:val="9"/>
        <w:rPr>
          <w:rFonts w:hint="eastAsia" w:ascii="仿宋" w:hAnsi="仿宋" w:eastAsia="仿宋" w:cs="仿宋"/>
          <w:snapToGrid/>
          <w:color w:val="auto"/>
          <w:sz w:val="32"/>
          <w:szCs w:val="32"/>
          <w:lang w:val="en-US" w:eastAsia="zh-CN"/>
        </w:rPr>
      </w:pPr>
    </w:p>
    <w:p>
      <w:pPr>
        <w:keepNext w:val="0"/>
        <w:keepLines w:val="0"/>
        <w:pageBreakBefore w:val="0"/>
        <w:widowControl w:val="0"/>
        <w:kinsoku/>
        <w:wordWrap/>
        <w:overflowPunct/>
        <w:topLinePunct w:val="0"/>
        <w:autoSpaceDE/>
        <w:autoSpaceDN w:val="0"/>
        <w:bidi w:val="0"/>
        <w:adjustRightInd w:val="0"/>
        <w:snapToGrid w:val="0"/>
        <w:spacing w:before="0" w:beforeLines="0" w:after="0" w:afterLines="0" w:line="520" w:lineRule="exact"/>
        <w:ind w:left="0" w:leftChars="0" w:right="0" w:rightChars="0" w:firstLine="640" w:firstLineChars="200"/>
        <w:jc w:val="both"/>
        <w:textAlignment w:val="auto"/>
        <w:outlineLvl w:val="9"/>
        <w:rPr>
          <w:rFonts w:hint="eastAsia" w:ascii="仿宋" w:hAnsi="仿宋" w:eastAsia="仿宋" w:cs="仿宋"/>
          <w:b/>
          <w:bCs/>
          <w:snapToGrid/>
          <w:color w:val="auto"/>
          <w:sz w:val="32"/>
          <w:szCs w:val="32"/>
          <w:lang w:val="en-US" w:eastAsia="zh-CN"/>
        </w:rPr>
      </w:pPr>
      <w:r>
        <w:rPr>
          <w:rFonts w:hint="eastAsia" w:ascii="仿宋" w:hAnsi="仿宋" w:eastAsia="仿宋" w:cs="仿宋"/>
          <w:snapToGrid/>
          <w:color w:val="auto"/>
          <w:sz w:val="32"/>
          <w:szCs w:val="32"/>
          <w:lang w:val="en-US" w:eastAsia="zh-CN"/>
        </w:rPr>
        <w:t>2020年，中国邮政集团有限公司韶关市分公司（以下简称“韶关邮政”）团委坚持以习近平新时代中国特色社会主义思想为指导，认真学习贯彻党的十九大精神和习近平总书记关于青年工作的重要思想，以及视察广东重要讲话和重要指示批示精神，切实保持和增强政治性、先进性、群众性，紧紧围绕韶关团市委、省分公司团委及市分公司党委2020年工作部署，团结带领广大团员和青年员工为韶关邮政在全省实现争先进位作出了积极贡献。作为韶关邮政团委书记，现将一年来的重点工作情况汇报如下：</w:t>
      </w:r>
    </w:p>
    <w:p>
      <w:pPr>
        <w:keepNext w:val="0"/>
        <w:keepLines w:val="0"/>
        <w:pageBreakBefore w:val="0"/>
        <w:widowControl w:val="0"/>
        <w:kinsoku/>
        <w:wordWrap/>
        <w:overflowPunct/>
        <w:topLinePunct w:val="0"/>
        <w:autoSpaceDE/>
        <w:autoSpaceDN w:val="0"/>
        <w:bidi w:val="0"/>
        <w:adjustRightInd w:val="0"/>
        <w:snapToGrid w:val="0"/>
        <w:spacing w:before="0" w:beforeLines="0" w:after="0" w:afterLines="0" w:line="520" w:lineRule="exact"/>
        <w:ind w:left="0" w:leftChars="0" w:right="0" w:rightChars="0" w:firstLine="643" w:firstLineChars="200"/>
        <w:jc w:val="both"/>
        <w:textAlignment w:val="auto"/>
        <w:outlineLvl w:val="9"/>
        <w:rPr>
          <w:rFonts w:hint="eastAsia" w:ascii="仿宋" w:hAnsi="仿宋" w:eastAsia="仿宋" w:cs="仿宋"/>
          <w:b/>
          <w:bCs/>
          <w:snapToGrid/>
          <w:color w:val="auto"/>
          <w:sz w:val="32"/>
          <w:szCs w:val="32"/>
          <w:lang w:val="en-US" w:eastAsia="zh-CN"/>
        </w:rPr>
      </w:pPr>
      <w:r>
        <w:rPr>
          <w:rFonts w:hint="eastAsia" w:ascii="仿宋" w:hAnsi="仿宋" w:eastAsia="仿宋" w:cs="仿宋"/>
          <w:b/>
          <w:bCs/>
          <w:snapToGrid/>
          <w:color w:val="auto"/>
          <w:sz w:val="32"/>
          <w:szCs w:val="32"/>
          <w:lang w:val="en-US" w:eastAsia="zh-CN"/>
        </w:rPr>
        <w:t>一、2020年主要工作情况</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jc w:val="both"/>
        <w:textAlignment w:val="auto"/>
        <w:outlineLvl w:val="9"/>
        <w:rPr>
          <w:rFonts w:hint="eastAsia" w:ascii="仿宋" w:hAnsi="仿宋" w:eastAsia="仿宋" w:cs="仿宋"/>
          <w:snapToGrid/>
          <w:color w:val="auto"/>
          <w:sz w:val="32"/>
          <w:szCs w:val="32"/>
          <w:lang w:val="en-US" w:eastAsia="zh-CN"/>
        </w:rPr>
      </w:pPr>
      <w:r>
        <w:rPr>
          <w:rFonts w:hint="eastAsia" w:ascii="仿宋" w:hAnsi="仿宋" w:eastAsia="仿宋" w:cs="仿宋"/>
          <w:snapToGrid/>
          <w:color w:val="auto"/>
          <w:sz w:val="32"/>
          <w:szCs w:val="32"/>
          <w:lang w:val="en-US" w:eastAsia="zh-CN"/>
        </w:rPr>
        <w:t xml:space="preserve"> </w:t>
      </w:r>
      <w:r>
        <w:rPr>
          <w:rFonts w:hint="eastAsia" w:ascii="仿宋" w:hAnsi="仿宋" w:eastAsia="仿宋" w:cs="仿宋"/>
          <w:b/>
          <w:bCs/>
          <w:snapToGrid/>
          <w:color w:val="auto"/>
          <w:sz w:val="32"/>
          <w:szCs w:val="32"/>
          <w:lang w:val="en-US" w:eastAsia="zh-CN"/>
        </w:rPr>
        <w:t xml:space="preserve">   （一）强化理论武装，坚定政治信仰</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firstLine="643" w:firstLineChars="200"/>
        <w:jc w:val="both"/>
        <w:textAlignment w:val="auto"/>
        <w:outlineLvl w:val="9"/>
        <w:rPr>
          <w:rFonts w:hint="eastAsia" w:ascii="仿宋" w:hAnsi="仿宋" w:eastAsia="仿宋" w:cs="仿宋"/>
          <w:b w:val="0"/>
          <w:bCs w:val="0"/>
          <w:snapToGrid/>
          <w:color w:val="auto"/>
          <w:sz w:val="32"/>
          <w:szCs w:val="32"/>
          <w:lang w:val="en-US" w:eastAsia="zh-CN"/>
        </w:rPr>
      </w:pPr>
      <w:r>
        <w:rPr>
          <w:rFonts w:hint="eastAsia" w:ascii="仿宋" w:hAnsi="仿宋" w:eastAsia="仿宋" w:cs="仿宋"/>
          <w:b/>
          <w:bCs/>
          <w:snapToGrid/>
          <w:color w:val="auto"/>
          <w:sz w:val="32"/>
          <w:szCs w:val="32"/>
          <w:lang w:val="en-US" w:eastAsia="zh-CN"/>
        </w:rPr>
        <w:t>1.拓宽学习形式，丰富学习载体，推进落实“青年大学习”活动。一是</w:t>
      </w:r>
      <w:r>
        <w:rPr>
          <w:rFonts w:hint="eastAsia" w:ascii="仿宋" w:hAnsi="仿宋" w:eastAsia="仿宋" w:cs="仿宋"/>
          <w:snapToGrid/>
          <w:color w:val="auto"/>
          <w:sz w:val="32"/>
          <w:szCs w:val="32"/>
          <w:lang w:val="en-US" w:eastAsia="zh-CN"/>
        </w:rPr>
        <w:t>以线上学习、集中学习和思想座谈会交流会等形式，组织团员青年围绕《习近平谈治国理政》（第三卷）、集团公司党组书记主题党课精神和企业文化有关内容进行学习和探讨，深入学习习近平总书记系列重要讲话精神和党的十九届五中全会精神以及视察广东重要指示批示精神，教育引导团员青年要把学习作为一种生活态度、一种工作责任、一种精神追求，崇尚学习、善于学习，掌握科学发展的方法和路径，为企业高质量发展贡献聪明才智。</w:t>
      </w:r>
      <w:r>
        <w:rPr>
          <w:rFonts w:hint="eastAsia" w:ascii="仿宋" w:hAnsi="仿宋" w:eastAsia="仿宋" w:cs="仿宋"/>
          <w:b/>
          <w:bCs/>
          <w:snapToGrid/>
          <w:color w:val="auto"/>
          <w:sz w:val="32"/>
          <w:szCs w:val="32"/>
          <w:lang w:val="en-US" w:eastAsia="zh-CN"/>
        </w:rPr>
        <w:t>二是</w:t>
      </w:r>
      <w:r>
        <w:rPr>
          <w:rFonts w:hint="eastAsia" w:ascii="仿宋" w:hAnsi="仿宋" w:eastAsia="仿宋" w:cs="仿宋"/>
          <w:snapToGrid/>
          <w:color w:val="auto"/>
          <w:sz w:val="32"/>
          <w:szCs w:val="32"/>
          <w:lang w:val="en-US" w:eastAsia="zh-CN"/>
        </w:rPr>
        <w:t>以参观爱国主义教育基地、红色教育基地等现场情境式学习方式，向青年员工讲解党的历史和国家改革发展历程，激发青年员工的爱国情怀和工作热情。</w:t>
      </w:r>
      <w:r>
        <w:rPr>
          <w:rFonts w:hint="eastAsia" w:ascii="仿宋" w:hAnsi="仿宋" w:eastAsia="仿宋" w:cs="仿宋"/>
          <w:b/>
          <w:bCs/>
          <w:snapToGrid/>
          <w:color w:val="auto"/>
          <w:sz w:val="32"/>
          <w:szCs w:val="32"/>
          <w:lang w:val="en-US" w:eastAsia="zh-CN"/>
        </w:rPr>
        <w:t>三是</w:t>
      </w:r>
      <w:r>
        <w:rPr>
          <w:rFonts w:hint="eastAsia" w:ascii="仿宋" w:hAnsi="仿宋" w:eastAsia="仿宋" w:cs="仿宋"/>
          <w:snapToGrid/>
          <w:color w:val="auto"/>
          <w:sz w:val="32"/>
          <w:szCs w:val="32"/>
          <w:lang w:val="en-US" w:eastAsia="zh-CN"/>
        </w:rPr>
        <w:t>以邀请党校教授现场授课的方式，帮助青年员工学深悟透、释疑解惑。</w:t>
      </w:r>
      <w:r>
        <w:rPr>
          <w:rFonts w:hint="eastAsia" w:ascii="仿宋" w:hAnsi="仿宋" w:eastAsia="仿宋" w:cs="仿宋"/>
          <w:b w:val="0"/>
          <w:bCs w:val="0"/>
          <w:snapToGrid/>
          <w:color w:val="auto"/>
          <w:sz w:val="32"/>
          <w:szCs w:val="32"/>
          <w:lang w:val="en-US" w:eastAsia="zh-CN"/>
        </w:rPr>
        <w:t>全市共成立45个青年理论学习小组，组织开展集中学习活动75场，参加集中学习活动青年总人次近2000人。</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firstLine="643" w:firstLineChars="200"/>
        <w:jc w:val="both"/>
        <w:textAlignment w:val="auto"/>
        <w:outlineLvl w:val="9"/>
        <w:rPr>
          <w:rFonts w:hint="eastAsia" w:ascii="仿宋" w:hAnsi="仿宋" w:eastAsia="仿宋" w:cs="仿宋"/>
          <w:snapToGrid/>
          <w:color w:val="auto"/>
          <w:sz w:val="32"/>
          <w:szCs w:val="32"/>
          <w:lang w:val="en-US" w:eastAsia="zh-CN"/>
        </w:rPr>
      </w:pPr>
      <w:r>
        <w:rPr>
          <w:rFonts w:hint="eastAsia" w:ascii="仿宋" w:hAnsi="仿宋" w:eastAsia="仿宋" w:cs="仿宋"/>
          <w:b/>
          <w:bCs/>
          <w:snapToGrid/>
          <w:color w:val="auto"/>
          <w:sz w:val="32"/>
          <w:szCs w:val="32"/>
          <w:lang w:val="en-US" w:eastAsia="zh-CN"/>
        </w:rPr>
        <w:t>2.坚持学用结合，突出学习实效，提升服务大局能力。</w:t>
      </w:r>
      <w:r>
        <w:rPr>
          <w:rFonts w:hint="eastAsia" w:ascii="仿宋" w:hAnsi="仿宋" w:eastAsia="仿宋" w:cs="仿宋"/>
          <w:snapToGrid/>
          <w:color w:val="auto"/>
          <w:sz w:val="32"/>
          <w:szCs w:val="32"/>
          <w:lang w:val="en-US" w:eastAsia="zh-CN"/>
        </w:rPr>
        <w:t>坚持学用结合、知行合一，发扬“党有号召、团有行动”的优良传统，组织动员青年员工参与到企业贯彻党中央关于打好“三大攻坚战”、乡村振兴、“一带一路”建设、粤港澳大湾区和深圳先行示范区建设、抗击新型冠状病毒肺炎疫情等重大决策部署的具体行动中。其中，一名90后团员青年派驻到扶贫点，参与脱贫攻坚工作；两名优秀青年员工派往广州市分公司跟班学习先进经验；全市青年员工积极参与“韶关战疫”政府口罩配送项目，解决市民口罩需求，为韶关市打赢疫情防控狙击战贡献了力量，累计为14.6万韶关市民预购投送口罩227万个。</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firstLine="640"/>
        <w:jc w:val="both"/>
        <w:textAlignment w:val="auto"/>
        <w:outlineLvl w:val="9"/>
        <w:rPr>
          <w:rFonts w:hint="eastAsia" w:ascii="仿宋" w:hAnsi="仿宋" w:eastAsia="仿宋" w:cs="仿宋"/>
          <w:b/>
          <w:bCs/>
          <w:snapToGrid/>
          <w:color w:val="auto"/>
          <w:sz w:val="32"/>
          <w:szCs w:val="32"/>
          <w:lang w:val="en-US" w:eastAsia="zh-CN"/>
        </w:rPr>
      </w:pPr>
      <w:r>
        <w:rPr>
          <w:rFonts w:hint="eastAsia" w:ascii="仿宋" w:hAnsi="仿宋" w:eastAsia="仿宋" w:cs="仿宋"/>
          <w:b/>
          <w:bCs/>
          <w:snapToGrid/>
          <w:color w:val="auto"/>
          <w:sz w:val="32"/>
          <w:szCs w:val="32"/>
          <w:lang w:val="en-US" w:eastAsia="zh-CN"/>
        </w:rPr>
        <w:t>（二）加强团的基层建设，落实全面从严治团</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firstLine="640"/>
        <w:jc w:val="both"/>
        <w:textAlignment w:val="auto"/>
        <w:outlineLvl w:val="9"/>
        <w:rPr>
          <w:rFonts w:hint="eastAsia" w:ascii="仿宋" w:hAnsi="仿宋" w:eastAsia="仿宋" w:cs="仿宋"/>
          <w:snapToGrid/>
          <w:color w:val="auto"/>
          <w:sz w:val="32"/>
          <w:szCs w:val="32"/>
          <w:lang w:val="en-US" w:eastAsia="zh-CN"/>
        </w:rPr>
      </w:pPr>
      <w:r>
        <w:rPr>
          <w:rFonts w:hint="eastAsia" w:ascii="仿宋" w:hAnsi="仿宋" w:eastAsia="仿宋" w:cs="仿宋"/>
          <w:snapToGrid/>
          <w:color w:val="auto"/>
          <w:sz w:val="32"/>
          <w:szCs w:val="32"/>
          <w:lang w:val="en-US" w:eastAsia="zh-CN"/>
        </w:rPr>
        <w:t>依托“智慧团建”系统，及时做好团员团费收缴工作，认真做好新入职大学生团组织关系转接，扎实开展“青春心向党 建功新时代”主题活动。各级团组织坚持以“三会两制一课”为契机，加强团员思想政治教育和自我教育，不断强化团员意识，提升基层团组织凝聚力和战斗力。</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firstLine="640"/>
        <w:jc w:val="both"/>
        <w:textAlignment w:val="auto"/>
        <w:outlineLvl w:val="9"/>
        <w:rPr>
          <w:rFonts w:hint="eastAsia" w:ascii="仿宋" w:hAnsi="仿宋" w:eastAsia="仿宋" w:cs="仿宋"/>
          <w:b w:val="0"/>
          <w:bCs w:val="0"/>
          <w:snapToGrid/>
          <w:color w:val="auto"/>
          <w:sz w:val="32"/>
          <w:szCs w:val="32"/>
          <w:lang w:val="en-US" w:eastAsia="zh-CN"/>
        </w:rPr>
      </w:pPr>
      <w:r>
        <w:rPr>
          <w:rFonts w:hint="eastAsia" w:ascii="仿宋" w:hAnsi="仿宋" w:eastAsia="仿宋" w:cs="仿宋"/>
          <w:b/>
          <w:bCs/>
          <w:snapToGrid/>
          <w:color w:val="auto"/>
          <w:sz w:val="32"/>
          <w:szCs w:val="32"/>
          <w:lang w:val="en-US" w:eastAsia="zh-CN"/>
        </w:rPr>
        <w:t>1.强化教育培训。一是党委书记给优秀青年团员上党课。</w:t>
      </w:r>
      <w:r>
        <w:rPr>
          <w:rFonts w:hint="eastAsia" w:ascii="仿宋" w:hAnsi="仿宋" w:eastAsia="仿宋" w:cs="仿宋"/>
          <w:b w:val="0"/>
          <w:bCs w:val="0"/>
          <w:snapToGrid/>
          <w:color w:val="auto"/>
          <w:sz w:val="32"/>
          <w:szCs w:val="32"/>
          <w:lang w:val="en-US" w:eastAsia="zh-CN"/>
        </w:rPr>
        <w:t>为进一步提升青年员工理论水平和政治素养，加强党建带团建，组织全市50余名青年团员代表开展韶关邮政“青年大学习活动”，由市分公司党委书记、总经理亲自为青年们授课，帮助他们进一步树牢“四个意识”，坚定“四个自信”，做到“两个维护”，坚定不移听党话、跟党走；教育引导他们要有人生目标、勇于担当，练就过硬本领，争取建功立业。</w:t>
      </w:r>
      <w:r>
        <w:rPr>
          <w:rFonts w:hint="eastAsia" w:ascii="仿宋" w:hAnsi="仿宋" w:eastAsia="仿宋" w:cs="仿宋"/>
          <w:b/>
          <w:bCs/>
          <w:snapToGrid/>
          <w:color w:val="auto"/>
          <w:sz w:val="32"/>
          <w:szCs w:val="32"/>
          <w:lang w:val="en-US" w:eastAsia="zh-CN"/>
        </w:rPr>
        <w:t>二是团委书记给新入职大学生讲团课。</w:t>
      </w:r>
      <w:r>
        <w:rPr>
          <w:rFonts w:hint="eastAsia" w:ascii="仿宋" w:hAnsi="仿宋" w:eastAsia="仿宋" w:cs="仿宋"/>
          <w:b w:val="0"/>
          <w:bCs w:val="0"/>
          <w:snapToGrid/>
          <w:color w:val="auto"/>
          <w:sz w:val="32"/>
          <w:szCs w:val="32"/>
          <w:lang w:val="en-US" w:eastAsia="zh-CN"/>
        </w:rPr>
        <w:t>进一步教育引导新入职大学生尽快适应融入社会生活，在本职岗位中发挥自身作用，为职业生涯打好基础，继续发扬新时代中国青年五四精神，不负期望、不负重托、不负时代。</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firstLine="640"/>
        <w:jc w:val="both"/>
        <w:textAlignment w:val="auto"/>
        <w:outlineLvl w:val="9"/>
        <w:rPr>
          <w:rFonts w:hint="eastAsia" w:ascii="仿宋" w:hAnsi="仿宋" w:eastAsia="仿宋" w:cs="仿宋"/>
          <w:b w:val="0"/>
          <w:bCs w:val="0"/>
          <w:snapToGrid/>
          <w:color w:val="auto"/>
          <w:sz w:val="32"/>
          <w:szCs w:val="32"/>
          <w:lang w:val="en-US" w:eastAsia="zh-CN"/>
        </w:rPr>
      </w:pPr>
      <w:r>
        <w:rPr>
          <w:rFonts w:hint="eastAsia" w:ascii="仿宋" w:hAnsi="仿宋" w:eastAsia="仿宋" w:cs="仿宋"/>
          <w:b/>
          <w:bCs/>
          <w:snapToGrid/>
          <w:color w:val="auto"/>
          <w:sz w:val="32"/>
          <w:szCs w:val="32"/>
          <w:lang w:val="en-US" w:eastAsia="zh-CN"/>
        </w:rPr>
        <w:t>2.开展志愿服务。一是</w:t>
      </w:r>
      <w:r>
        <w:rPr>
          <w:rFonts w:hint="eastAsia" w:ascii="仿宋" w:hAnsi="仿宋" w:eastAsia="仿宋" w:cs="仿宋"/>
          <w:b w:val="0"/>
          <w:bCs w:val="0"/>
          <w:snapToGrid/>
          <w:color w:val="auto"/>
          <w:sz w:val="32"/>
          <w:szCs w:val="32"/>
          <w:lang w:val="en-US" w:eastAsia="zh-CN"/>
        </w:rPr>
        <w:t>主动参与韶关高速粤北服务站疫情防控工作。2020年初疫情肆虐，青年志愿者在广东最北端的高速粤北服务站，与来自韶关地区的其他志愿者，采取三班倒的工作方式，严查死防流动人口，防止疫情的传播入粤。</w:t>
      </w:r>
      <w:r>
        <w:rPr>
          <w:rFonts w:hint="eastAsia" w:ascii="仿宋" w:hAnsi="仿宋" w:eastAsia="仿宋" w:cs="仿宋"/>
          <w:b/>
          <w:bCs/>
          <w:snapToGrid/>
          <w:color w:val="auto"/>
          <w:sz w:val="32"/>
          <w:szCs w:val="32"/>
          <w:lang w:val="en-US" w:eastAsia="zh-CN"/>
        </w:rPr>
        <w:t>二是</w:t>
      </w:r>
      <w:r>
        <w:rPr>
          <w:rFonts w:hint="eastAsia" w:ascii="仿宋" w:hAnsi="仿宋" w:eastAsia="仿宋" w:cs="仿宋"/>
          <w:b w:val="0"/>
          <w:bCs w:val="0"/>
          <w:snapToGrid/>
          <w:color w:val="auto"/>
          <w:sz w:val="32"/>
          <w:szCs w:val="32"/>
          <w:lang w:val="en-US" w:eastAsia="zh-CN"/>
        </w:rPr>
        <w:t>与志愿者联合会共同组织参与“校园消杀助防线，春暖花开迎复学”活动。组织团员青年参与幼儿园全面清洁消毒工作，为确保幼儿正常复学做好准备工作。</w:t>
      </w:r>
      <w:r>
        <w:rPr>
          <w:rFonts w:hint="eastAsia" w:ascii="仿宋" w:hAnsi="仿宋" w:eastAsia="仿宋" w:cs="仿宋"/>
          <w:b/>
          <w:bCs/>
          <w:snapToGrid/>
          <w:color w:val="auto"/>
          <w:sz w:val="32"/>
          <w:szCs w:val="32"/>
          <w:lang w:val="en-US" w:eastAsia="zh-CN"/>
        </w:rPr>
        <w:t>三是</w:t>
      </w:r>
      <w:r>
        <w:rPr>
          <w:rFonts w:hint="eastAsia" w:ascii="仿宋" w:hAnsi="仿宋" w:eastAsia="仿宋" w:cs="仿宋"/>
          <w:b w:val="0"/>
          <w:bCs w:val="0"/>
          <w:snapToGrid/>
          <w:color w:val="auto"/>
          <w:sz w:val="32"/>
          <w:szCs w:val="32"/>
          <w:lang w:val="en-US" w:eastAsia="zh-CN"/>
        </w:rPr>
        <w:t>组织做好韶关市创文迎检青年志愿服务工作及文明交通引导志愿服务工作。</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firstLine="321" w:firstLineChars="100"/>
        <w:jc w:val="both"/>
        <w:textAlignment w:val="auto"/>
        <w:outlineLvl w:val="9"/>
        <w:rPr>
          <w:rFonts w:hint="eastAsia" w:ascii="仿宋" w:hAnsi="仿宋" w:eastAsia="仿宋" w:cs="仿宋"/>
          <w:snapToGrid/>
          <w:color w:val="auto"/>
          <w:sz w:val="32"/>
          <w:szCs w:val="32"/>
          <w:lang w:val="en-US" w:eastAsia="zh-CN"/>
        </w:rPr>
      </w:pPr>
      <w:r>
        <w:rPr>
          <w:rFonts w:hint="eastAsia" w:ascii="仿宋" w:hAnsi="仿宋" w:eastAsia="仿宋" w:cs="仿宋"/>
          <w:b/>
          <w:bCs/>
          <w:snapToGrid/>
          <w:color w:val="auto"/>
          <w:sz w:val="32"/>
          <w:szCs w:val="32"/>
          <w:lang w:val="en-US" w:eastAsia="zh-CN"/>
        </w:rPr>
        <w:t xml:space="preserve">  3.服务青年工作。</w:t>
      </w:r>
      <w:r>
        <w:rPr>
          <w:rFonts w:hint="eastAsia" w:ascii="仿宋" w:hAnsi="仿宋" w:eastAsia="仿宋" w:cs="仿宋"/>
          <w:b w:val="0"/>
          <w:bCs w:val="0"/>
          <w:snapToGrid/>
          <w:color w:val="auto"/>
          <w:sz w:val="32"/>
          <w:szCs w:val="32"/>
          <w:lang w:val="en-US" w:eastAsia="zh-CN"/>
        </w:rPr>
        <w:t>国庆节前夕，组织开展“凝聚韶邮青春力量 为祖国71周年献礼”团建活动，全市优秀青年代表通过重温入团誓词、为祖国</w:t>
      </w:r>
      <w:r>
        <w:rPr>
          <w:rFonts w:hint="eastAsia" w:ascii="仿宋" w:hAnsi="仿宋" w:eastAsia="仿宋" w:cs="仿宋"/>
          <w:snapToGrid/>
          <w:color w:val="auto"/>
          <w:sz w:val="32"/>
          <w:szCs w:val="32"/>
          <w:lang w:val="en-US" w:eastAsia="zh-CN"/>
        </w:rPr>
        <w:t>献礼和旱地冰壶团建拓展等活动项目，进一步增强青年员工的使命意识，增进团队的凝聚力、向心力，为青年员工搭建沟通交流平台，增强发展的信心和勇气，激发青年员工爱岗敬业的工作热情，引导韶关邮政青年员工进一步发挥好生力军作用，立足岗位建功立业，凝心聚力完成好全年各项工作任务。</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jc w:val="both"/>
        <w:textAlignment w:val="auto"/>
        <w:outlineLvl w:val="9"/>
        <w:rPr>
          <w:rFonts w:hint="eastAsia" w:ascii="仿宋" w:hAnsi="仿宋" w:eastAsia="仿宋" w:cs="仿宋"/>
          <w:snapToGrid/>
          <w:color w:val="auto"/>
          <w:sz w:val="32"/>
          <w:szCs w:val="32"/>
          <w:lang w:val="en-US" w:eastAsia="zh-CN"/>
        </w:rPr>
      </w:pPr>
      <w:r>
        <w:rPr>
          <w:rFonts w:hint="eastAsia" w:ascii="仿宋" w:hAnsi="仿宋" w:eastAsia="仿宋" w:cs="仿宋"/>
          <w:snapToGrid/>
          <w:color w:val="auto"/>
          <w:sz w:val="32"/>
          <w:szCs w:val="32"/>
          <w:lang w:val="en-US" w:eastAsia="zh-CN"/>
        </w:rPr>
        <w:t xml:space="preserve">    </w:t>
      </w:r>
      <w:r>
        <w:rPr>
          <w:rFonts w:hint="eastAsia" w:ascii="仿宋" w:hAnsi="仿宋" w:eastAsia="仿宋" w:cs="仿宋"/>
          <w:b/>
          <w:bCs/>
          <w:snapToGrid/>
          <w:color w:val="auto"/>
          <w:sz w:val="32"/>
          <w:szCs w:val="32"/>
          <w:lang w:val="en-US" w:eastAsia="zh-CN"/>
        </w:rPr>
        <w:t>（三）选树先进典型，发挥榜样正能量</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jc w:val="both"/>
        <w:textAlignment w:val="auto"/>
        <w:outlineLvl w:val="9"/>
        <w:rPr>
          <w:rFonts w:hint="eastAsia" w:ascii="仿宋" w:hAnsi="仿宋" w:eastAsia="仿宋" w:cs="仿宋"/>
          <w:b/>
          <w:bCs/>
          <w:snapToGrid/>
          <w:color w:val="auto"/>
          <w:sz w:val="32"/>
          <w:szCs w:val="32"/>
          <w:lang w:val="en-US" w:eastAsia="zh-CN"/>
        </w:rPr>
      </w:pPr>
      <w:r>
        <w:rPr>
          <w:rFonts w:hint="eastAsia" w:ascii="仿宋" w:hAnsi="仿宋" w:eastAsia="仿宋" w:cs="仿宋"/>
          <w:snapToGrid/>
          <w:color w:val="auto"/>
          <w:sz w:val="32"/>
          <w:szCs w:val="32"/>
          <w:lang w:val="en-US" w:eastAsia="zh-CN"/>
        </w:rPr>
        <w:t xml:space="preserve">    </w:t>
      </w:r>
      <w:r>
        <w:rPr>
          <w:rFonts w:hint="eastAsia" w:ascii="仿宋" w:hAnsi="仿宋" w:eastAsia="仿宋" w:cs="仿宋"/>
          <w:b/>
          <w:bCs/>
          <w:snapToGrid/>
          <w:color w:val="auto"/>
          <w:sz w:val="32"/>
          <w:szCs w:val="32"/>
          <w:lang w:val="en-US" w:eastAsia="zh-CN"/>
        </w:rPr>
        <w:t>1.积极响应“五四精神 传承有我”主题活动。</w:t>
      </w:r>
      <w:r>
        <w:rPr>
          <w:rFonts w:hint="eastAsia" w:ascii="仿宋" w:hAnsi="仿宋" w:eastAsia="仿宋" w:cs="仿宋"/>
          <w:snapToGrid/>
          <w:color w:val="auto"/>
          <w:sz w:val="32"/>
          <w:szCs w:val="32"/>
          <w:lang w:val="en-US" w:eastAsia="zh-CN"/>
        </w:rPr>
        <w:t>五四青年节前夕，组织开展近学身边典型活动，全市共推选出在推进落实“三大攻坚战”、疫情防控工作、促进韶关邮政企业转型发展中表现突出的17名先进个人和2个先进集体，以及被评为2019-2020年度韶关市优秀共青团员的青年，进行全市宣传推广，进一步发挥先进典型示范带动作用，促进韶关邮政转型升级、在高质量发展中实现争先进位。</w:t>
      </w:r>
      <w:r>
        <w:rPr>
          <w:rFonts w:hint="eastAsia" w:ascii="仿宋" w:hAnsi="仿宋" w:eastAsia="仿宋" w:cs="仿宋"/>
          <w:b/>
          <w:bCs/>
          <w:snapToGrid/>
          <w:color w:val="auto"/>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jc w:val="both"/>
        <w:textAlignment w:val="auto"/>
        <w:outlineLvl w:val="9"/>
        <w:rPr>
          <w:rFonts w:hint="eastAsia" w:ascii="仿宋" w:hAnsi="仿宋" w:eastAsia="仿宋" w:cs="仿宋"/>
          <w:b w:val="0"/>
          <w:bCs w:val="0"/>
          <w:snapToGrid/>
          <w:color w:val="auto"/>
          <w:sz w:val="32"/>
          <w:szCs w:val="32"/>
          <w:lang w:val="en-US" w:eastAsia="zh-CN"/>
        </w:rPr>
      </w:pPr>
      <w:r>
        <w:rPr>
          <w:rFonts w:hint="eastAsia" w:ascii="仿宋" w:hAnsi="仿宋" w:eastAsia="仿宋" w:cs="仿宋"/>
          <w:b/>
          <w:bCs/>
          <w:snapToGrid/>
          <w:color w:val="auto"/>
          <w:sz w:val="32"/>
          <w:szCs w:val="32"/>
          <w:lang w:val="en-US" w:eastAsia="zh-CN"/>
        </w:rPr>
        <w:t xml:space="preserve">    2.认真开展2020年青年文明号开放周活动。</w:t>
      </w:r>
      <w:r>
        <w:rPr>
          <w:rFonts w:hint="eastAsia" w:ascii="仿宋" w:hAnsi="仿宋" w:eastAsia="仿宋" w:cs="仿宋"/>
          <w:b w:val="0"/>
          <w:bCs w:val="0"/>
          <w:snapToGrid/>
          <w:color w:val="auto"/>
          <w:sz w:val="32"/>
          <w:szCs w:val="32"/>
          <w:lang w:val="en-US" w:eastAsia="zh-CN"/>
        </w:rPr>
        <w:t>以“号声嘹亮·青年文明号向祖国报告”活动主题，积极开展了多项扎实有效的实践活动，通过生动多样的展示载体，突出开放性、互动性、体验性，形成了有声有色的活动局面。</w:t>
      </w:r>
      <w:r>
        <w:rPr>
          <w:rFonts w:hint="eastAsia" w:ascii="仿宋" w:hAnsi="仿宋" w:eastAsia="仿宋" w:cs="仿宋"/>
          <w:b/>
          <w:bCs/>
          <w:snapToGrid/>
          <w:color w:val="auto"/>
          <w:sz w:val="32"/>
          <w:szCs w:val="32"/>
          <w:lang w:val="en-US" w:eastAsia="zh-CN"/>
        </w:rPr>
        <w:t>一是</w:t>
      </w:r>
      <w:r>
        <w:rPr>
          <w:rFonts w:hint="eastAsia" w:ascii="仿宋" w:hAnsi="仿宋" w:eastAsia="仿宋" w:cs="仿宋"/>
          <w:b w:val="0"/>
          <w:bCs w:val="0"/>
          <w:snapToGrid/>
          <w:color w:val="auto"/>
          <w:sz w:val="32"/>
          <w:szCs w:val="32"/>
          <w:lang w:val="en-US" w:eastAsia="zh-CN"/>
        </w:rPr>
        <w:t>为提升客户服务体验，以“浓情中秋，快乐相伴”为主题，通过与客户一起动手制作月饼的形式，增进与客户的情感交流。</w:t>
      </w:r>
      <w:r>
        <w:rPr>
          <w:rFonts w:hint="eastAsia" w:ascii="仿宋" w:hAnsi="仿宋" w:eastAsia="仿宋" w:cs="仿宋"/>
          <w:b/>
          <w:bCs/>
          <w:snapToGrid/>
          <w:color w:val="auto"/>
          <w:sz w:val="32"/>
          <w:szCs w:val="32"/>
          <w:lang w:val="en-US" w:eastAsia="zh-CN"/>
        </w:rPr>
        <w:t>二是</w:t>
      </w:r>
      <w:r>
        <w:rPr>
          <w:rFonts w:hint="eastAsia" w:ascii="仿宋" w:hAnsi="仿宋" w:eastAsia="仿宋" w:cs="仿宋"/>
          <w:b w:val="0"/>
          <w:bCs w:val="0"/>
          <w:snapToGrid/>
          <w:color w:val="auto"/>
          <w:sz w:val="32"/>
          <w:szCs w:val="32"/>
          <w:lang w:val="en-US" w:eastAsia="zh-CN"/>
        </w:rPr>
        <w:t>为提升社区群众对财富的理解和认知，组织开展了金融知识进万家宣讲活动，通过寓教于乐的活动，帮助群众更好地了解反假币、反电信诈骗、货币、银行卡等金融基础知识，帮助树立正确的价值观念。</w:t>
      </w:r>
      <w:r>
        <w:rPr>
          <w:rFonts w:hint="eastAsia" w:ascii="仿宋" w:hAnsi="仿宋" w:eastAsia="仿宋" w:cs="仿宋"/>
          <w:b/>
          <w:bCs/>
          <w:snapToGrid/>
          <w:color w:val="auto"/>
          <w:sz w:val="32"/>
          <w:szCs w:val="32"/>
          <w:lang w:val="en-US" w:eastAsia="zh-CN"/>
        </w:rPr>
        <w:t>三是</w:t>
      </w:r>
      <w:r>
        <w:rPr>
          <w:rFonts w:hint="eastAsia" w:ascii="仿宋" w:hAnsi="仿宋" w:eastAsia="仿宋" w:cs="仿宋"/>
          <w:b w:val="0"/>
          <w:bCs w:val="0"/>
          <w:snapToGrid/>
          <w:color w:val="auto"/>
          <w:sz w:val="32"/>
          <w:szCs w:val="32"/>
          <w:lang w:val="en-US" w:eastAsia="zh-CN"/>
        </w:rPr>
        <w:t>在网点营业厅开展“一杯茶”暖心服务，耐心做好业务讲解、客户接待、用邮宣传等服务，身体力行弘扬职业文明、传播社会正能量。</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firstLine="640"/>
        <w:jc w:val="both"/>
        <w:textAlignment w:val="auto"/>
        <w:outlineLvl w:val="9"/>
        <w:rPr>
          <w:rFonts w:hint="eastAsia" w:ascii="仿宋" w:hAnsi="仿宋" w:eastAsia="仿宋" w:cs="仿宋"/>
          <w:snapToGrid/>
          <w:color w:val="auto"/>
          <w:sz w:val="32"/>
          <w:szCs w:val="32"/>
          <w:lang w:val="en-US" w:eastAsia="zh-CN"/>
        </w:rPr>
      </w:pPr>
      <w:r>
        <w:rPr>
          <w:rFonts w:hint="eastAsia" w:ascii="仿宋" w:hAnsi="仿宋" w:eastAsia="仿宋" w:cs="仿宋"/>
          <w:b/>
          <w:bCs/>
          <w:snapToGrid/>
          <w:color w:val="auto"/>
          <w:sz w:val="32"/>
          <w:szCs w:val="32"/>
          <w:lang w:val="en-US" w:eastAsia="zh-CN"/>
        </w:rPr>
        <w:t>3.持续推进“青年文明号”创建工作。</w:t>
      </w:r>
      <w:r>
        <w:rPr>
          <w:rFonts w:hint="eastAsia" w:ascii="仿宋" w:hAnsi="仿宋" w:eastAsia="仿宋" w:cs="仿宋"/>
          <w:snapToGrid/>
          <w:color w:val="auto"/>
          <w:sz w:val="32"/>
          <w:szCs w:val="32"/>
          <w:lang w:val="en-US" w:eastAsia="zh-CN"/>
        </w:rPr>
        <w:t>通过省、市级青年文明号创建工作，组织青年员工广泛学习新知识、运用新技能、掌握新技术，提高青年员工自身的综合素质和业务技能，以更好地投身经济社会高质量发展。2020年，韶关邮政曲江中华路营业所、南雄新城支局两个集体，被团省委命名为“第20届广东青年文明号”。</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firstLine="643" w:firstLineChars="200"/>
        <w:jc w:val="both"/>
        <w:textAlignment w:val="auto"/>
        <w:outlineLvl w:val="9"/>
        <w:rPr>
          <w:rFonts w:hint="eastAsia" w:ascii="仿宋" w:hAnsi="仿宋" w:eastAsia="仿宋" w:cs="仿宋"/>
          <w:b w:val="0"/>
          <w:bCs w:val="0"/>
          <w:snapToGrid/>
          <w:color w:val="auto"/>
          <w:sz w:val="32"/>
          <w:szCs w:val="32"/>
          <w:lang w:val="en-US" w:eastAsia="zh-CN"/>
        </w:rPr>
      </w:pPr>
      <w:r>
        <w:rPr>
          <w:rFonts w:hint="eastAsia" w:ascii="仿宋" w:hAnsi="仿宋" w:eastAsia="仿宋" w:cs="仿宋"/>
          <w:b/>
          <w:bCs/>
          <w:snapToGrid/>
          <w:color w:val="auto"/>
          <w:sz w:val="32"/>
          <w:szCs w:val="32"/>
          <w:lang w:val="en-US" w:eastAsia="zh-CN"/>
        </w:rPr>
        <w:t xml:space="preserve">二、存在的不足 </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firstLine="643" w:firstLineChars="200"/>
        <w:jc w:val="both"/>
        <w:textAlignment w:val="auto"/>
        <w:outlineLvl w:val="9"/>
        <w:rPr>
          <w:rFonts w:hint="eastAsia" w:ascii="仿宋" w:hAnsi="仿宋" w:eastAsia="仿宋" w:cs="仿宋"/>
          <w:b/>
          <w:bCs/>
          <w:snapToGrid/>
          <w:color w:val="auto"/>
          <w:sz w:val="32"/>
          <w:szCs w:val="32"/>
          <w:lang w:val="en-US" w:eastAsia="zh-CN"/>
        </w:rPr>
      </w:pPr>
      <w:r>
        <w:rPr>
          <w:rFonts w:hint="eastAsia" w:ascii="仿宋" w:hAnsi="仿宋" w:eastAsia="仿宋" w:cs="仿宋"/>
          <w:b/>
          <w:bCs/>
          <w:snapToGrid/>
          <w:color w:val="auto"/>
          <w:sz w:val="32"/>
          <w:szCs w:val="32"/>
          <w:lang w:val="en-US" w:eastAsia="zh-CN"/>
        </w:rPr>
        <w:t>（一）团的基层建设有待进一步加强</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firstLine="640" w:firstLineChars="200"/>
        <w:jc w:val="both"/>
        <w:textAlignment w:val="auto"/>
        <w:outlineLvl w:val="9"/>
        <w:rPr>
          <w:rFonts w:hint="eastAsia" w:ascii="仿宋" w:hAnsi="仿宋" w:eastAsia="仿宋" w:cs="仿宋"/>
          <w:snapToGrid/>
          <w:color w:val="auto"/>
          <w:sz w:val="32"/>
          <w:szCs w:val="32"/>
          <w:lang w:val="en-US" w:eastAsia="zh-CN"/>
        </w:rPr>
      </w:pPr>
      <w:r>
        <w:rPr>
          <w:rFonts w:hint="eastAsia" w:ascii="仿宋" w:hAnsi="仿宋" w:eastAsia="仿宋" w:cs="仿宋"/>
          <w:snapToGrid/>
          <w:color w:val="auto"/>
          <w:sz w:val="32"/>
          <w:szCs w:val="32"/>
          <w:lang w:val="en-US" w:eastAsia="zh-CN"/>
        </w:rPr>
        <w:t>推进落实“三会两制一课”力度还不够，有的团支部不够重视、思想认识不到位，导致“三会两制一课”质量不高、效果不好。</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firstLine="643" w:firstLineChars="200"/>
        <w:jc w:val="both"/>
        <w:textAlignment w:val="auto"/>
        <w:outlineLvl w:val="9"/>
        <w:rPr>
          <w:rFonts w:hint="eastAsia" w:ascii="仿宋" w:hAnsi="仿宋" w:eastAsia="仿宋" w:cs="仿宋"/>
          <w:b/>
          <w:bCs/>
          <w:snapToGrid/>
          <w:color w:val="auto"/>
          <w:sz w:val="32"/>
          <w:szCs w:val="32"/>
          <w:lang w:val="en-US" w:eastAsia="zh-CN"/>
        </w:rPr>
      </w:pPr>
      <w:r>
        <w:rPr>
          <w:rFonts w:hint="eastAsia" w:ascii="仿宋" w:hAnsi="仿宋" w:eastAsia="仿宋" w:cs="仿宋"/>
          <w:b/>
          <w:bCs/>
          <w:snapToGrid/>
          <w:color w:val="auto"/>
          <w:sz w:val="32"/>
          <w:szCs w:val="32"/>
          <w:lang w:val="en-US" w:eastAsia="zh-CN"/>
        </w:rPr>
        <w:t>（二）运用新思想新理念解决实际问题的能力有待进一步提升</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firstLine="640" w:firstLineChars="200"/>
        <w:jc w:val="both"/>
        <w:textAlignment w:val="auto"/>
        <w:outlineLvl w:val="9"/>
        <w:rPr>
          <w:rFonts w:hint="eastAsia" w:ascii="仿宋" w:hAnsi="仿宋" w:eastAsia="仿宋" w:cs="仿宋"/>
          <w:snapToGrid/>
          <w:color w:val="auto"/>
          <w:sz w:val="32"/>
          <w:szCs w:val="32"/>
          <w:lang w:val="en-US" w:eastAsia="zh-CN"/>
        </w:rPr>
      </w:pPr>
      <w:r>
        <w:rPr>
          <w:rFonts w:hint="eastAsia" w:ascii="仿宋" w:hAnsi="仿宋" w:eastAsia="仿宋" w:cs="仿宋"/>
          <w:snapToGrid/>
          <w:color w:val="auto"/>
          <w:sz w:val="32"/>
          <w:szCs w:val="32"/>
          <w:lang w:val="en-US" w:eastAsia="zh-CN"/>
        </w:rPr>
        <w:t>进入新发展阶段，对于如何以新发展理念引领共青团工作的思路不宽、方法不多，没有把蕴含其中的科学立场、观点和方法，内化为与时俱进的思维理念、转化为推进共青团工作发展的思路举措，在解决具体问题时，未能很好地将理论与实际结合。</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firstLine="643" w:firstLineChars="200"/>
        <w:jc w:val="both"/>
        <w:textAlignment w:val="auto"/>
        <w:outlineLvl w:val="9"/>
        <w:rPr>
          <w:rFonts w:hint="eastAsia" w:ascii="仿宋" w:hAnsi="仿宋" w:eastAsia="仿宋" w:cs="仿宋"/>
          <w:b/>
          <w:bCs/>
          <w:snapToGrid/>
          <w:color w:val="auto"/>
          <w:sz w:val="32"/>
          <w:szCs w:val="32"/>
          <w:lang w:val="en-US" w:eastAsia="zh-CN"/>
        </w:rPr>
      </w:pPr>
      <w:r>
        <w:rPr>
          <w:rFonts w:hint="eastAsia" w:ascii="仿宋" w:hAnsi="仿宋" w:eastAsia="仿宋" w:cs="仿宋"/>
          <w:b/>
          <w:bCs/>
          <w:snapToGrid/>
          <w:color w:val="auto"/>
          <w:sz w:val="32"/>
          <w:szCs w:val="32"/>
          <w:lang w:val="en-US" w:eastAsia="zh-CN"/>
        </w:rPr>
        <w:t>三、下一步工作思路</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firstLine="643" w:firstLineChars="200"/>
        <w:jc w:val="both"/>
        <w:textAlignment w:val="auto"/>
        <w:outlineLvl w:val="9"/>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（一）持续加强团的思想政治引领</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firstLine="640" w:firstLineChars="200"/>
        <w:jc w:val="both"/>
        <w:textAlignment w:val="auto"/>
        <w:outlineLvl w:val="9"/>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eastAsia="zh-CN"/>
        </w:rPr>
        <w:t>引导全市邮政团员青年深入学习贯彻党的十九届五中全会精神和习近平总书记出席深圳经济特区建立40周年庆祝大会以及视察广东重要讲话、重要指示精神，胸怀“两个大局”，认真落实省委、市委全会和团中央十八届历次全会部署，充分利用“中邮先锋”、“学习强国”等党建信息化平台，</w:t>
      </w:r>
      <w:r>
        <w:rPr>
          <w:rStyle w:val="17"/>
          <w:rFonts w:hint="eastAsia" w:ascii="仿宋" w:hAnsi="仿宋" w:eastAsia="仿宋" w:cs="仿宋"/>
          <w:b w:val="0"/>
          <w:bCs/>
          <w:i w:val="0"/>
          <w:caps w:val="0"/>
          <w:color w:val="auto"/>
          <w:spacing w:val="8"/>
          <w:sz w:val="32"/>
          <w:szCs w:val="32"/>
          <w:shd w:val="clear" w:color="auto" w:fill="FFFFFF"/>
          <w:lang w:val="en-US" w:eastAsia="zh-CN"/>
        </w:rPr>
        <w:t>通过“青年大学习”行动，</w:t>
      </w:r>
      <w:r>
        <w:rPr>
          <w:rFonts w:hint="eastAsia" w:ascii="仿宋" w:hAnsi="仿宋" w:eastAsia="仿宋" w:cs="仿宋"/>
          <w:b w:val="0"/>
          <w:bCs/>
          <w:color w:val="auto"/>
          <w:sz w:val="32"/>
          <w:szCs w:val="32"/>
          <w:lang w:eastAsia="zh-CN"/>
        </w:rPr>
        <w:t>推动青年理论学习小组成员加大学</w:t>
      </w:r>
      <w:r>
        <w:rPr>
          <w:rFonts w:hint="eastAsia" w:ascii="仿宋" w:hAnsi="仿宋" w:eastAsia="仿宋" w:cs="仿宋"/>
          <w:b w:val="0"/>
          <w:bCs w:val="0"/>
          <w:color w:val="auto"/>
          <w:sz w:val="32"/>
          <w:szCs w:val="32"/>
          <w:lang w:eastAsia="zh-CN"/>
        </w:rPr>
        <w:t>习力度和深度，提升团员青年理论水平和政治素养，提高理论联系实际的能力和水平。</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firstLine="643" w:firstLineChars="200"/>
        <w:jc w:val="both"/>
        <w:textAlignment w:val="auto"/>
        <w:outlineLvl w:val="9"/>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（二）持续加强团的基层建设工作</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firstLine="640" w:firstLineChars="200"/>
        <w:jc w:val="both"/>
        <w:textAlignment w:val="auto"/>
        <w:outlineLvl w:val="9"/>
        <w:rPr>
          <w:rFonts w:hint="eastAsia" w:ascii="仿宋" w:hAnsi="仿宋" w:eastAsia="仿宋" w:cs="仿宋"/>
          <w:b w:val="0"/>
          <w:bCs w:val="0"/>
          <w:color w:val="auto"/>
          <w:sz w:val="32"/>
          <w:szCs w:val="32"/>
          <w:u w:val="none" w:color="auto"/>
          <w:lang w:val="en-US" w:eastAsia="zh-CN"/>
        </w:rPr>
      </w:pPr>
      <w:r>
        <w:rPr>
          <w:rFonts w:hint="eastAsia" w:ascii="仿宋" w:hAnsi="仿宋" w:eastAsia="仿宋" w:cs="仿宋"/>
          <w:b w:val="0"/>
          <w:bCs w:val="0"/>
          <w:color w:val="auto"/>
          <w:sz w:val="32"/>
          <w:szCs w:val="32"/>
          <w:lang w:eastAsia="zh-CN"/>
        </w:rPr>
        <w:t>以大抓基层为导向推进高质量发展，打牢为党做好青年群众工作的组织基础。</w:t>
      </w:r>
      <w:r>
        <w:rPr>
          <w:rFonts w:hint="eastAsia" w:ascii="仿宋" w:hAnsi="仿宋" w:eastAsia="仿宋" w:cs="仿宋"/>
          <w:b/>
          <w:bCs/>
          <w:color w:val="auto"/>
          <w:sz w:val="32"/>
          <w:szCs w:val="32"/>
          <w:lang w:eastAsia="zh-CN"/>
        </w:rPr>
        <w:t>一是</w:t>
      </w:r>
      <w:r>
        <w:rPr>
          <w:rFonts w:hint="eastAsia" w:ascii="仿宋" w:hAnsi="仿宋" w:eastAsia="仿宋" w:cs="仿宋"/>
          <w:b w:val="0"/>
          <w:bCs w:val="0"/>
          <w:color w:val="auto"/>
          <w:sz w:val="32"/>
          <w:szCs w:val="32"/>
          <w:lang w:eastAsia="zh-CN"/>
        </w:rPr>
        <w:t>加强团组织和团干部队伍建设。坚持和完善党建带团建工作机制，指导推动基层团组织按期换届，及时配齐配强团干部，分层级组织开展好培训工作。</w:t>
      </w:r>
      <w:r>
        <w:rPr>
          <w:rFonts w:hint="eastAsia" w:ascii="仿宋" w:hAnsi="仿宋" w:eastAsia="仿宋" w:cs="仿宋"/>
          <w:b/>
          <w:bCs/>
          <w:color w:val="auto"/>
          <w:sz w:val="32"/>
          <w:szCs w:val="32"/>
          <w:lang w:eastAsia="zh-CN"/>
        </w:rPr>
        <w:t>二是</w:t>
      </w:r>
      <w:r>
        <w:rPr>
          <w:rFonts w:hint="eastAsia" w:ascii="仿宋" w:hAnsi="仿宋" w:eastAsia="仿宋" w:cs="仿宋"/>
          <w:b w:val="0"/>
          <w:bCs w:val="0"/>
          <w:color w:val="auto"/>
          <w:sz w:val="32"/>
          <w:szCs w:val="32"/>
          <w:lang w:eastAsia="zh-CN"/>
        </w:rPr>
        <w:t>加强基层团建工作标准化规范化建设。以“智慧团建”为抓手，全面激活基层团组织。严格规范团员发展、组织关系转接、团费收缴、团员教育评议等基础团务，促进团员政治意识和身份意识回归。严肃团的组织生活，严格落实“三会两制一课”制度。</w:t>
      </w:r>
      <w:r>
        <w:rPr>
          <w:rFonts w:hint="eastAsia" w:ascii="仿宋" w:hAnsi="仿宋" w:eastAsia="仿宋" w:cs="仿宋"/>
          <w:b/>
          <w:bCs/>
          <w:snapToGrid/>
          <w:color w:val="auto"/>
          <w:sz w:val="32"/>
          <w:szCs w:val="32"/>
          <w:u w:val="none" w:color="auto"/>
          <w:shd w:val="clear" w:color="auto" w:fill="auto"/>
          <w:lang w:val="en-US" w:eastAsia="zh-CN"/>
        </w:rPr>
        <w:t>三是</w:t>
      </w:r>
      <w:r>
        <w:rPr>
          <w:rFonts w:hint="eastAsia" w:ascii="仿宋" w:hAnsi="仿宋" w:eastAsia="仿宋" w:cs="仿宋"/>
          <w:b w:val="0"/>
          <w:bCs w:val="0"/>
          <w:snapToGrid/>
          <w:color w:val="auto"/>
          <w:sz w:val="32"/>
          <w:szCs w:val="32"/>
          <w:u w:val="none" w:color="auto"/>
          <w:shd w:val="clear" w:color="auto" w:fill="auto"/>
          <w:lang w:val="en-US" w:eastAsia="zh-CN"/>
        </w:rPr>
        <w:t>抓好志愿服务团队建设。巩固强化全市“一张网”i志愿平台建设，深入开展具有韶关邮政特色志愿服务，全面规范志愿服务活动和志愿服务时长记录，聚焦提高注册志愿者活跃度</w:t>
      </w:r>
      <w:r>
        <w:rPr>
          <w:rFonts w:hint="eastAsia" w:ascii="仿宋" w:hAnsi="仿宋" w:eastAsia="仿宋" w:cs="仿宋"/>
          <w:b w:val="0"/>
          <w:bCs w:val="0"/>
          <w:color w:val="auto"/>
          <w:sz w:val="32"/>
          <w:szCs w:val="32"/>
          <w:u w:val="none" w:color="auto"/>
          <w:shd w:val="clear" w:color="auto" w:fill="auto"/>
          <w:lang w:eastAsia="zh-CN"/>
        </w:rPr>
        <w:t>，进一步规范志愿服务团队建设，</w:t>
      </w:r>
      <w:r>
        <w:rPr>
          <w:rFonts w:hint="eastAsia" w:ascii="仿宋" w:hAnsi="仿宋" w:eastAsia="仿宋" w:cs="仿宋"/>
          <w:b w:val="0"/>
          <w:bCs w:val="0"/>
          <w:color w:val="auto"/>
          <w:sz w:val="32"/>
          <w:szCs w:val="32"/>
          <w:u w:val="none" w:color="auto"/>
          <w:lang w:val="en-US" w:eastAsia="zh-CN"/>
        </w:rPr>
        <w:t>打造邮政青年服务品牌。</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firstLine="675" w:firstLineChars="200"/>
        <w:jc w:val="both"/>
        <w:textAlignment w:val="auto"/>
        <w:outlineLvl w:val="9"/>
        <w:rPr>
          <w:rFonts w:hint="eastAsia" w:ascii="仿宋" w:hAnsi="仿宋" w:eastAsia="仿宋" w:cs="仿宋"/>
          <w:b/>
          <w:bCs w:val="0"/>
          <w:color w:val="auto"/>
          <w:sz w:val="32"/>
          <w:szCs w:val="32"/>
          <w:lang w:eastAsia="zh-CN"/>
        </w:rPr>
      </w:pPr>
      <w:r>
        <w:rPr>
          <w:rStyle w:val="17"/>
          <w:rFonts w:hint="eastAsia" w:ascii="仿宋" w:hAnsi="仿宋" w:eastAsia="仿宋" w:cs="仿宋"/>
          <w:b/>
          <w:bCs w:val="0"/>
          <w:i w:val="0"/>
          <w:caps w:val="0"/>
          <w:color w:val="auto"/>
          <w:spacing w:val="8"/>
          <w:sz w:val="32"/>
          <w:szCs w:val="32"/>
          <w:shd w:val="clear" w:color="auto" w:fill="FFFFFF"/>
          <w:lang w:val="en-US" w:eastAsia="zh-CN"/>
        </w:rPr>
        <w:t>（三）持续开展联系服务青年工作</w:t>
      </w:r>
    </w:p>
    <w:p>
      <w:pPr>
        <w:keepNext w:val="0"/>
        <w:keepLines w:val="0"/>
        <w:pageBreakBefore w:val="0"/>
        <w:widowControl w:val="0"/>
        <w:numPr>
          <w:ilvl w:val="0"/>
          <w:numId w:val="0"/>
        </w:numPr>
        <w:kinsoku/>
        <w:wordWrap/>
        <w:overflowPunct/>
        <w:topLinePunct w:val="0"/>
        <w:autoSpaceDE/>
        <w:autoSpaceDN w:val="0"/>
        <w:bidi w:val="0"/>
        <w:adjustRightInd w:val="0"/>
        <w:snapToGrid w:val="0"/>
        <w:spacing w:before="0" w:beforeLines="0" w:after="0" w:afterLines="0" w:line="520" w:lineRule="exact"/>
        <w:ind w:right="0" w:rightChars="0" w:firstLine="643" w:firstLineChars="200"/>
        <w:jc w:val="both"/>
        <w:textAlignment w:val="auto"/>
        <w:outlineLvl w:val="9"/>
        <w:rPr>
          <w:rFonts w:hint="eastAsia" w:ascii="仿宋" w:hAnsi="仿宋" w:eastAsia="仿宋" w:cs="仿宋"/>
          <w:b w:val="0"/>
          <w:bCs/>
          <w:color w:val="auto"/>
          <w:sz w:val="32"/>
          <w:szCs w:val="32"/>
          <w:lang w:eastAsia="zh-CN"/>
        </w:rPr>
      </w:pPr>
      <w:r>
        <w:rPr>
          <w:rFonts w:hint="eastAsia" w:ascii="仿宋" w:hAnsi="仿宋" w:eastAsia="仿宋" w:cs="仿宋"/>
          <w:b/>
          <w:bCs w:val="0"/>
          <w:color w:val="auto"/>
          <w:sz w:val="32"/>
          <w:szCs w:val="32"/>
          <w:lang w:eastAsia="zh-CN"/>
        </w:rPr>
        <w:t>一是</w:t>
      </w:r>
      <w:r>
        <w:rPr>
          <w:rFonts w:hint="eastAsia" w:ascii="仿宋" w:hAnsi="仿宋" w:eastAsia="仿宋" w:cs="仿宋"/>
          <w:b w:val="0"/>
          <w:bCs/>
          <w:color w:val="auto"/>
          <w:sz w:val="32"/>
          <w:szCs w:val="32"/>
          <w:lang w:eastAsia="zh-CN"/>
        </w:rPr>
        <w:t>积极组织青年喜闻乐见的活动。以青年员工婚恋交友、心理疏导等实际需求为切入点和落脚点，发挥组织优势、调动资源，为青年员工解决实际困难；开展健康向上、有益身心的文体活动；为青年员工搭建学习交流平台，邀请企业内外领导、专家学者作宣讲辅导、荐文荐书，拓展青年视野。</w:t>
      </w:r>
      <w:r>
        <w:rPr>
          <w:rFonts w:hint="eastAsia" w:ascii="仿宋" w:hAnsi="仿宋" w:eastAsia="仿宋" w:cs="仿宋"/>
          <w:b/>
          <w:bCs w:val="0"/>
          <w:color w:val="auto"/>
          <w:sz w:val="32"/>
          <w:szCs w:val="32"/>
          <w:lang w:eastAsia="zh-CN"/>
        </w:rPr>
        <w:t>二是</w:t>
      </w:r>
      <w:r>
        <w:rPr>
          <w:rFonts w:hint="eastAsia" w:ascii="仿宋" w:hAnsi="仿宋" w:eastAsia="仿宋" w:cs="仿宋"/>
          <w:b w:val="0"/>
          <w:bCs/>
          <w:color w:val="auto"/>
          <w:sz w:val="32"/>
          <w:szCs w:val="32"/>
          <w:lang w:eastAsia="zh-CN"/>
        </w:rPr>
        <w:t>进一步关注青年员工思想状况。发动各级团员干部主动亮身份，主动联系基层青年员工，通过问卷调查、座谈会、走访调研等方式，深入了解青年员工尤其是90后员工的思想状况和个性化需求，引导青年员工树立正确的世界观、人生观、价值观，发挥组织优势推动解决合理化意见建议。</w:t>
      </w:r>
    </w:p>
    <w:p>
      <w:pPr>
        <w:keepNext w:val="0"/>
        <w:keepLines w:val="0"/>
        <w:pageBreakBefore w:val="0"/>
        <w:widowControl w:val="0"/>
        <w:numPr>
          <w:ilvl w:val="0"/>
          <w:numId w:val="0"/>
        </w:numPr>
        <w:kinsoku/>
        <w:wordWrap/>
        <w:overflowPunct/>
        <w:topLinePunct w:val="0"/>
        <w:autoSpaceDE/>
        <w:autoSpaceDN w:val="0"/>
        <w:bidi w:val="0"/>
        <w:adjustRightInd/>
        <w:snapToGrid/>
        <w:spacing w:before="0" w:beforeLines="0" w:after="0" w:afterLines="0" w:line="520" w:lineRule="exact"/>
        <w:ind w:right="0" w:rightChars="0" w:firstLine="643" w:firstLineChars="200"/>
        <w:jc w:val="both"/>
        <w:textAlignment w:val="auto"/>
        <w:outlineLvl w:val="9"/>
        <w:rPr>
          <w:rFonts w:hint="eastAsia" w:ascii="仿宋" w:hAnsi="仿宋" w:eastAsia="仿宋" w:cs="仿宋"/>
          <w:b/>
          <w:bCs w:val="0"/>
          <w:snapToGrid/>
          <w:color w:val="auto"/>
          <w:sz w:val="32"/>
          <w:szCs w:val="32"/>
          <w:shd w:val="clear" w:color="auto" w:fill="FFFFFF"/>
          <w:lang w:val="en-US" w:eastAsia="zh-CN"/>
        </w:rPr>
      </w:pPr>
      <w:r>
        <w:rPr>
          <w:rFonts w:hint="eastAsia" w:ascii="仿宋" w:hAnsi="仿宋" w:eastAsia="仿宋" w:cs="仿宋"/>
          <w:b/>
          <w:bCs w:val="0"/>
          <w:snapToGrid/>
          <w:color w:val="auto"/>
          <w:sz w:val="32"/>
          <w:szCs w:val="32"/>
          <w:shd w:val="clear" w:color="auto" w:fill="FFFFFF"/>
          <w:lang w:val="en-US" w:eastAsia="zh-CN"/>
        </w:rPr>
        <w:t>（四）持续引导团员青年立足岗位建功立业</w:t>
      </w:r>
    </w:p>
    <w:p>
      <w:pPr>
        <w:keepNext w:val="0"/>
        <w:keepLines w:val="0"/>
        <w:pageBreakBefore w:val="0"/>
        <w:widowControl w:val="0"/>
        <w:numPr>
          <w:ilvl w:val="0"/>
          <w:numId w:val="0"/>
        </w:numPr>
        <w:kinsoku/>
        <w:wordWrap/>
        <w:overflowPunct/>
        <w:topLinePunct w:val="0"/>
        <w:autoSpaceDE/>
        <w:autoSpaceDN w:val="0"/>
        <w:bidi w:val="0"/>
        <w:adjustRightInd/>
        <w:snapToGrid/>
        <w:spacing w:before="0" w:beforeLines="0" w:after="0" w:afterLines="0" w:line="520" w:lineRule="exact"/>
        <w:ind w:right="0" w:rightChars="0" w:firstLine="640" w:firstLineChars="200"/>
        <w:jc w:val="both"/>
        <w:textAlignment w:val="auto"/>
        <w:outlineLvl w:val="9"/>
        <w:rPr>
          <w:rFonts w:hint="eastAsia" w:ascii="仿宋" w:hAnsi="仿宋" w:eastAsia="仿宋" w:cs="仿宋"/>
          <w:b w:val="0"/>
          <w:bCs/>
          <w:snapToGrid/>
          <w:color w:val="auto"/>
          <w:sz w:val="32"/>
          <w:szCs w:val="32"/>
          <w:shd w:val="clear" w:color="auto" w:fill="FFFFFF"/>
          <w:lang w:val="en-US" w:eastAsia="zh-CN"/>
        </w:rPr>
      </w:pPr>
      <w:r>
        <w:rPr>
          <w:rFonts w:hint="eastAsia" w:ascii="仿宋" w:hAnsi="仿宋" w:eastAsia="仿宋" w:cs="仿宋"/>
          <w:sz w:val="32"/>
          <w:szCs w:val="32"/>
          <w:lang w:eastAsia="zh-CN"/>
        </w:rPr>
        <w:t>引导团员青年在韶关团市委和省分公司团委的坚强领导下，积极融入地方发展、推动企业发展，</w:t>
      </w:r>
      <w:r>
        <w:rPr>
          <w:rFonts w:hint="eastAsia" w:ascii="仿宋" w:hAnsi="仿宋" w:eastAsia="仿宋" w:cs="仿宋"/>
          <w:b w:val="0"/>
          <w:bCs w:val="0"/>
          <w:color w:val="auto"/>
          <w:sz w:val="32"/>
          <w:szCs w:val="32"/>
          <w:u w:val="none" w:color="auto"/>
          <w:lang w:val="en-US" w:eastAsia="zh-CN"/>
        </w:rPr>
        <w:t>争创“弯道超车”韶关青年突击队，</w:t>
      </w:r>
      <w:r>
        <w:rPr>
          <w:rFonts w:hint="eastAsia" w:ascii="仿宋" w:hAnsi="仿宋" w:eastAsia="仿宋" w:cs="仿宋"/>
          <w:sz w:val="32"/>
          <w:szCs w:val="32"/>
          <w:lang w:eastAsia="zh-CN"/>
        </w:rPr>
        <w:t>在推动韶关邮政打造</w:t>
      </w:r>
      <w:r>
        <w:rPr>
          <w:rFonts w:hint="eastAsia" w:ascii="仿宋" w:hAnsi="仿宋" w:eastAsia="仿宋" w:cs="仿宋"/>
          <w:b w:val="0"/>
          <w:bCs/>
          <w:snapToGrid/>
          <w:color w:val="auto"/>
          <w:sz w:val="32"/>
          <w:szCs w:val="32"/>
          <w:shd w:val="clear" w:color="auto" w:fill="FFFFFF"/>
          <w:lang w:val="en-US" w:eastAsia="zh-CN"/>
        </w:rPr>
        <w:t>便民服务生态圈，助力“韶货出关、进湾出海”上</w:t>
      </w:r>
      <w:r>
        <w:rPr>
          <w:rFonts w:hint="eastAsia" w:ascii="仿宋" w:hAnsi="仿宋" w:eastAsia="仿宋" w:cs="仿宋"/>
          <w:b w:val="0"/>
          <w:bCs w:val="0"/>
          <w:snapToGrid/>
          <w:color w:val="auto"/>
          <w:sz w:val="32"/>
          <w:szCs w:val="32"/>
          <w:shd w:val="clear" w:color="auto" w:fill="FFFFFF"/>
          <w:lang w:val="en-US" w:eastAsia="zh-CN"/>
        </w:rPr>
        <w:t>发</w:t>
      </w:r>
      <w:r>
        <w:rPr>
          <w:rFonts w:hint="eastAsia" w:ascii="仿宋" w:hAnsi="仿宋" w:eastAsia="仿宋" w:cs="仿宋"/>
          <w:b w:val="0"/>
          <w:bCs/>
          <w:snapToGrid/>
          <w:color w:val="auto"/>
          <w:sz w:val="32"/>
          <w:szCs w:val="32"/>
          <w:shd w:val="clear" w:color="auto" w:fill="FFFFFF"/>
          <w:lang w:val="en-US" w:eastAsia="zh-CN"/>
        </w:rPr>
        <w:t>挥生力军作用，为韶关邮政实现自我超越、为推动韶关奋力争当北部生态发展区高质量发展排头兵、为在开启全面建设社会主义现代化国家新征程中贡献韶关邮政团员青年的力量。</w:t>
      </w: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ind w:left="0" w:leftChars="0" w:firstLine="0" w:firstLineChars="0"/>
        <w:rPr>
          <w:rFonts w:hint="eastAsia" w:ascii="仿宋" w:hAnsi="仿宋" w:eastAsia="仿宋" w:cs="仿宋"/>
          <w:b w:val="0"/>
          <w:bCs/>
          <w:snapToGrid/>
          <w:color w:val="auto"/>
          <w:sz w:val="32"/>
          <w:szCs w:val="32"/>
          <w:shd w:val="clear" w:color="auto" w:fill="FFFFFF"/>
          <w:lang w:val="en-US"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方正小标宋简体" w:hAnsi="方正小标宋简体" w:eastAsia="方正小标宋简体"/>
          <w:sz w:val="44"/>
        </w:rPr>
      </w:pPr>
      <w:r>
        <w:rPr>
          <w:rFonts w:hint="eastAsia" w:ascii="华文中宋" w:hAnsi="华文中宋" w:eastAsia="华文中宋" w:cs="华文中宋"/>
          <w:b/>
          <w:bCs/>
          <w:sz w:val="44"/>
          <w:szCs w:val="44"/>
          <w:lang w:eastAsia="zh-CN"/>
        </w:rPr>
        <w:t>2020年度基层团组织书记述职报告</w:t>
      </w:r>
      <w:r>
        <w:rPr>
          <w:rFonts w:hint="eastAsia" w:ascii="华文中宋" w:hAnsi="华文中宋" w:eastAsia="华文中宋" w:cs="华文中宋"/>
          <w:sz w:val="44"/>
        </w:rPr>
        <w:t xml:space="preserve"> </w:t>
      </w:r>
      <w:r>
        <w:rPr>
          <w:rFonts w:hint="eastAsia" w:ascii="方正小标宋简体" w:hAnsi="方正小标宋简体" w:eastAsia="方正小标宋简体"/>
          <w:sz w:val="44"/>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32"/>
          <w:szCs w:val="32"/>
          <w:highlight w:val="white"/>
          <w:lang w:val="en-US" w:eastAsia="zh-CN"/>
        </w:rPr>
      </w:pPr>
      <w:bookmarkStart w:id="31" w:name="_Toc19935"/>
      <w:r>
        <w:rPr>
          <w:rFonts w:hint="eastAsia" w:ascii="仿宋" w:hAnsi="仿宋" w:eastAsia="仿宋" w:cs="仿宋"/>
          <w:sz w:val="32"/>
          <w:szCs w:val="32"/>
          <w:highlight w:val="white"/>
          <w:lang w:val="en-US" w:eastAsia="zh-CN"/>
        </w:rPr>
        <w:t xml:space="preserve">韶关市水务局团委书记 </w:t>
      </w:r>
      <w:r>
        <w:rPr>
          <w:rFonts w:hint="eastAsia" w:ascii="仿宋" w:hAnsi="仿宋" w:eastAsia="仿宋" w:cs="仿宋"/>
          <w:sz w:val="32"/>
          <w:szCs w:val="32"/>
          <w:lang w:val="en-US" w:eastAsia="zh-CN"/>
        </w:rPr>
        <w:t>欧阳勇</w:t>
      </w:r>
      <w:bookmarkEnd w:id="31"/>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highlight w:val="white"/>
        </w:rPr>
      </w:pPr>
      <w:r>
        <w:rPr>
          <w:rFonts w:hint="eastAsia" w:ascii="仿宋" w:hAnsi="仿宋" w:eastAsia="仿宋" w:cs="仿宋"/>
          <w:sz w:val="32"/>
          <w:szCs w:val="32"/>
          <w:highlight w:val="white"/>
          <w:lang w:val="en-US" w:eastAsia="zh-CN"/>
        </w:rPr>
        <w:t>自2018</w:t>
      </w:r>
      <w:r>
        <w:rPr>
          <w:rFonts w:hint="eastAsia" w:ascii="仿宋" w:hAnsi="仿宋" w:eastAsia="仿宋" w:cs="仿宋"/>
          <w:sz w:val="32"/>
          <w:szCs w:val="32"/>
          <w:highlight w:val="white"/>
        </w:rPr>
        <w:t>年3月份任团</w:t>
      </w:r>
      <w:r>
        <w:rPr>
          <w:rFonts w:hint="eastAsia" w:ascii="仿宋" w:hAnsi="仿宋" w:eastAsia="仿宋" w:cs="仿宋"/>
          <w:sz w:val="32"/>
          <w:szCs w:val="32"/>
          <w:highlight w:val="white"/>
          <w:lang w:val="en-US" w:eastAsia="zh-CN"/>
        </w:rPr>
        <w:t>总支</w:t>
      </w:r>
      <w:r>
        <w:rPr>
          <w:rFonts w:hint="eastAsia" w:ascii="仿宋" w:hAnsi="仿宋" w:eastAsia="仿宋" w:cs="仿宋"/>
          <w:sz w:val="32"/>
          <w:szCs w:val="32"/>
          <w:highlight w:val="white"/>
        </w:rPr>
        <w:t>书记以来，</w:t>
      </w:r>
      <w:r>
        <w:rPr>
          <w:rFonts w:hint="eastAsia" w:ascii="仿宋" w:hAnsi="仿宋" w:eastAsia="仿宋" w:cs="仿宋"/>
          <w:sz w:val="32"/>
          <w:szCs w:val="32"/>
          <w:highlight w:val="white"/>
          <w:lang w:val="en-US" w:eastAsia="zh-CN"/>
        </w:rPr>
        <w:t>我</w:t>
      </w:r>
      <w:r>
        <w:rPr>
          <w:rFonts w:hint="eastAsia" w:ascii="仿宋" w:hAnsi="仿宋" w:eastAsia="仿宋" w:cs="仿宋"/>
          <w:sz w:val="32"/>
          <w:szCs w:val="32"/>
          <w:highlight w:val="white"/>
        </w:rPr>
        <w:t>始终严格要求，谦虚谨慎，用心工作，在</w:t>
      </w:r>
      <w:r>
        <w:rPr>
          <w:rFonts w:hint="eastAsia" w:ascii="仿宋" w:hAnsi="仿宋" w:eastAsia="仿宋" w:cs="仿宋"/>
          <w:sz w:val="32"/>
          <w:szCs w:val="32"/>
          <w:highlight w:val="white"/>
          <w:lang w:val="en-US" w:eastAsia="zh-CN"/>
        </w:rPr>
        <w:t>团市委</w:t>
      </w:r>
      <w:r>
        <w:rPr>
          <w:rFonts w:hint="eastAsia" w:ascii="仿宋" w:hAnsi="仿宋" w:eastAsia="仿宋" w:cs="仿宋"/>
          <w:sz w:val="32"/>
          <w:szCs w:val="32"/>
          <w:highlight w:val="white"/>
        </w:rPr>
        <w:t>的热心指导和帮助</w:t>
      </w:r>
      <w:r>
        <w:rPr>
          <w:rFonts w:hint="eastAsia" w:ascii="仿宋" w:hAnsi="仿宋" w:eastAsia="仿宋" w:cs="仿宋"/>
          <w:sz w:val="32"/>
          <w:szCs w:val="32"/>
          <w:highlight w:val="white"/>
          <w:lang w:val="en-US" w:eastAsia="zh-CN"/>
        </w:rPr>
        <w:t>下</w:t>
      </w:r>
      <w:r>
        <w:rPr>
          <w:rFonts w:hint="eastAsia" w:ascii="仿宋" w:hAnsi="仿宋" w:eastAsia="仿宋" w:cs="仿宋"/>
          <w:sz w:val="32"/>
          <w:szCs w:val="32"/>
          <w:highlight w:val="white"/>
        </w:rPr>
        <w:t>。</w:t>
      </w:r>
      <w:r>
        <w:rPr>
          <w:rFonts w:hint="eastAsia" w:ascii="仿宋" w:hAnsi="仿宋" w:eastAsia="仿宋" w:cs="仿宋"/>
          <w:sz w:val="32"/>
          <w:szCs w:val="32"/>
          <w:highlight w:val="white"/>
          <w:lang w:val="en-US" w:eastAsia="zh-CN"/>
        </w:rPr>
        <w:t>我</w:t>
      </w:r>
      <w:r>
        <w:rPr>
          <w:rFonts w:hint="eastAsia" w:ascii="仿宋" w:hAnsi="仿宋" w:eastAsia="仿宋" w:cs="仿宋"/>
          <w:sz w:val="32"/>
          <w:szCs w:val="32"/>
          <w:highlight w:val="white"/>
        </w:rPr>
        <w:t>努力干好本职工作。这一年来，感受很深，收获很大，自己主要围绕以下</w:t>
      </w:r>
      <w:r>
        <w:rPr>
          <w:rFonts w:hint="eastAsia" w:ascii="仿宋" w:hAnsi="仿宋" w:eastAsia="仿宋" w:cs="仿宋"/>
          <w:sz w:val="32"/>
          <w:szCs w:val="32"/>
          <w:highlight w:val="white"/>
          <w:lang w:val="en-US" w:eastAsia="zh-CN"/>
        </w:rPr>
        <w:t>四</w:t>
      </w:r>
      <w:r>
        <w:rPr>
          <w:rFonts w:hint="eastAsia" w:ascii="仿宋" w:hAnsi="仿宋" w:eastAsia="仿宋" w:cs="仿宋"/>
          <w:sz w:val="32"/>
          <w:szCs w:val="32"/>
          <w:highlight w:val="white"/>
        </w:rPr>
        <w:t>个方面开展工作。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highlight w:val="white"/>
        </w:rPr>
      </w:pPr>
      <w:r>
        <w:rPr>
          <w:rFonts w:hint="eastAsia" w:ascii="仿宋" w:hAnsi="仿宋" w:eastAsia="仿宋" w:cs="仿宋"/>
          <w:sz w:val="32"/>
          <w:szCs w:val="32"/>
          <w:highlight w:val="white"/>
        </w:rPr>
        <w:t>一是提高大局意识，增强抓落实能力。</w:t>
      </w:r>
      <w:r>
        <w:rPr>
          <w:rFonts w:hint="eastAsia" w:ascii="仿宋" w:hAnsi="仿宋" w:eastAsia="仿宋" w:cs="仿宋"/>
          <w:sz w:val="32"/>
          <w:szCs w:val="32"/>
          <w:highlight w:val="white"/>
          <w:lang w:val="en-US" w:eastAsia="zh-CN"/>
        </w:rPr>
        <w:t>团委的</w:t>
      </w:r>
      <w:r>
        <w:rPr>
          <w:rFonts w:hint="eastAsia" w:ascii="仿宋" w:hAnsi="仿宋" w:eastAsia="仿宋" w:cs="仿宋"/>
          <w:sz w:val="32"/>
          <w:szCs w:val="32"/>
          <w:highlight w:val="white"/>
        </w:rPr>
        <w:t>工作，无大局意识，没有抓落实能力，就不能适应工作节奏。任</w:t>
      </w:r>
      <w:r>
        <w:rPr>
          <w:rFonts w:hint="eastAsia" w:ascii="仿宋" w:hAnsi="仿宋" w:eastAsia="仿宋" w:cs="仿宋"/>
          <w:sz w:val="32"/>
          <w:szCs w:val="32"/>
          <w:highlight w:val="white"/>
          <w:lang w:val="en-US" w:eastAsia="zh-CN"/>
        </w:rPr>
        <w:t>团委书记</w:t>
      </w:r>
      <w:r>
        <w:rPr>
          <w:rFonts w:hint="eastAsia" w:ascii="仿宋" w:hAnsi="仿宋" w:eastAsia="仿宋" w:cs="仿宋"/>
          <w:sz w:val="32"/>
          <w:szCs w:val="32"/>
          <w:highlight w:val="white"/>
        </w:rPr>
        <w:t>以来，</w:t>
      </w:r>
      <w:r>
        <w:rPr>
          <w:rFonts w:hint="eastAsia" w:ascii="仿宋" w:hAnsi="仿宋" w:eastAsia="仿宋" w:cs="仿宋"/>
          <w:sz w:val="32"/>
          <w:szCs w:val="32"/>
          <w:highlight w:val="white"/>
          <w:lang w:val="en-US" w:eastAsia="zh-CN"/>
        </w:rPr>
        <w:t>我</w:t>
      </w:r>
      <w:r>
        <w:rPr>
          <w:rFonts w:hint="eastAsia" w:ascii="仿宋" w:hAnsi="仿宋" w:eastAsia="仿宋" w:cs="仿宋"/>
          <w:sz w:val="32"/>
          <w:szCs w:val="32"/>
          <w:highlight w:val="white"/>
        </w:rPr>
        <w:t>始终坚持正确认识自己，摆正位置，积极参与中心工作，踏踏实实做好具体工作。遇事从大处着眼，小处着手，主动冲锋陷阵。对本职工作特别是组织上安排的工作，从不推不拖，先办快办，抓紧落实。一年来，先后参与了创</w:t>
      </w:r>
      <w:r>
        <w:rPr>
          <w:rFonts w:hint="eastAsia" w:ascii="仿宋" w:hAnsi="仿宋" w:eastAsia="仿宋" w:cs="仿宋"/>
          <w:sz w:val="32"/>
          <w:szCs w:val="32"/>
          <w:highlight w:val="white"/>
          <w:lang w:val="en-US" w:eastAsia="zh-CN"/>
        </w:rPr>
        <w:t>文</w:t>
      </w:r>
      <w:r>
        <w:rPr>
          <w:rFonts w:hint="eastAsia" w:ascii="仿宋" w:hAnsi="仿宋" w:eastAsia="仿宋" w:cs="仿宋"/>
          <w:sz w:val="32"/>
          <w:szCs w:val="32"/>
          <w:highlight w:val="white"/>
        </w:rPr>
        <w:t>、</w:t>
      </w:r>
      <w:r>
        <w:rPr>
          <w:rFonts w:hint="eastAsia" w:ascii="仿宋" w:hAnsi="仿宋" w:eastAsia="仿宋" w:cs="仿宋"/>
          <w:sz w:val="32"/>
          <w:szCs w:val="32"/>
          <w:highlight w:val="white"/>
          <w:lang w:val="en-US" w:eastAsia="zh-CN"/>
        </w:rPr>
        <w:t>抗疫</w:t>
      </w:r>
      <w:r>
        <w:rPr>
          <w:rFonts w:hint="eastAsia" w:ascii="仿宋" w:hAnsi="仿宋" w:eastAsia="仿宋" w:cs="仿宋"/>
          <w:sz w:val="32"/>
          <w:szCs w:val="32"/>
          <w:highlight w:val="white"/>
        </w:rPr>
        <w:t>、</w:t>
      </w:r>
      <w:r>
        <w:rPr>
          <w:rFonts w:hint="eastAsia" w:ascii="仿宋" w:hAnsi="仿宋" w:eastAsia="仿宋" w:cs="仿宋"/>
          <w:sz w:val="32"/>
          <w:szCs w:val="32"/>
          <w:highlight w:val="white"/>
          <w:lang w:val="en-US" w:eastAsia="zh-CN"/>
        </w:rPr>
        <w:t>志愿者服务</w:t>
      </w:r>
      <w:r>
        <w:rPr>
          <w:rFonts w:hint="eastAsia" w:ascii="仿宋" w:hAnsi="仿宋" w:eastAsia="仿宋" w:cs="仿宋"/>
          <w:sz w:val="32"/>
          <w:szCs w:val="32"/>
          <w:highlight w:val="white"/>
        </w:rPr>
        <w:t>等各项中心工作，并较好完成了自身担负的工作任务。同时，对</w:t>
      </w:r>
      <w:r>
        <w:rPr>
          <w:rFonts w:hint="eastAsia" w:ascii="仿宋" w:hAnsi="仿宋" w:eastAsia="仿宋" w:cs="仿宋"/>
          <w:sz w:val="32"/>
          <w:szCs w:val="32"/>
          <w:highlight w:val="white"/>
          <w:lang w:val="en-US" w:eastAsia="zh-CN"/>
        </w:rPr>
        <w:t>单位的</w:t>
      </w:r>
      <w:r>
        <w:rPr>
          <w:rFonts w:hint="eastAsia" w:ascii="仿宋" w:hAnsi="仿宋" w:eastAsia="仿宋" w:cs="仿宋"/>
          <w:sz w:val="32"/>
          <w:szCs w:val="32"/>
          <w:highlight w:val="white"/>
        </w:rPr>
        <w:t>本职工作，</w:t>
      </w:r>
      <w:r>
        <w:rPr>
          <w:rFonts w:hint="eastAsia" w:ascii="仿宋" w:hAnsi="仿宋" w:eastAsia="仿宋" w:cs="仿宋"/>
          <w:sz w:val="32"/>
          <w:szCs w:val="32"/>
          <w:highlight w:val="white"/>
          <w:lang w:val="en-US" w:eastAsia="zh-CN"/>
        </w:rPr>
        <w:t>也</w:t>
      </w:r>
      <w:r>
        <w:rPr>
          <w:rFonts w:hint="eastAsia" w:ascii="仿宋" w:hAnsi="仿宋" w:eastAsia="仿宋" w:cs="仿宋"/>
          <w:sz w:val="32"/>
          <w:szCs w:val="32"/>
          <w:highlight w:val="white"/>
        </w:rPr>
        <w:t>做到了统筹兼顾，合理安排，</w:t>
      </w:r>
      <w:r>
        <w:rPr>
          <w:rFonts w:hint="eastAsia" w:ascii="仿宋" w:hAnsi="仿宋" w:eastAsia="仿宋" w:cs="仿宋"/>
          <w:sz w:val="32"/>
          <w:szCs w:val="32"/>
          <w:highlight w:val="white"/>
          <w:lang w:val="en-US" w:eastAsia="zh-CN"/>
        </w:rPr>
        <w:t>防汛调度、信息化</w:t>
      </w:r>
      <w:r>
        <w:rPr>
          <w:rFonts w:hint="eastAsia" w:ascii="仿宋" w:hAnsi="仿宋" w:eastAsia="仿宋" w:cs="仿宋"/>
          <w:sz w:val="32"/>
          <w:szCs w:val="32"/>
          <w:highlight w:val="white"/>
        </w:rPr>
        <w:t>等工作顺利完成。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highlight w:val="white"/>
        </w:rPr>
      </w:pPr>
      <w:r>
        <w:rPr>
          <w:rFonts w:hint="eastAsia" w:ascii="仿宋" w:hAnsi="仿宋" w:eastAsia="仿宋" w:cs="仿宋"/>
          <w:sz w:val="32"/>
          <w:szCs w:val="32"/>
          <w:highlight w:val="white"/>
        </w:rPr>
        <w:t>二是</w:t>
      </w:r>
      <w:r>
        <w:rPr>
          <w:rFonts w:hint="eastAsia" w:ascii="仿宋" w:hAnsi="仿宋" w:eastAsia="仿宋" w:cs="仿宋"/>
          <w:sz w:val="32"/>
          <w:szCs w:val="32"/>
        </w:rPr>
        <w:t>实施以党建带团建，以团建促</w:t>
      </w:r>
      <w:r>
        <w:rPr>
          <w:rFonts w:hint="eastAsia" w:ascii="仿宋" w:hAnsi="仿宋" w:eastAsia="仿宋" w:cs="仿宋"/>
          <w:sz w:val="32"/>
          <w:szCs w:val="32"/>
          <w:lang w:val="en-US" w:eastAsia="zh-CN"/>
        </w:rPr>
        <w:t>绩效</w:t>
      </w:r>
      <w:r>
        <w:rPr>
          <w:rFonts w:hint="eastAsia" w:ascii="仿宋" w:hAnsi="仿宋" w:eastAsia="仿宋" w:cs="仿宋"/>
          <w:sz w:val="32"/>
          <w:szCs w:val="32"/>
          <w:lang w:eastAsia="zh-CN"/>
        </w:rPr>
        <w:t>。</w:t>
      </w:r>
      <w:r>
        <w:rPr>
          <w:rFonts w:hint="eastAsia" w:ascii="仿宋" w:hAnsi="仿宋" w:eastAsia="仿宋" w:cs="仿宋"/>
          <w:sz w:val="32"/>
          <w:szCs w:val="32"/>
        </w:rPr>
        <w:t>加强</w:t>
      </w:r>
      <w:r>
        <w:rPr>
          <w:rFonts w:hint="eastAsia" w:ascii="仿宋" w:hAnsi="仿宋" w:eastAsia="仿宋" w:cs="仿宋"/>
          <w:sz w:val="32"/>
          <w:szCs w:val="32"/>
          <w:lang w:val="en-US" w:eastAsia="zh-CN"/>
        </w:rPr>
        <w:t>机关</w:t>
      </w:r>
      <w:r>
        <w:rPr>
          <w:rFonts w:hint="eastAsia" w:ascii="仿宋" w:hAnsi="仿宋" w:eastAsia="仿宋" w:cs="仿宋"/>
          <w:sz w:val="32"/>
          <w:szCs w:val="32"/>
        </w:rPr>
        <w:t>团的建设。按照</w:t>
      </w:r>
      <w:r>
        <w:rPr>
          <w:rFonts w:hint="eastAsia" w:ascii="仿宋" w:hAnsi="仿宋" w:eastAsia="仿宋" w:cs="仿宋"/>
          <w:sz w:val="32"/>
          <w:szCs w:val="32"/>
          <w:lang w:val="en-US" w:eastAsia="zh-CN"/>
        </w:rPr>
        <w:t>机关党委</w:t>
      </w:r>
      <w:r>
        <w:rPr>
          <w:rFonts w:hint="eastAsia" w:ascii="仿宋" w:hAnsi="仿宋" w:eastAsia="仿宋" w:cs="仿宋"/>
          <w:sz w:val="32"/>
          <w:szCs w:val="32"/>
        </w:rPr>
        <w:t>的整体布置，</w:t>
      </w:r>
      <w:r>
        <w:rPr>
          <w:rFonts w:hint="eastAsia" w:ascii="仿宋" w:hAnsi="仿宋" w:eastAsia="仿宋" w:cs="仿宋"/>
          <w:sz w:val="32"/>
          <w:szCs w:val="32"/>
          <w:lang w:val="en-US" w:eastAsia="zh-CN"/>
        </w:rPr>
        <w:t>以中心工作作为团建的重要抓手，做到“党有要求、团有行动”。</w:t>
      </w:r>
      <w:r>
        <w:rPr>
          <w:rFonts w:hint="eastAsia" w:ascii="仿宋" w:hAnsi="仿宋" w:eastAsia="仿宋" w:cs="仿宋"/>
          <w:sz w:val="32"/>
          <w:szCs w:val="32"/>
        </w:rPr>
        <w:t>以实的业绩衡量团建创新的效果，用硬的指标促进团建创新工作的发展。</w:t>
      </w:r>
      <w:r>
        <w:rPr>
          <w:rFonts w:hint="eastAsia" w:ascii="仿宋" w:hAnsi="仿宋" w:eastAsia="仿宋" w:cs="仿宋"/>
          <w:sz w:val="32"/>
          <w:szCs w:val="32"/>
          <w:highlight w:val="white"/>
        </w:rPr>
        <w:t>提高</w:t>
      </w:r>
      <w:r>
        <w:rPr>
          <w:rFonts w:hint="eastAsia" w:ascii="仿宋" w:hAnsi="仿宋" w:eastAsia="仿宋" w:cs="仿宋"/>
          <w:sz w:val="32"/>
          <w:szCs w:val="32"/>
          <w:highlight w:val="white"/>
          <w:lang w:val="en-US" w:eastAsia="zh-CN"/>
        </w:rPr>
        <w:t>青年干部的</w:t>
      </w:r>
      <w:r>
        <w:rPr>
          <w:rFonts w:hint="eastAsia" w:ascii="仿宋" w:hAnsi="仿宋" w:eastAsia="仿宋" w:cs="仿宋"/>
          <w:sz w:val="32"/>
          <w:szCs w:val="32"/>
          <w:highlight w:val="white"/>
        </w:rPr>
        <w:t>工作效率，增强主动性。工作要讲结果，主动工作，讲求速度，用最快最好的办法去落实。自己始终坚持超前安排，提前规划，掌握主动，提高工作效率。特别对一些急难紧要工作，无时间挤时间，有时间抓紧时间去落实。特别是信息</w:t>
      </w:r>
      <w:r>
        <w:rPr>
          <w:rFonts w:hint="eastAsia" w:ascii="仿宋" w:hAnsi="仿宋" w:eastAsia="仿宋" w:cs="仿宋"/>
          <w:sz w:val="32"/>
          <w:szCs w:val="32"/>
          <w:highlight w:val="white"/>
          <w:lang w:val="en-US" w:eastAsia="zh-CN"/>
        </w:rPr>
        <w:t>报送</w:t>
      </w:r>
      <w:r>
        <w:rPr>
          <w:rFonts w:hint="eastAsia" w:ascii="仿宋" w:hAnsi="仿宋" w:eastAsia="仿宋" w:cs="仿宋"/>
          <w:sz w:val="32"/>
          <w:szCs w:val="32"/>
          <w:highlight w:val="white"/>
        </w:rPr>
        <w:t>工作，时效性强，在这方面，自己始终坚持事后立即编写</w:t>
      </w:r>
      <w:r>
        <w:rPr>
          <w:rFonts w:hint="eastAsia" w:ascii="仿宋" w:hAnsi="仿宋" w:eastAsia="仿宋" w:cs="仿宋"/>
          <w:sz w:val="32"/>
          <w:szCs w:val="32"/>
          <w:highlight w:val="white"/>
          <w:lang w:val="en-US" w:eastAsia="zh-CN"/>
        </w:rPr>
        <w:t>录入</w:t>
      </w:r>
      <w:r>
        <w:rPr>
          <w:rFonts w:hint="eastAsia" w:ascii="仿宋" w:hAnsi="仿宋" w:eastAsia="仿宋" w:cs="仿宋"/>
          <w:sz w:val="32"/>
          <w:szCs w:val="32"/>
          <w:highlight w:val="white"/>
        </w:rPr>
        <w:t>信息，充分利用中午、下午下班后一切时间，确保不延误</w:t>
      </w:r>
      <w:r>
        <w:rPr>
          <w:rFonts w:hint="eastAsia" w:ascii="仿宋" w:hAnsi="仿宋" w:eastAsia="仿宋" w:cs="仿宋"/>
          <w:sz w:val="32"/>
          <w:szCs w:val="32"/>
          <w:highlight w:val="white"/>
          <w:lang w:val="en-US" w:eastAsia="zh-CN"/>
        </w:rPr>
        <w:t>报送时间</w:t>
      </w:r>
      <w:r>
        <w:rPr>
          <w:rFonts w:hint="eastAsia" w:ascii="仿宋" w:hAnsi="仿宋" w:eastAsia="仿宋" w:cs="仿宋"/>
          <w:sz w:val="32"/>
          <w:szCs w:val="32"/>
          <w:highlight w:val="white"/>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highlight w:val="white"/>
        </w:rPr>
      </w:pPr>
      <w:r>
        <w:rPr>
          <w:rFonts w:hint="eastAsia" w:ascii="仿宋" w:hAnsi="仿宋" w:eastAsia="仿宋" w:cs="仿宋"/>
          <w:sz w:val="32"/>
          <w:szCs w:val="32"/>
          <w:highlight w:val="white"/>
        </w:rPr>
        <w:t>三是提高协调能力，增强处理问题本领。</w:t>
      </w:r>
      <w:r>
        <w:rPr>
          <w:rFonts w:hint="eastAsia" w:ascii="仿宋" w:hAnsi="仿宋" w:eastAsia="仿宋" w:cs="仿宋"/>
          <w:sz w:val="32"/>
          <w:szCs w:val="32"/>
          <w:highlight w:val="white"/>
          <w:lang w:val="en-US" w:eastAsia="zh-CN"/>
        </w:rPr>
        <w:t>团委工作</w:t>
      </w:r>
      <w:r>
        <w:rPr>
          <w:rFonts w:hint="eastAsia" w:ascii="仿宋" w:hAnsi="仿宋" w:eastAsia="仿宋" w:cs="仿宋"/>
          <w:sz w:val="32"/>
          <w:szCs w:val="32"/>
          <w:highlight w:val="white"/>
        </w:rPr>
        <w:t>无小事，</w:t>
      </w:r>
      <w:r>
        <w:rPr>
          <w:rFonts w:hint="eastAsia" w:ascii="仿宋" w:hAnsi="仿宋" w:eastAsia="仿宋" w:cs="仿宋"/>
          <w:sz w:val="32"/>
          <w:szCs w:val="32"/>
          <w:highlight w:val="white"/>
          <w:lang w:val="en-US" w:eastAsia="zh-CN"/>
        </w:rPr>
        <w:t>开会</w:t>
      </w:r>
      <w:r>
        <w:rPr>
          <w:rFonts w:hint="eastAsia" w:ascii="仿宋" w:hAnsi="仿宋" w:eastAsia="仿宋" w:cs="仿宋"/>
          <w:sz w:val="32"/>
          <w:szCs w:val="32"/>
          <w:highlight w:val="white"/>
          <w:lang w:eastAsia="zh-CN"/>
        </w:rPr>
        <w:t>、</w:t>
      </w:r>
      <w:r>
        <w:rPr>
          <w:rFonts w:hint="eastAsia" w:ascii="仿宋" w:hAnsi="仿宋" w:eastAsia="仿宋" w:cs="仿宋"/>
          <w:sz w:val="32"/>
          <w:szCs w:val="32"/>
          <w:highlight w:val="white"/>
          <w:lang w:val="en-US" w:eastAsia="zh-CN"/>
        </w:rPr>
        <w:t>组织学习</w:t>
      </w:r>
      <w:r>
        <w:rPr>
          <w:rFonts w:hint="eastAsia" w:ascii="仿宋" w:hAnsi="仿宋" w:eastAsia="仿宋" w:cs="仿宋"/>
          <w:sz w:val="32"/>
          <w:szCs w:val="32"/>
          <w:highlight w:val="white"/>
        </w:rPr>
        <w:t>，</w:t>
      </w:r>
      <w:r>
        <w:rPr>
          <w:rFonts w:hint="eastAsia" w:ascii="仿宋" w:hAnsi="仿宋" w:eastAsia="仿宋" w:cs="仿宋"/>
          <w:sz w:val="32"/>
          <w:szCs w:val="32"/>
          <w:highlight w:val="white"/>
          <w:lang w:val="en-US" w:eastAsia="zh-CN"/>
        </w:rPr>
        <w:t>安排活动、</w:t>
      </w:r>
      <w:r>
        <w:rPr>
          <w:rFonts w:hint="eastAsia" w:ascii="仿宋" w:hAnsi="仿宋" w:eastAsia="仿宋" w:cs="仿宋"/>
          <w:sz w:val="32"/>
          <w:szCs w:val="32"/>
          <w:highlight w:val="white"/>
        </w:rPr>
        <w:t>照相等这些看似很小的具体工作，落实的迟早，落实的好坏，对结果影响很大。自己始终坚持干好每天事，干好每件事，对重要工作设置备忘录，时刻提醒自己。对长期工作制定落实计划，明确先干什么，再干什么和怎么干。对每天工作列一个</w:t>
      </w:r>
      <w:r>
        <w:rPr>
          <w:rFonts w:hint="eastAsia" w:ascii="仿宋" w:hAnsi="仿宋" w:eastAsia="仿宋" w:cs="仿宋"/>
          <w:sz w:val="32"/>
          <w:szCs w:val="32"/>
          <w:highlight w:val="white"/>
          <w:lang w:val="en-US" w:eastAsia="zh-CN"/>
        </w:rPr>
        <w:t>清</w:t>
      </w:r>
      <w:r>
        <w:rPr>
          <w:rFonts w:hint="eastAsia" w:ascii="仿宋" w:hAnsi="仿宋" w:eastAsia="仿宋" w:cs="仿宋"/>
          <w:sz w:val="32"/>
          <w:szCs w:val="32"/>
          <w:highlight w:val="white"/>
        </w:rPr>
        <w:t>单，选定一件，落实一件，删除一件。一年来，没有因延误一项工作而影响大局，做到件件有落实，事事有回音。</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highlight w:val="white"/>
        </w:rPr>
      </w:pPr>
      <w:r>
        <w:rPr>
          <w:rFonts w:hint="eastAsia" w:ascii="仿宋" w:hAnsi="仿宋" w:eastAsia="仿宋" w:cs="仿宋"/>
          <w:sz w:val="32"/>
          <w:szCs w:val="32"/>
          <w:highlight w:val="white"/>
          <w:lang w:val="en-US" w:eastAsia="zh-CN"/>
        </w:rPr>
        <w:t>四</w:t>
      </w:r>
      <w:r>
        <w:rPr>
          <w:rFonts w:hint="eastAsia" w:ascii="仿宋" w:hAnsi="仿宋" w:eastAsia="仿宋" w:cs="仿宋"/>
          <w:sz w:val="32"/>
          <w:szCs w:val="32"/>
          <w:highlight w:val="white"/>
        </w:rPr>
        <w:t>是</w:t>
      </w:r>
      <w:r>
        <w:rPr>
          <w:rFonts w:hint="eastAsia" w:ascii="仿宋" w:hAnsi="仿宋" w:eastAsia="仿宋" w:cs="仿宋"/>
          <w:sz w:val="32"/>
          <w:szCs w:val="32"/>
        </w:rPr>
        <w:t>树先进、立榜样</w:t>
      </w:r>
      <w:r>
        <w:rPr>
          <w:rFonts w:hint="eastAsia" w:ascii="仿宋" w:hAnsi="仿宋" w:eastAsia="仿宋" w:cs="仿宋"/>
          <w:sz w:val="32"/>
          <w:szCs w:val="32"/>
          <w:lang w:eastAsia="zh-CN"/>
        </w:rPr>
        <w:t>。</w:t>
      </w:r>
      <w:r>
        <w:rPr>
          <w:rFonts w:hint="eastAsia" w:ascii="仿宋" w:hAnsi="仿宋" w:eastAsia="仿宋" w:cs="仿宋"/>
          <w:sz w:val="32"/>
          <w:szCs w:val="32"/>
        </w:rPr>
        <w:t>让青年</w:t>
      </w:r>
      <w:r>
        <w:rPr>
          <w:rFonts w:hint="eastAsia" w:ascii="仿宋" w:hAnsi="仿宋" w:eastAsia="仿宋" w:cs="仿宋"/>
          <w:sz w:val="32"/>
          <w:szCs w:val="32"/>
          <w:lang w:val="en-US" w:eastAsia="zh-CN"/>
        </w:rPr>
        <w:t>干部</w:t>
      </w:r>
      <w:r>
        <w:rPr>
          <w:rFonts w:hint="eastAsia" w:ascii="仿宋" w:hAnsi="仿宋" w:eastAsia="仿宋" w:cs="仿宋"/>
          <w:sz w:val="32"/>
          <w:szCs w:val="32"/>
        </w:rPr>
        <w:t>职工学有目标，</w:t>
      </w:r>
      <w:r>
        <w:rPr>
          <w:rFonts w:hint="eastAsia" w:ascii="仿宋" w:hAnsi="仿宋" w:eastAsia="仿宋" w:cs="仿宋"/>
          <w:sz w:val="32"/>
          <w:szCs w:val="32"/>
          <w:lang w:val="en-US" w:eastAsia="zh-CN"/>
        </w:rPr>
        <w:t>做</w:t>
      </w:r>
      <w:r>
        <w:rPr>
          <w:rFonts w:hint="eastAsia" w:ascii="仿宋" w:hAnsi="仿宋" w:eastAsia="仿宋" w:cs="仿宋"/>
          <w:sz w:val="32"/>
          <w:szCs w:val="32"/>
        </w:rPr>
        <w:t>有方向。</w:t>
      </w:r>
      <w:r>
        <w:rPr>
          <w:rFonts w:hint="eastAsia" w:ascii="仿宋" w:hAnsi="仿宋" w:eastAsia="仿宋" w:cs="仿宋"/>
          <w:sz w:val="32"/>
          <w:szCs w:val="32"/>
          <w:lang w:val="en-US" w:eastAsia="zh-CN"/>
        </w:rPr>
        <w:t>2020</w:t>
      </w:r>
      <w:r>
        <w:rPr>
          <w:rFonts w:hint="eastAsia" w:ascii="仿宋" w:hAnsi="仿宋" w:eastAsia="仿宋" w:cs="仿宋"/>
          <w:sz w:val="32"/>
          <w:szCs w:val="32"/>
        </w:rPr>
        <w:t>年，我们</w:t>
      </w:r>
      <w:r>
        <w:rPr>
          <w:rFonts w:hint="eastAsia" w:ascii="仿宋" w:hAnsi="仿宋" w:eastAsia="仿宋" w:cs="仿宋"/>
          <w:sz w:val="32"/>
          <w:szCs w:val="32"/>
          <w:lang w:val="en-US" w:eastAsia="zh-CN"/>
        </w:rPr>
        <w:t>团组织的青年党员起到了先锋模范带头作用</w:t>
      </w:r>
      <w:r>
        <w:rPr>
          <w:rFonts w:hint="eastAsia" w:ascii="仿宋" w:hAnsi="仿宋" w:eastAsia="仿宋" w:cs="仿宋"/>
          <w:sz w:val="32"/>
          <w:szCs w:val="32"/>
        </w:rPr>
        <w:t>，</w:t>
      </w:r>
      <w:r>
        <w:rPr>
          <w:rFonts w:hint="eastAsia" w:ascii="仿宋" w:hAnsi="仿宋" w:eastAsia="仿宋" w:cs="仿宋"/>
          <w:sz w:val="32"/>
          <w:szCs w:val="32"/>
          <w:lang w:val="en-US" w:eastAsia="zh-CN"/>
        </w:rPr>
        <w:t>近年来吸收发展了三名团干作为入党积极分子，都于2020年光荣地加入了中国共产党</w:t>
      </w:r>
      <w:r>
        <w:rPr>
          <w:rFonts w:hint="eastAsia" w:ascii="仿宋" w:hAnsi="仿宋" w:eastAsia="仿宋" w:cs="仿宋"/>
          <w:sz w:val="32"/>
          <w:szCs w:val="32"/>
        </w:rPr>
        <w:t>。使单位</w:t>
      </w:r>
      <w:r>
        <w:rPr>
          <w:rFonts w:hint="eastAsia" w:ascii="仿宋" w:hAnsi="仿宋" w:eastAsia="仿宋" w:cs="仿宋"/>
          <w:sz w:val="32"/>
          <w:szCs w:val="32"/>
          <w:lang w:val="en-US" w:eastAsia="zh-CN"/>
        </w:rPr>
        <w:t>各青年</w:t>
      </w:r>
      <w:r>
        <w:rPr>
          <w:rFonts w:hint="eastAsia" w:ascii="仿宋" w:hAnsi="仿宋" w:eastAsia="仿宋" w:cs="仿宋"/>
          <w:sz w:val="32"/>
          <w:szCs w:val="32"/>
        </w:rPr>
        <w:t>有标杆可攀，使广大青年、团员在工作、学习、生活各领域有模范可学，从而引导广大青年职工在本职岗位上创造一流成绩，并且得到领导、职工群众的一致认可，增强了青年正确实现自身价值的信心和决心。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highlight w:val="white"/>
        </w:rPr>
      </w:pPr>
      <w:r>
        <w:rPr>
          <w:rFonts w:hint="eastAsia" w:ascii="仿宋" w:hAnsi="仿宋" w:eastAsia="仿宋" w:cs="仿宋"/>
          <w:sz w:val="32"/>
          <w:szCs w:val="32"/>
          <w:highlight w:val="white"/>
          <w:lang w:val="en-US" w:eastAsia="zh-CN"/>
        </w:rPr>
        <w:t>展望新的一年，随着团委</w:t>
      </w:r>
      <w:r>
        <w:rPr>
          <w:rFonts w:hint="eastAsia" w:ascii="仿宋" w:hAnsi="仿宋" w:eastAsia="仿宋" w:cs="仿宋"/>
          <w:sz w:val="32"/>
          <w:szCs w:val="32"/>
          <w:highlight w:val="white"/>
        </w:rPr>
        <w:t>工作要求</w:t>
      </w:r>
      <w:r>
        <w:rPr>
          <w:rFonts w:hint="eastAsia" w:ascii="仿宋" w:hAnsi="仿宋" w:eastAsia="仿宋" w:cs="仿宋"/>
          <w:sz w:val="32"/>
          <w:szCs w:val="32"/>
          <w:highlight w:val="white"/>
          <w:lang w:val="en-US" w:eastAsia="zh-CN"/>
        </w:rPr>
        <w:t>的</w:t>
      </w:r>
      <w:r>
        <w:rPr>
          <w:rFonts w:hint="eastAsia" w:ascii="仿宋" w:hAnsi="仿宋" w:eastAsia="仿宋" w:cs="仿宋"/>
          <w:sz w:val="32"/>
          <w:szCs w:val="32"/>
          <w:highlight w:val="white"/>
        </w:rPr>
        <w:t>更加严格，标准的不断提高，节奏的进一步加快，我将面临更严格的考验，自己靠什么赢得组织和干部的信任与支持，如何把工作干到最好，我认为，就是靠自己对工作的一腔热情，对人的一股真诚和对一切事物的坦诚。就是要继续坚持主动工作，谦虚工作，思考工作和创新工作，不断提高自身素质。今年，我在工作中力争做到“对组织忠心，对同事诚心，对群众热心，对岗位有情意，对工作有创意。”对组织忠心，就是把组织安排的事当事，忠诚的履行自己的职责，尽最大努力认真完成本职工作和组织交办的每一件具体事务，并坚持高标准，高效率，高质量完成。把感情投入到担负的工作岗位上，不计较个人得失，不计较荣辱成败，用情工作，用心工作。</w:t>
      </w:r>
      <w:r>
        <w:rPr>
          <w:rFonts w:hint="eastAsia" w:ascii="仿宋" w:hAnsi="仿宋" w:eastAsia="仿宋" w:cs="仿宋"/>
          <w:sz w:val="32"/>
          <w:szCs w:val="32"/>
          <w:highlight w:val="white"/>
          <w:lang w:val="en-US" w:eastAsia="zh-CN"/>
        </w:rPr>
        <w:t>做青年工作需要创造与激情，</w:t>
      </w:r>
      <w:r>
        <w:rPr>
          <w:rFonts w:hint="eastAsia" w:ascii="仿宋" w:hAnsi="仿宋" w:eastAsia="仿宋" w:cs="仿宋"/>
          <w:sz w:val="32"/>
          <w:szCs w:val="32"/>
          <w:highlight w:val="white"/>
        </w:rPr>
        <w:t>不因循守旧，不墨守成规，要善于总结，勤于思考，创造性开展工作，通过自己不断努力，</w:t>
      </w:r>
      <w:r>
        <w:rPr>
          <w:rFonts w:hint="eastAsia" w:ascii="仿宋" w:hAnsi="仿宋" w:eastAsia="仿宋" w:cs="仿宋"/>
          <w:sz w:val="32"/>
          <w:szCs w:val="32"/>
          <w:highlight w:val="white"/>
          <w:lang w:val="en-US" w:eastAsia="zh-CN"/>
        </w:rPr>
        <w:t>力争</w:t>
      </w:r>
      <w:r>
        <w:rPr>
          <w:rFonts w:hint="eastAsia" w:ascii="仿宋" w:hAnsi="仿宋" w:eastAsia="仿宋" w:cs="仿宋"/>
          <w:sz w:val="32"/>
          <w:szCs w:val="32"/>
          <w:highlight w:val="white"/>
        </w:rPr>
        <w:t>在</w:t>
      </w:r>
      <w:r>
        <w:rPr>
          <w:rFonts w:hint="eastAsia" w:ascii="仿宋" w:hAnsi="仿宋" w:eastAsia="仿宋" w:cs="仿宋"/>
          <w:sz w:val="32"/>
          <w:szCs w:val="32"/>
          <w:highlight w:val="white"/>
          <w:lang w:val="en-US" w:eastAsia="zh-CN"/>
        </w:rPr>
        <w:t>团建</w:t>
      </w:r>
      <w:r>
        <w:rPr>
          <w:rFonts w:hint="eastAsia" w:ascii="仿宋" w:hAnsi="仿宋" w:eastAsia="仿宋" w:cs="仿宋"/>
          <w:sz w:val="32"/>
          <w:szCs w:val="32"/>
          <w:highlight w:val="white"/>
        </w:rPr>
        <w:t>工作中出亮点，上水平。</w:t>
      </w:r>
    </w:p>
    <w:p>
      <w:pPr>
        <w:rPr>
          <w:rFonts w:hint="eastAsia" w:ascii="仿宋_GB2312" w:hAnsi="仿宋_GB2312" w:eastAsia="仿宋_GB2312" w:cs="仿宋_GB2312"/>
          <w:sz w:val="32"/>
          <w:szCs w:val="32"/>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pStyle w:val="2"/>
        <w:rPr>
          <w:rFonts w:hint="eastAsia" w:ascii="仿宋" w:hAnsi="仿宋" w:eastAsia="仿宋" w:cs="仿宋"/>
          <w:b w:val="0"/>
          <w:bCs/>
          <w:snapToGrid/>
          <w:color w:val="auto"/>
          <w:sz w:val="32"/>
          <w:szCs w:val="32"/>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val="0"/>
        <w:bidi w:val="0"/>
        <w:adjustRightInd/>
        <w:snapToGrid/>
        <w:spacing w:before="0" w:beforeLines="0" w:after="0" w:afterLines="0" w:line="600" w:lineRule="atLeast"/>
        <w:ind w:right="0" w:rightChars="0"/>
        <w:jc w:val="both"/>
        <w:textAlignment w:val="auto"/>
        <w:outlineLvl w:val="9"/>
        <w:rPr>
          <w:rFonts w:hint="eastAsia" w:ascii="仿宋" w:hAnsi="仿宋" w:eastAsia="仿宋" w:cs="仿宋"/>
          <w:b w:val="0"/>
          <w:bCs/>
          <w:snapToGrid/>
          <w:color w:val="auto"/>
          <w:sz w:val="32"/>
          <w:szCs w:val="32"/>
          <w:shd w:val="clear" w:color="auto" w:fill="FFFFFF"/>
          <w:lang w:val="en-US"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方正小标宋简体" w:hAnsi="方正小标宋简体" w:eastAsia="方正小标宋简体"/>
          <w:sz w:val="44"/>
        </w:rPr>
      </w:pPr>
      <w:r>
        <w:rPr>
          <w:rFonts w:hint="eastAsia" w:ascii="华文中宋" w:hAnsi="华文中宋" w:eastAsia="华文中宋" w:cs="华文中宋"/>
          <w:b/>
          <w:bCs/>
          <w:sz w:val="44"/>
          <w:szCs w:val="44"/>
          <w:lang w:eastAsia="zh-CN"/>
        </w:rPr>
        <w:t>2020年度基层团组织书记述职报告</w:t>
      </w:r>
      <w:r>
        <w:rPr>
          <w:rFonts w:hint="eastAsia" w:ascii="华文中宋" w:hAnsi="华文中宋" w:eastAsia="华文中宋" w:cs="华文中宋"/>
          <w:sz w:val="44"/>
        </w:rPr>
        <w:t xml:space="preserve"> </w:t>
      </w:r>
      <w:r>
        <w:rPr>
          <w:rFonts w:hint="eastAsia" w:ascii="方正小标宋简体" w:hAnsi="方正小标宋简体" w:eastAsia="方正小标宋简体"/>
          <w:sz w:val="44"/>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32"/>
          <w:szCs w:val="32"/>
        </w:rPr>
      </w:pPr>
      <w:bookmarkStart w:id="32" w:name="_Toc19317"/>
      <w:r>
        <w:rPr>
          <w:rFonts w:hint="eastAsia" w:ascii="仿宋" w:hAnsi="仿宋" w:eastAsia="仿宋" w:cs="仿宋"/>
          <w:sz w:val="32"/>
          <w:szCs w:val="32"/>
        </w:rPr>
        <w:t>国家税务总局韶关市税务局团总支书记 邹子镇</w:t>
      </w:r>
      <w:bookmarkEnd w:id="32"/>
    </w:p>
    <w:p>
      <w:pPr>
        <w:pStyle w:val="9"/>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rPr>
      </w:pPr>
    </w:p>
    <w:p>
      <w:pPr>
        <w:pStyle w:val="9"/>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rPr>
      </w:pPr>
      <w:r>
        <w:rPr>
          <w:rFonts w:hint="eastAsia" w:ascii="仿宋" w:hAnsi="仿宋" w:eastAsia="仿宋" w:cs="仿宋"/>
          <w:sz w:val="32"/>
        </w:rPr>
        <w:t>2020年，在团市委和市税务局党委的正确领导下，本人以习近平新时代中国特色社会主义思想为指导，全面贯彻党的十九大和团的十八大精神，认真落实党中央和团中央关于共青团工作的部署，坚持“党旗所指，团旗所向”为中心，突出共青团工作的政治性、先进性和群众性，带领团员青年扎实开展团的工作，在服务韶关税务及社会大众的同时，有效提高了团员青年的综合素质。现将工作情况汇报如下：</w:t>
      </w:r>
    </w:p>
    <w:p>
      <w:pPr>
        <w:pStyle w:val="9"/>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rPr>
      </w:pPr>
      <w:r>
        <w:rPr>
          <w:rFonts w:hint="eastAsia" w:ascii="仿宋" w:hAnsi="仿宋" w:eastAsia="仿宋" w:cs="仿宋"/>
          <w:sz w:val="32"/>
        </w:rPr>
        <w:t>一、保持青春的血液，做好团队的管理和建设</w:t>
      </w:r>
    </w:p>
    <w:p>
      <w:pPr>
        <w:pStyle w:val="9"/>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rPr>
      </w:pPr>
      <w:r>
        <w:rPr>
          <w:rFonts w:hint="eastAsia" w:ascii="仿宋" w:hAnsi="仿宋" w:eastAsia="仿宋" w:cs="仿宋"/>
          <w:b/>
          <w:sz w:val="32"/>
        </w:rPr>
        <w:t>（一）以“新思想”为指导，强化理论学习。</w:t>
      </w:r>
      <w:r>
        <w:rPr>
          <w:rFonts w:hint="eastAsia" w:ascii="仿宋" w:hAnsi="仿宋" w:eastAsia="仿宋" w:cs="仿宋"/>
          <w:sz w:val="32"/>
        </w:rPr>
        <w:t>本人始终把政治建设摆在首位，旗帜鲜明讲政治，不断增强“四个意识”、坚定“四个自信”、做到“两个维护”。</w:t>
      </w:r>
      <w:r>
        <w:rPr>
          <w:rFonts w:hint="eastAsia" w:ascii="仿宋" w:hAnsi="仿宋" w:eastAsia="仿宋" w:cs="仿宋"/>
          <w:b/>
          <w:bCs/>
          <w:sz w:val="32"/>
        </w:rPr>
        <w:t>一是紧抓学习。</w:t>
      </w:r>
      <w:r>
        <w:rPr>
          <w:rFonts w:hint="eastAsia" w:ascii="仿宋" w:hAnsi="仿宋" w:eastAsia="仿宋" w:cs="仿宋"/>
          <w:sz w:val="32"/>
        </w:rPr>
        <w:t>依托“青年大学习”平台抓深抓实意识形态工作，结合习近平总书记出席深圳经济特区建立40周年庆祝大会和视察广东重要讲话、重要指示精神，以及党的十九届五中全会精神，带领团员青年进一步学懂弄通做实习近平新时代中国特色社会主义思想。</w:t>
      </w:r>
      <w:r>
        <w:rPr>
          <w:rFonts w:hint="eastAsia" w:ascii="仿宋" w:hAnsi="仿宋" w:eastAsia="仿宋" w:cs="仿宋"/>
          <w:b/>
          <w:bCs/>
          <w:sz w:val="32"/>
        </w:rPr>
        <w:t>二是完善机制。</w:t>
      </w:r>
      <w:r>
        <w:rPr>
          <w:rFonts w:hint="eastAsia" w:ascii="仿宋" w:hAnsi="仿宋" w:eastAsia="仿宋" w:cs="仿宋"/>
          <w:sz w:val="32"/>
        </w:rPr>
        <w:t>牵头组建“青年理论学习小组”，实施“青年理论学习提升工程”，通过以“韶税青年说”促学、以“韶税青年行”践学、以“韶税青年梦”笃学，不断提升团员青年政治修养，增强政治定力、提高政治能力。</w:t>
      </w:r>
      <w:r>
        <w:rPr>
          <w:rFonts w:hint="eastAsia" w:ascii="仿宋" w:hAnsi="仿宋" w:eastAsia="仿宋" w:cs="仿宋"/>
          <w:b/>
          <w:bCs/>
          <w:sz w:val="32"/>
        </w:rPr>
        <w:t>三是丰富形式。</w:t>
      </w:r>
      <w:r>
        <w:rPr>
          <w:rFonts w:hint="eastAsia" w:ascii="仿宋" w:hAnsi="仿宋" w:eastAsia="仿宋" w:cs="仿宋"/>
          <w:sz w:val="32"/>
        </w:rPr>
        <w:t>在定期组织团员青年参加“双周讲堂”“韶税学堂”“团课”的基础上，丰富开展“悦”读分享会、青年理论学习专题培训班、青年干部座谈会，主题团日等活动，以团员青年喜闻乐见的方式分享学习感悟，促进学习交流，激发队伍活力。</w:t>
      </w:r>
    </w:p>
    <w:p>
      <w:pPr>
        <w:pStyle w:val="9"/>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rPr>
      </w:pPr>
      <w:r>
        <w:rPr>
          <w:rFonts w:hint="eastAsia" w:ascii="仿宋" w:hAnsi="仿宋" w:eastAsia="仿宋" w:cs="仿宋"/>
          <w:b/>
          <w:sz w:val="32"/>
        </w:rPr>
        <w:t>（二）以“新担当”为圆心，强化组织建设。</w:t>
      </w:r>
      <w:r>
        <w:rPr>
          <w:rFonts w:hint="eastAsia" w:ascii="仿宋" w:hAnsi="仿宋" w:eastAsia="仿宋" w:cs="仿宋"/>
          <w:sz w:val="32"/>
        </w:rPr>
        <w:t>本人始终把加强团的基层建设“命脉工程”作为团总支工作的基础和核心，不断完善和规范团总支的建设和管理。</w:t>
      </w:r>
      <w:r>
        <w:rPr>
          <w:rFonts w:hint="eastAsia" w:ascii="仿宋" w:hAnsi="仿宋" w:eastAsia="仿宋" w:cs="仿宋"/>
          <w:b/>
          <w:bCs/>
          <w:sz w:val="32"/>
        </w:rPr>
        <w:t>一是夯实基础。</w:t>
      </w:r>
      <w:r>
        <w:rPr>
          <w:rFonts w:hint="eastAsia" w:ascii="仿宋" w:hAnsi="仿宋" w:eastAsia="仿宋" w:cs="仿宋"/>
          <w:sz w:val="32"/>
        </w:rPr>
        <w:t>对照团组织规范化建设“对标定级”工作的有关要求，做好团总支团员管理、团组织关系转接、团费收缴等基础团务工作，严格落实“三会两制一课”制度，做好“团青之家”的更新和维护。</w:t>
      </w:r>
      <w:r>
        <w:rPr>
          <w:rFonts w:hint="eastAsia" w:ascii="仿宋" w:hAnsi="仿宋" w:eastAsia="仿宋" w:cs="仿宋"/>
          <w:b/>
          <w:bCs/>
          <w:sz w:val="32"/>
        </w:rPr>
        <w:t>二是强化管理。</w:t>
      </w:r>
      <w:r>
        <w:rPr>
          <w:rFonts w:hint="eastAsia" w:ascii="仿宋" w:hAnsi="仿宋" w:eastAsia="仿宋" w:cs="仿宋"/>
          <w:sz w:val="32"/>
        </w:rPr>
        <w:t>依托“智慧团建”系统做好团务工作的信息化管理，及时开展团员教育评议和年度团籍注册工作。依托“i志愿”系统做好志愿者的注册管理以及服务时长登记，不断提升团总支工作标准化信息化水平。</w:t>
      </w:r>
      <w:r>
        <w:rPr>
          <w:rFonts w:hint="eastAsia" w:ascii="仿宋" w:hAnsi="仿宋" w:eastAsia="仿宋" w:cs="仿宋"/>
          <w:b/>
          <w:bCs/>
          <w:sz w:val="32"/>
        </w:rPr>
        <w:t>三是配强队伍。</w:t>
      </w:r>
      <w:r>
        <w:rPr>
          <w:rFonts w:hint="eastAsia" w:ascii="仿宋" w:hAnsi="仿宋" w:eastAsia="仿宋" w:cs="仿宋"/>
          <w:sz w:val="32"/>
        </w:rPr>
        <w:t>举办简朴而庄重的离团仪式，见证4名同志“离团不离心，青春再出发”的真情宣誓。2020年共有3名团员新增调入，1名团员因工作调动调出，通过团员大会补选团总支委员1名，配齐配强了团总支干部队伍。</w:t>
      </w:r>
    </w:p>
    <w:p>
      <w:pPr>
        <w:pStyle w:val="9"/>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rPr>
      </w:pPr>
      <w:r>
        <w:rPr>
          <w:rFonts w:hint="eastAsia" w:ascii="仿宋" w:hAnsi="仿宋" w:eastAsia="仿宋" w:cs="仿宋"/>
          <w:b/>
          <w:sz w:val="32"/>
        </w:rPr>
        <w:t>（三）以“新作为”为动力，强化政治引领。</w:t>
      </w:r>
      <w:r>
        <w:rPr>
          <w:rFonts w:hint="eastAsia" w:ascii="仿宋" w:hAnsi="仿宋" w:eastAsia="仿宋" w:cs="仿宋"/>
          <w:sz w:val="32"/>
        </w:rPr>
        <w:t>“党有号召，团有响应”，本人紧紧围绕中心服务大局，团结带领团员青年在急难险重工作中发挥生力军和突击队作用。一</w:t>
      </w:r>
      <w:r>
        <w:rPr>
          <w:rFonts w:hint="eastAsia" w:ascii="仿宋" w:hAnsi="仿宋" w:eastAsia="仿宋" w:cs="仿宋"/>
          <w:b/>
          <w:bCs/>
          <w:sz w:val="32"/>
        </w:rPr>
        <w:t>是选树典型。</w:t>
      </w:r>
      <w:r>
        <w:rPr>
          <w:rFonts w:hint="eastAsia" w:ascii="仿宋" w:hAnsi="仿宋" w:eastAsia="仿宋" w:cs="仿宋"/>
          <w:sz w:val="32"/>
        </w:rPr>
        <w:t>注重在疫情防控、减税降费等重点难点工作中，发挥团员青年生力军作用，引导全市税务系统团员青年向上向善，立足岗位，创新创效。其中推送3篇防“疫”征文入选收录在省税务局《青年战疫笔记》一书，推荐1名青年志愿者被评为“韶关市最美抗‘疫’志愿者”。</w:t>
      </w:r>
      <w:r>
        <w:rPr>
          <w:rFonts w:hint="eastAsia" w:ascii="仿宋" w:hAnsi="仿宋" w:eastAsia="仿宋" w:cs="仿宋"/>
          <w:b/>
          <w:bCs/>
          <w:sz w:val="32"/>
        </w:rPr>
        <w:t>二是强化引导。</w:t>
      </w:r>
      <w:r>
        <w:rPr>
          <w:rFonts w:hint="eastAsia" w:ascii="仿宋" w:hAnsi="仿宋" w:eastAsia="仿宋" w:cs="仿宋"/>
          <w:sz w:val="32"/>
        </w:rPr>
        <w:t>鼓励团员青年干部参加各类专业资格考试、各类税务人才库选拔、工作技能大赛，促进青年干部比学赶帮超。截至2020年底，市税务局共有25名团员青年考取“三师”资格证，入选各级人才库的青年干部占青年总数的50%以上。</w:t>
      </w:r>
      <w:r>
        <w:rPr>
          <w:rFonts w:hint="eastAsia" w:ascii="仿宋" w:hAnsi="仿宋" w:eastAsia="仿宋" w:cs="仿宋"/>
          <w:b/>
          <w:bCs/>
          <w:sz w:val="32"/>
        </w:rPr>
        <w:t>三是请示报告。</w:t>
      </w:r>
      <w:r>
        <w:rPr>
          <w:rFonts w:hint="eastAsia" w:ascii="仿宋" w:hAnsi="仿宋" w:eastAsia="仿宋" w:cs="仿宋"/>
          <w:sz w:val="32"/>
        </w:rPr>
        <w:t>严格按照“党管青年”原则和请示报告制度要求，重大事项及时向市税务局党委和团市委请示，并于年底作2020年度团总支工作总结及2021年工作计划报告。市税务局直属机关党委适时召开群团工作专题会议，以“党建带群团建”，指导全市税务系统群团工作积极开展。</w:t>
      </w:r>
    </w:p>
    <w:p>
      <w:pPr>
        <w:pStyle w:val="9"/>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rPr>
      </w:pPr>
      <w:r>
        <w:rPr>
          <w:rFonts w:hint="eastAsia" w:ascii="仿宋" w:hAnsi="仿宋" w:eastAsia="仿宋" w:cs="仿宋"/>
          <w:sz w:val="32"/>
        </w:rPr>
        <w:t>二、凝聚青年的力量，丰富活动的形式和内容</w:t>
      </w:r>
    </w:p>
    <w:p>
      <w:pPr>
        <w:pStyle w:val="9"/>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rPr>
      </w:pPr>
      <w:r>
        <w:rPr>
          <w:rFonts w:hint="eastAsia" w:ascii="仿宋" w:hAnsi="仿宋" w:eastAsia="仿宋" w:cs="仿宋"/>
          <w:sz w:val="32"/>
        </w:rPr>
        <w:t>本人带领团总支紧紧围绕“青年说、青年行、青年梦”主题，积极开展各类丰富的主题教育及社会公益活动。</w:t>
      </w:r>
    </w:p>
    <w:p>
      <w:pPr>
        <w:pStyle w:val="9"/>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rPr>
      </w:pPr>
      <w:r>
        <w:rPr>
          <w:rFonts w:hint="eastAsia" w:ascii="仿宋" w:hAnsi="仿宋" w:eastAsia="仿宋" w:cs="仿宋"/>
          <w:b/>
          <w:sz w:val="32"/>
        </w:rPr>
        <w:t>（一）以韶税青年说展现风采。</w:t>
      </w:r>
      <w:r>
        <w:rPr>
          <w:rFonts w:hint="eastAsia" w:ascii="仿宋" w:hAnsi="仿宋" w:eastAsia="仿宋" w:cs="仿宋"/>
          <w:sz w:val="32"/>
        </w:rPr>
        <w:t>2020年7月1日，在纪念建党99周年之际，团总支联合乐昌市税务局、仁化县税务局和乳源县税务局等3个单位团支部开展了“奋进青春 暖心税月”2020年韶税青年说主题实践活动，通过“青春暖忆”“战疫暖流”“税月暖心”等三个篇章，激励青年干部坚定理想信念，汇聚青春能量，立足岗位，奋发有为。此外，还联合市税务局悦读兴趣小组，举办“全面小康 书香芬芳”悦读分享会；成立“青年理论学习小组”，实施“青年理论学习提升工程”，举办“书香青春 税阅留声”青年理论学习暨《习近平谈治国理政》（第三卷）学习分享会等等，以“韶税青年说”品牌搭建青年干部展现风采的平台，提升理论水平，促进深入交流。</w:t>
      </w:r>
    </w:p>
    <w:p>
      <w:pPr>
        <w:pStyle w:val="9"/>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rPr>
      </w:pPr>
      <w:r>
        <w:rPr>
          <w:rFonts w:hint="eastAsia" w:ascii="仿宋" w:hAnsi="仿宋" w:eastAsia="仿宋" w:cs="仿宋"/>
          <w:b/>
          <w:sz w:val="32"/>
        </w:rPr>
        <w:t>（二）以韶税青年行传递税爱。</w:t>
      </w:r>
      <w:r>
        <w:rPr>
          <w:rFonts w:hint="eastAsia" w:ascii="仿宋" w:hAnsi="仿宋" w:eastAsia="仿宋" w:cs="仿宋"/>
          <w:sz w:val="32"/>
        </w:rPr>
        <w:t>坚决贯彻市税务局党委和团市委有关工作要求，扎实开展好专项工作和志愿服务，擦亮“税爱相伴”志愿服务品牌。</w:t>
      </w:r>
      <w:r>
        <w:rPr>
          <w:rFonts w:hint="eastAsia" w:ascii="仿宋" w:hAnsi="仿宋" w:eastAsia="仿宋" w:cs="仿宋"/>
          <w:b/>
          <w:bCs/>
          <w:sz w:val="32"/>
        </w:rPr>
        <w:t>一是助力税务工作。</w:t>
      </w:r>
      <w:r>
        <w:rPr>
          <w:rFonts w:hint="eastAsia" w:ascii="仿宋" w:hAnsi="仿宋" w:eastAsia="仿宋" w:cs="仿宋"/>
          <w:sz w:val="32"/>
        </w:rPr>
        <w:t>以“税务青年助企团”为核心，汇集系统青年业务骨干力量，围绕落实减税降费、优化营商环境、推动“三化”建设等重点工作，投身各业务线条开展“跟踪式”政策辅导，助力企业复工复产；成立“个人所得税综合所得汇算清缴税收服务志愿者团队”，助力全市个人所得税综合所得汇算清缴工作。</w:t>
      </w:r>
      <w:r>
        <w:rPr>
          <w:rFonts w:hint="eastAsia" w:ascii="仿宋" w:hAnsi="仿宋" w:eastAsia="仿宋" w:cs="仿宋"/>
          <w:b/>
          <w:bCs/>
          <w:sz w:val="32"/>
        </w:rPr>
        <w:t>二是助力疫情防控。</w:t>
      </w:r>
      <w:r>
        <w:rPr>
          <w:rFonts w:hint="eastAsia" w:ascii="仿宋" w:hAnsi="仿宋" w:eastAsia="仿宋" w:cs="仿宋"/>
          <w:sz w:val="32"/>
        </w:rPr>
        <w:t>成立“社区疫情防控志愿服务队”，协助武江北社区开展疫情防控网格化管理，累计派出志愿者600人次，走访入户4000余次，完成有效信息登记1479条；组建“青年战‘疫’突击队”，奔赴粤北高速检查一线协助疫情防控，不畏严寒、无惧风雨，坚守广东“北大门”。</w:t>
      </w:r>
      <w:r>
        <w:rPr>
          <w:rFonts w:hint="eastAsia" w:ascii="仿宋" w:hAnsi="仿宋" w:eastAsia="仿宋" w:cs="仿宋"/>
          <w:b/>
          <w:bCs/>
          <w:sz w:val="32"/>
        </w:rPr>
        <w:t>三是开展志愿服务。</w:t>
      </w:r>
      <w:r>
        <w:rPr>
          <w:rFonts w:hint="eastAsia" w:ascii="仿宋" w:hAnsi="仿宋" w:eastAsia="仿宋" w:cs="仿宋"/>
          <w:sz w:val="32"/>
        </w:rPr>
        <w:t>2020年共组织开展了主题活动和志愿服务20次，主要包括开展社区贫困帮扶慰问、开展“慎终追远 缅怀先烈”清明线上扫墓和向抗“疫”英雄致敬哀悼活动、与始兴县税务局团支部联合开展六一扶贫助学活动，以及韶关创文迎检宣传、文明交通引导、责任路段清扫、纳税服务宣传等等。</w:t>
      </w:r>
    </w:p>
    <w:p>
      <w:pPr>
        <w:pStyle w:val="9"/>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rPr>
      </w:pPr>
      <w:r>
        <w:rPr>
          <w:rFonts w:hint="eastAsia" w:ascii="仿宋" w:hAnsi="仿宋" w:eastAsia="仿宋" w:cs="仿宋"/>
          <w:b/>
          <w:sz w:val="32"/>
        </w:rPr>
        <w:t>（三）以韶税青年梦扬帆远航。</w:t>
      </w:r>
      <w:r>
        <w:rPr>
          <w:rFonts w:hint="eastAsia" w:ascii="仿宋" w:hAnsi="仿宋" w:eastAsia="仿宋" w:cs="仿宋"/>
          <w:sz w:val="32"/>
        </w:rPr>
        <w:t>本人带领团总支始终以争创荣誉为契机，团结带领广大青年敢于有梦、勇于追梦、勤于圆梦，不断提升综合能力，做好党的助手和后备军。2020年5月，有2名同志分别被评为韶关市优秀共青团干部和韶关市优秀共青团员；2020年6月，团总支选送上报的“朗读青春 诗情税月”韶税青年说团日活动被评为“2019年度省级优秀团日活动”；2020年7月，市税务局志愿服务队被评为韶关市最美抗“疫”志愿服务组织，1名青年干部被评为韶关市最美抗“疫”志愿者；2020年12月，市税务局系统党建工作科荣获韶关市“青年文明号（战‘疫’专项）”。此外，团总支还完成了共青团韶关市第十六次代表大会代表选举及委员候选人推荐，为全市团组织的建设贡献税务力量。</w:t>
      </w:r>
    </w:p>
    <w:p>
      <w:pPr>
        <w:pStyle w:val="9"/>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rPr>
      </w:pPr>
      <w:r>
        <w:rPr>
          <w:rFonts w:hint="eastAsia" w:ascii="仿宋" w:hAnsi="仿宋" w:eastAsia="仿宋" w:cs="仿宋"/>
          <w:sz w:val="32"/>
        </w:rPr>
        <w:t>三、浓厚青情的氛围，打造青年的文化和品牌</w:t>
      </w:r>
    </w:p>
    <w:p>
      <w:pPr>
        <w:pStyle w:val="9"/>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kern w:val="21"/>
          <w:sz w:val="32"/>
          <w:szCs w:val="32"/>
        </w:rPr>
      </w:pPr>
      <w:r>
        <w:rPr>
          <w:rFonts w:hint="eastAsia" w:ascii="仿宋" w:hAnsi="仿宋" w:eastAsia="仿宋" w:cs="仿宋"/>
          <w:kern w:val="21"/>
          <w:sz w:val="32"/>
          <w:szCs w:val="32"/>
        </w:rPr>
        <w:t>一年来，本人围绕团市委和市税务局党委工作部署，在团员青年的支持下，讲政治、讲大局，较好地履行了自身工作职责，确保了团组织各项任务的顺利推进，但是对照新形势和新要求，仍存在一定的差距和不足：</w:t>
      </w:r>
      <w:r>
        <w:rPr>
          <w:rFonts w:hint="eastAsia" w:ascii="仿宋" w:hAnsi="仿宋" w:eastAsia="仿宋" w:cs="仿宋"/>
          <w:b/>
          <w:bCs/>
          <w:kern w:val="21"/>
          <w:sz w:val="32"/>
          <w:szCs w:val="32"/>
        </w:rPr>
        <w:t>一是</w:t>
      </w:r>
      <w:r>
        <w:rPr>
          <w:rFonts w:hint="eastAsia" w:ascii="仿宋" w:hAnsi="仿宋" w:eastAsia="仿宋" w:cs="仿宋"/>
          <w:kern w:val="21"/>
          <w:sz w:val="32"/>
          <w:szCs w:val="32"/>
        </w:rPr>
        <w:t>政治理论学习还不够系统深入，在运用新理论指导团总支建设仍有提升的空间；</w:t>
      </w:r>
      <w:r>
        <w:rPr>
          <w:rFonts w:hint="eastAsia" w:ascii="仿宋" w:hAnsi="仿宋" w:eastAsia="仿宋" w:cs="仿宋"/>
          <w:b/>
          <w:bCs/>
          <w:kern w:val="21"/>
          <w:sz w:val="32"/>
          <w:szCs w:val="32"/>
        </w:rPr>
        <w:t>二是</w:t>
      </w:r>
      <w:r>
        <w:rPr>
          <w:rFonts w:hint="eastAsia" w:ascii="仿宋" w:hAnsi="仿宋" w:eastAsia="仿宋" w:cs="仿宋"/>
          <w:kern w:val="21"/>
          <w:sz w:val="32"/>
          <w:szCs w:val="32"/>
        </w:rPr>
        <w:t>思想工作的针对性还不够强，对团员关注的问题未能及时掌握和解决；</w:t>
      </w:r>
      <w:r>
        <w:rPr>
          <w:rFonts w:hint="eastAsia" w:ascii="仿宋" w:hAnsi="仿宋" w:eastAsia="仿宋" w:cs="仿宋"/>
          <w:b/>
          <w:bCs/>
          <w:kern w:val="21"/>
          <w:sz w:val="32"/>
          <w:szCs w:val="32"/>
        </w:rPr>
        <w:t>三是</w:t>
      </w:r>
      <w:r>
        <w:rPr>
          <w:rFonts w:hint="eastAsia" w:ascii="仿宋" w:hAnsi="仿宋" w:eastAsia="仿宋" w:cs="仿宋"/>
          <w:kern w:val="21"/>
          <w:sz w:val="32"/>
          <w:szCs w:val="32"/>
        </w:rPr>
        <w:t>工作思路需要进一步拓宽，与其他单位和部门的合作、交流、学习等方面做得还不够等等。</w:t>
      </w:r>
    </w:p>
    <w:p>
      <w:pPr>
        <w:pStyle w:val="9"/>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楷体_GB2312" w:hAnsi="Times New Roman" w:eastAsia="楷体_GB2312" w:cs="Times New Roman"/>
          <w:b/>
          <w:sz w:val="32"/>
        </w:rPr>
      </w:pPr>
      <w:r>
        <w:rPr>
          <w:rFonts w:hint="eastAsia" w:ascii="仿宋" w:hAnsi="仿宋" w:eastAsia="仿宋" w:cs="仿宋"/>
          <w:sz w:val="32"/>
        </w:rPr>
        <w:t>2021年，本人将继续坚持以习近平新时代中国特色社会主义思想为指导，坚守初心使命，强化担当作为，带领团总支继续服务青年、团结青年，开展好各项团青工作：</w:t>
      </w:r>
      <w:r>
        <w:rPr>
          <w:rFonts w:hint="eastAsia" w:ascii="仿宋" w:hAnsi="仿宋" w:eastAsia="仿宋" w:cs="仿宋"/>
          <w:b/>
          <w:bCs/>
          <w:sz w:val="32"/>
        </w:rPr>
        <w:t>一是打造团青品牌。</w:t>
      </w:r>
      <w:r>
        <w:rPr>
          <w:rFonts w:hint="eastAsia" w:ascii="仿宋" w:hAnsi="仿宋" w:eastAsia="仿宋" w:cs="仿宋"/>
          <w:sz w:val="32"/>
        </w:rPr>
        <w:t>围绕“韶税家园”党建品牌，探索构建以“税月留声青年说、税爱相伴青年行、税务出彩青年梦”为主要内容的“韶税青立方”团青品牌，进一步提升团总支的凝聚力、号召力、影响力，激发青年干部向上向善、同心同行。</w:t>
      </w:r>
      <w:r>
        <w:rPr>
          <w:rFonts w:hint="eastAsia" w:ascii="仿宋" w:hAnsi="仿宋" w:eastAsia="仿宋" w:cs="仿宋"/>
          <w:b/>
          <w:bCs/>
          <w:sz w:val="32"/>
        </w:rPr>
        <w:t>二是深化部门合作。</w:t>
      </w:r>
      <w:r>
        <w:rPr>
          <w:rFonts w:hint="eastAsia" w:ascii="仿宋" w:hAnsi="仿宋" w:eastAsia="仿宋" w:cs="仿宋"/>
          <w:sz w:val="32"/>
        </w:rPr>
        <w:t>在与市税务局妇联、工会兴趣小组及县区税务局团支部联合开展工作的基础上，继续深化和市税务局业务部门及其他兄弟单位团组织的合作，如配合税收业务部门开展税宣辅导，配合人事部门开展青年干部培训，配合纪检部门开展廉政教育，联合兄弟单位团组织开展阅读分享会等。</w:t>
      </w:r>
      <w:r>
        <w:rPr>
          <w:rFonts w:hint="eastAsia" w:ascii="仿宋" w:hAnsi="仿宋" w:eastAsia="仿宋" w:cs="仿宋"/>
          <w:b/>
          <w:bCs/>
          <w:sz w:val="32"/>
        </w:rPr>
        <w:t>三是争创全国荣誉。</w:t>
      </w:r>
      <w:r>
        <w:rPr>
          <w:rFonts w:hint="eastAsia" w:ascii="仿宋" w:hAnsi="仿宋" w:eastAsia="仿宋" w:cs="仿宋"/>
          <w:sz w:val="32"/>
        </w:rPr>
        <w:t>继续以争创“全国五四红旗团支部（总支）”为目标，进一步开拓思路，积极创新，提高团总支的工作水平，努力为韶关税务的科学发展和善美韶关的建设贡献更大的力量。</w:t>
      </w: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both"/>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pPr>
      <w:r>
        <w:rPr>
          <w:rFonts w:hint="eastAsia" w:ascii="华文中宋" w:hAnsi="华文中宋" w:eastAsia="华文中宋" w:cs="华文中宋"/>
          <w:b/>
          <w:bCs/>
          <w:sz w:val="44"/>
          <w:szCs w:val="44"/>
          <w:lang w:eastAsia="zh-CN"/>
        </w:rPr>
        <w:t>2020年度基层团组织书记述职报告</w:t>
      </w:r>
      <w:r>
        <w:rPr>
          <w:rFonts w:hint="eastAsia" w:ascii="华文中宋" w:hAnsi="华文中宋" w:eastAsia="华文中宋" w:cs="华文中宋"/>
          <w:sz w:val="44"/>
        </w:rPr>
        <w:t xml:space="preserve"> </w:t>
      </w:r>
      <w:r>
        <w:rPr>
          <w:rFonts w:hint="eastAsia" w:ascii="方正小标宋简体" w:hAnsi="方正小标宋简体" w:eastAsia="方正小标宋简体"/>
          <w:sz w:val="44"/>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32"/>
          <w:szCs w:val="32"/>
          <w:lang w:val="en-US" w:eastAsia="zh-CN"/>
        </w:rPr>
      </w:pPr>
      <w:bookmarkStart w:id="33" w:name="_Toc1150"/>
      <w:r>
        <w:rPr>
          <w:rFonts w:hint="eastAsia" w:ascii="仿宋" w:hAnsi="仿宋" w:eastAsia="仿宋" w:cs="仿宋"/>
          <w:sz w:val="32"/>
          <w:szCs w:val="32"/>
        </w:rPr>
        <w:t>韶关市财政局团总支书记</w:t>
      </w:r>
      <w:r>
        <w:rPr>
          <w:rFonts w:hint="eastAsia" w:ascii="仿宋" w:hAnsi="仿宋" w:eastAsia="仿宋" w:cs="仿宋"/>
          <w:sz w:val="32"/>
          <w:szCs w:val="32"/>
          <w:lang w:val="en-US" w:eastAsia="zh-CN"/>
        </w:rPr>
        <w:t xml:space="preserve"> 穆昆</w:t>
      </w:r>
      <w:bookmarkEnd w:id="33"/>
    </w:p>
    <w:p>
      <w:pPr>
        <w:pStyle w:val="2"/>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2020年，在韶关市财政局党组的正确领导下，在团市委的大力支持下，韶关市财政局团总支认真学习贯彻党的十九大精神，学习传达团市委历次全会精神，围绕局党组中心工作，团结青年、服务青年，在抗疫志愿服务、加强组织建设等方面开展了卓有成效的工作，被评为2019-2020年广东省五四红旗团总支。我个人作为团总支书记，目前担任驻村扶贫第一书记，被评委2019-2020年省级优秀团干部。现就2020年带领局团总支开展各项工作情况汇报如下：</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b/>
          <w:sz w:val="32"/>
          <w:szCs w:val="32"/>
        </w:rPr>
      </w:pPr>
      <w:r>
        <w:rPr>
          <w:rFonts w:hint="eastAsia" w:ascii="仿宋" w:hAnsi="仿宋" w:eastAsia="仿宋" w:cs="仿宋"/>
          <w:b/>
          <w:sz w:val="32"/>
          <w:szCs w:val="32"/>
        </w:rPr>
        <w:t>一、主要工作开展情况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b/>
          <w:sz w:val="32"/>
          <w:szCs w:val="32"/>
        </w:rPr>
      </w:pPr>
      <w:r>
        <w:rPr>
          <w:rFonts w:hint="eastAsia" w:ascii="仿宋" w:hAnsi="仿宋" w:eastAsia="仿宋" w:cs="仿宋"/>
          <w:b/>
          <w:sz w:val="32"/>
          <w:szCs w:val="32"/>
        </w:rPr>
        <w:t>1.强化政治担当，紧抓团员青年思想政治建设</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2020年，团总支带领团员青年认真学习党的十九大精神、习近平在广东调研时的重要讲话精神、“习三卷”等重要会议和理论知识，宣传我党执政为民的思想和理念，提高团员政治站位和思想觉悟。除疫情期间外，每个季度组织团员开展政治学习和思想交流座谈，通过观看宣传记录片和由参与抗疫、扶贫等工作的同志谈心得体会等多种形式，向团员生动描绘了党在关键时期的主心骨作用，在人民群众中的崇高地位，使团员更加深刻认识到党在新中国解放发展中的重要作用，提高青年入党积极性，2020年共推荐2名团员成为入党积极分子或发展对象。</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sz w:val="32"/>
          <w:szCs w:val="32"/>
        </w:rPr>
      </w:pPr>
      <w:r>
        <w:rPr>
          <w:rFonts w:hint="eastAsia" w:ascii="仿宋" w:hAnsi="仿宋" w:eastAsia="仿宋" w:cs="仿宋"/>
          <w:b/>
          <w:sz w:val="32"/>
          <w:szCs w:val="32"/>
        </w:rPr>
        <w:t>2.增强服务热情，带头投身各项社会公益活动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我局团总支一直致力于打造一只忠诚、干净、担当的青年干部队伍，将团员思想与行动两手一起抓，鼓励和带领团员切实投身于各项社会实践活动，在行动中强化思想认识，履行青年责任使命。在2020年上半年新冠疫情特殊时期，我局全体团员积极投入到抗疫志愿服务中，带头深入社区、街道、公共场所开展宣传服务工作，派出3名团员参与团市委组织的交通枢纽抗疫志愿活动，为我市抗疫工作贡献力量。在我市“创文巩卫”期间，全体团员参与志愿服务值班，高质量做好我局分管路段交通志愿者工作。</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b/>
          <w:sz w:val="32"/>
          <w:szCs w:val="32"/>
        </w:rPr>
      </w:pPr>
      <w:r>
        <w:rPr>
          <w:rFonts w:hint="eastAsia" w:ascii="仿宋" w:hAnsi="仿宋" w:eastAsia="仿宋" w:cs="仿宋"/>
          <w:b/>
          <w:sz w:val="32"/>
          <w:szCs w:val="32"/>
        </w:rPr>
        <w:t>3.打造交流平台，积极服务团员，丰富团员青年业余生活</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既要教育青年，又要服务青年，这是团工作中的基本思路，2020年我局32岁以下青年干部从31人增加到50人，其中新入职丹霞英才10人。为了提高团组织凝聚力和战斗力，使新入职人员能快速融入集体，经沟通协调，我局团总支与韶关市人民银行团支部、工商银行团总支共60多人开展了交流联谊户外运动，增进交流，加强沟通，使新入职青年迅速融入集体；还开展了团员谈心谈话活动，由团总支书记、委员、小组长牵头，分别与青年开展一对一的单独谈心谈话，掌握青年思想动态，及时了解青年干部在工作生活中遇到的问题，总结共性特点，及时向局党组、局机关党委汇报，增强党组织对青年干部的了解和管理水平；开展批评与自我批评，邀请我局局党组成员、副局长杨文乐同志参与座谈，为团员自身发现存在的问题指明解决方向，在局领导、青年团员之间架起一座双向沟通交流的桥梁，极大鼓舞了青年奋发图强的士气。</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sz w:val="32"/>
          <w:szCs w:val="32"/>
        </w:rPr>
      </w:pPr>
      <w:r>
        <w:rPr>
          <w:rFonts w:hint="eastAsia" w:ascii="仿宋" w:hAnsi="仿宋" w:eastAsia="仿宋" w:cs="仿宋"/>
          <w:b/>
          <w:sz w:val="32"/>
          <w:szCs w:val="32"/>
        </w:rPr>
        <w:t>二、存在主要问题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作为机关单位，我局团员年龄普遍偏大。为加强青年管理和服务，目前我局团总支界定团员青年为1988年以后出生人员，共50人，其中党员36人，28岁以下团员仅7人。团组织组成人员多数是党员，以党组织的领导为主，团组织宣传、发动青年干部开展活动主题不够突出，思想学习、组织活动经常与党组织重叠，一定程度上增加了团员青年负担。</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left"/>
        <w:textAlignment w:val="auto"/>
        <w:rPr>
          <w:rFonts w:hint="eastAsia" w:ascii="仿宋" w:hAnsi="仿宋" w:eastAsia="仿宋" w:cs="仿宋"/>
          <w:sz w:val="32"/>
          <w:szCs w:val="32"/>
        </w:rPr>
      </w:pPr>
      <w:r>
        <w:rPr>
          <w:rFonts w:hint="eastAsia" w:ascii="仿宋" w:hAnsi="仿宋" w:eastAsia="仿宋" w:cs="仿宋"/>
          <w:b/>
          <w:sz w:val="32"/>
          <w:szCs w:val="32"/>
        </w:rPr>
        <w:t>三、2021年工作思路</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2021年，韶关市财政局团总支将继续围绕我局中心工作，组织和引领团员青年加强思想建设、提高服务意识、投身祖国建设，紧密团结在党组织周围，当好参谋和助手。开展系列活动，通过诗歌、书画、朗诵等多种形式，展现青年心目中党的印象，对祖国、对人民、对事业的热爱和向往。继续开展和参与各项志愿活动，打造青年服务的阵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以上就是本人2020年度述职报告，请各位领导审阅。</w:t>
      </w:r>
    </w:p>
    <w:p>
      <w:pPr>
        <w:pStyle w:val="1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方正小标宋简体" w:hAnsi="方正小标宋简体" w:eastAsia="方正小标宋简体"/>
          <w:sz w:val="44"/>
        </w:rPr>
      </w:pPr>
      <w:r>
        <w:rPr>
          <w:rFonts w:hint="eastAsia" w:ascii="华文中宋" w:hAnsi="华文中宋" w:eastAsia="华文中宋" w:cs="华文中宋"/>
          <w:b/>
          <w:bCs/>
          <w:sz w:val="44"/>
          <w:szCs w:val="44"/>
          <w:lang w:eastAsia="zh-CN"/>
        </w:rPr>
        <w:t>2020年度基层团组织书记述职报告</w:t>
      </w:r>
      <w:r>
        <w:rPr>
          <w:rFonts w:hint="eastAsia" w:ascii="华文中宋" w:hAnsi="华文中宋" w:eastAsia="华文中宋" w:cs="华文中宋"/>
          <w:sz w:val="44"/>
        </w:rPr>
        <w:t xml:space="preserve"> </w:t>
      </w:r>
      <w:r>
        <w:rPr>
          <w:rFonts w:hint="eastAsia" w:ascii="方正小标宋简体" w:hAnsi="方正小标宋简体" w:eastAsia="方正小标宋简体"/>
          <w:sz w:val="44"/>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32"/>
          <w:szCs w:val="32"/>
        </w:rPr>
      </w:pPr>
      <w:bookmarkStart w:id="34" w:name="_Toc20980"/>
      <w:r>
        <w:rPr>
          <w:rFonts w:hint="eastAsia" w:ascii="仿宋" w:hAnsi="仿宋" w:eastAsia="仿宋" w:cs="仿宋"/>
          <w:sz w:val="32"/>
          <w:szCs w:val="32"/>
        </w:rPr>
        <w:t>韶关烟叶复烤有限公司团支部书记</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陈姝</w:t>
      </w:r>
      <w:bookmarkEnd w:id="34"/>
    </w:p>
    <w:p>
      <w:pPr>
        <w:pStyle w:val="2"/>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大家好!我是广东韶关烟叶复烤有限公司团支部书记陈姝，根据共青团韶关市委员会《关于报送韶关市直属基层团组织书记述职报告的通知》精神，现将2020年我公司团支部工作情况向各位</w:t>
      </w:r>
      <w:r>
        <w:rPr>
          <w:rFonts w:hint="eastAsia" w:ascii="仿宋" w:hAnsi="仿宋" w:eastAsia="仿宋" w:cs="仿宋"/>
          <w:sz w:val="32"/>
          <w:szCs w:val="32"/>
          <w:lang w:eastAsia="zh-CN"/>
        </w:rPr>
        <w:t>领导和</w:t>
      </w:r>
      <w:r>
        <w:rPr>
          <w:rFonts w:hint="eastAsia" w:ascii="仿宋" w:hAnsi="仿宋" w:eastAsia="仿宋" w:cs="仿宋"/>
          <w:sz w:val="32"/>
          <w:szCs w:val="32"/>
        </w:rPr>
        <w:t>同志作述职报告，请大家予以批评。本人于2020年12月17日担任团支部书记一职，在这2个多月里作为团支部的主要负责人，能够立足本职岗位，爱岗敬业，在公司党委和上级团组织的关怀指导下，成立团支部后迅速制定团支部年度目标及工作任务，谋划开展各项活动，较好的完成了上级交给的各项工作任务。下面我将围绕团支部2020年度在引领力、组织力、服务力和围绕中心服务大局等方面工作的主要做法成效、存在的问题不足和2021 年工作计划进行述职:</w:t>
      </w:r>
    </w:p>
    <w:p>
      <w:pPr>
        <w:pStyle w:val="19"/>
        <w:keepNext w:val="0"/>
        <w:keepLines w:val="0"/>
        <w:pageBreakBefore w:val="0"/>
        <w:widowControl w:val="0"/>
        <w:numPr>
          <w:ilvl w:val="0"/>
          <w:numId w:val="18"/>
        </w:numPr>
        <w:kinsoku/>
        <w:wordWrap/>
        <w:overflowPunct/>
        <w:topLinePunct w:val="0"/>
        <w:autoSpaceDE/>
        <w:autoSpaceDN/>
        <w:bidi w:val="0"/>
        <w:adjustRightInd/>
        <w:snapToGrid/>
        <w:spacing w:line="520" w:lineRule="exact"/>
        <w:ind w:firstLineChars="0"/>
        <w:textAlignment w:val="auto"/>
        <w:rPr>
          <w:rFonts w:hint="eastAsia" w:ascii="仿宋" w:hAnsi="仿宋" w:eastAsia="仿宋" w:cs="仿宋"/>
          <w:sz w:val="32"/>
          <w:szCs w:val="32"/>
        </w:rPr>
      </w:pPr>
      <w:r>
        <w:rPr>
          <w:rFonts w:hint="eastAsia" w:ascii="仿宋" w:hAnsi="仿宋" w:eastAsia="仿宋" w:cs="仿宋"/>
          <w:sz w:val="32"/>
          <w:szCs w:val="32"/>
        </w:rPr>
        <w:t>主要做法及成效</w:t>
      </w:r>
    </w:p>
    <w:p>
      <w:pPr>
        <w:keepNext w:val="0"/>
        <w:keepLines w:val="0"/>
        <w:pageBreakBefore w:val="0"/>
        <w:widowControl w:val="0"/>
        <w:kinsoku/>
        <w:wordWrap/>
        <w:overflowPunct/>
        <w:topLinePunct w:val="0"/>
        <w:autoSpaceDE/>
        <w:autoSpaceDN/>
        <w:bidi w:val="0"/>
        <w:adjustRightInd/>
        <w:snapToGrid/>
        <w:spacing w:line="520" w:lineRule="exact"/>
        <w:ind w:left="640"/>
        <w:textAlignment w:val="auto"/>
        <w:rPr>
          <w:rFonts w:hint="eastAsia" w:ascii="仿宋" w:hAnsi="仿宋" w:eastAsia="仿宋" w:cs="仿宋"/>
          <w:sz w:val="32"/>
          <w:szCs w:val="32"/>
        </w:rPr>
      </w:pPr>
      <w:r>
        <w:rPr>
          <w:rFonts w:hint="eastAsia" w:ascii="仿宋" w:hAnsi="仿宋" w:eastAsia="仿宋" w:cs="仿宋"/>
          <w:sz w:val="32"/>
          <w:szCs w:val="32"/>
        </w:rPr>
        <w:t>（一）强化思想政治引领主责主业落实情况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共青团是党的助手和后备军，这是以习近平同志为核心的党中央对共青团的高度信任和殷切期望。党旗所指就是团旗所向，团支部始终牢牢把握正确的政治方向，突出问题导向和青年导向，通过谋划开展团员青年乐于参与、广泛参与的活动，在活动中强化思想引领，切实增强广大团员青年牢固树立“四个意识”，坚定“四个自信”，成长为德智体美劳全面发展的社会主义建设者和接班人。自团支部成立以来，我能迅速聚焦主责主业，做好 “团干讲党团课”、“青马工程”、“青年大学习”、“灯塔工程”等工作计划，把思想政治教育挺在前，抓好青年思想政治引领。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（二）加强团的基层建设“命脉工程”推进情况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2020年，团支部及时完成了公司团员的团组织关系转接，并于年底顺利召开2020年团员大会暨团支部委员选举大会，成立了团支部及其委员会。团支部委员会能指导全体团员每月按时在“智慧团建”缴纳团费，并按照“三会两制一课” 编制团支部工作学习计划，进一步加强团员及团干的教育培训，扎实的开展了基础团务工作。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（三）联系服务青年及维护青年权益工作情况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联系服务青年及维护青年权益，是共青团作为党联系青年群众的桥梁和纽带的重要职责之一，也是团组织凝聚人心、助力青年成长发展的重要领域。团支部努力拓宽渠道、丰富形式、搭建平台，引导公司青年员工有序政治参与、理性表达诉求，在“五四”青年节前夕，召开了公司青年员工座谈会，通过深入倾听、调研青年提出的意见和建议，利用座谈会这个活动桥梁，是我们与青年实现了心与心的融通，更加彼此信任，共同进步。做好主题团日活动，开展社会主义核心价值观、思想道德、革命传统、党史、国史、红色基因等方面教育主题活动，努力促进青年健康成长，进一步增强团组织的凝聚力和吸引力。在公司领导的大力支持下，已成功举办一次主题为“凝心聚力，趣味团建”的主题团日活动，不但促进了企业文化建设,也丰富了广大员工的文化生活、满足了交友需求。</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（四）围绕党政中心、提升大局贡献度工作开展情况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团支部围绕党政中心，以高度的政治自觉和行动自觉，充分发挥青年的独特优势，为公司的疫情防控、志愿服务工作、科技创新等方面贡献力量。组织公司青年员工在疫情期间组成“青年志愿突击队”，手持体温测试仪，在公司门口给每一位进出公司的员工测体温，积极参与疫情防控工作，共同织牢织密疫情防控网。组织青年到社区参加志愿活动，制定了相关志愿服务活动方案，并围绕V行动志愿服务月，积极支持社区防疫、清洁、人口普查等工作。鼓励青年员工在公司参加精益管理活动，深入开展科技项目、学术研究、管理诊断、QC课题等探索实践，并多提出“一点课”、精益提案等改善方案，充分发挥青年的生力军作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（五）落实全面从严治团，推动共青团改革向纵深发展情况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办好中国的事情，关键在党；培养好中国青年，根本靠党。按照全面从严治党要求，大力推进从严治团，是共青团充分发挥党的助手和后备军作用、巩固和扩大党执政的青年群众基础、引领广大青年紧跟党走在时代前列的必然要求。团支部坚持党管青年原则，落实好请示报告制度，把坚持党的领导、听从党的指挥作为从严治团之魂，贯穿体现在从严治团的各个环节。</w:t>
      </w:r>
    </w:p>
    <w:p>
      <w:pPr>
        <w:pStyle w:val="19"/>
        <w:keepNext w:val="0"/>
        <w:keepLines w:val="0"/>
        <w:pageBreakBefore w:val="0"/>
        <w:widowControl w:val="0"/>
        <w:numPr>
          <w:ilvl w:val="0"/>
          <w:numId w:val="18"/>
        </w:numPr>
        <w:kinsoku/>
        <w:wordWrap/>
        <w:overflowPunct/>
        <w:topLinePunct w:val="0"/>
        <w:autoSpaceDE/>
        <w:autoSpaceDN/>
        <w:bidi w:val="0"/>
        <w:adjustRightInd/>
        <w:snapToGrid/>
        <w:spacing w:line="520" w:lineRule="exact"/>
        <w:ind w:firstLineChars="0"/>
        <w:textAlignment w:val="auto"/>
        <w:rPr>
          <w:rFonts w:hint="eastAsia" w:ascii="仿宋" w:hAnsi="仿宋" w:eastAsia="仿宋" w:cs="仿宋"/>
          <w:sz w:val="32"/>
          <w:szCs w:val="32"/>
        </w:rPr>
      </w:pPr>
      <w:r>
        <w:rPr>
          <w:rFonts w:hint="eastAsia" w:ascii="仿宋" w:hAnsi="仿宋" w:eastAsia="仿宋" w:cs="仿宋"/>
          <w:sz w:val="32"/>
          <w:szCs w:val="32"/>
        </w:rPr>
        <w:t>存在的问题与不足</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担任广东韶关复烤有限公司团支部书记的日子里，我学到了很多，也带领着团支委脚踏实地、扎扎实实地开展了一些工作，但是离上级的希望还有一定的距离。主要表现为思想政治学习还不够深入，共青团相关各项规章制度还不够熟悉，工作计划还存在做得不够细，和兄弟团支部交流较少，创新力度不够，在推动共青团发展方面没有太多的工作思路等方面。</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三、2021年工作计划</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2021年，针对以上不足，我将在以后的工作生活当中不断改进，争取在今年高标准建设团支部，重点工作放在以下方面：一是加强业务学习，学懂弄通共青团各项规章制度；二是加强团支委班子建设，提升团队工作集体决策的能力；三是探索与实践团干培养模式，扩展工作思路；四是与兄弟支部多交流经验，共同学习共同进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谢谢大家!</w:t>
      </w: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方正小标宋简体" w:hAnsi="方正小标宋简体" w:eastAsia="方正小标宋简体"/>
          <w:sz w:val="44"/>
        </w:rPr>
      </w:pPr>
      <w:r>
        <w:rPr>
          <w:rFonts w:hint="eastAsia" w:ascii="华文中宋" w:hAnsi="华文中宋" w:eastAsia="华文中宋" w:cs="华文中宋"/>
          <w:b/>
          <w:bCs/>
          <w:sz w:val="44"/>
          <w:szCs w:val="44"/>
          <w:lang w:eastAsia="zh-CN"/>
        </w:rPr>
        <w:t>2020年度基层团组织书记述职报告</w:t>
      </w:r>
      <w:r>
        <w:rPr>
          <w:rFonts w:hint="eastAsia" w:ascii="华文中宋" w:hAnsi="华文中宋" w:eastAsia="华文中宋" w:cs="华文中宋"/>
          <w:sz w:val="44"/>
        </w:rPr>
        <w:t xml:space="preserve"> </w:t>
      </w:r>
      <w:r>
        <w:rPr>
          <w:rFonts w:hint="eastAsia" w:ascii="方正小标宋简体" w:hAnsi="方正小标宋简体" w:eastAsia="方正小标宋简体"/>
          <w:sz w:val="44"/>
        </w:rPr>
        <w:t xml:space="preserve"> </w:t>
      </w:r>
    </w:p>
    <w:p>
      <w:pPr>
        <w:pStyle w:val="27"/>
        <w:keepNext w:val="0"/>
        <w:keepLines w:val="0"/>
        <w:pageBreakBefore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color w:val="000000"/>
          <w:sz w:val="32"/>
          <w:szCs w:val="32"/>
          <w:lang w:eastAsia="zh-CN"/>
        </w:rPr>
      </w:pPr>
      <w:bookmarkStart w:id="35" w:name="_Toc5649"/>
      <w:r>
        <w:rPr>
          <w:rFonts w:hint="eastAsia" w:ascii="仿宋" w:hAnsi="仿宋" w:eastAsia="仿宋" w:cs="仿宋"/>
          <w:color w:val="000000"/>
          <w:sz w:val="32"/>
          <w:szCs w:val="32"/>
        </w:rPr>
        <w:t>广东省韶关航道事务中心</w:t>
      </w:r>
      <w:r>
        <w:rPr>
          <w:rFonts w:hint="eastAsia" w:ascii="仿宋" w:hAnsi="仿宋" w:eastAsia="仿宋" w:cs="仿宋"/>
          <w:sz w:val="32"/>
          <w:szCs w:val="32"/>
          <w:lang w:eastAsia="zh-CN"/>
        </w:rPr>
        <w:t>团支部书记</w:t>
      </w:r>
      <w:r>
        <w:rPr>
          <w:rFonts w:hint="eastAsia" w:ascii="仿宋" w:hAnsi="仿宋" w:eastAsia="仿宋" w:cs="仿宋"/>
          <w:color w:val="000000"/>
          <w:sz w:val="32"/>
          <w:szCs w:val="32"/>
        </w:rPr>
        <w:t xml:space="preserve">  </w:t>
      </w:r>
      <w:r>
        <w:rPr>
          <w:rFonts w:hint="eastAsia" w:ascii="仿宋" w:hAnsi="仿宋" w:eastAsia="仿宋" w:cs="仿宋"/>
          <w:color w:val="000000"/>
          <w:sz w:val="32"/>
          <w:szCs w:val="32"/>
          <w:lang w:eastAsia="zh-CN"/>
        </w:rPr>
        <w:t>王雷</w:t>
      </w:r>
      <w:bookmarkEnd w:id="35"/>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我是韶关航道事务</w:t>
      </w:r>
      <w:r>
        <w:rPr>
          <w:rFonts w:hint="eastAsia" w:ascii="仿宋" w:hAnsi="仿宋" w:eastAsia="仿宋" w:cs="仿宋"/>
          <w:sz w:val="32"/>
          <w:szCs w:val="32"/>
          <w:lang w:eastAsia="zh-CN"/>
        </w:rPr>
        <w:t>中心团支部书记王雷</w:t>
      </w:r>
      <w:r>
        <w:rPr>
          <w:rFonts w:hint="eastAsia" w:ascii="仿宋" w:hAnsi="仿宋" w:eastAsia="仿宋" w:cs="仿宋"/>
          <w:sz w:val="32"/>
          <w:szCs w:val="32"/>
        </w:rPr>
        <w:t>，分管</w:t>
      </w:r>
      <w:r>
        <w:rPr>
          <w:rFonts w:hint="eastAsia" w:ascii="仿宋" w:hAnsi="仿宋" w:eastAsia="仿宋" w:cs="仿宋"/>
          <w:sz w:val="32"/>
          <w:szCs w:val="32"/>
          <w:lang w:eastAsia="zh-CN"/>
        </w:rPr>
        <w:t>团支部</w:t>
      </w:r>
      <w:r>
        <w:rPr>
          <w:rFonts w:hint="eastAsia" w:ascii="仿宋" w:hAnsi="仿宋" w:eastAsia="仿宋" w:cs="仿宋"/>
          <w:sz w:val="32"/>
          <w:szCs w:val="32"/>
        </w:rPr>
        <w:t>工作。一年来，本人在中心党组和</w:t>
      </w:r>
      <w:r>
        <w:rPr>
          <w:rFonts w:hint="eastAsia" w:ascii="仿宋" w:hAnsi="仿宋" w:eastAsia="仿宋" w:cs="仿宋"/>
          <w:sz w:val="32"/>
          <w:szCs w:val="32"/>
          <w:lang w:eastAsia="zh-CN"/>
        </w:rPr>
        <w:t>团市委</w:t>
      </w:r>
      <w:r>
        <w:rPr>
          <w:rFonts w:hint="eastAsia" w:ascii="仿宋" w:hAnsi="仿宋" w:eastAsia="仿宋" w:cs="仿宋"/>
          <w:sz w:val="32"/>
          <w:szCs w:val="32"/>
        </w:rPr>
        <w:t>的正确领导下，以党的十九大精神和习近平新时代中国特色社会主义思想为指导，依照《</w:t>
      </w:r>
      <w:r>
        <w:rPr>
          <w:rFonts w:hint="eastAsia" w:ascii="仿宋" w:hAnsi="仿宋" w:eastAsia="仿宋" w:cs="仿宋"/>
          <w:sz w:val="32"/>
          <w:szCs w:val="32"/>
          <w:lang w:eastAsia="zh-CN"/>
        </w:rPr>
        <w:t>团章</w:t>
      </w:r>
      <w:r>
        <w:rPr>
          <w:rFonts w:hint="eastAsia" w:ascii="仿宋" w:hAnsi="仿宋" w:eastAsia="仿宋" w:cs="仿宋"/>
          <w:sz w:val="32"/>
          <w:szCs w:val="32"/>
        </w:rPr>
        <w:t>》确立的基本职责，不忘初心，牢记使命，锐意进取、主动作为，不断探索</w:t>
      </w:r>
      <w:r>
        <w:rPr>
          <w:rFonts w:hint="eastAsia" w:ascii="仿宋" w:hAnsi="仿宋" w:eastAsia="仿宋" w:cs="仿宋"/>
          <w:sz w:val="32"/>
          <w:szCs w:val="32"/>
          <w:lang w:eastAsia="zh-CN"/>
        </w:rPr>
        <w:t>团支部</w:t>
      </w:r>
      <w:r>
        <w:rPr>
          <w:rFonts w:hint="eastAsia" w:ascii="仿宋" w:hAnsi="仿宋" w:eastAsia="仿宋" w:cs="仿宋"/>
          <w:sz w:val="32"/>
          <w:szCs w:val="32"/>
        </w:rPr>
        <w:t>工作服务航道中心工作的新办法、新思路。较好的完成2020年</w:t>
      </w:r>
      <w:r>
        <w:rPr>
          <w:rFonts w:hint="eastAsia" w:ascii="仿宋" w:hAnsi="仿宋" w:eastAsia="仿宋" w:cs="仿宋"/>
          <w:sz w:val="32"/>
          <w:szCs w:val="32"/>
          <w:lang w:eastAsia="zh-CN"/>
        </w:rPr>
        <w:t>团市委</w:t>
      </w:r>
      <w:r>
        <w:rPr>
          <w:rFonts w:hint="eastAsia" w:ascii="仿宋" w:hAnsi="仿宋" w:eastAsia="仿宋" w:cs="仿宋"/>
          <w:sz w:val="32"/>
          <w:szCs w:val="32"/>
        </w:rPr>
        <w:t>和中心党组交给的各项工作任务。现将主要工作汇报如下：</w:t>
      </w:r>
    </w:p>
    <w:p>
      <w:pPr>
        <w:keepNext w:val="0"/>
        <w:keepLines w:val="0"/>
        <w:pageBreakBefore w:val="0"/>
        <w:numPr>
          <w:ilvl w:val="0"/>
          <w:numId w:val="19"/>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加强学习，强化团支部建设</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共青团工作</w:t>
      </w:r>
      <w:r>
        <w:rPr>
          <w:rFonts w:hint="eastAsia" w:ascii="仿宋" w:hAnsi="仿宋" w:eastAsia="仿宋" w:cs="仿宋"/>
          <w:sz w:val="32"/>
          <w:szCs w:val="32"/>
          <w:lang w:eastAsia="zh-CN"/>
        </w:rPr>
        <w:t>进步和发展</w:t>
      </w:r>
      <w:r>
        <w:rPr>
          <w:rFonts w:hint="eastAsia" w:ascii="仿宋" w:hAnsi="仿宋" w:eastAsia="仿宋" w:cs="仿宋"/>
          <w:sz w:val="32"/>
          <w:szCs w:val="32"/>
        </w:rPr>
        <w:t>，归根结底是团员尤其是团干部</w:t>
      </w:r>
      <w:r>
        <w:rPr>
          <w:rFonts w:hint="eastAsia" w:ascii="仿宋" w:hAnsi="仿宋" w:eastAsia="仿宋" w:cs="仿宋"/>
          <w:sz w:val="32"/>
          <w:szCs w:val="32"/>
          <w:lang w:eastAsia="zh-CN"/>
        </w:rPr>
        <w:t>综合能力</w:t>
      </w:r>
      <w:r>
        <w:rPr>
          <w:rFonts w:hint="eastAsia" w:ascii="仿宋" w:hAnsi="仿宋" w:eastAsia="仿宋" w:cs="仿宋"/>
          <w:sz w:val="32"/>
          <w:szCs w:val="32"/>
        </w:rPr>
        <w:t>素质。所谓“其身正，不令而行，其身不正，虽令不从”。团支部利用支部委员会、团小组会抓好团干的培训工作，认真学习，贯彻落实上级的文件精神和有关规定，使团干有效的把握时代脉搏紧密围绕</w:t>
      </w:r>
      <w:r>
        <w:rPr>
          <w:rFonts w:hint="eastAsia" w:ascii="仿宋" w:hAnsi="仿宋" w:eastAsia="仿宋" w:cs="仿宋"/>
          <w:sz w:val="32"/>
          <w:szCs w:val="32"/>
          <w:lang w:eastAsia="zh-CN"/>
        </w:rPr>
        <w:t>航道</w:t>
      </w:r>
      <w:r>
        <w:rPr>
          <w:rFonts w:hint="eastAsia" w:ascii="仿宋" w:hAnsi="仿宋" w:eastAsia="仿宋" w:cs="仿宋"/>
          <w:sz w:val="32"/>
          <w:szCs w:val="32"/>
        </w:rPr>
        <w:t>中心开展工作，引导青年团干树立正确的人生观和价值观，践行</w:t>
      </w:r>
      <w:r>
        <w:rPr>
          <w:rFonts w:hint="eastAsia" w:ascii="仿宋" w:hAnsi="仿宋" w:eastAsia="仿宋" w:cs="仿宋"/>
          <w:sz w:val="32"/>
          <w:szCs w:val="32"/>
          <w:lang w:eastAsia="zh-CN"/>
        </w:rPr>
        <w:t>“点亮自己，照亮别人</w:t>
      </w:r>
      <w:r>
        <w:rPr>
          <w:rFonts w:hint="eastAsia" w:ascii="仿宋" w:hAnsi="仿宋" w:eastAsia="仿宋" w:cs="仿宋"/>
          <w:sz w:val="32"/>
          <w:szCs w:val="32"/>
        </w:rPr>
        <w:t>”</w:t>
      </w:r>
      <w:r>
        <w:rPr>
          <w:rFonts w:hint="eastAsia" w:ascii="仿宋" w:hAnsi="仿宋" w:eastAsia="仿宋" w:cs="仿宋"/>
          <w:sz w:val="32"/>
          <w:szCs w:val="32"/>
          <w:lang w:eastAsia="zh-CN"/>
        </w:rPr>
        <w:t>的航道核心价值观</w:t>
      </w:r>
      <w:r>
        <w:rPr>
          <w:rFonts w:hint="eastAsia" w:ascii="仿宋" w:hAnsi="仿宋" w:eastAsia="仿宋" w:cs="仿宋"/>
          <w:sz w:val="32"/>
          <w:szCs w:val="32"/>
        </w:rPr>
        <w:t>， 全面加强团干部修养、 学习意识、作风建设，进</w:t>
      </w:r>
      <w:r>
        <w:rPr>
          <w:rFonts w:hint="eastAsia" w:ascii="仿宋" w:hAnsi="仿宋" w:eastAsia="仿宋" w:cs="仿宋"/>
          <w:sz w:val="32"/>
          <w:szCs w:val="32"/>
          <w:lang w:eastAsia="zh-CN"/>
        </w:rPr>
        <w:t>一</w:t>
      </w:r>
      <w:r>
        <w:rPr>
          <w:rFonts w:hint="eastAsia" w:ascii="仿宋" w:hAnsi="仿宋" w:eastAsia="仿宋" w:cs="仿宋"/>
          <w:sz w:val="32"/>
          <w:szCs w:val="32"/>
        </w:rPr>
        <w:t>步打造让党放心</w:t>
      </w:r>
      <w:r>
        <w:rPr>
          <w:rFonts w:hint="eastAsia" w:ascii="仿宋" w:hAnsi="仿宋" w:eastAsia="仿宋" w:cs="仿宋"/>
          <w:sz w:val="32"/>
          <w:szCs w:val="32"/>
          <w:lang w:eastAsia="zh-CN"/>
        </w:rPr>
        <w:t>让</w:t>
      </w:r>
      <w:r>
        <w:rPr>
          <w:rFonts w:hint="eastAsia" w:ascii="仿宋" w:hAnsi="仿宋" w:eastAsia="仿宋" w:cs="仿宋"/>
          <w:sz w:val="32"/>
          <w:szCs w:val="32"/>
        </w:rPr>
        <w:t>青年满意的团干部</w:t>
      </w:r>
      <w:r>
        <w:rPr>
          <w:rFonts w:hint="eastAsia" w:ascii="仿宋" w:hAnsi="仿宋" w:eastAsia="仿宋" w:cs="仿宋"/>
          <w:sz w:val="32"/>
          <w:szCs w:val="32"/>
          <w:lang w:eastAsia="zh-CN"/>
        </w:rPr>
        <w:t>队伍</w:t>
      </w:r>
      <w:r>
        <w:rPr>
          <w:rFonts w:hint="eastAsia" w:ascii="仿宋" w:hAnsi="仿宋" w:eastAsia="仿宋" w:cs="仿宋"/>
          <w:sz w:val="32"/>
          <w:szCs w:val="32"/>
        </w:rPr>
        <w:t>。同时，通过团员大会、团课、团员阵地等方式加强对团员的培训，提高团员的自身素质。</w:t>
      </w:r>
      <w:r>
        <w:rPr>
          <w:rFonts w:hint="eastAsia" w:ascii="仿宋" w:hAnsi="仿宋" w:eastAsia="仿宋" w:cs="仿宋"/>
          <w:sz w:val="32"/>
          <w:szCs w:val="32"/>
          <w:lang w:eastAsia="zh-CN"/>
        </w:rPr>
        <w:t>带领团员</w:t>
      </w:r>
      <w:r>
        <w:rPr>
          <w:rFonts w:hint="eastAsia" w:ascii="仿宋" w:hAnsi="仿宋" w:eastAsia="仿宋" w:cs="仿宋"/>
          <w:color w:val="333333"/>
          <w:sz w:val="32"/>
          <w:szCs w:val="32"/>
          <w:shd w:val="clear" w:color="070000" w:fill="FFFFFF"/>
        </w:rPr>
        <w:t>认真学习党的思想、路线、政策方针，认真学习《习近平</w:t>
      </w:r>
      <w:r>
        <w:rPr>
          <w:rFonts w:hint="eastAsia" w:ascii="仿宋" w:hAnsi="仿宋" w:eastAsia="仿宋" w:cs="仿宋"/>
          <w:color w:val="333333"/>
          <w:sz w:val="32"/>
          <w:szCs w:val="32"/>
          <w:shd w:val="clear" w:color="070000" w:fill="FFFFFF"/>
          <w:lang w:eastAsia="zh-CN"/>
        </w:rPr>
        <w:t>谈</w:t>
      </w:r>
      <w:r>
        <w:rPr>
          <w:rFonts w:hint="eastAsia" w:ascii="仿宋" w:hAnsi="仿宋" w:eastAsia="仿宋" w:cs="仿宋"/>
          <w:color w:val="333333"/>
          <w:sz w:val="32"/>
          <w:szCs w:val="32"/>
          <w:shd w:val="clear" w:color="070000" w:fill="FFFFFF"/>
        </w:rPr>
        <w:t>治国理政》</w:t>
      </w:r>
      <w:r>
        <w:rPr>
          <w:rFonts w:hint="eastAsia" w:ascii="仿宋" w:hAnsi="仿宋" w:eastAsia="仿宋" w:cs="仿宋"/>
          <w:color w:val="333333"/>
          <w:sz w:val="32"/>
          <w:szCs w:val="32"/>
          <w:shd w:val="clear" w:color="070000" w:fill="FFFFFF"/>
          <w:lang w:eastAsia="zh-CN"/>
        </w:rPr>
        <w:t>（</w:t>
      </w:r>
      <w:r>
        <w:rPr>
          <w:rFonts w:hint="eastAsia" w:ascii="仿宋" w:hAnsi="仿宋" w:eastAsia="仿宋" w:cs="仿宋"/>
          <w:color w:val="333333"/>
          <w:sz w:val="32"/>
          <w:szCs w:val="32"/>
          <w:shd w:val="clear" w:color="070000" w:fill="FFFFFF"/>
        </w:rPr>
        <w:t>第三卷</w:t>
      </w:r>
      <w:r>
        <w:rPr>
          <w:rFonts w:hint="eastAsia" w:ascii="仿宋" w:hAnsi="仿宋" w:eastAsia="仿宋" w:cs="仿宋"/>
          <w:color w:val="333333"/>
          <w:sz w:val="32"/>
          <w:szCs w:val="32"/>
          <w:shd w:val="clear" w:color="070000" w:fill="FFFFFF"/>
          <w:lang w:eastAsia="zh-CN"/>
        </w:rPr>
        <w:t>）</w:t>
      </w:r>
      <w:r>
        <w:rPr>
          <w:rFonts w:hint="eastAsia" w:ascii="仿宋" w:hAnsi="仿宋" w:eastAsia="仿宋" w:cs="仿宋"/>
          <w:color w:val="333333"/>
          <w:sz w:val="32"/>
          <w:szCs w:val="32"/>
          <w:shd w:val="clear" w:color="070000" w:fill="FFFFFF"/>
        </w:rPr>
        <w:t>、《中国共产党党章》，学习党的十九届五中全会和省委十二届九次全会精神，认真贯彻落实习近平总书记视察广东和纪念深圳特区成立40周年重要讲话精神，</w:t>
      </w:r>
      <w:r>
        <w:rPr>
          <w:rFonts w:hint="eastAsia" w:ascii="仿宋" w:hAnsi="仿宋" w:eastAsia="仿宋" w:cs="仿宋"/>
          <w:color w:val="333333"/>
          <w:sz w:val="32"/>
          <w:szCs w:val="32"/>
          <w:shd w:val="clear" w:color="070000" w:fill="FFFFFF"/>
          <w:lang w:eastAsia="zh-CN"/>
        </w:rPr>
        <w:t>充分利用网络平台组织团员学习，如学习强国平台，青年大学习平台等，</w:t>
      </w:r>
      <w:r>
        <w:rPr>
          <w:rFonts w:hint="eastAsia" w:ascii="仿宋" w:hAnsi="仿宋" w:eastAsia="仿宋" w:cs="仿宋"/>
          <w:color w:val="333333"/>
          <w:sz w:val="32"/>
          <w:szCs w:val="32"/>
          <w:shd w:val="clear" w:color="070000" w:fill="FFFFFF"/>
        </w:rPr>
        <w:t>积极参加中心组</w:t>
      </w:r>
      <w:r>
        <w:rPr>
          <w:rFonts w:hint="eastAsia" w:ascii="仿宋" w:hAnsi="仿宋" w:eastAsia="仿宋" w:cs="仿宋"/>
          <w:color w:val="333333"/>
          <w:sz w:val="32"/>
          <w:szCs w:val="32"/>
          <w:shd w:val="clear" w:color="070000" w:fill="FFFFFF"/>
          <w:lang w:eastAsia="zh-CN"/>
        </w:rPr>
        <w:t>织</w:t>
      </w:r>
      <w:r>
        <w:rPr>
          <w:rFonts w:hint="eastAsia" w:ascii="仿宋" w:hAnsi="仿宋" w:eastAsia="仿宋" w:cs="仿宋"/>
          <w:color w:val="333333"/>
          <w:sz w:val="32"/>
          <w:szCs w:val="32"/>
          <w:shd w:val="clear" w:color="070000" w:fill="FFFFFF"/>
        </w:rPr>
        <w:t>的各类学习培训活动，</w:t>
      </w:r>
      <w:r>
        <w:rPr>
          <w:rFonts w:hint="eastAsia" w:ascii="仿宋" w:hAnsi="仿宋" w:eastAsia="仿宋" w:cs="仿宋"/>
          <w:sz w:val="32"/>
          <w:szCs w:val="32"/>
        </w:rPr>
        <w:t>团支部</w:t>
      </w:r>
      <w:r>
        <w:rPr>
          <w:rFonts w:hint="eastAsia" w:ascii="仿宋" w:hAnsi="仿宋" w:eastAsia="仿宋" w:cs="仿宋"/>
          <w:sz w:val="32"/>
          <w:szCs w:val="32"/>
          <w:lang w:eastAsia="zh-CN"/>
        </w:rPr>
        <w:t>定期</w:t>
      </w:r>
      <w:r>
        <w:rPr>
          <w:rFonts w:hint="eastAsia" w:ascii="仿宋" w:hAnsi="仿宋" w:eastAsia="仿宋" w:cs="仿宋"/>
          <w:sz w:val="32"/>
          <w:szCs w:val="32"/>
        </w:rPr>
        <w:t>组织一次团干相互沟通交流，提高团结协作精神;</w:t>
      </w:r>
      <w:r>
        <w:rPr>
          <w:rFonts w:hint="eastAsia" w:ascii="仿宋" w:hAnsi="仿宋" w:eastAsia="仿宋" w:cs="仿宋"/>
          <w:sz w:val="32"/>
          <w:szCs w:val="32"/>
          <w:lang w:eastAsia="zh-CN"/>
        </w:rPr>
        <w:t>定期组织</w:t>
      </w:r>
      <w:r>
        <w:rPr>
          <w:rFonts w:hint="eastAsia" w:ascii="仿宋" w:hAnsi="仿宋" w:eastAsia="仿宋" w:cs="仿宋"/>
          <w:sz w:val="32"/>
          <w:szCs w:val="32"/>
        </w:rPr>
        <w:t>团员青年进行谈话聊天思想调查，了解团员的思想动态。</w:t>
      </w:r>
    </w:p>
    <w:p>
      <w:pPr>
        <w:keepNext w:val="0"/>
        <w:keepLines w:val="0"/>
        <w:pageBreakBefore w:val="0"/>
        <w:numPr>
          <w:ilvl w:val="0"/>
          <w:numId w:val="19"/>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积极开展各项活动，增强团支部凝聚力</w:t>
      </w:r>
    </w:p>
    <w:p>
      <w:pPr>
        <w:keepNext w:val="0"/>
        <w:keepLines w:val="0"/>
        <w:pageBreakBefore w:val="0"/>
        <w:widowControl w:val="0"/>
        <w:kinsoku/>
        <w:wordWrap/>
        <w:overflowPunct/>
        <w:topLinePunct w:val="0"/>
        <w:autoSpaceDE/>
        <w:autoSpaceDN/>
        <w:bidi w:val="0"/>
        <w:adjustRightInd/>
        <w:snapToGrid/>
        <w:spacing w:line="520" w:lineRule="exact"/>
        <w:ind w:firstLine="640"/>
        <w:jc w:val="left"/>
        <w:textAlignment w:val="auto"/>
        <w:rPr>
          <w:rFonts w:hint="eastAsia" w:ascii="仿宋" w:hAnsi="仿宋" w:eastAsia="仿宋" w:cs="仿宋"/>
          <w:snapToGrid w:val="0"/>
          <w:spacing w:val="0"/>
          <w:w w:val="100"/>
          <w:sz w:val="32"/>
          <w:szCs w:val="32"/>
          <w:shd w:val="clear" w:color="auto" w:fill="FFFFFF"/>
          <w:lang w:val="en-US" w:eastAsia="zh-CN"/>
        </w:rPr>
      </w:pPr>
      <w:r>
        <w:rPr>
          <w:rFonts w:hint="eastAsia" w:ascii="仿宋" w:hAnsi="仿宋" w:eastAsia="仿宋" w:cs="仿宋"/>
          <w:sz w:val="32"/>
          <w:szCs w:val="32"/>
          <w:lang w:val="en-US" w:eastAsia="zh-CN"/>
        </w:rPr>
        <w:t>团组织为了增强支部的凝聚力，培养团队意识，每年都精心组织各项活动。一是2020年3月，选送两名青年团员李思泳、卢晓萍参加省航道事务中心</w:t>
      </w:r>
      <w:r>
        <w:rPr>
          <w:rFonts w:hint="eastAsia" w:ascii="仿宋" w:hAnsi="仿宋" w:eastAsia="仿宋" w:cs="仿宋"/>
          <w:b w:val="0"/>
          <w:bCs w:val="0"/>
          <w:color w:val="000000"/>
          <w:sz w:val="32"/>
          <w:szCs w:val="32"/>
          <w:lang w:val="en-US" w:eastAsia="zh-CN"/>
        </w:rPr>
        <w:t>举办“用心用情‘声’援抗疫”朗诵视频比赛获得优秀奖；二是五四青年节，</w:t>
      </w:r>
      <w:r>
        <w:rPr>
          <w:rFonts w:hint="eastAsia" w:ascii="仿宋" w:hAnsi="仿宋" w:eastAsia="仿宋" w:cs="仿宋"/>
          <w:snapToGrid w:val="0"/>
          <w:spacing w:val="0"/>
          <w:w w:val="100"/>
          <w:sz w:val="32"/>
          <w:szCs w:val="32"/>
          <w:shd w:val="clear" w:color="auto" w:fill="FFFFFF"/>
          <w:lang w:eastAsia="zh-CN"/>
        </w:rPr>
        <w:t>根据团市委《关于在五四期间组织开展“绽放战役青春</w:t>
      </w:r>
      <w:r>
        <w:rPr>
          <w:rFonts w:hint="eastAsia" w:ascii="仿宋" w:hAnsi="仿宋" w:eastAsia="仿宋" w:cs="仿宋"/>
          <w:snapToGrid w:val="0"/>
          <w:spacing w:val="0"/>
          <w:w w:val="100"/>
          <w:sz w:val="32"/>
          <w:szCs w:val="32"/>
          <w:shd w:val="clear" w:color="auto" w:fill="FFFFFF"/>
          <w:lang w:val="en-US" w:eastAsia="zh-CN"/>
        </w:rPr>
        <w:t xml:space="preserve"> 坚定制度自信</w:t>
      </w:r>
      <w:r>
        <w:rPr>
          <w:rFonts w:hint="eastAsia" w:ascii="仿宋" w:hAnsi="仿宋" w:eastAsia="仿宋" w:cs="仿宋"/>
          <w:snapToGrid w:val="0"/>
          <w:spacing w:val="0"/>
          <w:w w:val="100"/>
          <w:sz w:val="32"/>
          <w:szCs w:val="32"/>
          <w:shd w:val="clear" w:color="auto" w:fill="FFFFFF"/>
          <w:lang w:eastAsia="zh-CN"/>
        </w:rPr>
        <w:t>”主题系列活动的通知》，</w:t>
      </w:r>
      <w:r>
        <w:rPr>
          <w:rFonts w:hint="eastAsia" w:ascii="仿宋" w:hAnsi="仿宋" w:eastAsia="仿宋" w:cs="仿宋"/>
          <w:b w:val="0"/>
          <w:bCs w:val="0"/>
          <w:color w:val="000000"/>
          <w:sz w:val="32"/>
          <w:szCs w:val="32"/>
          <w:lang w:val="en-US" w:eastAsia="zh-CN"/>
        </w:rPr>
        <w:t>中心团支部组织团员开展了以“</w:t>
      </w:r>
      <w:r>
        <w:rPr>
          <w:rFonts w:hint="eastAsia" w:ascii="仿宋" w:hAnsi="仿宋" w:eastAsia="仿宋" w:cs="仿宋"/>
          <w:sz w:val="32"/>
          <w:szCs w:val="32"/>
          <w:lang w:val="en-US" w:eastAsia="zh-CN"/>
        </w:rPr>
        <w:t>众志成城同抗疫，青春聚力勇担当</w:t>
      </w:r>
      <w:r>
        <w:rPr>
          <w:rFonts w:hint="eastAsia" w:ascii="仿宋" w:hAnsi="仿宋" w:eastAsia="仿宋" w:cs="仿宋"/>
          <w:b w:val="0"/>
          <w:bCs w:val="0"/>
          <w:color w:val="000000"/>
          <w:sz w:val="32"/>
          <w:szCs w:val="32"/>
          <w:lang w:val="en-US" w:eastAsia="zh-CN"/>
        </w:rPr>
        <w:t>”为主题的</w:t>
      </w:r>
      <w:r>
        <w:rPr>
          <w:rFonts w:hint="eastAsia" w:ascii="仿宋" w:hAnsi="仿宋" w:eastAsia="仿宋" w:cs="仿宋"/>
          <w:snapToGrid w:val="0"/>
          <w:spacing w:val="0"/>
          <w:w w:val="100"/>
          <w:sz w:val="32"/>
          <w:szCs w:val="32"/>
          <w:shd w:val="clear" w:color="auto" w:fill="FFFFFF"/>
          <w:lang w:eastAsia="zh-CN"/>
        </w:rPr>
        <w:t>朗诵视频征集评比活动，取得了较好的反响；三是</w:t>
      </w:r>
      <w:r>
        <w:rPr>
          <w:rFonts w:hint="eastAsia" w:ascii="仿宋" w:hAnsi="仿宋" w:eastAsia="仿宋" w:cs="仿宋"/>
          <w:snapToGrid w:val="0"/>
          <w:spacing w:val="0"/>
          <w:w w:val="100"/>
          <w:sz w:val="32"/>
          <w:szCs w:val="32"/>
          <w:shd w:val="clear" w:color="auto" w:fill="FFFFFF"/>
          <w:lang w:val="en-US" w:eastAsia="zh-CN"/>
        </w:rPr>
        <w:t>11月份组织青年团员开展了以</w:t>
      </w:r>
      <w:r>
        <w:rPr>
          <w:rFonts w:hint="eastAsia" w:ascii="仿宋" w:hAnsi="仿宋" w:eastAsia="仿宋" w:cs="仿宋"/>
          <w:sz w:val="32"/>
          <w:szCs w:val="32"/>
          <w:lang w:val="en-US" w:eastAsia="zh-CN"/>
        </w:rPr>
        <w:t>“团结拼搏、展现风采”</w:t>
      </w:r>
      <w:r>
        <w:rPr>
          <w:rFonts w:hint="eastAsia" w:ascii="仿宋" w:hAnsi="仿宋" w:eastAsia="仿宋" w:cs="仿宋"/>
          <w:snapToGrid w:val="0"/>
          <w:spacing w:val="0"/>
          <w:w w:val="100"/>
          <w:sz w:val="32"/>
          <w:szCs w:val="32"/>
          <w:shd w:val="clear" w:color="auto" w:fill="FFFFFF"/>
          <w:lang w:val="en-US" w:eastAsia="zh-CN"/>
        </w:rPr>
        <w:t>为主题的篮球比赛活动，在比赛中增时了团支部的号召力和凝聚力；四是12月团员李思泳在第二届广东省法治文化节中表现突出，原创诗歌《灿若航标灯》入选民法典原创朗诵作品，给团员们起到了模范带头作用。</w:t>
      </w:r>
    </w:p>
    <w:p>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rPr>
          <w:rFonts w:hint="eastAsia" w:ascii="仿宋" w:hAnsi="仿宋" w:eastAsia="仿宋" w:cs="仿宋"/>
          <w:snapToGrid w:val="0"/>
          <w:spacing w:val="0"/>
          <w:w w:val="100"/>
          <w:sz w:val="32"/>
          <w:szCs w:val="32"/>
          <w:shd w:val="clear" w:color="auto" w:fill="FFFFFF"/>
          <w:lang w:val="en-US" w:eastAsia="zh-CN"/>
        </w:rPr>
      </w:pPr>
      <w:r>
        <w:rPr>
          <w:rFonts w:hint="eastAsia" w:ascii="仿宋" w:hAnsi="仿宋" w:eastAsia="仿宋" w:cs="仿宋"/>
          <w:snapToGrid w:val="0"/>
          <w:spacing w:val="0"/>
          <w:w w:val="100"/>
          <w:sz w:val="32"/>
          <w:szCs w:val="32"/>
          <w:shd w:val="clear" w:color="auto" w:fill="FFFFFF"/>
          <w:lang w:val="en-US" w:eastAsia="zh-CN"/>
        </w:rPr>
        <w:t>2020年疫情期间全体团员积极做好疫情防控工作，听从指挥，服从命令，尤其是基层一线团员坚守岗位，</w:t>
      </w:r>
      <w:r>
        <w:rPr>
          <w:rFonts w:hint="eastAsia" w:ascii="仿宋" w:hAnsi="仿宋" w:eastAsia="仿宋" w:cs="仿宋"/>
          <w:color w:val="000000"/>
          <w:spacing w:val="0"/>
          <w:kern w:val="0"/>
          <w:sz w:val="32"/>
          <w:szCs w:val="32"/>
          <w:lang w:val="en-US" w:eastAsia="zh-CN" w:bidi="ar"/>
        </w:rPr>
        <w:t>加强日常值班、测温、监控、记录、统计、报告等工作环节的落实</w:t>
      </w:r>
      <w:r>
        <w:rPr>
          <w:rFonts w:hint="eastAsia" w:ascii="仿宋" w:hAnsi="仿宋" w:eastAsia="仿宋" w:cs="仿宋"/>
          <w:snapToGrid w:val="0"/>
          <w:spacing w:val="0"/>
          <w:w w:val="100"/>
          <w:sz w:val="32"/>
          <w:szCs w:val="32"/>
          <w:shd w:val="clear" w:color="auto" w:fill="FFFFFF"/>
          <w:lang w:val="en-US" w:eastAsia="zh-CN"/>
        </w:rPr>
        <w:t xml:space="preserve"> ，确保工作的正常开展。</w:t>
      </w:r>
    </w:p>
    <w:p>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rPr>
          <w:rFonts w:hint="eastAsia" w:ascii="仿宋" w:hAnsi="仿宋" w:eastAsia="仿宋" w:cs="仿宋"/>
          <w:snapToGrid w:val="0"/>
          <w:spacing w:val="0"/>
          <w:w w:val="100"/>
          <w:sz w:val="32"/>
          <w:szCs w:val="32"/>
          <w:shd w:val="clear" w:color="auto" w:fill="FFFFFF"/>
          <w:lang w:val="en-US" w:eastAsia="zh-CN"/>
        </w:rPr>
      </w:pPr>
      <w:r>
        <w:rPr>
          <w:rFonts w:hint="eastAsia" w:ascii="仿宋" w:hAnsi="仿宋" w:eastAsia="仿宋" w:cs="仿宋"/>
          <w:snapToGrid w:val="0"/>
          <w:spacing w:val="0"/>
          <w:w w:val="100"/>
          <w:sz w:val="32"/>
          <w:szCs w:val="32"/>
          <w:shd w:val="clear" w:color="auto" w:fill="FFFFFF"/>
          <w:lang w:val="en-US" w:eastAsia="zh-CN"/>
        </w:rPr>
        <w:t>除此之外，团支部认真开展团市委的各项工作安排，及时缴纳团费，组织团员开展年度评议等。全年工作开展有序。</w:t>
      </w:r>
    </w:p>
    <w:p>
      <w:pPr>
        <w:keepNext w:val="0"/>
        <w:keepLines w:val="0"/>
        <w:pageBreakBefore w:val="0"/>
        <w:numPr>
          <w:ilvl w:val="0"/>
          <w:numId w:val="19"/>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努力完成志愿者活动，增强服务意识</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2020年5月27日走进对口扶贫村开展“文明健康，有你有我”公益健康宣传活动。将健康生活，垃圾分类等文明知识送到乡村的角角落落。8月17日、9月7日、9月28日</w:t>
      </w:r>
      <w:r>
        <w:rPr>
          <w:rFonts w:hint="eastAsia" w:ascii="仿宋" w:hAnsi="仿宋" w:eastAsia="仿宋" w:cs="仿宋"/>
          <w:snapToGrid w:val="0"/>
          <w:sz w:val="32"/>
          <w:szCs w:val="32"/>
          <w:shd w:val="clear" w:color="auto" w:fill="FFFFFF"/>
        </w:rPr>
        <w:t>根据团市委《关于印发2020年韶关市“文明交通·礼让出行”志愿者行动方案的通知》</w:t>
      </w:r>
      <w:r>
        <w:rPr>
          <w:rFonts w:hint="eastAsia" w:ascii="仿宋" w:hAnsi="仿宋" w:eastAsia="仿宋" w:cs="仿宋"/>
          <w:snapToGrid w:val="0"/>
          <w:sz w:val="32"/>
          <w:szCs w:val="32"/>
          <w:shd w:val="clear" w:color="auto" w:fill="FFFFFF"/>
          <w:lang w:eastAsia="zh-CN"/>
        </w:rPr>
        <w:t>（团韶字〔</w:t>
      </w:r>
      <w:r>
        <w:rPr>
          <w:rFonts w:hint="eastAsia" w:ascii="仿宋" w:hAnsi="仿宋" w:eastAsia="仿宋" w:cs="仿宋"/>
          <w:snapToGrid w:val="0"/>
          <w:sz w:val="32"/>
          <w:szCs w:val="32"/>
          <w:shd w:val="clear" w:color="auto" w:fill="FFFFFF"/>
          <w:lang w:val="en-US" w:eastAsia="zh-CN"/>
        </w:rPr>
        <w:t>2020</w:t>
      </w:r>
      <w:r>
        <w:rPr>
          <w:rFonts w:hint="eastAsia" w:ascii="仿宋" w:hAnsi="仿宋" w:eastAsia="仿宋" w:cs="仿宋"/>
          <w:snapToGrid w:val="0"/>
          <w:sz w:val="32"/>
          <w:szCs w:val="32"/>
          <w:shd w:val="clear" w:color="auto" w:fill="FFFFFF"/>
          <w:lang w:eastAsia="zh-CN"/>
        </w:rPr>
        <w:t>〕</w:t>
      </w:r>
      <w:r>
        <w:rPr>
          <w:rFonts w:hint="eastAsia" w:ascii="仿宋" w:hAnsi="仿宋" w:eastAsia="仿宋" w:cs="仿宋"/>
          <w:snapToGrid w:val="0"/>
          <w:sz w:val="32"/>
          <w:szCs w:val="32"/>
          <w:shd w:val="clear" w:color="auto" w:fill="FFFFFF"/>
          <w:lang w:val="en-US" w:eastAsia="zh-CN"/>
        </w:rPr>
        <w:t>11号</w:t>
      </w:r>
      <w:r>
        <w:rPr>
          <w:rFonts w:hint="eastAsia" w:ascii="仿宋" w:hAnsi="仿宋" w:eastAsia="仿宋" w:cs="仿宋"/>
          <w:snapToGrid w:val="0"/>
          <w:sz w:val="32"/>
          <w:szCs w:val="32"/>
          <w:shd w:val="clear" w:color="auto" w:fill="FFFFFF"/>
          <w:lang w:eastAsia="zh-CN"/>
        </w:rPr>
        <w:t>）要求</w:t>
      </w:r>
      <w:r>
        <w:rPr>
          <w:rFonts w:hint="eastAsia" w:ascii="仿宋" w:hAnsi="仿宋" w:eastAsia="仿宋" w:cs="仿宋"/>
          <w:snapToGrid w:val="0"/>
          <w:sz w:val="32"/>
          <w:szCs w:val="32"/>
          <w:shd w:val="clear" w:color="auto" w:fill="FFFFFF"/>
        </w:rPr>
        <w:t>，</w:t>
      </w:r>
      <w:r>
        <w:rPr>
          <w:rFonts w:hint="eastAsia" w:ascii="仿宋" w:hAnsi="仿宋" w:eastAsia="仿宋" w:cs="仿宋"/>
          <w:sz w:val="32"/>
          <w:szCs w:val="32"/>
        </w:rPr>
        <w:t>中心团支部</w:t>
      </w:r>
      <w:r>
        <w:rPr>
          <w:rFonts w:hint="eastAsia" w:ascii="仿宋" w:hAnsi="仿宋" w:eastAsia="仿宋" w:cs="仿宋"/>
          <w:sz w:val="32"/>
          <w:szCs w:val="32"/>
          <w:lang w:eastAsia="zh-CN"/>
        </w:rPr>
        <w:t>组织团员志愿者参与“文明过马路”大劝导活动</w:t>
      </w:r>
      <w:r>
        <w:rPr>
          <w:rFonts w:hint="eastAsia" w:ascii="仿宋" w:hAnsi="仿宋" w:eastAsia="仿宋" w:cs="仿宋"/>
          <w:sz w:val="32"/>
          <w:szCs w:val="32"/>
        </w:rPr>
        <w:t>。</w:t>
      </w:r>
      <w:r>
        <w:rPr>
          <w:rFonts w:hint="eastAsia" w:ascii="仿宋" w:hAnsi="仿宋" w:eastAsia="仿宋" w:cs="仿宋"/>
          <w:sz w:val="32"/>
          <w:szCs w:val="32"/>
          <w:lang w:val="en-US" w:eastAsia="zh-CN"/>
        </w:rPr>
        <w:t>12</w:t>
      </w:r>
      <w:r>
        <w:rPr>
          <w:rFonts w:hint="eastAsia" w:ascii="仿宋" w:hAnsi="仿宋" w:eastAsia="仿宋" w:cs="仿宋"/>
          <w:sz w:val="32"/>
          <w:szCs w:val="32"/>
        </w:rPr>
        <w:t>月</w:t>
      </w:r>
      <w:r>
        <w:rPr>
          <w:rFonts w:hint="eastAsia" w:ascii="仿宋" w:hAnsi="仿宋" w:eastAsia="仿宋" w:cs="仿宋"/>
          <w:sz w:val="32"/>
          <w:szCs w:val="32"/>
          <w:lang w:val="en-US" w:eastAsia="zh-CN"/>
        </w:rPr>
        <w:t>5</w:t>
      </w:r>
      <w:r>
        <w:rPr>
          <w:rFonts w:hint="eastAsia" w:ascii="仿宋" w:hAnsi="仿宋" w:eastAsia="仿宋" w:cs="仿宋"/>
          <w:sz w:val="32"/>
          <w:szCs w:val="32"/>
        </w:rPr>
        <w:t>日</w:t>
      </w:r>
      <w:r>
        <w:rPr>
          <w:rFonts w:hint="eastAsia" w:ascii="仿宋" w:hAnsi="仿宋" w:eastAsia="仿宋" w:cs="仿宋"/>
          <w:kern w:val="2"/>
          <w:sz w:val="32"/>
          <w:szCs w:val="32"/>
          <w:lang w:val="en-US" w:eastAsia="zh-CN" w:bidi="ar-SA"/>
        </w:rPr>
        <w:t>中心团支部组织中心志愿者在太阳城社区开展2020 年“国际志愿者日”志愿服务活动，</w:t>
      </w:r>
      <w:r>
        <w:rPr>
          <w:rFonts w:hint="eastAsia" w:ascii="仿宋" w:hAnsi="仿宋" w:eastAsia="仿宋" w:cs="仿宋"/>
          <w:snapToGrid w:val="0"/>
          <w:kern w:val="2"/>
          <w:sz w:val="32"/>
          <w:szCs w:val="32"/>
          <w:shd w:val="clear" w:color="auto" w:fill="FFFFFF"/>
          <w:lang w:val="en-US" w:eastAsia="zh-CN" w:bidi="ar-SA"/>
        </w:rPr>
        <w:t>大力弘扬“奉献、友爱、互助、进步”的志愿服务精神。春节期间在孟洲坝二线船闸和濛浬二线船闸开展2021年春运期间“情满旅途 畅享交通”志愿服务活动，为过往船只提供便利交通条件，发放传单，宣传航道法律法规。</w:t>
      </w:r>
    </w:p>
    <w:p>
      <w:pPr>
        <w:keepNext w:val="0"/>
        <w:keepLines w:val="0"/>
        <w:pageBreakBefore w:val="0"/>
        <w:numPr>
          <w:ilvl w:val="0"/>
          <w:numId w:val="19"/>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存在的问题和不足</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一是政治思想学习有待加强。对上级部署文件把握不够全面，理解不够深入；二是学习形式有待改进，有时仅满足于读文件，听讲课、看视频、研讨交流的深度和广度不够；三是创新意识不足。对于如何组织团员青年更加积极的参加团委开展的一系列活动，如何更丰富团支部的活动，如何使团的工作不断创新等方面的问题都有待我们去思考，去实践。这些都需要我们在今后的工作中进一步改进。</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回顾一年的工作，虽然取得了一定的成绩，但也存在一些不足之处。在新的一年里，我将认真总结经验教训，进一步解放思想、与时俱进，以新的思路、新的作风去迎接新的挑战，努力开创</w:t>
      </w:r>
      <w:r>
        <w:rPr>
          <w:rFonts w:hint="eastAsia" w:ascii="仿宋" w:hAnsi="仿宋" w:eastAsia="仿宋" w:cs="仿宋"/>
          <w:sz w:val="32"/>
          <w:szCs w:val="32"/>
          <w:lang w:eastAsia="zh-CN"/>
        </w:rPr>
        <w:t>团支部</w:t>
      </w:r>
      <w:r>
        <w:rPr>
          <w:rFonts w:hint="eastAsia" w:ascii="仿宋" w:hAnsi="仿宋" w:eastAsia="仿宋" w:cs="仿宋"/>
          <w:sz w:val="32"/>
          <w:szCs w:val="32"/>
        </w:rPr>
        <w:t>工作新局面。</w:t>
      </w:r>
    </w:p>
    <w:p>
      <w:pPr>
        <w:pStyle w:val="2"/>
        <w:rPr>
          <w:rFonts w:hint="eastAsia"/>
        </w:rPr>
      </w:pPr>
    </w:p>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方正小标宋简体" w:hAnsi="方正小标宋简体" w:eastAsia="方正小标宋简体"/>
          <w:sz w:val="44"/>
        </w:rPr>
      </w:pPr>
      <w:r>
        <w:rPr>
          <w:rFonts w:hint="eastAsia" w:ascii="华文中宋" w:hAnsi="华文中宋" w:eastAsia="华文中宋" w:cs="华文中宋"/>
          <w:b/>
          <w:bCs/>
          <w:sz w:val="44"/>
          <w:szCs w:val="44"/>
          <w:lang w:eastAsia="zh-CN"/>
        </w:rPr>
        <w:t>2020年度基层团组织书记述职报告</w:t>
      </w:r>
      <w:r>
        <w:rPr>
          <w:rFonts w:hint="eastAsia" w:ascii="华文中宋" w:hAnsi="华文中宋" w:eastAsia="华文中宋" w:cs="华文中宋"/>
          <w:sz w:val="44"/>
        </w:rPr>
        <w:t xml:space="preserve"> </w:t>
      </w:r>
      <w:r>
        <w:rPr>
          <w:rFonts w:hint="eastAsia" w:ascii="方正小标宋简体" w:hAnsi="方正小标宋简体" w:eastAsia="方正小标宋简体"/>
          <w:sz w:val="44"/>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32"/>
          <w:szCs w:val="32"/>
          <w:lang w:eastAsia="zh-CN"/>
        </w:rPr>
      </w:pPr>
      <w:bookmarkStart w:id="36" w:name="_Toc16809"/>
      <w:r>
        <w:rPr>
          <w:rFonts w:hint="eastAsia" w:ascii="仿宋" w:hAnsi="仿宋" w:eastAsia="仿宋" w:cs="仿宋"/>
          <w:sz w:val="32"/>
          <w:szCs w:val="32"/>
          <w:lang w:eastAsia="zh-CN"/>
        </w:rPr>
        <w:t>韶关海事局团支部书记</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罗成析</w:t>
      </w:r>
      <w:bookmarkEnd w:id="36"/>
    </w:p>
    <w:p>
      <w:pPr>
        <w:pStyle w:val="2"/>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年，在广东海事局团委</w:t>
      </w:r>
      <w:r>
        <w:rPr>
          <w:rFonts w:hint="eastAsia" w:ascii="仿宋" w:hAnsi="仿宋" w:eastAsia="仿宋" w:cs="仿宋"/>
          <w:sz w:val="32"/>
          <w:szCs w:val="32"/>
          <w:lang w:eastAsia="zh-CN"/>
        </w:rPr>
        <w:t>、韶关市团委</w:t>
      </w:r>
      <w:r>
        <w:rPr>
          <w:rFonts w:hint="eastAsia" w:ascii="仿宋" w:hAnsi="仿宋" w:eastAsia="仿宋" w:cs="仿宋"/>
          <w:sz w:val="32"/>
          <w:szCs w:val="32"/>
        </w:rPr>
        <w:t>和局党委的正确领导下，</w:t>
      </w:r>
      <w:r>
        <w:rPr>
          <w:rFonts w:hint="eastAsia" w:ascii="仿宋" w:hAnsi="仿宋" w:eastAsia="仿宋" w:cs="仿宋"/>
          <w:sz w:val="32"/>
          <w:szCs w:val="32"/>
          <w:lang w:eastAsia="zh-CN"/>
        </w:rPr>
        <w:t>本人</w:t>
      </w:r>
      <w:r>
        <w:rPr>
          <w:rFonts w:hint="eastAsia" w:ascii="仿宋" w:hAnsi="仿宋" w:eastAsia="仿宋" w:cs="仿宋"/>
          <w:sz w:val="32"/>
          <w:szCs w:val="32"/>
        </w:rPr>
        <w:t>围绕中心工作，拓宽工作思路、创新活动载体，</w:t>
      </w:r>
      <w:r>
        <w:rPr>
          <w:rFonts w:hint="eastAsia" w:ascii="仿宋" w:hAnsi="仿宋" w:eastAsia="仿宋" w:cs="仿宋"/>
          <w:sz w:val="32"/>
          <w:szCs w:val="32"/>
          <w:lang w:eastAsia="zh-CN"/>
        </w:rPr>
        <w:t>凝聚青年、引领青年、服务青年，团结引领全局团员青年为韶关海事局高质量发展贡献力量，各项工作都取得了新进展，现将有关情况汇报如下：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一、20</w:t>
      </w:r>
      <w:r>
        <w:rPr>
          <w:rFonts w:hint="eastAsia" w:ascii="仿宋" w:hAnsi="仿宋" w:eastAsia="仿宋" w:cs="仿宋"/>
          <w:sz w:val="32"/>
          <w:szCs w:val="32"/>
          <w:lang w:val="en-US" w:eastAsia="zh-CN"/>
        </w:rPr>
        <w:t>20</w:t>
      </w:r>
      <w:r>
        <w:rPr>
          <w:rFonts w:hint="eastAsia" w:ascii="仿宋" w:hAnsi="仿宋" w:eastAsia="仿宋" w:cs="仿宋"/>
          <w:sz w:val="32"/>
          <w:szCs w:val="32"/>
        </w:rPr>
        <w:t>年工作开展情况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（一）</w:t>
      </w:r>
      <w:r>
        <w:rPr>
          <w:rFonts w:hint="eastAsia" w:ascii="仿宋" w:hAnsi="仿宋" w:eastAsia="仿宋" w:cs="仿宋"/>
          <w:sz w:val="32"/>
          <w:szCs w:val="32"/>
          <w:lang w:eastAsia="zh-CN"/>
        </w:rPr>
        <w:t>坚持理论武装，团的引领力进一步提升</w:t>
      </w:r>
      <w:r>
        <w:rPr>
          <w:rFonts w:hint="eastAsia" w:ascii="仿宋" w:hAnsi="仿宋" w:eastAsia="仿宋" w:cs="仿宋"/>
          <w:sz w:val="32"/>
          <w:szCs w:val="32"/>
        </w:rPr>
        <w:t>。一是深入学习贯彻习近平新时代中国特色社会主义思想</w:t>
      </w:r>
      <w:r>
        <w:rPr>
          <w:rFonts w:hint="eastAsia" w:ascii="仿宋" w:hAnsi="仿宋" w:eastAsia="仿宋" w:cs="仿宋"/>
          <w:sz w:val="32"/>
          <w:szCs w:val="32"/>
          <w:lang w:eastAsia="zh-CN"/>
        </w:rPr>
        <w:t>、党的十九届五中全会精神以及习总书记关于青年工作的重要思想，进一步坚定青年的理想信念。</w:t>
      </w:r>
      <w:r>
        <w:rPr>
          <w:rFonts w:hint="eastAsia" w:ascii="仿宋" w:hAnsi="仿宋" w:eastAsia="仿宋" w:cs="仿宋"/>
          <w:sz w:val="32"/>
          <w:szCs w:val="32"/>
        </w:rPr>
        <w:t>组织</w:t>
      </w:r>
      <w:r>
        <w:rPr>
          <w:rFonts w:hint="eastAsia" w:ascii="仿宋" w:hAnsi="仿宋" w:eastAsia="仿宋" w:cs="仿宋"/>
          <w:sz w:val="32"/>
          <w:szCs w:val="32"/>
          <w:lang w:eastAsia="zh-CN"/>
        </w:rPr>
        <w:t>青年到红军长征粤北纪念馆参观学习，举办五四青年活动、超龄团员离团仪式</w:t>
      </w:r>
      <w:r>
        <w:rPr>
          <w:rFonts w:hint="eastAsia" w:ascii="仿宋" w:hAnsi="仿宋" w:eastAsia="仿宋" w:cs="仿宋"/>
          <w:sz w:val="32"/>
          <w:szCs w:val="32"/>
        </w:rPr>
        <w:t>等活动，增强青年爱国情操，引导青年永远跟党走。二是深入学习贯彻</w:t>
      </w:r>
      <w:r>
        <w:rPr>
          <w:rFonts w:hint="eastAsia" w:ascii="仿宋" w:hAnsi="仿宋" w:eastAsia="仿宋" w:cs="仿宋"/>
          <w:sz w:val="32"/>
          <w:szCs w:val="32"/>
          <w:lang w:val="en-US" w:eastAsia="zh-CN"/>
        </w:rPr>
        <w:t>2020</w:t>
      </w:r>
      <w:r>
        <w:rPr>
          <w:rFonts w:hint="eastAsia" w:ascii="仿宋" w:hAnsi="仿宋" w:eastAsia="仿宋" w:cs="仿宋"/>
          <w:sz w:val="32"/>
          <w:szCs w:val="32"/>
        </w:rPr>
        <w:t>年广东海事局</w:t>
      </w:r>
      <w:r>
        <w:rPr>
          <w:rFonts w:hint="eastAsia" w:ascii="仿宋" w:hAnsi="仿宋" w:eastAsia="仿宋" w:cs="仿宋"/>
          <w:sz w:val="32"/>
          <w:szCs w:val="32"/>
          <w:lang w:eastAsia="zh-CN"/>
        </w:rPr>
        <w:t>、韶关海事局</w:t>
      </w:r>
      <w:r>
        <w:rPr>
          <w:rFonts w:hint="eastAsia" w:ascii="仿宋" w:hAnsi="仿宋" w:eastAsia="仿宋" w:cs="仿宋"/>
          <w:sz w:val="32"/>
          <w:szCs w:val="32"/>
        </w:rPr>
        <w:t>工作会议精神，让小局也能办大事、成大事的工作理念深入全局青年心中。三是组织召开青年工作座谈会</w:t>
      </w:r>
      <w:r>
        <w:rPr>
          <w:rFonts w:hint="eastAsia" w:ascii="仿宋" w:hAnsi="仿宋" w:eastAsia="仿宋" w:cs="仿宋"/>
          <w:sz w:val="32"/>
          <w:szCs w:val="32"/>
          <w:lang w:val="en-US" w:eastAsia="zh-CN"/>
        </w:rPr>
        <w:t>1</w:t>
      </w:r>
      <w:r>
        <w:rPr>
          <w:rFonts w:hint="eastAsia" w:ascii="仿宋" w:hAnsi="仿宋" w:eastAsia="仿宋" w:cs="仿宋"/>
          <w:sz w:val="32"/>
          <w:szCs w:val="32"/>
        </w:rPr>
        <w:t>次、新进人员座谈会1次，倾听青年心声，了解青年需求。</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eastAsia="zh-CN"/>
        </w:rPr>
        <w:t>强化</w:t>
      </w:r>
      <w:r>
        <w:rPr>
          <w:rFonts w:hint="eastAsia" w:ascii="仿宋" w:hAnsi="仿宋" w:eastAsia="仿宋" w:cs="仿宋"/>
          <w:sz w:val="32"/>
          <w:szCs w:val="32"/>
        </w:rPr>
        <w:t>组织建设，全面从严治团</w:t>
      </w:r>
      <w:r>
        <w:rPr>
          <w:rFonts w:hint="eastAsia" w:ascii="仿宋" w:hAnsi="仿宋" w:eastAsia="仿宋" w:cs="仿宋"/>
          <w:sz w:val="32"/>
          <w:szCs w:val="32"/>
          <w:lang w:eastAsia="zh-CN"/>
        </w:rPr>
        <w:t>进一步深入</w:t>
      </w:r>
      <w:r>
        <w:rPr>
          <w:rFonts w:hint="eastAsia" w:ascii="仿宋" w:hAnsi="仿宋" w:eastAsia="仿宋" w:cs="仿宋"/>
          <w:sz w:val="32"/>
          <w:szCs w:val="32"/>
        </w:rPr>
        <w:t>。一是注重团支部班子建设。</w:t>
      </w:r>
      <w:r>
        <w:rPr>
          <w:rFonts w:hint="eastAsia" w:ascii="仿宋" w:hAnsi="仿宋" w:eastAsia="仿宋" w:cs="仿宋"/>
          <w:sz w:val="32"/>
          <w:szCs w:val="32"/>
          <w:lang w:eastAsia="zh-CN"/>
        </w:rPr>
        <w:t>坚持每月召开支委会议，研究解决团建工作。</w:t>
      </w:r>
      <w:r>
        <w:rPr>
          <w:rFonts w:hint="eastAsia" w:ascii="仿宋" w:hAnsi="仿宋" w:eastAsia="仿宋" w:cs="仿宋"/>
          <w:sz w:val="32"/>
          <w:szCs w:val="32"/>
        </w:rPr>
        <w:t>加强团干部工作能力建设，团干部参加广东海事局团委学习培训</w:t>
      </w:r>
      <w:r>
        <w:rPr>
          <w:rFonts w:hint="eastAsia" w:ascii="仿宋" w:hAnsi="仿宋" w:eastAsia="仿宋" w:cs="仿宋"/>
          <w:sz w:val="32"/>
          <w:szCs w:val="32"/>
          <w:lang w:val="en-US" w:eastAsia="zh-CN"/>
        </w:rPr>
        <w:t>1</w:t>
      </w:r>
      <w:r>
        <w:rPr>
          <w:rFonts w:hint="eastAsia" w:ascii="仿宋" w:hAnsi="仿宋" w:eastAsia="仿宋" w:cs="仿宋"/>
          <w:sz w:val="32"/>
          <w:szCs w:val="32"/>
        </w:rPr>
        <w:t>人次。二是夯实团建基础。团建工作年初有计划，年中有推进，年末有总结，团建工作任务100%完成。严格落实“三会两制一课”工作要求，</w:t>
      </w:r>
      <w:r>
        <w:rPr>
          <w:rFonts w:hint="eastAsia" w:ascii="仿宋" w:hAnsi="仿宋" w:eastAsia="仿宋" w:cs="仿宋"/>
          <w:sz w:val="32"/>
          <w:szCs w:val="32"/>
          <w:lang w:eastAsia="zh-CN"/>
        </w:rPr>
        <w:t>坚持每月召开团员大会，开展政治理论学习，每季度组织青年上党（团）课，支部书记讲授团课</w:t>
      </w:r>
      <w:r>
        <w:rPr>
          <w:rFonts w:hint="eastAsia" w:ascii="仿宋" w:hAnsi="仿宋" w:eastAsia="仿宋" w:cs="仿宋"/>
          <w:sz w:val="32"/>
          <w:szCs w:val="32"/>
          <w:lang w:val="en-US" w:eastAsia="zh-CN"/>
        </w:rPr>
        <w:t>1堂。</w:t>
      </w:r>
      <w:r>
        <w:rPr>
          <w:rFonts w:hint="eastAsia" w:ascii="仿宋" w:hAnsi="仿宋" w:eastAsia="仿宋" w:cs="仿宋"/>
          <w:sz w:val="32"/>
          <w:szCs w:val="32"/>
        </w:rPr>
        <w:t>依托“智慧团建”平台</w:t>
      </w:r>
      <w:r>
        <w:rPr>
          <w:rFonts w:hint="eastAsia" w:ascii="仿宋" w:hAnsi="仿宋" w:eastAsia="仿宋" w:cs="仿宋"/>
          <w:sz w:val="32"/>
          <w:szCs w:val="32"/>
          <w:lang w:eastAsia="zh-CN"/>
        </w:rPr>
        <w:t>，完成团员团籍注册、团员民主评议、团建规范化建设自评、团费收缴等，团员组织关系接收</w:t>
      </w:r>
      <w:r>
        <w:rPr>
          <w:rFonts w:hint="eastAsia" w:ascii="仿宋" w:hAnsi="仿宋" w:eastAsia="仿宋" w:cs="仿宋"/>
          <w:sz w:val="32"/>
          <w:szCs w:val="32"/>
          <w:lang w:val="en-US" w:eastAsia="zh-CN"/>
        </w:rPr>
        <w:t>4人次，</w:t>
      </w:r>
      <w:r>
        <w:rPr>
          <w:rFonts w:hint="eastAsia" w:ascii="仿宋" w:hAnsi="仿宋" w:eastAsia="仿宋" w:cs="仿宋"/>
          <w:sz w:val="32"/>
          <w:szCs w:val="32"/>
        </w:rPr>
        <w:t>实现“智慧团建”业务响应及时率100%，团员100%交纳团费。</w:t>
      </w:r>
      <w:r>
        <w:rPr>
          <w:rFonts w:hint="eastAsia" w:ascii="仿宋" w:hAnsi="仿宋" w:eastAsia="仿宋" w:cs="仿宋"/>
          <w:sz w:val="32"/>
          <w:szCs w:val="32"/>
          <w:lang w:eastAsia="zh-CN"/>
        </w:rPr>
        <w:t>通过</w:t>
      </w:r>
      <w:r>
        <w:rPr>
          <w:rFonts w:hint="eastAsia" w:ascii="仿宋" w:hAnsi="仿宋" w:eastAsia="仿宋" w:cs="仿宋"/>
          <w:sz w:val="32"/>
          <w:szCs w:val="32"/>
        </w:rPr>
        <w:t>团员微信工作群</w:t>
      </w:r>
      <w:r>
        <w:rPr>
          <w:rFonts w:hint="eastAsia" w:ascii="仿宋" w:hAnsi="仿宋" w:eastAsia="仿宋" w:cs="仿宋"/>
          <w:sz w:val="32"/>
          <w:szCs w:val="32"/>
          <w:lang w:eastAsia="zh-CN"/>
        </w:rPr>
        <w:t>，组织团员开展青年大学习——微团课</w:t>
      </w:r>
      <w:r>
        <w:rPr>
          <w:rFonts w:hint="eastAsia" w:ascii="仿宋" w:hAnsi="仿宋" w:eastAsia="仿宋" w:cs="仿宋"/>
          <w:sz w:val="32"/>
          <w:szCs w:val="32"/>
        </w:rPr>
        <w:t>，开展手机掌上学习与答题测试</w:t>
      </w:r>
      <w:r>
        <w:rPr>
          <w:rFonts w:hint="eastAsia" w:ascii="仿宋" w:hAnsi="仿宋" w:eastAsia="仿宋" w:cs="仿宋"/>
          <w:sz w:val="32"/>
          <w:szCs w:val="32"/>
          <w:lang w:eastAsia="zh-CN"/>
        </w:rPr>
        <w:t>，抓好了团员日常学习。</w:t>
      </w:r>
      <w:r>
        <w:rPr>
          <w:rFonts w:hint="eastAsia" w:ascii="仿宋" w:hAnsi="仿宋" w:eastAsia="仿宋" w:cs="仿宋"/>
          <w:sz w:val="32"/>
          <w:szCs w:val="32"/>
        </w:rPr>
        <w:t>三是注重典型培树。</w:t>
      </w:r>
      <w:r>
        <w:rPr>
          <w:rFonts w:hint="eastAsia" w:ascii="仿宋" w:hAnsi="仿宋" w:eastAsia="仿宋" w:cs="仿宋"/>
          <w:sz w:val="32"/>
          <w:szCs w:val="32"/>
          <w:lang w:eastAsia="zh-CN"/>
        </w:rPr>
        <w:t>组织开展了五四青年先进表彰，营造青年争先创优的浓厚氛围。</w:t>
      </w:r>
      <w:r>
        <w:rPr>
          <w:rFonts w:hint="eastAsia" w:ascii="仿宋" w:hAnsi="仿宋" w:eastAsia="仿宋" w:cs="仿宋"/>
          <w:sz w:val="32"/>
          <w:szCs w:val="32"/>
        </w:rPr>
        <w:t>韶关海事局团支部被评为</w:t>
      </w:r>
      <w:r>
        <w:rPr>
          <w:rFonts w:hint="eastAsia" w:ascii="仿宋" w:hAnsi="仿宋" w:eastAsia="仿宋" w:cs="仿宋"/>
          <w:sz w:val="32"/>
          <w:szCs w:val="32"/>
          <w:lang w:eastAsia="zh-CN"/>
        </w:rPr>
        <w:t>韶关市</w:t>
      </w:r>
      <w:r>
        <w:rPr>
          <w:rFonts w:hint="eastAsia" w:ascii="仿宋" w:hAnsi="仿宋" w:eastAsia="仿宋" w:cs="仿宋"/>
          <w:sz w:val="32"/>
          <w:szCs w:val="32"/>
        </w:rPr>
        <w:t>五四红旗团支部</w:t>
      </w:r>
      <w:r>
        <w:rPr>
          <w:rFonts w:hint="eastAsia" w:ascii="仿宋" w:hAnsi="仿宋" w:eastAsia="仿宋" w:cs="仿宋"/>
          <w:sz w:val="32"/>
          <w:szCs w:val="32"/>
          <w:lang w:eastAsia="zh-CN"/>
        </w:rPr>
        <w:t>标兵</w:t>
      </w:r>
      <w:r>
        <w:rPr>
          <w:rFonts w:hint="eastAsia" w:ascii="仿宋" w:hAnsi="仿宋" w:eastAsia="仿宋" w:cs="仿宋"/>
          <w:sz w:val="32"/>
          <w:szCs w:val="32"/>
        </w:rPr>
        <w:t>，</w:t>
      </w:r>
      <w:r>
        <w:rPr>
          <w:rFonts w:hint="eastAsia" w:ascii="仿宋" w:hAnsi="仿宋" w:eastAsia="仿宋" w:cs="仿宋"/>
          <w:sz w:val="32"/>
          <w:szCs w:val="32"/>
          <w:lang w:val="en-US" w:eastAsia="zh-CN"/>
        </w:rPr>
        <w:t>1名团员</w:t>
      </w:r>
      <w:r>
        <w:rPr>
          <w:rFonts w:hint="eastAsia" w:ascii="仿宋" w:hAnsi="仿宋" w:eastAsia="仿宋" w:cs="仿宋"/>
          <w:sz w:val="32"/>
          <w:szCs w:val="32"/>
        </w:rPr>
        <w:t>获评省优秀共青团员，</w:t>
      </w:r>
      <w:r>
        <w:rPr>
          <w:rFonts w:hint="eastAsia" w:ascii="仿宋" w:hAnsi="仿宋" w:eastAsia="仿宋" w:cs="仿宋"/>
          <w:sz w:val="32"/>
          <w:szCs w:val="32"/>
          <w:lang w:val="en-US" w:eastAsia="zh-CN"/>
        </w:rPr>
        <w:t>1名团干获评韶关市优秀团干部，团支部书记获评</w:t>
      </w:r>
      <w:r>
        <w:rPr>
          <w:rFonts w:hint="eastAsia" w:ascii="仿宋" w:hAnsi="仿宋" w:eastAsia="仿宋" w:cs="仿宋"/>
          <w:sz w:val="32"/>
          <w:szCs w:val="32"/>
        </w:rPr>
        <w:t>广东海事局</w:t>
      </w:r>
      <w:r>
        <w:rPr>
          <w:rFonts w:hint="eastAsia" w:ascii="仿宋" w:hAnsi="仿宋" w:eastAsia="仿宋" w:cs="仿宋"/>
          <w:sz w:val="32"/>
          <w:szCs w:val="32"/>
          <w:lang w:eastAsia="zh-CN"/>
        </w:rPr>
        <w:t>优秀青年工作者</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（三）</w:t>
      </w:r>
      <w:r>
        <w:rPr>
          <w:rFonts w:hint="eastAsia" w:ascii="仿宋" w:hAnsi="仿宋" w:eastAsia="仿宋" w:cs="仿宋"/>
          <w:sz w:val="32"/>
          <w:szCs w:val="32"/>
          <w:lang w:eastAsia="zh-CN"/>
        </w:rPr>
        <w:t>竭诚服务青年</w:t>
      </w:r>
      <w:r>
        <w:rPr>
          <w:rFonts w:hint="eastAsia" w:ascii="仿宋" w:hAnsi="仿宋" w:eastAsia="仿宋" w:cs="仿宋"/>
          <w:sz w:val="32"/>
          <w:szCs w:val="32"/>
        </w:rPr>
        <w:t>，青年</w:t>
      </w:r>
      <w:r>
        <w:rPr>
          <w:rFonts w:hint="eastAsia" w:ascii="仿宋" w:hAnsi="仿宋" w:eastAsia="仿宋" w:cs="仿宋"/>
          <w:sz w:val="32"/>
          <w:szCs w:val="32"/>
          <w:lang w:eastAsia="zh-CN"/>
        </w:rPr>
        <w:t>战斗</w:t>
      </w:r>
      <w:r>
        <w:rPr>
          <w:rFonts w:hint="eastAsia" w:ascii="仿宋" w:hAnsi="仿宋" w:eastAsia="仿宋" w:cs="仿宋"/>
          <w:sz w:val="32"/>
          <w:szCs w:val="32"/>
        </w:rPr>
        <w:t>能力</w:t>
      </w:r>
      <w:r>
        <w:rPr>
          <w:rFonts w:hint="eastAsia" w:ascii="仿宋" w:hAnsi="仿宋" w:eastAsia="仿宋" w:cs="仿宋"/>
          <w:sz w:val="32"/>
          <w:szCs w:val="32"/>
          <w:lang w:eastAsia="zh-CN"/>
        </w:rPr>
        <w:t>进一步</w:t>
      </w:r>
      <w:r>
        <w:rPr>
          <w:rFonts w:hint="eastAsia" w:ascii="仿宋" w:hAnsi="仿宋" w:eastAsia="仿宋" w:cs="仿宋"/>
          <w:sz w:val="32"/>
          <w:szCs w:val="32"/>
        </w:rPr>
        <w:t>增强。</w:t>
      </w:r>
      <w:r>
        <w:rPr>
          <w:rFonts w:hint="eastAsia" w:ascii="仿宋" w:hAnsi="仿宋" w:eastAsia="仿宋" w:cs="仿宋"/>
          <w:sz w:val="32"/>
          <w:szCs w:val="32"/>
          <w:lang w:eastAsia="zh-CN"/>
        </w:rPr>
        <w:t>一是</w:t>
      </w:r>
      <w:r>
        <w:rPr>
          <w:rFonts w:hint="eastAsia" w:ascii="仿宋" w:hAnsi="仿宋" w:eastAsia="仿宋" w:cs="仿宋"/>
          <w:sz w:val="32"/>
          <w:szCs w:val="32"/>
        </w:rPr>
        <w:t>关爱青年</w:t>
      </w:r>
      <w:r>
        <w:rPr>
          <w:rFonts w:hint="eastAsia" w:ascii="仿宋" w:hAnsi="仿宋" w:eastAsia="仿宋" w:cs="仿宋"/>
          <w:sz w:val="32"/>
          <w:szCs w:val="32"/>
          <w:lang w:eastAsia="zh-CN"/>
        </w:rPr>
        <w:t>。编制青年服务手册，为新进人员提供入职帮助，及时将组织温暖送入青年心中</w:t>
      </w:r>
      <w:r>
        <w:rPr>
          <w:rFonts w:hint="eastAsia" w:ascii="仿宋" w:hAnsi="仿宋" w:eastAsia="仿宋" w:cs="仿宋"/>
          <w:sz w:val="32"/>
          <w:szCs w:val="32"/>
        </w:rPr>
        <w:t>。组织开展青年交流交友活动，</w:t>
      </w:r>
      <w:r>
        <w:rPr>
          <w:rFonts w:hint="eastAsia" w:ascii="仿宋" w:hAnsi="仿宋" w:eastAsia="仿宋" w:cs="仿宋"/>
          <w:sz w:val="32"/>
          <w:szCs w:val="32"/>
          <w:lang w:eastAsia="zh-CN"/>
        </w:rPr>
        <w:t>扩大青年朋友圈，</w:t>
      </w:r>
      <w:r>
        <w:rPr>
          <w:rFonts w:hint="eastAsia" w:ascii="仿宋" w:hAnsi="仿宋" w:eastAsia="仿宋" w:cs="仿宋"/>
          <w:sz w:val="32"/>
          <w:szCs w:val="32"/>
        </w:rPr>
        <w:t>青年凝聚力不断增强。</w:t>
      </w:r>
      <w:r>
        <w:rPr>
          <w:rFonts w:hint="eastAsia" w:ascii="仿宋" w:hAnsi="仿宋" w:eastAsia="仿宋" w:cs="仿宋"/>
          <w:sz w:val="32"/>
          <w:szCs w:val="32"/>
          <w:lang w:eastAsia="zh-CN"/>
        </w:rPr>
        <w:t>二是</w:t>
      </w:r>
      <w:r>
        <w:rPr>
          <w:rFonts w:hint="eastAsia" w:ascii="仿宋" w:hAnsi="仿宋" w:eastAsia="仿宋" w:cs="仿宋"/>
          <w:sz w:val="32"/>
          <w:szCs w:val="32"/>
        </w:rPr>
        <w:t>实施青年能力提升工程</w:t>
      </w:r>
      <w:r>
        <w:rPr>
          <w:rFonts w:hint="eastAsia" w:ascii="仿宋" w:hAnsi="仿宋" w:eastAsia="仿宋" w:cs="仿宋"/>
          <w:sz w:val="32"/>
          <w:szCs w:val="32"/>
          <w:lang w:eastAsia="zh-CN"/>
        </w:rPr>
        <w:t>。设立“韶青”讲堂，并组织青年业务干部授课。成立青年宣传队，引导青年争当宣传员，推出了一批高质量的宣传视频和微信公众号宣传信息，组织策划的宣传活动多篇被省、市级媒体报道。开展青年读书分享会活动，引导青年树立终生学习的意识。积极参加“韶华”创新工作室创新研究活动，推动为渡口渡船监管量身打造的“渡运通”小程序成功上线试运行，完成了渡口渡船、旅游船全景安检指南编制等创新成果。协助做好了“大学习大培训大比武”职工技能提升工作，与局工会联合举办了</w:t>
      </w:r>
      <w:r>
        <w:rPr>
          <w:rFonts w:hint="eastAsia" w:ascii="仿宋" w:hAnsi="仿宋" w:eastAsia="仿宋" w:cs="仿宋"/>
          <w:sz w:val="32"/>
          <w:szCs w:val="32"/>
        </w:rPr>
        <w:t>开展船舶安检</w:t>
      </w:r>
      <w:r>
        <w:rPr>
          <w:rFonts w:hint="eastAsia" w:ascii="仿宋" w:hAnsi="仿宋" w:eastAsia="仿宋" w:cs="仿宋"/>
          <w:sz w:val="32"/>
          <w:szCs w:val="32"/>
          <w:lang w:eastAsia="zh-CN"/>
        </w:rPr>
        <w:t>知识竞赛、公文知识竞赛等活动</w:t>
      </w:r>
      <w:r>
        <w:rPr>
          <w:rFonts w:hint="eastAsia" w:ascii="仿宋" w:hAnsi="仿宋" w:eastAsia="仿宋" w:cs="仿宋"/>
          <w:sz w:val="32"/>
          <w:szCs w:val="32"/>
        </w:rPr>
        <w:t>，青年履职能力不断提升。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（四）聚焦</w:t>
      </w:r>
      <w:r>
        <w:rPr>
          <w:rFonts w:hint="eastAsia" w:ascii="仿宋" w:hAnsi="仿宋" w:eastAsia="仿宋" w:cs="仿宋"/>
          <w:sz w:val="32"/>
          <w:szCs w:val="32"/>
          <w:lang w:eastAsia="zh-CN"/>
        </w:rPr>
        <w:t>主责</w:t>
      </w:r>
      <w:r>
        <w:rPr>
          <w:rFonts w:hint="eastAsia" w:ascii="仿宋" w:hAnsi="仿宋" w:eastAsia="仿宋" w:cs="仿宋"/>
          <w:sz w:val="32"/>
          <w:szCs w:val="32"/>
        </w:rPr>
        <w:t>主业，青年</w:t>
      </w:r>
      <w:r>
        <w:rPr>
          <w:rFonts w:hint="eastAsia" w:ascii="仿宋" w:hAnsi="仿宋" w:eastAsia="仿宋" w:cs="仿宋"/>
          <w:sz w:val="32"/>
          <w:szCs w:val="32"/>
          <w:lang w:eastAsia="zh-CN"/>
        </w:rPr>
        <w:t>攻坚能力进一步发挥</w:t>
      </w:r>
      <w:r>
        <w:rPr>
          <w:rFonts w:hint="eastAsia" w:ascii="仿宋" w:hAnsi="仿宋" w:eastAsia="仿宋" w:cs="仿宋"/>
          <w:sz w:val="32"/>
          <w:szCs w:val="32"/>
        </w:rPr>
        <w:t>。</w:t>
      </w:r>
      <w:r>
        <w:rPr>
          <w:rFonts w:hint="eastAsia" w:ascii="仿宋" w:hAnsi="仿宋" w:eastAsia="仿宋" w:cs="仿宋"/>
          <w:sz w:val="32"/>
          <w:szCs w:val="32"/>
          <w:lang w:eastAsia="zh-CN"/>
        </w:rPr>
        <w:t>一是做好疫情防控工作。深入学习贯彻落实习近平总书记关于疫情防控工作的重要讲话和指示批示精神，落实局党委的有关工作部署要求，迅速成立青年战疫突击队，组织青年迅速投入疫情防控工作。组织开展测量体温、环境清洁消毒等志愿服务活动，坚守海事防疫阵地。积极参与助力企业复工复产、船舶复航、学生复渡等活动，做到了党有号召，团有行动。二是引导青年立足岗位建新功。</w:t>
      </w:r>
      <w:r>
        <w:rPr>
          <w:rFonts w:hint="eastAsia" w:ascii="仿宋" w:hAnsi="仿宋" w:eastAsia="仿宋" w:cs="仿宋"/>
          <w:sz w:val="32"/>
          <w:szCs w:val="32"/>
        </w:rPr>
        <w:t>发挥青年突击队作用，</w:t>
      </w:r>
      <w:r>
        <w:rPr>
          <w:rFonts w:hint="eastAsia" w:ascii="仿宋" w:hAnsi="仿宋" w:eastAsia="仿宋" w:cs="仿宋"/>
          <w:sz w:val="32"/>
          <w:szCs w:val="32"/>
          <w:lang w:eastAsia="zh-CN"/>
        </w:rPr>
        <w:t>组织开展团员“支援一线</w:t>
      </w:r>
      <w:r>
        <w:rPr>
          <w:rFonts w:hint="eastAsia" w:ascii="仿宋" w:hAnsi="仿宋" w:eastAsia="仿宋" w:cs="仿宋"/>
          <w:sz w:val="32"/>
          <w:szCs w:val="32"/>
          <w:lang w:val="en-US" w:eastAsia="zh-CN"/>
        </w:rPr>
        <w:t xml:space="preserve"> 共护一江</w:t>
      </w:r>
      <w:r>
        <w:rPr>
          <w:rFonts w:hint="eastAsia" w:ascii="仿宋" w:hAnsi="仿宋" w:eastAsia="仿宋" w:cs="仿宋"/>
          <w:sz w:val="32"/>
          <w:szCs w:val="32"/>
          <w:lang w:eastAsia="zh-CN"/>
        </w:rPr>
        <w:t>”活动，组织团员青年参与海事处夜巡活动</w:t>
      </w:r>
      <w:r>
        <w:rPr>
          <w:rFonts w:hint="eastAsia" w:ascii="仿宋" w:hAnsi="仿宋" w:eastAsia="仿宋" w:cs="仿宋"/>
          <w:sz w:val="32"/>
          <w:szCs w:val="32"/>
          <w:lang w:val="en-US" w:eastAsia="zh-CN"/>
        </w:rPr>
        <w:t>2次，</w:t>
      </w:r>
      <w:r>
        <w:rPr>
          <w:rFonts w:hint="eastAsia" w:ascii="仿宋" w:hAnsi="仿宋" w:eastAsia="仿宋" w:cs="仿宋"/>
          <w:sz w:val="32"/>
          <w:szCs w:val="32"/>
        </w:rPr>
        <w:t>动员青年参与“平安北江”建设、特别防护期监管、“三无”船舶</w:t>
      </w:r>
      <w:r>
        <w:rPr>
          <w:rFonts w:hint="eastAsia" w:ascii="仿宋" w:hAnsi="仿宋" w:eastAsia="仿宋" w:cs="仿宋"/>
          <w:sz w:val="32"/>
          <w:szCs w:val="32"/>
          <w:lang w:eastAsia="zh-CN"/>
        </w:rPr>
        <w:t>清理整治</w:t>
      </w:r>
      <w:r>
        <w:rPr>
          <w:rFonts w:hint="eastAsia" w:ascii="仿宋" w:hAnsi="仿宋" w:eastAsia="仿宋" w:cs="仿宋"/>
          <w:sz w:val="32"/>
          <w:szCs w:val="32"/>
        </w:rPr>
        <w:t>、水上搜救应急演练等</w:t>
      </w:r>
      <w:r>
        <w:rPr>
          <w:rFonts w:hint="eastAsia" w:ascii="仿宋" w:hAnsi="仿宋" w:eastAsia="仿宋" w:cs="仿宋"/>
          <w:sz w:val="32"/>
          <w:szCs w:val="32"/>
          <w:lang w:eastAsia="zh-CN"/>
        </w:rPr>
        <w:t>急难险重工作</w:t>
      </w:r>
      <w:r>
        <w:rPr>
          <w:rFonts w:hint="eastAsia" w:ascii="仿宋" w:hAnsi="仿宋" w:eastAsia="仿宋" w:cs="仿宋"/>
          <w:sz w:val="32"/>
          <w:szCs w:val="32"/>
        </w:rPr>
        <w:t>，有力保障辖区安全形势保持稳定。</w:t>
      </w:r>
      <w:r>
        <w:rPr>
          <w:rFonts w:hint="eastAsia" w:ascii="仿宋" w:hAnsi="仿宋" w:eastAsia="仿宋" w:cs="仿宋"/>
          <w:sz w:val="32"/>
          <w:szCs w:val="32"/>
          <w:lang w:val="en-US" w:eastAsia="zh-CN"/>
        </w:rPr>
        <w:t>1名青年获评直属海事系统优秀共产党员</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（五）</w:t>
      </w:r>
      <w:r>
        <w:rPr>
          <w:rFonts w:hint="eastAsia" w:ascii="仿宋" w:hAnsi="仿宋" w:eastAsia="仿宋" w:cs="仿宋"/>
          <w:sz w:val="32"/>
          <w:szCs w:val="32"/>
          <w:lang w:eastAsia="zh-CN"/>
        </w:rPr>
        <w:t>丰富团建活动</w:t>
      </w:r>
      <w:r>
        <w:rPr>
          <w:rFonts w:hint="eastAsia" w:ascii="仿宋" w:hAnsi="仿宋" w:eastAsia="仿宋" w:cs="仿宋"/>
          <w:sz w:val="32"/>
          <w:szCs w:val="32"/>
        </w:rPr>
        <w:t>，青年</w:t>
      </w:r>
      <w:r>
        <w:rPr>
          <w:rFonts w:hint="eastAsia" w:ascii="仿宋" w:hAnsi="仿宋" w:eastAsia="仿宋" w:cs="仿宋"/>
          <w:sz w:val="32"/>
          <w:szCs w:val="32"/>
          <w:lang w:eastAsia="zh-CN"/>
        </w:rPr>
        <w:t>精神面貌进一步提振</w:t>
      </w:r>
      <w:r>
        <w:rPr>
          <w:rFonts w:hint="eastAsia" w:ascii="仿宋" w:hAnsi="仿宋" w:eastAsia="仿宋" w:cs="仿宋"/>
          <w:sz w:val="32"/>
          <w:szCs w:val="32"/>
        </w:rPr>
        <w:t>。</w:t>
      </w:r>
      <w:r>
        <w:rPr>
          <w:rFonts w:hint="eastAsia" w:ascii="仿宋" w:hAnsi="仿宋" w:eastAsia="仿宋" w:cs="仿宋"/>
          <w:sz w:val="32"/>
          <w:szCs w:val="32"/>
          <w:lang w:eastAsia="zh-CN"/>
        </w:rPr>
        <w:t>一是深化文明创建活动。开展</w:t>
      </w:r>
      <w:r>
        <w:rPr>
          <w:rFonts w:hint="eastAsia" w:ascii="仿宋" w:hAnsi="仿宋" w:eastAsia="仿宋" w:cs="仿宋"/>
          <w:sz w:val="32"/>
          <w:szCs w:val="32"/>
          <w:lang w:val="en-US" w:eastAsia="zh-CN"/>
        </w:rPr>
        <w:t>纪念广东海事局建局20周年系列团建活动，</w:t>
      </w:r>
      <w:r>
        <w:rPr>
          <w:rFonts w:hint="eastAsia" w:ascii="仿宋" w:hAnsi="仿宋" w:eastAsia="仿宋" w:cs="仿宋"/>
          <w:sz w:val="32"/>
          <w:szCs w:val="32"/>
          <w:lang w:eastAsia="zh-CN"/>
        </w:rPr>
        <w:t>举办航海日韶关海事开放日活动，组织开展水上安全进校园活动</w:t>
      </w:r>
      <w:r>
        <w:rPr>
          <w:rFonts w:hint="eastAsia" w:ascii="仿宋" w:hAnsi="仿宋" w:eastAsia="仿宋" w:cs="仿宋"/>
          <w:sz w:val="32"/>
          <w:szCs w:val="32"/>
          <w:lang w:val="en-US" w:eastAsia="zh-CN"/>
        </w:rPr>
        <w:t>3次，开展送法进企业进渡口进游船活动7次，参加创文志愿服务40余人次，积极开展防灾减灾宣传、安全生产日宣传、宪法宣传等活动，塑造了韶关海事青年良好社会形象。二是积极参加上级团组织活动。积极参加“共植青春林”植树活动、纪念广东海事局建局20周年文艺晚会等活动，1名青年获得韶关市扫黑除恶演讲比赛三等奖，1名青年获得广东海事局青年学局史局情知识竞赛三等奖。三是积极开展团建活动。组织举办了廉政教育“十百千”主题演讲朗诵比赛，联合工会举办了摄影比赛、羽毛球比赛，组织开展篮球友谊赛等，青年活力进一步迸发。</w:t>
      </w:r>
      <w:r>
        <w:rPr>
          <w:rFonts w:hint="eastAsia" w:ascii="仿宋" w:hAnsi="仿宋" w:eastAsia="仿宋" w:cs="仿宋"/>
          <w:sz w:val="32"/>
          <w:szCs w:val="32"/>
        </w:rPr>
        <w:t>完成青年文明号复审工作。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rPr>
        <w:t>二、存在问题</w:t>
      </w:r>
      <w:r>
        <w:rPr>
          <w:rFonts w:hint="eastAsia" w:ascii="仿宋" w:hAnsi="仿宋" w:eastAsia="仿宋" w:cs="仿宋"/>
          <w:sz w:val="32"/>
          <w:szCs w:val="32"/>
          <w:lang w:eastAsia="zh-CN"/>
        </w:rPr>
        <w:t>不足</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2020</w:t>
      </w:r>
      <w:r>
        <w:rPr>
          <w:rFonts w:hint="eastAsia" w:ascii="仿宋" w:hAnsi="仿宋" w:eastAsia="仿宋" w:cs="仿宋"/>
          <w:sz w:val="32"/>
          <w:szCs w:val="32"/>
        </w:rPr>
        <w:t>以来，韶关海事局团支部工作取得了一定的成效。</w:t>
      </w:r>
      <w:r>
        <w:rPr>
          <w:rFonts w:hint="eastAsia" w:ascii="仿宋" w:hAnsi="仿宋" w:eastAsia="仿宋" w:cs="仿宋"/>
          <w:color w:val="000000"/>
          <w:sz w:val="32"/>
          <w:szCs w:val="32"/>
        </w:rPr>
        <w:t>但也存在不足之处，如：</w:t>
      </w:r>
      <w:r>
        <w:rPr>
          <w:rFonts w:hint="eastAsia" w:ascii="仿宋" w:hAnsi="仿宋" w:eastAsia="仿宋" w:cs="仿宋"/>
          <w:sz w:val="32"/>
          <w:szCs w:val="32"/>
        </w:rPr>
        <w:t>与</w:t>
      </w:r>
      <w:r>
        <w:rPr>
          <w:rFonts w:hint="eastAsia" w:ascii="仿宋" w:hAnsi="仿宋" w:eastAsia="仿宋" w:cs="仿宋"/>
          <w:sz w:val="32"/>
          <w:szCs w:val="32"/>
          <w:lang w:eastAsia="zh-CN"/>
        </w:rPr>
        <w:t>兄弟单位或地方团组织交流较少，</w:t>
      </w:r>
      <w:r>
        <w:rPr>
          <w:rFonts w:hint="eastAsia" w:ascii="仿宋" w:hAnsi="仿宋" w:eastAsia="仿宋" w:cs="仿宋"/>
          <w:sz w:val="32"/>
          <w:szCs w:val="32"/>
        </w:rPr>
        <w:t>结对共建</w:t>
      </w:r>
      <w:r>
        <w:rPr>
          <w:rFonts w:hint="eastAsia" w:ascii="仿宋" w:hAnsi="仿宋" w:eastAsia="仿宋" w:cs="仿宋"/>
          <w:sz w:val="32"/>
          <w:szCs w:val="32"/>
          <w:lang w:eastAsia="zh-CN"/>
        </w:rPr>
        <w:t>或联合举办团建活动较少</w:t>
      </w:r>
      <w:r>
        <w:rPr>
          <w:rFonts w:hint="eastAsia" w:ascii="仿宋" w:hAnsi="仿宋" w:eastAsia="仿宋" w:cs="仿宋"/>
          <w:sz w:val="32"/>
          <w:szCs w:val="32"/>
        </w:rPr>
        <w:t>；</w:t>
      </w:r>
      <w:r>
        <w:rPr>
          <w:rFonts w:hint="eastAsia" w:ascii="仿宋" w:hAnsi="仿宋" w:eastAsia="仿宋" w:cs="仿宋"/>
          <w:sz w:val="32"/>
          <w:szCs w:val="32"/>
          <w:lang w:eastAsia="zh-CN"/>
        </w:rPr>
        <w:t>青年教育培养方法、载体比较单一，</w:t>
      </w:r>
      <w:r>
        <w:rPr>
          <w:rFonts w:hint="eastAsia" w:ascii="仿宋" w:hAnsi="仿宋" w:eastAsia="仿宋" w:cs="仿宋"/>
          <w:sz w:val="32"/>
          <w:szCs w:val="32"/>
        </w:rPr>
        <w:t>引导青年</w:t>
      </w:r>
      <w:r>
        <w:rPr>
          <w:rFonts w:hint="eastAsia" w:ascii="仿宋" w:hAnsi="仿宋" w:eastAsia="仿宋" w:cs="仿宋"/>
          <w:sz w:val="32"/>
          <w:szCs w:val="32"/>
          <w:lang w:eastAsia="zh-CN"/>
        </w:rPr>
        <w:t>保障中心服务大局的能力还比较欠缺，青年先进典型还比较少；</w:t>
      </w:r>
      <w:r>
        <w:rPr>
          <w:rFonts w:hint="eastAsia" w:ascii="仿宋" w:hAnsi="仿宋" w:eastAsia="仿宋" w:cs="仿宋"/>
          <w:sz w:val="32"/>
          <w:szCs w:val="32"/>
        </w:rPr>
        <w:t>青年活动载体不够丰富</w:t>
      </w:r>
      <w:r>
        <w:rPr>
          <w:rFonts w:hint="eastAsia" w:ascii="仿宋" w:hAnsi="仿宋" w:eastAsia="仿宋" w:cs="仿宋"/>
          <w:sz w:val="32"/>
          <w:szCs w:val="32"/>
          <w:lang w:eastAsia="zh-CN"/>
        </w:rPr>
        <w:t>，青年朋友圈有待进一步扩大</w:t>
      </w:r>
      <w:r>
        <w:rPr>
          <w:rFonts w:hint="eastAsia" w:ascii="仿宋" w:hAnsi="仿宋" w:eastAsia="仿宋" w:cs="仿宋"/>
          <w:sz w:val="32"/>
          <w:szCs w:val="32"/>
        </w:rPr>
        <w:t>等。</w:t>
      </w:r>
      <w:r>
        <w:rPr>
          <w:rFonts w:hint="eastAsia" w:ascii="仿宋" w:hAnsi="仿宋" w:eastAsia="仿宋" w:cs="仿宋"/>
          <w:sz w:val="32"/>
          <w:szCs w:val="32"/>
          <w:lang w:eastAsia="zh-CN"/>
        </w:rPr>
        <w:t>针对上述问题，</w:t>
      </w:r>
      <w:r>
        <w:rPr>
          <w:rFonts w:hint="eastAsia" w:ascii="仿宋" w:hAnsi="仿宋" w:eastAsia="仿宋" w:cs="仿宋"/>
          <w:sz w:val="32"/>
          <w:szCs w:val="32"/>
          <w:lang w:val="en-US" w:eastAsia="zh-CN"/>
        </w:rPr>
        <w:t>2021年将全面深化落实上级党团组织对青年工作的要求，以增强团员意识教育为主线，凝聚团员青年跟党走，以团员素质拓展工程为统揽，竭诚服务团员青年成长成才，深入开展形式活泼多样、青年喜闻乐见、服务海事科学发展的宣传教育和实践活动，使青年团员成长有舞台、进步有方向、发展有空间。具体工作计划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rPr>
        <w:t>三、20</w:t>
      </w:r>
      <w:r>
        <w:rPr>
          <w:rFonts w:hint="eastAsia" w:ascii="仿宋" w:hAnsi="仿宋" w:eastAsia="仿宋" w:cs="仿宋"/>
          <w:sz w:val="32"/>
          <w:szCs w:val="32"/>
          <w:lang w:val="en-US" w:eastAsia="zh-CN"/>
        </w:rPr>
        <w:t>21</w:t>
      </w:r>
      <w:r>
        <w:rPr>
          <w:rFonts w:hint="eastAsia" w:ascii="仿宋" w:hAnsi="仿宋" w:eastAsia="仿宋" w:cs="仿宋"/>
          <w:sz w:val="32"/>
          <w:szCs w:val="32"/>
        </w:rPr>
        <w:t>年工作</w:t>
      </w:r>
      <w:r>
        <w:rPr>
          <w:rFonts w:hint="eastAsia" w:ascii="仿宋" w:hAnsi="仿宋" w:eastAsia="仿宋" w:cs="仿宋"/>
          <w:sz w:val="32"/>
          <w:szCs w:val="32"/>
          <w:lang w:eastAsia="zh-CN"/>
        </w:rPr>
        <w:t>计划</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（一）突出政治引领</w:t>
      </w: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把青年思想凝聚在党旗下</w:t>
      </w: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深入学习贯彻党的十九届五中全会精神，全面贯彻习近平总书记关于青年工作的重要指示批示精神，加强团章团规、社会主义核心价值观、海事核心价值体系、意识形态等学习，坚持用习近平新</w:t>
      </w:r>
      <w:r>
        <w:rPr>
          <w:rFonts w:hint="eastAsia" w:ascii="仿宋" w:hAnsi="仿宋" w:eastAsia="仿宋" w:cs="仿宋"/>
          <w:b w:val="0"/>
          <w:bCs w:val="0"/>
          <w:sz w:val="32"/>
          <w:szCs w:val="32"/>
        </w:rPr>
        <w:t>时代中国特色社会主义思想引领青年进步</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通过支部书记讲团课、</w:t>
      </w:r>
      <w:r>
        <w:rPr>
          <w:rFonts w:hint="eastAsia" w:ascii="仿宋" w:hAnsi="仿宋" w:eastAsia="仿宋" w:cs="仿宋"/>
          <w:b w:val="0"/>
          <w:bCs w:val="0"/>
          <w:sz w:val="32"/>
          <w:szCs w:val="32"/>
          <w:lang w:eastAsia="zh-CN"/>
        </w:rPr>
        <w:t>上廉政党课、青年大学习微信小课堂、谈话谈心、</w:t>
      </w:r>
      <w:r>
        <w:rPr>
          <w:rFonts w:hint="eastAsia" w:ascii="仿宋" w:hAnsi="仿宋" w:eastAsia="仿宋" w:cs="仿宋"/>
          <w:b w:val="0"/>
          <w:bCs w:val="0"/>
          <w:sz w:val="32"/>
          <w:szCs w:val="32"/>
        </w:rPr>
        <w:t>主题团日活动等形式，引导青年坚定理想信念，强化青年政治理论武装，毫不动摇紧跟党走中国特色社会主义道路。</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（二）加强组织建设，把从严治团落实在行动里。全面从严治团，进一步完善支部工作制度机制</w:t>
      </w:r>
      <w:r>
        <w:rPr>
          <w:rFonts w:hint="eastAsia" w:ascii="仿宋" w:hAnsi="仿宋" w:eastAsia="仿宋" w:cs="仿宋"/>
          <w:b w:val="0"/>
          <w:bCs w:val="0"/>
          <w:sz w:val="32"/>
          <w:szCs w:val="32"/>
        </w:rPr>
        <w:t>，深入推进团建工作精细化管理。</w:t>
      </w:r>
      <w:r>
        <w:rPr>
          <w:rFonts w:hint="eastAsia" w:ascii="仿宋" w:hAnsi="仿宋" w:eastAsia="仿宋" w:cs="仿宋"/>
          <w:b w:val="0"/>
          <w:bCs w:val="0"/>
          <w:sz w:val="32"/>
          <w:szCs w:val="32"/>
          <w:lang w:eastAsia="zh-CN"/>
        </w:rPr>
        <w:t>进一步扎实团建工作基础，</w:t>
      </w:r>
      <w:r>
        <w:rPr>
          <w:rFonts w:hint="eastAsia" w:ascii="仿宋" w:hAnsi="仿宋" w:eastAsia="仿宋" w:cs="仿宋"/>
          <w:b w:val="0"/>
          <w:bCs w:val="0"/>
          <w:sz w:val="32"/>
          <w:szCs w:val="32"/>
        </w:rPr>
        <w:t>认真落实“三会两制一课”</w:t>
      </w:r>
      <w:r>
        <w:rPr>
          <w:rFonts w:hint="eastAsia" w:ascii="仿宋" w:hAnsi="仿宋" w:eastAsia="仿宋" w:cs="仿宋"/>
          <w:b w:val="0"/>
          <w:bCs w:val="0"/>
          <w:sz w:val="32"/>
          <w:szCs w:val="32"/>
          <w:lang w:eastAsia="zh-CN"/>
        </w:rPr>
        <w:t>，创新青年学习教育方式，</w:t>
      </w:r>
      <w:r>
        <w:rPr>
          <w:rFonts w:hint="eastAsia" w:ascii="仿宋" w:hAnsi="仿宋" w:eastAsia="仿宋" w:cs="仿宋"/>
          <w:b w:val="0"/>
          <w:bCs w:val="0"/>
          <w:sz w:val="32"/>
          <w:szCs w:val="32"/>
        </w:rPr>
        <w:t>加强基层团组织共建，</w:t>
      </w:r>
      <w:r>
        <w:rPr>
          <w:rFonts w:hint="eastAsia" w:ascii="仿宋" w:hAnsi="仿宋" w:eastAsia="仿宋" w:cs="仿宋"/>
          <w:b w:val="0"/>
          <w:bCs w:val="0"/>
          <w:sz w:val="32"/>
          <w:szCs w:val="32"/>
          <w:lang w:eastAsia="zh-CN"/>
        </w:rPr>
        <w:t>丰富青年活动载体，开展青年素质拓展，</w:t>
      </w:r>
      <w:r>
        <w:rPr>
          <w:rFonts w:hint="eastAsia" w:ascii="仿宋" w:hAnsi="仿宋" w:eastAsia="仿宋" w:cs="仿宋"/>
          <w:b w:val="0"/>
          <w:bCs w:val="0"/>
          <w:sz w:val="32"/>
          <w:szCs w:val="32"/>
        </w:rPr>
        <w:t>充分调动青年工作积极性。</w:t>
      </w:r>
      <w:r>
        <w:rPr>
          <w:rFonts w:hint="eastAsia" w:ascii="仿宋" w:hAnsi="仿宋" w:eastAsia="仿宋" w:cs="仿宋"/>
          <w:b w:val="0"/>
          <w:bCs w:val="0"/>
          <w:sz w:val="32"/>
          <w:szCs w:val="32"/>
          <w:lang w:eastAsia="zh-CN"/>
        </w:rPr>
        <w:t>进一步优化青年服务手册，</w:t>
      </w:r>
      <w:r>
        <w:rPr>
          <w:rFonts w:hint="eastAsia" w:ascii="仿宋" w:hAnsi="仿宋" w:eastAsia="仿宋" w:cs="仿宋"/>
          <w:b w:val="0"/>
          <w:bCs w:val="0"/>
          <w:sz w:val="32"/>
          <w:szCs w:val="32"/>
        </w:rPr>
        <w:t>定期组织召开青年工作座谈会，</w:t>
      </w:r>
      <w:r>
        <w:rPr>
          <w:rFonts w:hint="eastAsia" w:ascii="仿宋" w:hAnsi="仿宋" w:eastAsia="仿宋" w:cs="仿宋"/>
          <w:b w:val="0"/>
          <w:bCs w:val="0"/>
          <w:sz w:val="32"/>
          <w:szCs w:val="32"/>
          <w:lang w:eastAsia="zh-CN"/>
        </w:rPr>
        <w:t>关心青年学习工作生活情况，</w:t>
      </w:r>
      <w:r>
        <w:rPr>
          <w:rFonts w:hint="eastAsia" w:ascii="仿宋" w:hAnsi="仿宋" w:eastAsia="仿宋" w:cs="仿宋"/>
          <w:b w:val="0"/>
          <w:bCs w:val="0"/>
          <w:sz w:val="32"/>
          <w:szCs w:val="32"/>
        </w:rPr>
        <w:t>积极为青年</w:t>
      </w:r>
      <w:r>
        <w:rPr>
          <w:rFonts w:hint="eastAsia" w:ascii="仿宋" w:hAnsi="仿宋" w:eastAsia="仿宋" w:cs="仿宋"/>
          <w:b w:val="0"/>
          <w:bCs w:val="0"/>
          <w:sz w:val="32"/>
          <w:szCs w:val="32"/>
          <w:lang w:eastAsia="zh-CN"/>
        </w:rPr>
        <w:t>解决交友、住房、技能提升等需求或困难</w:t>
      </w: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进一步</w:t>
      </w:r>
      <w:r>
        <w:rPr>
          <w:rFonts w:hint="eastAsia" w:ascii="仿宋" w:hAnsi="仿宋" w:eastAsia="仿宋" w:cs="仿宋"/>
          <w:b w:val="0"/>
          <w:bCs w:val="0"/>
          <w:sz w:val="32"/>
          <w:szCs w:val="32"/>
        </w:rPr>
        <w:t>激发青年奉献海事热情。</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（三）聚焦使命任务，把青年成长锻造在岗位上。</w:t>
      </w:r>
      <w:r>
        <w:rPr>
          <w:rFonts w:hint="eastAsia" w:ascii="仿宋" w:hAnsi="仿宋" w:eastAsia="仿宋" w:cs="仿宋"/>
          <w:b w:val="0"/>
          <w:bCs w:val="0"/>
          <w:sz w:val="32"/>
          <w:szCs w:val="32"/>
        </w:rPr>
        <w:t>建立</w:t>
      </w:r>
      <w:r>
        <w:rPr>
          <w:rFonts w:hint="eastAsia" w:ascii="仿宋" w:hAnsi="仿宋" w:eastAsia="仿宋" w:cs="仿宋"/>
          <w:b w:val="0"/>
          <w:bCs w:val="0"/>
          <w:sz w:val="32"/>
          <w:szCs w:val="32"/>
          <w:lang w:eastAsia="zh-CN"/>
        </w:rPr>
        <w:t>健全</w:t>
      </w:r>
      <w:r>
        <w:rPr>
          <w:rFonts w:hint="eastAsia" w:ascii="仿宋" w:hAnsi="仿宋" w:eastAsia="仿宋" w:cs="仿宋"/>
          <w:b w:val="0"/>
          <w:bCs w:val="0"/>
          <w:sz w:val="32"/>
          <w:szCs w:val="32"/>
        </w:rPr>
        <w:t>青年培训机制，</w:t>
      </w:r>
      <w:r>
        <w:rPr>
          <w:rFonts w:hint="eastAsia" w:ascii="仿宋" w:hAnsi="仿宋" w:eastAsia="仿宋" w:cs="仿宋"/>
          <w:b w:val="0"/>
          <w:bCs w:val="0"/>
          <w:sz w:val="32"/>
          <w:szCs w:val="32"/>
          <w:lang w:eastAsia="zh-CN"/>
        </w:rPr>
        <w:t>实施“导师带徒”</w:t>
      </w:r>
      <w:r>
        <w:rPr>
          <w:rFonts w:hint="eastAsia" w:ascii="仿宋" w:hAnsi="仿宋" w:eastAsia="仿宋" w:cs="仿宋"/>
          <w:b w:val="0"/>
          <w:bCs w:val="0"/>
          <w:sz w:val="32"/>
          <w:szCs w:val="32"/>
        </w:rPr>
        <w:t>的培养办法，以“一名</w:t>
      </w:r>
      <w:r>
        <w:rPr>
          <w:rFonts w:hint="eastAsia" w:ascii="仿宋" w:hAnsi="仿宋" w:eastAsia="仿宋" w:cs="仿宋"/>
          <w:b w:val="0"/>
          <w:bCs w:val="0"/>
          <w:sz w:val="32"/>
          <w:szCs w:val="32"/>
          <w:lang w:eastAsia="zh-CN"/>
        </w:rPr>
        <w:t>老师</w:t>
      </w:r>
      <w:r>
        <w:rPr>
          <w:rFonts w:hint="eastAsia" w:ascii="仿宋" w:hAnsi="仿宋" w:eastAsia="仿宋" w:cs="仿宋"/>
          <w:b w:val="0"/>
          <w:bCs w:val="0"/>
          <w:sz w:val="32"/>
          <w:szCs w:val="32"/>
        </w:rPr>
        <w:t>结对一名青年干部”模式，</w:t>
      </w:r>
      <w:r>
        <w:rPr>
          <w:rFonts w:hint="eastAsia" w:ascii="仿宋" w:hAnsi="仿宋" w:eastAsia="仿宋" w:cs="仿宋"/>
          <w:b w:val="0"/>
          <w:bCs w:val="0"/>
          <w:sz w:val="32"/>
          <w:szCs w:val="32"/>
          <w:lang w:eastAsia="zh-CN"/>
        </w:rPr>
        <w:t>建立导师工作队伍，明确导师指导内容，</w:t>
      </w:r>
      <w:r>
        <w:rPr>
          <w:rFonts w:hint="eastAsia" w:ascii="仿宋" w:hAnsi="仿宋" w:eastAsia="仿宋" w:cs="仿宋"/>
          <w:b w:val="0"/>
          <w:bCs w:val="0"/>
          <w:sz w:val="32"/>
          <w:szCs w:val="32"/>
        </w:rPr>
        <w:t>通过业务政策、工作经验、生活阅历等方面的“传帮带”，</w:t>
      </w:r>
      <w:r>
        <w:rPr>
          <w:rFonts w:hint="eastAsia" w:ascii="仿宋" w:hAnsi="仿宋" w:eastAsia="仿宋" w:cs="仿宋"/>
          <w:b w:val="0"/>
          <w:bCs w:val="0"/>
          <w:sz w:val="32"/>
          <w:szCs w:val="32"/>
          <w:lang w:eastAsia="zh-CN"/>
        </w:rPr>
        <w:t>并定期开展“传帮带”优秀案例评比，</w:t>
      </w:r>
      <w:r>
        <w:rPr>
          <w:rFonts w:hint="eastAsia" w:ascii="仿宋" w:hAnsi="仿宋" w:eastAsia="仿宋" w:cs="仿宋"/>
          <w:b w:val="0"/>
          <w:bCs w:val="0"/>
          <w:sz w:val="32"/>
          <w:szCs w:val="32"/>
        </w:rPr>
        <w:t>助推青年干部尽快成长成才。</w:t>
      </w:r>
      <w:r>
        <w:rPr>
          <w:rFonts w:hint="eastAsia" w:ascii="仿宋" w:hAnsi="仿宋" w:eastAsia="仿宋" w:cs="仿宋"/>
          <w:b w:val="0"/>
          <w:bCs w:val="0"/>
          <w:sz w:val="32"/>
          <w:szCs w:val="32"/>
          <w:lang w:eastAsia="zh-CN"/>
        </w:rPr>
        <w:t>积极联合局工会</w:t>
      </w:r>
      <w:r>
        <w:rPr>
          <w:rFonts w:hint="eastAsia" w:ascii="仿宋" w:hAnsi="仿宋" w:eastAsia="仿宋" w:cs="仿宋"/>
          <w:b w:val="0"/>
          <w:bCs w:val="0"/>
          <w:sz w:val="32"/>
          <w:szCs w:val="32"/>
        </w:rPr>
        <w:t>开展业务技能大比武、法规知识竞赛或其他有特色、多层次的技能培训和比赛活动，把学习和实践紧密结合起来，学有所用，学以致用，边学边用，引导青年树立争创一流的职业理念，提高为民服务的实践本领。加强课题研究活动</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鼓励青年立足岗位勤思考，</w:t>
      </w:r>
      <w:r>
        <w:rPr>
          <w:rFonts w:hint="eastAsia" w:ascii="仿宋" w:hAnsi="仿宋" w:eastAsia="仿宋" w:cs="仿宋"/>
          <w:b w:val="0"/>
          <w:bCs w:val="0"/>
          <w:sz w:val="32"/>
          <w:szCs w:val="32"/>
          <w:lang w:eastAsia="zh-CN"/>
        </w:rPr>
        <w:t>围绕精细化管理、智慧监管、精准执法、海事政务服务等方面积极开展课题研究，并通过论文方式将创新研究成果落实到位，定期开展成果展示评比，激励青年创新创造</w:t>
      </w:r>
      <w:r>
        <w:rPr>
          <w:rFonts w:hint="eastAsia" w:ascii="仿宋" w:hAnsi="仿宋" w:eastAsia="仿宋" w:cs="仿宋"/>
          <w:b w:val="0"/>
          <w:bCs w:val="0"/>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（四）发挥青年作用，把担当作为展现在实践中。发挥团员青年生力军作用，结合青年特点，认真分析海事新形势、新任务，凝聚更广泛的青年力量聚焦在韶关海事改革发展进程中。发挥青年突击队作用，通过</w:t>
      </w:r>
      <w:r>
        <w:rPr>
          <w:rFonts w:hint="eastAsia" w:ascii="仿宋" w:hAnsi="仿宋" w:eastAsia="仿宋" w:cs="仿宋"/>
          <w:b w:val="0"/>
          <w:bCs w:val="0"/>
          <w:sz w:val="32"/>
          <w:szCs w:val="32"/>
        </w:rPr>
        <w:t>深入辖区开展隐患排查</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重大节假日到一线开展现场监管</w:t>
      </w:r>
      <w:r>
        <w:rPr>
          <w:rFonts w:hint="eastAsia" w:ascii="仿宋" w:hAnsi="仿宋" w:eastAsia="仿宋" w:cs="仿宋"/>
          <w:b w:val="0"/>
          <w:bCs w:val="0"/>
          <w:sz w:val="32"/>
          <w:szCs w:val="32"/>
          <w:lang w:eastAsia="zh-CN"/>
        </w:rPr>
        <w:t>等方式，发扬青年不怕苦不怕累的“五四”精神，</w:t>
      </w:r>
      <w:r>
        <w:rPr>
          <w:rFonts w:hint="eastAsia" w:ascii="仿宋" w:hAnsi="仿宋" w:eastAsia="仿宋" w:cs="仿宋"/>
          <w:b w:val="0"/>
          <w:bCs w:val="0"/>
          <w:sz w:val="32"/>
          <w:szCs w:val="32"/>
        </w:rPr>
        <w:t>引导青年在“三无”船舶</w:t>
      </w:r>
      <w:r>
        <w:rPr>
          <w:rFonts w:hint="eastAsia" w:ascii="仿宋" w:hAnsi="仿宋" w:eastAsia="仿宋" w:cs="仿宋"/>
          <w:b w:val="0"/>
          <w:bCs w:val="0"/>
          <w:sz w:val="32"/>
          <w:szCs w:val="32"/>
          <w:lang w:eastAsia="zh-CN"/>
        </w:rPr>
        <w:t>清理整治、常态化疫情防控、防台防汛</w:t>
      </w:r>
      <w:r>
        <w:rPr>
          <w:rFonts w:hint="eastAsia" w:ascii="仿宋" w:hAnsi="仿宋" w:eastAsia="仿宋" w:cs="仿宋"/>
          <w:b w:val="0"/>
          <w:bCs w:val="0"/>
          <w:sz w:val="32"/>
          <w:szCs w:val="32"/>
        </w:rPr>
        <w:t>等</w:t>
      </w:r>
      <w:r>
        <w:rPr>
          <w:rFonts w:hint="eastAsia" w:ascii="仿宋" w:hAnsi="仿宋" w:eastAsia="仿宋" w:cs="仿宋"/>
          <w:b w:val="0"/>
          <w:bCs w:val="0"/>
          <w:sz w:val="32"/>
          <w:szCs w:val="32"/>
          <w:lang w:eastAsia="zh-CN"/>
        </w:rPr>
        <w:t>急难险重工作中展现青年担当。发挥青年宣传队作用，引导青年运用好各类媒体平台，聚焦海事中心工作，讲好韶关海事好故事，发出韶关海事履职担当的强音，扩大韶关海事新闻宣面，推动韶关海事宣传工作再上新台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（五）坚持文明创建，把青春形象塑造在服务中。深入开展“韶青”讲堂、“韶青”读书分享会等活动，进一步</w:t>
      </w:r>
      <w:r>
        <w:rPr>
          <w:rFonts w:hint="eastAsia" w:ascii="仿宋" w:hAnsi="仿宋" w:eastAsia="仿宋" w:cs="仿宋"/>
          <w:b w:val="0"/>
          <w:bCs w:val="0"/>
          <w:sz w:val="32"/>
          <w:szCs w:val="32"/>
        </w:rPr>
        <w:t>丰富青年文体活动，</w:t>
      </w:r>
      <w:r>
        <w:rPr>
          <w:rFonts w:hint="eastAsia" w:ascii="仿宋" w:hAnsi="仿宋" w:eastAsia="仿宋" w:cs="仿宋"/>
          <w:b w:val="0"/>
          <w:bCs w:val="0"/>
          <w:sz w:val="32"/>
          <w:szCs w:val="32"/>
          <w:lang w:eastAsia="zh-CN"/>
        </w:rPr>
        <w:t>着力增强青年凝聚力。积极参加韶关市团委组织的学雷锋、植树、创文创卫等志愿服务，</w:t>
      </w:r>
      <w:r>
        <w:rPr>
          <w:rFonts w:hint="eastAsia" w:ascii="仿宋" w:hAnsi="仿宋" w:eastAsia="仿宋" w:cs="仿宋"/>
          <w:b w:val="0"/>
          <w:bCs w:val="0"/>
          <w:sz w:val="32"/>
          <w:szCs w:val="32"/>
        </w:rPr>
        <w:t>开展好航海日、水上安全知识进校园、文明旅游等</w:t>
      </w:r>
      <w:r>
        <w:rPr>
          <w:rFonts w:hint="eastAsia" w:ascii="仿宋" w:hAnsi="仿宋" w:eastAsia="仿宋" w:cs="仿宋"/>
          <w:b w:val="0"/>
          <w:bCs w:val="0"/>
          <w:sz w:val="32"/>
          <w:szCs w:val="32"/>
          <w:lang w:eastAsia="zh-CN"/>
        </w:rPr>
        <w:t>海事特色志愿</w:t>
      </w:r>
      <w:r>
        <w:rPr>
          <w:rFonts w:hint="eastAsia" w:ascii="仿宋" w:hAnsi="仿宋" w:eastAsia="仿宋" w:cs="仿宋"/>
          <w:b w:val="0"/>
          <w:bCs w:val="0"/>
          <w:sz w:val="32"/>
          <w:szCs w:val="32"/>
        </w:rPr>
        <w:t>活动，探索建设水上安全知识和普法教育基地，</w:t>
      </w:r>
      <w:r>
        <w:rPr>
          <w:rFonts w:hint="eastAsia" w:ascii="仿宋" w:hAnsi="仿宋" w:eastAsia="仿宋" w:cs="仿宋"/>
          <w:b w:val="0"/>
          <w:bCs w:val="0"/>
          <w:sz w:val="32"/>
          <w:szCs w:val="32"/>
          <w:lang w:eastAsia="zh-CN"/>
        </w:rPr>
        <w:t>进一步塑造海事青年良好社会形象。</w:t>
      </w:r>
      <w:r>
        <w:rPr>
          <w:rFonts w:hint="eastAsia" w:ascii="仿宋" w:hAnsi="仿宋" w:eastAsia="仿宋" w:cs="仿宋"/>
          <w:b w:val="0"/>
          <w:bCs w:val="0"/>
          <w:sz w:val="32"/>
          <w:szCs w:val="32"/>
        </w:rPr>
        <w:t>以创号为载体，鼓励青年再接再厉，营造比学赶超良好氛围，</w:t>
      </w:r>
      <w:r>
        <w:rPr>
          <w:rFonts w:hint="eastAsia" w:ascii="仿宋" w:hAnsi="仿宋" w:eastAsia="仿宋" w:cs="仿宋"/>
          <w:b w:val="0"/>
          <w:bCs w:val="0"/>
          <w:sz w:val="32"/>
          <w:szCs w:val="32"/>
          <w:lang w:eastAsia="zh-CN"/>
        </w:rPr>
        <w:t>组织</w:t>
      </w:r>
      <w:r>
        <w:rPr>
          <w:rFonts w:hint="eastAsia" w:ascii="仿宋" w:hAnsi="仿宋" w:eastAsia="仿宋" w:cs="仿宋"/>
          <w:b w:val="0"/>
          <w:bCs w:val="0"/>
          <w:sz w:val="32"/>
          <w:szCs w:val="32"/>
        </w:rPr>
        <w:t>开展青年文明号擦亮行动和</w:t>
      </w:r>
      <w:r>
        <w:rPr>
          <w:rFonts w:hint="eastAsia" w:ascii="仿宋" w:hAnsi="仿宋" w:eastAsia="仿宋" w:cs="仿宋"/>
          <w:b w:val="0"/>
          <w:bCs w:val="0"/>
          <w:sz w:val="32"/>
          <w:szCs w:val="32"/>
          <w:lang w:eastAsia="zh-CN"/>
        </w:rPr>
        <w:t>探索</w:t>
      </w:r>
      <w:r>
        <w:rPr>
          <w:rFonts w:hint="eastAsia" w:ascii="仿宋" w:hAnsi="仿宋" w:eastAsia="仿宋" w:cs="仿宋"/>
          <w:b w:val="0"/>
          <w:bCs w:val="0"/>
          <w:sz w:val="32"/>
          <w:szCs w:val="32"/>
        </w:rPr>
        <w:t>推进浈武江海事处</w:t>
      </w:r>
      <w:r>
        <w:rPr>
          <w:rFonts w:hint="eastAsia" w:ascii="仿宋" w:hAnsi="仿宋" w:eastAsia="仿宋" w:cs="仿宋"/>
          <w:b w:val="0"/>
          <w:bCs w:val="0"/>
          <w:sz w:val="32"/>
          <w:szCs w:val="32"/>
          <w:lang w:eastAsia="zh-CN"/>
        </w:rPr>
        <w:t>、曲江海事处等省级青年文明号</w:t>
      </w:r>
      <w:r>
        <w:rPr>
          <w:rFonts w:hint="eastAsia" w:ascii="仿宋" w:hAnsi="仿宋" w:eastAsia="仿宋" w:cs="仿宋"/>
          <w:b w:val="0"/>
          <w:bCs w:val="0"/>
          <w:sz w:val="32"/>
          <w:szCs w:val="32"/>
        </w:rPr>
        <w:t>创建全国青年文明号工作。</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w:t>
      </w:r>
    </w:p>
    <w:p>
      <w:pPr>
        <w:pStyle w:val="2"/>
        <w:rPr>
          <w:rFonts w:hint="eastAsia"/>
          <w:lang w:val="en-US" w:eastAsia="zh-CN"/>
        </w:rPr>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方正小标宋简体" w:hAnsi="方正小标宋简体" w:eastAsia="方正小标宋简体"/>
          <w:sz w:val="44"/>
        </w:rPr>
      </w:pPr>
      <w:r>
        <w:rPr>
          <w:rFonts w:hint="eastAsia" w:ascii="华文中宋" w:hAnsi="华文中宋" w:eastAsia="华文中宋" w:cs="华文中宋"/>
          <w:b/>
          <w:bCs/>
          <w:sz w:val="44"/>
          <w:szCs w:val="44"/>
          <w:lang w:eastAsia="zh-CN"/>
        </w:rPr>
        <w:t>2020年度基层团组织书记述职报告</w:t>
      </w:r>
      <w:r>
        <w:rPr>
          <w:rFonts w:hint="eastAsia" w:ascii="华文中宋" w:hAnsi="华文中宋" w:eastAsia="华文中宋" w:cs="华文中宋"/>
          <w:sz w:val="44"/>
        </w:rPr>
        <w:t xml:space="preserve"> </w:t>
      </w:r>
      <w:r>
        <w:rPr>
          <w:rFonts w:hint="eastAsia" w:ascii="方正小标宋简体" w:hAnsi="方正小标宋简体" w:eastAsia="方正小标宋简体"/>
          <w:sz w:val="44"/>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b w:val="0"/>
          <w:bCs/>
          <w:sz w:val="32"/>
          <w:szCs w:val="32"/>
          <w:lang w:val="en-US" w:eastAsia="zh-CN"/>
        </w:rPr>
      </w:pPr>
      <w:bookmarkStart w:id="37" w:name="_Toc7880"/>
      <w:r>
        <w:rPr>
          <w:rFonts w:hint="eastAsia" w:ascii="仿宋" w:hAnsi="仿宋" w:eastAsia="仿宋" w:cs="仿宋"/>
          <w:b w:val="0"/>
          <w:bCs/>
          <w:sz w:val="32"/>
          <w:szCs w:val="32"/>
          <w:lang w:val="en-US" w:eastAsia="zh-CN"/>
        </w:rPr>
        <w:t>韶关日报社团支部书记 涂丽</w:t>
      </w:r>
      <w:bookmarkEnd w:id="37"/>
    </w:p>
    <w:p>
      <w:pPr>
        <w:keepNext w:val="0"/>
        <w:keepLines w:val="0"/>
        <w:pageBreakBefore w:val="0"/>
        <w:widowControl w:val="0"/>
        <w:kinsoku/>
        <w:wordWrap/>
        <w:overflowPunct/>
        <w:topLinePunct w:val="0"/>
        <w:autoSpaceDE/>
        <w:autoSpaceDN/>
        <w:bidi w:val="0"/>
        <w:adjustRightInd/>
        <w:snapToGrid/>
        <w:spacing w:beforeLines="0" w:afterLines="0" w:line="520" w:lineRule="exact"/>
        <w:ind w:firstLine="640" w:firstLineChars="200"/>
        <w:jc w:val="center"/>
        <w:textAlignment w:val="auto"/>
        <w:rPr>
          <w:rFonts w:hint="eastAsia" w:ascii="仿宋" w:hAnsi="仿宋" w:eastAsia="仿宋" w:cs="仿宋"/>
          <w:i w:val="0"/>
          <w:caps w:val="0"/>
          <w:color w:val="000000"/>
          <w:spacing w:val="0"/>
          <w:sz w:val="32"/>
          <w:szCs w:val="32"/>
          <w:shd w:val="clear" w:color="auto" w:fill="FFFFFF"/>
          <w:lang w:val="en-US" w:eastAsia="zh-CN"/>
        </w:rPr>
      </w:pPr>
    </w:p>
    <w:p>
      <w:pPr>
        <w:pStyle w:val="1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firstLine="600"/>
        <w:textAlignment w:val="auto"/>
        <w:rPr>
          <w:rFonts w:hint="eastAsia" w:ascii="仿宋" w:hAnsi="仿宋" w:eastAsia="仿宋" w:cs="仿宋"/>
          <w:caps w:val="0"/>
          <w:color w:val="000000"/>
          <w:spacing w:val="0"/>
          <w:sz w:val="32"/>
          <w:szCs w:val="32"/>
          <w:shd w:val="clear" w:color="auto" w:fill="FFFFFF"/>
          <w:lang w:eastAsia="zh-CN"/>
        </w:rPr>
      </w:pPr>
      <w:r>
        <w:rPr>
          <w:rFonts w:hint="eastAsia" w:ascii="仿宋" w:hAnsi="仿宋" w:eastAsia="仿宋" w:cs="仿宋"/>
          <w:caps w:val="0"/>
          <w:color w:val="000000"/>
          <w:spacing w:val="0"/>
          <w:sz w:val="32"/>
          <w:szCs w:val="32"/>
          <w:shd w:val="clear" w:color="auto" w:fill="FFFFFF"/>
          <w:lang w:val="en-US" w:eastAsia="zh-CN"/>
        </w:rPr>
        <w:t>2020年，本人深入学习贯彻</w:t>
      </w:r>
      <w:r>
        <w:rPr>
          <w:rFonts w:hint="eastAsia" w:ascii="仿宋" w:hAnsi="仿宋" w:eastAsia="仿宋" w:cs="仿宋"/>
          <w:caps w:val="0"/>
          <w:color w:val="000000"/>
          <w:spacing w:val="0"/>
          <w:sz w:val="32"/>
          <w:szCs w:val="32"/>
          <w:shd w:val="clear" w:color="auto" w:fill="FFFFFF"/>
        </w:rPr>
        <w:t>习近平新时代中国特色社会主义思想</w:t>
      </w:r>
      <w:r>
        <w:rPr>
          <w:rFonts w:hint="eastAsia" w:ascii="仿宋" w:hAnsi="仿宋" w:eastAsia="仿宋" w:cs="仿宋"/>
          <w:caps w:val="0"/>
          <w:color w:val="000000"/>
          <w:spacing w:val="0"/>
          <w:sz w:val="32"/>
          <w:szCs w:val="32"/>
          <w:shd w:val="clear" w:color="auto" w:fill="FFFFFF"/>
          <w:lang w:eastAsia="zh-CN"/>
        </w:rPr>
        <w:t>、习近平总书记出席深圳经济特区建立</w:t>
      </w:r>
      <w:r>
        <w:rPr>
          <w:rFonts w:hint="eastAsia" w:ascii="仿宋" w:hAnsi="仿宋" w:eastAsia="仿宋" w:cs="仿宋"/>
          <w:caps w:val="0"/>
          <w:color w:val="000000"/>
          <w:spacing w:val="0"/>
          <w:sz w:val="32"/>
          <w:szCs w:val="32"/>
          <w:shd w:val="clear" w:color="auto" w:fill="FFFFFF"/>
          <w:lang w:val="en-US" w:eastAsia="zh-CN"/>
        </w:rPr>
        <w:t>40周年庆祝大会上和视察广东重要讲话重要指示精神、党的十九届五中全会精神，</w:t>
      </w:r>
      <w:r>
        <w:rPr>
          <w:rFonts w:hint="eastAsia" w:ascii="仿宋" w:hAnsi="仿宋" w:eastAsia="仿宋" w:cs="仿宋"/>
          <w:caps w:val="0"/>
          <w:color w:val="000000"/>
          <w:spacing w:val="0"/>
          <w:sz w:val="32"/>
          <w:szCs w:val="32"/>
          <w:shd w:val="clear" w:color="auto" w:fill="FFFFFF"/>
          <w:lang w:eastAsia="zh-CN"/>
        </w:rPr>
        <w:t>着力</w:t>
      </w:r>
      <w:r>
        <w:rPr>
          <w:rFonts w:hint="eastAsia" w:ascii="仿宋" w:hAnsi="仿宋" w:eastAsia="仿宋" w:cs="仿宋"/>
          <w:caps w:val="0"/>
          <w:color w:val="000000"/>
          <w:spacing w:val="0"/>
          <w:sz w:val="32"/>
          <w:szCs w:val="32"/>
          <w:shd w:val="clear" w:color="auto" w:fill="FFFFFF"/>
        </w:rPr>
        <w:t>增强团员青年的思想政治素养，进一步增强团组织的凝聚力，做好党的助手</w:t>
      </w:r>
      <w:r>
        <w:rPr>
          <w:rFonts w:hint="eastAsia" w:ascii="仿宋" w:hAnsi="仿宋" w:eastAsia="仿宋" w:cs="仿宋"/>
          <w:caps w:val="0"/>
          <w:color w:val="000000"/>
          <w:spacing w:val="0"/>
          <w:sz w:val="32"/>
          <w:szCs w:val="32"/>
          <w:shd w:val="clear" w:color="auto" w:fill="FFFFFF"/>
          <w:lang w:eastAsia="zh-CN"/>
        </w:rPr>
        <w:t>和接班人。</w:t>
      </w:r>
      <w:r>
        <w:rPr>
          <w:rFonts w:hint="eastAsia" w:ascii="仿宋" w:hAnsi="仿宋" w:eastAsia="仿宋" w:cs="仿宋"/>
          <w:caps w:val="0"/>
          <w:color w:val="000000"/>
          <w:spacing w:val="0"/>
          <w:sz w:val="32"/>
          <w:szCs w:val="32"/>
          <w:shd w:val="clear" w:color="auto" w:fill="FFFFFF"/>
        </w:rPr>
        <w:t>按照报社党委以及上级团组织的有关工作部署，</w:t>
      </w:r>
      <w:r>
        <w:rPr>
          <w:rFonts w:hint="eastAsia" w:ascii="仿宋" w:hAnsi="仿宋" w:eastAsia="仿宋" w:cs="仿宋"/>
          <w:caps w:val="0"/>
          <w:color w:val="000000"/>
          <w:spacing w:val="0"/>
          <w:sz w:val="32"/>
          <w:szCs w:val="32"/>
          <w:shd w:val="clear" w:color="auto" w:fill="FFFFFF"/>
          <w:lang w:val="en-US" w:eastAsia="zh-CN"/>
        </w:rPr>
        <w:t>2020年以来</w:t>
      </w:r>
      <w:r>
        <w:rPr>
          <w:rFonts w:hint="eastAsia" w:ascii="仿宋" w:hAnsi="仿宋" w:eastAsia="仿宋" w:cs="仿宋"/>
          <w:caps w:val="0"/>
          <w:color w:val="000000"/>
          <w:spacing w:val="0"/>
          <w:sz w:val="32"/>
          <w:szCs w:val="32"/>
          <w:shd w:val="clear" w:color="auto" w:fill="FFFFFF"/>
        </w:rPr>
        <w:t>，</w:t>
      </w:r>
      <w:r>
        <w:rPr>
          <w:rFonts w:hint="eastAsia" w:ascii="仿宋" w:hAnsi="仿宋" w:eastAsia="仿宋" w:cs="仿宋"/>
          <w:caps w:val="0"/>
          <w:color w:val="000000"/>
          <w:spacing w:val="0"/>
          <w:sz w:val="32"/>
          <w:szCs w:val="32"/>
          <w:shd w:val="clear" w:color="auto" w:fill="FFFFFF"/>
          <w:lang w:val="en-US" w:eastAsia="zh-CN"/>
        </w:rPr>
        <w:t>韶关日报社</w:t>
      </w:r>
      <w:r>
        <w:rPr>
          <w:rFonts w:hint="eastAsia" w:ascii="仿宋" w:hAnsi="仿宋" w:eastAsia="仿宋" w:cs="仿宋"/>
          <w:caps w:val="0"/>
          <w:color w:val="000000"/>
          <w:spacing w:val="0"/>
          <w:sz w:val="32"/>
          <w:szCs w:val="32"/>
          <w:shd w:val="clear" w:color="auto" w:fill="FFFFFF"/>
          <w:lang w:eastAsia="zh-CN"/>
        </w:rPr>
        <w:t>团支部</w:t>
      </w:r>
      <w:r>
        <w:rPr>
          <w:rFonts w:hint="eastAsia" w:ascii="仿宋" w:hAnsi="仿宋" w:eastAsia="仿宋" w:cs="仿宋"/>
          <w:caps w:val="0"/>
          <w:color w:val="000000"/>
          <w:spacing w:val="0"/>
          <w:sz w:val="32"/>
          <w:szCs w:val="32"/>
          <w:shd w:val="clear" w:color="auto" w:fill="FFFFFF"/>
        </w:rPr>
        <w:t>紧紧围绕提升团的组织力、引领力和服务力，以“智慧团建”为总抓手、总牵引和总阀门，深入贯彻实施《广东共青团整治软弱涣散基层组织三年行动“命脉工程”》。</w:t>
      </w:r>
      <w:r>
        <w:rPr>
          <w:rFonts w:hint="eastAsia" w:ascii="仿宋" w:hAnsi="仿宋" w:eastAsia="仿宋" w:cs="仿宋"/>
          <w:caps w:val="0"/>
          <w:color w:val="000000"/>
          <w:spacing w:val="0"/>
          <w:sz w:val="32"/>
          <w:szCs w:val="32"/>
          <w:shd w:val="clear" w:color="auto" w:fill="FFFFFF"/>
          <w:lang w:eastAsia="zh-CN"/>
        </w:rPr>
        <w:t>现就巩固和加强团员政治思想教育、加强基层团支部建设、充分发挥团支部作用，丰富文化活动等方面汇报如下：</w:t>
      </w:r>
    </w:p>
    <w:p>
      <w:pPr>
        <w:pStyle w:val="1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firstLine="600"/>
        <w:textAlignment w:val="auto"/>
        <w:rPr>
          <w:rFonts w:hint="eastAsia" w:ascii="仿宋" w:hAnsi="仿宋" w:eastAsia="仿宋" w:cs="仿宋"/>
          <w:b/>
          <w:bCs/>
          <w:caps w:val="0"/>
          <w:color w:val="000000"/>
          <w:spacing w:val="0"/>
          <w:sz w:val="32"/>
          <w:szCs w:val="32"/>
          <w:shd w:val="clear" w:color="auto" w:fill="FFFFFF"/>
          <w:lang w:val="en-US" w:eastAsia="zh-CN"/>
        </w:rPr>
      </w:pPr>
      <w:r>
        <w:rPr>
          <w:rFonts w:hint="eastAsia" w:ascii="仿宋" w:hAnsi="仿宋" w:eastAsia="仿宋" w:cs="仿宋"/>
          <w:b/>
          <w:bCs/>
          <w:caps w:val="0"/>
          <w:color w:val="000000"/>
          <w:spacing w:val="0"/>
          <w:sz w:val="32"/>
          <w:szCs w:val="32"/>
          <w:shd w:val="clear" w:color="auto" w:fill="FFFFFF"/>
          <w:lang w:eastAsia="zh-CN"/>
        </w:rPr>
        <w:t>一、加强团员政治思想教育</w:t>
      </w:r>
    </w:p>
    <w:p>
      <w:pPr>
        <w:keepNext w:val="0"/>
        <w:keepLines w:val="0"/>
        <w:pageBreakBefore w:val="0"/>
        <w:widowControl w:val="0"/>
        <w:kinsoku/>
        <w:wordWrap/>
        <w:overflowPunct/>
        <w:topLinePunct w:val="0"/>
        <w:autoSpaceDE/>
        <w:autoSpaceDN/>
        <w:bidi w:val="0"/>
        <w:adjustRightInd/>
        <w:snapToGrid/>
        <w:spacing w:beforeLines="0" w:afterLines="0" w:line="520" w:lineRule="exact"/>
        <w:ind w:firstLine="640" w:firstLineChars="200"/>
        <w:jc w:val="left"/>
        <w:textAlignment w:val="auto"/>
        <w:rPr>
          <w:rFonts w:hint="eastAsia" w:ascii="仿宋" w:hAnsi="仿宋" w:eastAsia="仿宋" w:cs="仿宋"/>
          <w:sz w:val="32"/>
          <w:szCs w:val="32"/>
          <w:shd w:val="clear" w:color="auto" w:fill="FFFFFF"/>
          <w:lang w:eastAsia="zh-CN"/>
        </w:rPr>
      </w:pPr>
      <w:r>
        <w:rPr>
          <w:rFonts w:hint="eastAsia" w:ascii="仿宋" w:hAnsi="仿宋" w:eastAsia="仿宋" w:cs="仿宋"/>
          <w:caps w:val="0"/>
          <w:color w:val="000000"/>
          <w:spacing w:val="0"/>
          <w:kern w:val="0"/>
          <w:sz w:val="32"/>
          <w:szCs w:val="32"/>
          <w:shd w:val="clear" w:color="auto" w:fill="FFFFFF"/>
          <w:lang w:val="en-US" w:eastAsia="zh-CN" w:bidi="ar"/>
        </w:rPr>
        <w:t>加强团员与“12355青年之声”的平台互动，及时转发每期青年大学习学习文章。</w:t>
      </w:r>
      <w:r>
        <w:rPr>
          <w:rFonts w:hint="eastAsia" w:ascii="仿宋" w:hAnsi="仿宋" w:eastAsia="仿宋" w:cs="仿宋"/>
          <w:sz w:val="32"/>
          <w:szCs w:val="32"/>
          <w:shd w:val="clear" w:color="auto" w:fill="FFFFFF"/>
          <w:lang w:eastAsia="zh-CN"/>
        </w:rPr>
        <w:t>充分利用线上平台，建立团支部学习群，每季度开展一次专题思想教育课程，主题课程内容分别为《习近平新时代中国特色社会主义思想解读》、《追寻爱国青年足迹、弘扬爱国奋斗精神》、《不忘初心 牢记使命—学习总书记七年知青岁月》、《弘扬与传承革命精神</w:t>
      </w:r>
      <w:r>
        <w:rPr>
          <w:rFonts w:hint="eastAsia" w:ascii="仿宋" w:hAnsi="仿宋" w:eastAsia="仿宋" w:cs="仿宋"/>
          <w:sz w:val="32"/>
          <w:szCs w:val="32"/>
          <w:shd w:val="clear" w:color="auto" w:fill="FFFFFF"/>
          <w:lang w:val="en-US" w:eastAsia="zh-CN"/>
        </w:rPr>
        <w:t xml:space="preserve"> </w:t>
      </w:r>
      <w:r>
        <w:rPr>
          <w:rFonts w:hint="eastAsia" w:ascii="仿宋" w:hAnsi="仿宋" w:eastAsia="仿宋" w:cs="仿宋"/>
          <w:sz w:val="32"/>
          <w:szCs w:val="32"/>
          <w:shd w:val="clear" w:color="auto" w:fill="FFFFFF"/>
          <w:lang w:eastAsia="zh-CN"/>
        </w:rPr>
        <w:t>坚守初心使命》。通过专题思想教育课程的学习，助力青年人树立爱国奋斗的理想信念，将奋斗精神内化于心、外化于行。</w:t>
      </w:r>
    </w:p>
    <w:p>
      <w:pPr>
        <w:pStyle w:val="1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20" w:lineRule="exact"/>
        <w:ind w:firstLine="600"/>
        <w:textAlignment w:val="auto"/>
        <w:rPr>
          <w:rFonts w:hint="eastAsia" w:ascii="仿宋" w:hAnsi="仿宋" w:eastAsia="仿宋" w:cs="仿宋"/>
          <w:b/>
          <w:bCs/>
          <w:caps w:val="0"/>
          <w:color w:val="000000"/>
          <w:spacing w:val="0"/>
          <w:sz w:val="32"/>
          <w:szCs w:val="32"/>
          <w:shd w:val="clear" w:color="auto" w:fill="FFFFFF"/>
          <w:lang w:val="en-US" w:eastAsia="zh-CN"/>
        </w:rPr>
      </w:pPr>
      <w:r>
        <w:rPr>
          <w:rFonts w:hint="eastAsia" w:ascii="仿宋" w:hAnsi="仿宋" w:eastAsia="仿宋" w:cs="仿宋"/>
          <w:b/>
          <w:bCs/>
          <w:caps w:val="0"/>
          <w:color w:val="000000"/>
          <w:spacing w:val="0"/>
          <w:sz w:val="32"/>
          <w:szCs w:val="32"/>
          <w:shd w:val="clear" w:color="auto" w:fill="FFFFFF"/>
          <w:lang w:eastAsia="zh-CN"/>
        </w:rPr>
        <w:t>二、加强基层团支部建设</w:t>
      </w:r>
    </w:p>
    <w:p>
      <w:pPr>
        <w:keepNext w:val="0"/>
        <w:keepLines w:val="0"/>
        <w:pageBreakBefore w:val="0"/>
        <w:widowControl w:val="0"/>
        <w:kinsoku/>
        <w:wordWrap/>
        <w:overflowPunct/>
        <w:topLinePunct w:val="0"/>
        <w:autoSpaceDE/>
        <w:autoSpaceDN/>
        <w:bidi w:val="0"/>
        <w:adjustRightInd/>
        <w:snapToGrid/>
        <w:spacing w:beforeLines="0" w:afterLines="0" w:line="520" w:lineRule="exact"/>
        <w:ind w:firstLine="640" w:firstLineChars="200"/>
        <w:jc w:val="left"/>
        <w:textAlignment w:val="auto"/>
        <w:rPr>
          <w:rFonts w:hint="eastAsia" w:ascii="仿宋" w:hAnsi="仿宋" w:eastAsia="仿宋" w:cs="仿宋"/>
          <w:caps w:val="0"/>
          <w:color w:val="000000"/>
          <w:spacing w:val="0"/>
          <w:kern w:val="0"/>
          <w:sz w:val="32"/>
          <w:szCs w:val="32"/>
          <w:shd w:val="clear" w:color="auto" w:fill="FFFFFF"/>
          <w:lang w:val="en-US" w:eastAsia="zh-CN" w:bidi="ar"/>
        </w:rPr>
      </w:pPr>
      <w:r>
        <w:rPr>
          <w:rFonts w:hint="eastAsia" w:ascii="仿宋" w:hAnsi="仿宋" w:eastAsia="仿宋" w:cs="仿宋"/>
          <w:caps w:val="0"/>
          <w:color w:val="000000"/>
          <w:spacing w:val="0"/>
          <w:kern w:val="0"/>
          <w:sz w:val="32"/>
          <w:szCs w:val="32"/>
          <w:shd w:val="clear" w:color="auto" w:fill="FFFFFF"/>
          <w:lang w:val="en-US" w:eastAsia="zh-CN" w:bidi="ar"/>
        </w:rPr>
        <w:t xml:space="preserve">通过“智慧团建”“12355青年之声”等平台，规范开展团组织关系转接、团费收缴等基础团务工作；通过“党建带团建”工作，有序开展“三会两制一课”和团的阵地建设，团干3人中，有2人为韶关日报社第一、第二党支部的支委，进一步带强配强团支部班子；通过“党建带团建”的活动开展，一方面激活团支部的活力，另一方面，让团员近距离向党支部、党员靠拢、学习；通过积极参加报社双周讲坛、入党积极分子聆听支部党课、开展团课等培训，提高团干部和团员的思想觉悟。 </w:t>
      </w:r>
    </w:p>
    <w:p>
      <w:pPr>
        <w:keepNext w:val="0"/>
        <w:keepLines w:val="0"/>
        <w:pageBreakBefore w:val="0"/>
        <w:widowControl w:val="0"/>
        <w:kinsoku/>
        <w:wordWrap/>
        <w:overflowPunct/>
        <w:topLinePunct w:val="0"/>
        <w:autoSpaceDE/>
        <w:autoSpaceDN/>
        <w:bidi w:val="0"/>
        <w:adjustRightInd/>
        <w:snapToGrid/>
        <w:spacing w:beforeLines="0" w:afterLines="0" w:line="520" w:lineRule="exact"/>
        <w:ind w:firstLine="640" w:firstLineChars="200"/>
        <w:jc w:val="left"/>
        <w:textAlignment w:val="auto"/>
        <w:rPr>
          <w:rFonts w:hint="eastAsia" w:ascii="仿宋" w:hAnsi="仿宋" w:eastAsia="仿宋" w:cs="仿宋"/>
          <w:caps w:val="0"/>
          <w:color w:val="000000"/>
          <w:spacing w:val="0"/>
          <w:sz w:val="32"/>
          <w:szCs w:val="32"/>
          <w:shd w:val="clear" w:color="auto" w:fill="FFFFFF"/>
          <w:lang w:eastAsia="zh-CN"/>
        </w:rPr>
      </w:pPr>
      <w:r>
        <w:rPr>
          <w:rFonts w:hint="eastAsia" w:ascii="仿宋" w:hAnsi="仿宋" w:eastAsia="仿宋" w:cs="仿宋"/>
          <w:caps w:val="0"/>
          <w:color w:val="000000"/>
          <w:spacing w:val="0"/>
          <w:kern w:val="0"/>
          <w:sz w:val="32"/>
          <w:szCs w:val="32"/>
          <w:shd w:val="clear" w:color="auto" w:fill="FFFFFF"/>
          <w:lang w:val="en-US" w:eastAsia="zh-CN" w:bidi="ar"/>
        </w:rPr>
        <w:t>团员教育评议采用学习教育、自我评价和组织评议相结合的方式，对团员的表现和作用发挥情况作出综合评价，并通过评优和处理等方式，达到激励团员、整顿队伍、纯洁组织的目的。</w:t>
      </w:r>
      <w:r>
        <w:rPr>
          <w:rFonts w:hint="eastAsia" w:ascii="仿宋" w:hAnsi="仿宋" w:eastAsia="仿宋" w:cs="仿宋"/>
          <w:caps w:val="0"/>
          <w:color w:val="000000"/>
          <w:spacing w:val="0"/>
          <w:sz w:val="32"/>
          <w:szCs w:val="32"/>
          <w:shd w:val="clear" w:color="auto" w:fill="FFFFFF"/>
        </w:rPr>
        <w:t>目前，</w:t>
      </w:r>
      <w:r>
        <w:rPr>
          <w:rFonts w:hint="eastAsia" w:ascii="仿宋" w:hAnsi="仿宋" w:eastAsia="仿宋" w:cs="仿宋"/>
          <w:i w:val="0"/>
          <w:caps w:val="0"/>
          <w:color w:val="000000"/>
          <w:spacing w:val="0"/>
          <w:sz w:val="32"/>
          <w:szCs w:val="32"/>
          <w:shd w:val="clear" w:color="auto" w:fill="FFFFFF"/>
          <w:lang w:val="en-US" w:eastAsia="zh-CN"/>
        </w:rPr>
        <w:t>韶关日报团支部</w:t>
      </w:r>
      <w:r>
        <w:rPr>
          <w:rFonts w:hint="eastAsia" w:ascii="仿宋" w:hAnsi="仿宋" w:eastAsia="仿宋" w:cs="仿宋"/>
          <w:caps w:val="0"/>
          <w:color w:val="000000"/>
          <w:spacing w:val="0"/>
          <w:sz w:val="32"/>
          <w:szCs w:val="32"/>
          <w:shd w:val="clear" w:color="auto" w:fill="FFFFFF"/>
        </w:rPr>
        <w:t>已报到团员数</w:t>
      </w:r>
      <w:r>
        <w:rPr>
          <w:rFonts w:hint="eastAsia" w:ascii="仿宋" w:hAnsi="仿宋" w:eastAsia="仿宋" w:cs="仿宋"/>
          <w:caps w:val="0"/>
          <w:color w:val="000000"/>
          <w:spacing w:val="0"/>
          <w:sz w:val="32"/>
          <w:szCs w:val="32"/>
          <w:shd w:val="clear" w:color="auto" w:fill="FFFFFF"/>
          <w:lang w:val="en-US" w:eastAsia="zh-CN"/>
        </w:rPr>
        <w:t>15</w:t>
      </w:r>
      <w:r>
        <w:rPr>
          <w:rFonts w:hint="eastAsia" w:ascii="仿宋" w:hAnsi="仿宋" w:eastAsia="仿宋" w:cs="仿宋"/>
          <w:caps w:val="0"/>
          <w:color w:val="000000"/>
          <w:spacing w:val="0"/>
          <w:sz w:val="32"/>
          <w:szCs w:val="32"/>
          <w:shd w:val="clear" w:color="auto" w:fill="FFFFFF"/>
        </w:rPr>
        <w:t>人，</w:t>
      </w:r>
      <w:r>
        <w:rPr>
          <w:rFonts w:hint="eastAsia" w:ascii="仿宋" w:hAnsi="仿宋" w:eastAsia="仿宋" w:cs="仿宋"/>
          <w:caps w:val="0"/>
          <w:color w:val="000000"/>
          <w:spacing w:val="0"/>
          <w:sz w:val="32"/>
          <w:szCs w:val="32"/>
          <w:shd w:val="clear" w:color="auto" w:fill="FFFFFF"/>
          <w:lang w:val="en-US" w:eastAsia="zh-CN"/>
        </w:rPr>
        <w:t>其中有1人在去年转为预备党员，3人被评为入党积极分子，</w:t>
      </w:r>
      <w:r>
        <w:rPr>
          <w:rFonts w:hint="eastAsia" w:ascii="仿宋" w:hAnsi="仿宋" w:eastAsia="仿宋" w:cs="仿宋"/>
          <w:caps w:val="0"/>
          <w:color w:val="000000"/>
          <w:spacing w:val="0"/>
          <w:sz w:val="32"/>
          <w:szCs w:val="32"/>
          <w:shd w:val="clear" w:color="auto" w:fill="FFFFFF"/>
        </w:rPr>
        <w:t>基础团务等规范化建设有序推进，团干部履职意识和履职能力进一步增强</w:t>
      </w:r>
      <w:r>
        <w:rPr>
          <w:rFonts w:hint="eastAsia" w:ascii="仿宋" w:hAnsi="仿宋" w:eastAsia="仿宋" w:cs="仿宋"/>
          <w:caps w:val="0"/>
          <w:color w:val="000000"/>
          <w:spacing w:val="0"/>
          <w:sz w:val="32"/>
          <w:szCs w:val="32"/>
          <w:shd w:val="clear" w:color="auto" w:fill="FFFFFF"/>
          <w:lang w:eastAsia="zh-CN"/>
        </w:rPr>
        <w:t>。</w:t>
      </w:r>
    </w:p>
    <w:p>
      <w:pPr>
        <w:keepNext w:val="0"/>
        <w:keepLines w:val="0"/>
        <w:pageBreakBefore w:val="0"/>
        <w:widowControl w:val="0"/>
        <w:kinsoku/>
        <w:wordWrap/>
        <w:overflowPunct/>
        <w:topLinePunct w:val="0"/>
        <w:autoSpaceDE/>
        <w:autoSpaceDN/>
        <w:bidi w:val="0"/>
        <w:adjustRightInd/>
        <w:snapToGrid/>
        <w:spacing w:beforeLines="0" w:afterLines="0" w:line="520" w:lineRule="exact"/>
        <w:ind w:firstLine="643" w:firstLineChars="200"/>
        <w:jc w:val="left"/>
        <w:textAlignment w:val="auto"/>
        <w:rPr>
          <w:rFonts w:hint="eastAsia" w:ascii="仿宋" w:hAnsi="仿宋" w:eastAsia="仿宋" w:cs="仿宋"/>
          <w:b/>
          <w:bCs/>
          <w:caps w:val="0"/>
          <w:color w:val="000000"/>
          <w:spacing w:val="0"/>
          <w:sz w:val="32"/>
          <w:szCs w:val="32"/>
          <w:shd w:val="clear" w:color="auto" w:fill="FFFFFF"/>
          <w:lang w:eastAsia="zh-CN"/>
        </w:rPr>
      </w:pPr>
      <w:r>
        <w:rPr>
          <w:rFonts w:hint="eastAsia" w:ascii="仿宋" w:hAnsi="仿宋" w:eastAsia="仿宋" w:cs="仿宋"/>
          <w:b/>
          <w:bCs/>
          <w:caps w:val="0"/>
          <w:color w:val="000000"/>
          <w:spacing w:val="0"/>
          <w:sz w:val="32"/>
          <w:szCs w:val="32"/>
          <w:shd w:val="clear" w:color="auto" w:fill="FFFFFF"/>
          <w:lang w:eastAsia="zh-CN"/>
        </w:rPr>
        <w:t>三、充分发挥团支部作用，添青春色彩，注青年力量</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进一步激发团支部活力，推动青年团员工作主动性、积极性、创造性，以浓厚的学习氛围、精湛的业务本领、过硬的工作作风在岗位上守正创新，在生活中向阳而生。</w:t>
      </w:r>
    </w:p>
    <w:p>
      <w:pPr>
        <w:keepNext w:val="0"/>
        <w:keepLines w:val="0"/>
        <w:pageBreakBefore w:val="0"/>
        <w:widowControl w:val="0"/>
        <w:kinsoku/>
        <w:wordWrap/>
        <w:overflowPunct/>
        <w:topLinePunct w:val="0"/>
        <w:autoSpaceDE/>
        <w:autoSpaceDN/>
        <w:bidi w:val="0"/>
        <w:adjustRightInd/>
        <w:snapToGrid/>
        <w:spacing w:beforeLines="0" w:afterLines="0" w:line="52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caps w:val="0"/>
          <w:color w:val="000000"/>
          <w:spacing w:val="0"/>
          <w:sz w:val="32"/>
          <w:szCs w:val="32"/>
          <w:shd w:val="clear" w:color="auto" w:fill="FFFFFF"/>
          <w:lang w:val="en-US" w:eastAsia="zh-CN"/>
        </w:rPr>
        <w:t>1.在服务青年团员权益方面，报社团支部发挥媒体工作者与社会各界联系较多的优势，围绕就业住房、婚恋交友等生活实际，在青年团员成长成才中，发挥团组织联系服务青少年职能。去年，组织团员与工商银行联谊，参加由团市委组织的“善美缘聚 情定韶城”系列青年联谊活动，</w:t>
      </w:r>
      <w:r>
        <w:rPr>
          <w:rFonts w:hint="eastAsia" w:ascii="仿宋" w:hAnsi="仿宋" w:eastAsia="仿宋" w:cs="仿宋"/>
          <w:sz w:val="32"/>
          <w:szCs w:val="32"/>
          <w:lang w:val="en-US" w:eastAsia="zh-CN"/>
        </w:rPr>
        <w:t>进一步丰富了主题日活动和团员的业余文化生活。</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在青年志愿服务行动中，报社团支部重在齐发力、树典型、轻荣誉。2020年，在面对突如其来的新冠疫情，报社团支部罗敏同志积极响应团市委《关于发动广大团干和团员青年参加“青年突击队”参与新型冠状病毒感染的肺炎疫情防控工作》，驻守粤北检查两天一夜，积极投身疫情防控测温工作中。同年</w:t>
      </w:r>
      <w:r>
        <w:rPr>
          <w:rFonts w:hint="eastAsia" w:ascii="仿宋" w:hAnsi="仿宋" w:eastAsia="仿宋" w:cs="仿宋"/>
          <w:sz w:val="32"/>
          <w:szCs w:val="32"/>
        </w:rPr>
        <w:t>2月19日上午,韶关日报社团支部</w:t>
      </w:r>
      <w:r>
        <w:rPr>
          <w:rFonts w:hint="eastAsia" w:ascii="仿宋" w:hAnsi="仿宋" w:eastAsia="仿宋" w:cs="仿宋"/>
          <w:sz w:val="32"/>
          <w:szCs w:val="32"/>
          <w:lang w:eastAsia="zh-CN"/>
        </w:rPr>
        <w:t>联合</w:t>
      </w:r>
      <w:r>
        <w:rPr>
          <w:rFonts w:hint="eastAsia" w:ascii="仿宋" w:hAnsi="仿宋" w:eastAsia="仿宋" w:cs="仿宋"/>
          <w:sz w:val="32"/>
          <w:szCs w:val="32"/>
        </w:rPr>
        <w:t>建行韶关市分行本部团支部、武江交警大队团支部联合开展主题为“青春先锋勇担当·齐心战‘疫’筑屏障”的活动，</w:t>
      </w:r>
      <w:r>
        <w:rPr>
          <w:rFonts w:hint="eastAsia" w:ascii="仿宋" w:hAnsi="仿宋" w:eastAsia="仿宋" w:cs="仿宋"/>
          <w:sz w:val="32"/>
          <w:szCs w:val="32"/>
          <w:lang w:val="en-US" w:eastAsia="zh-CN"/>
        </w:rPr>
        <w:t>前往</w:t>
      </w:r>
      <w:r>
        <w:rPr>
          <w:rFonts w:hint="eastAsia" w:ascii="仿宋" w:hAnsi="仿宋" w:eastAsia="仿宋" w:cs="仿宋"/>
          <w:sz w:val="32"/>
          <w:szCs w:val="32"/>
        </w:rPr>
        <w:t>韶关市浈江区X313线十里亭桥头防疫检查站。活动现场，团员们有序开展工作，</w:t>
      </w:r>
      <w:r>
        <w:rPr>
          <w:rFonts w:hint="eastAsia" w:ascii="仿宋" w:hAnsi="仿宋" w:eastAsia="仿宋" w:cs="仿宋"/>
          <w:sz w:val="32"/>
          <w:szCs w:val="32"/>
          <w:lang w:val="en-US" w:eastAsia="zh-CN"/>
        </w:rPr>
        <w:t>配合</w:t>
      </w:r>
      <w:r>
        <w:rPr>
          <w:rFonts w:hint="eastAsia" w:ascii="仿宋" w:hAnsi="仿宋" w:eastAsia="仿宋" w:cs="仿宋"/>
          <w:sz w:val="32"/>
          <w:szCs w:val="32"/>
        </w:rPr>
        <w:t>交警对车辆进行拦停后，对随车人员进行体温检测、防疫筛查，并做好车辆及人员相关信息登记。同时，他们还认真</w:t>
      </w:r>
      <w:r>
        <w:rPr>
          <w:rFonts w:hint="eastAsia" w:ascii="仿宋" w:hAnsi="仿宋" w:eastAsia="仿宋" w:cs="仿宋"/>
          <w:sz w:val="32"/>
          <w:szCs w:val="32"/>
          <w:lang w:val="en-US" w:eastAsia="zh-CN"/>
        </w:rPr>
        <w:t>地</w:t>
      </w:r>
      <w:r>
        <w:rPr>
          <w:rFonts w:hint="eastAsia" w:ascii="仿宋" w:hAnsi="仿宋" w:eastAsia="仿宋" w:cs="仿宋"/>
          <w:sz w:val="32"/>
          <w:szCs w:val="32"/>
        </w:rPr>
        <w:t>做好疫情防控宣传</w:t>
      </w:r>
      <w:r>
        <w:rPr>
          <w:rFonts w:hint="eastAsia" w:ascii="仿宋" w:hAnsi="仿宋" w:eastAsia="仿宋" w:cs="仿宋"/>
          <w:sz w:val="32"/>
          <w:szCs w:val="32"/>
          <w:lang w:eastAsia="zh-CN"/>
        </w:rPr>
        <w:t>，</w:t>
      </w:r>
      <w:r>
        <w:rPr>
          <w:rFonts w:hint="eastAsia" w:ascii="仿宋" w:hAnsi="仿宋" w:eastAsia="仿宋" w:cs="仿宋"/>
          <w:sz w:val="32"/>
          <w:szCs w:val="32"/>
        </w:rPr>
        <w:t>引导过往车辆关注韶关发布、韶关新闻网等官方</w:t>
      </w:r>
      <w:r>
        <w:rPr>
          <w:rFonts w:hint="eastAsia" w:ascii="仿宋" w:hAnsi="仿宋" w:eastAsia="仿宋" w:cs="仿宋"/>
          <w:sz w:val="32"/>
          <w:szCs w:val="32"/>
          <w:lang w:val="en-US" w:eastAsia="zh-CN"/>
        </w:rPr>
        <w:t>媒体</w:t>
      </w:r>
      <w:r>
        <w:rPr>
          <w:rFonts w:hint="eastAsia" w:ascii="仿宋" w:hAnsi="仿宋" w:eastAsia="仿宋" w:cs="仿宋"/>
          <w:sz w:val="32"/>
          <w:szCs w:val="32"/>
        </w:rPr>
        <w:t>平台，</w:t>
      </w:r>
      <w:r>
        <w:rPr>
          <w:rFonts w:hint="eastAsia" w:ascii="仿宋" w:hAnsi="仿宋" w:eastAsia="仿宋" w:cs="仿宋"/>
          <w:sz w:val="32"/>
          <w:szCs w:val="32"/>
          <w:lang w:val="en-US" w:eastAsia="zh-CN"/>
        </w:rPr>
        <w:t>帮助来往车辆人员</w:t>
      </w:r>
      <w:r>
        <w:rPr>
          <w:rFonts w:hint="eastAsia" w:ascii="仿宋" w:hAnsi="仿宋" w:eastAsia="仿宋" w:cs="仿宋"/>
          <w:sz w:val="32"/>
          <w:szCs w:val="32"/>
        </w:rPr>
        <w:t>实时了解疫情</w:t>
      </w:r>
      <w:r>
        <w:rPr>
          <w:rFonts w:hint="eastAsia" w:ascii="仿宋" w:hAnsi="仿宋" w:eastAsia="仿宋" w:cs="仿宋"/>
          <w:sz w:val="32"/>
          <w:szCs w:val="32"/>
          <w:lang w:val="en-US" w:eastAsia="zh-CN"/>
        </w:rPr>
        <w:t>最新</w:t>
      </w:r>
      <w:r>
        <w:rPr>
          <w:rFonts w:hint="eastAsia" w:ascii="仿宋" w:hAnsi="仿宋" w:eastAsia="仿宋" w:cs="仿宋"/>
          <w:sz w:val="32"/>
          <w:szCs w:val="32"/>
        </w:rPr>
        <w:t>动态</w:t>
      </w:r>
      <w:r>
        <w:rPr>
          <w:rFonts w:hint="eastAsia" w:ascii="仿宋" w:hAnsi="仿宋" w:eastAsia="仿宋" w:cs="仿宋"/>
          <w:sz w:val="32"/>
          <w:szCs w:val="32"/>
          <w:lang w:eastAsia="zh-CN"/>
        </w:rPr>
        <w:t>，</w:t>
      </w:r>
      <w:r>
        <w:rPr>
          <w:rFonts w:hint="eastAsia" w:ascii="仿宋" w:hAnsi="仿宋" w:eastAsia="仿宋" w:cs="仿宋"/>
          <w:sz w:val="32"/>
          <w:szCs w:val="32"/>
        </w:rPr>
        <w:t>为疫情防控工作营造了良好舆论氛围，</w:t>
      </w:r>
      <w:r>
        <w:rPr>
          <w:rFonts w:hint="eastAsia" w:ascii="仿宋" w:hAnsi="仿宋" w:eastAsia="仿宋" w:cs="仿宋"/>
          <w:sz w:val="32"/>
          <w:szCs w:val="32"/>
          <w:lang w:val="en-US" w:eastAsia="zh-CN"/>
        </w:rPr>
        <w:t>充分</w:t>
      </w:r>
      <w:r>
        <w:rPr>
          <w:rFonts w:hint="eastAsia" w:ascii="仿宋" w:hAnsi="仿宋" w:eastAsia="仿宋" w:cs="仿宋"/>
          <w:sz w:val="32"/>
          <w:szCs w:val="32"/>
        </w:rPr>
        <w:t>彰显了主流媒体的责任和担当。</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3.志愿服务无界限，哪里需要就在哪里。</w:t>
      </w:r>
      <w:r>
        <w:rPr>
          <w:rFonts w:hint="eastAsia" w:ascii="仿宋" w:hAnsi="仿宋" w:eastAsia="仿宋" w:cs="仿宋"/>
          <w:sz w:val="32"/>
          <w:szCs w:val="32"/>
          <w:lang w:eastAsia="zh-CN"/>
        </w:rPr>
        <w:t>报社团支部志愿服务工作更是</w:t>
      </w:r>
      <w:r>
        <w:rPr>
          <w:rFonts w:hint="eastAsia" w:ascii="仿宋" w:hAnsi="仿宋" w:eastAsia="仿宋" w:cs="仿宋"/>
          <w:sz w:val="32"/>
          <w:szCs w:val="32"/>
          <w:lang w:val="en-US" w:eastAsia="zh-CN"/>
        </w:rPr>
        <w:t>延伸到了街道清扫、创文宣传、整理清洁“风度书房”、下社区进行疫情防控及消防安全宣传、清理牛皮癣等诸多志愿活动中。志愿服务次数和时长如下：</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涂丽4次32小时</w:t>
      </w:r>
      <w:r>
        <w:rPr>
          <w:rFonts w:hint="eastAsia" w:ascii="仿宋" w:hAnsi="仿宋" w:eastAsia="仿宋" w:cs="仿宋"/>
          <w:sz w:val="32"/>
          <w:szCs w:val="32"/>
          <w:lang w:eastAsia="zh-CN"/>
        </w:rPr>
        <w:t>、</w:t>
      </w:r>
      <w:r>
        <w:rPr>
          <w:rFonts w:hint="eastAsia" w:ascii="仿宋" w:hAnsi="仿宋" w:eastAsia="仿宋" w:cs="仿宋"/>
          <w:sz w:val="32"/>
          <w:szCs w:val="32"/>
        </w:rPr>
        <w:t>廖卓敏4次32小时</w:t>
      </w:r>
      <w:r>
        <w:rPr>
          <w:rFonts w:hint="eastAsia" w:ascii="仿宋" w:hAnsi="仿宋" w:eastAsia="仿宋" w:cs="仿宋"/>
          <w:sz w:val="32"/>
          <w:szCs w:val="32"/>
          <w:lang w:eastAsia="zh-CN"/>
        </w:rPr>
        <w:t>、</w:t>
      </w:r>
      <w:r>
        <w:rPr>
          <w:rFonts w:hint="eastAsia" w:ascii="仿宋" w:hAnsi="仿宋" w:eastAsia="仿宋" w:cs="仿宋"/>
          <w:sz w:val="32"/>
          <w:szCs w:val="32"/>
        </w:rPr>
        <w:t>罗敏3次40小时</w:t>
      </w:r>
      <w:r>
        <w:rPr>
          <w:rFonts w:hint="eastAsia" w:ascii="仿宋" w:hAnsi="仿宋" w:eastAsia="仿宋" w:cs="仿宋"/>
          <w:sz w:val="32"/>
          <w:szCs w:val="32"/>
          <w:lang w:eastAsia="zh-CN"/>
        </w:rPr>
        <w:t>、</w:t>
      </w:r>
      <w:r>
        <w:rPr>
          <w:rFonts w:hint="eastAsia" w:ascii="仿宋" w:hAnsi="仿宋" w:eastAsia="仿宋" w:cs="仿宋"/>
          <w:sz w:val="32"/>
          <w:szCs w:val="32"/>
        </w:rPr>
        <w:t>蓝洁雯3次24小时</w:t>
      </w:r>
      <w:r>
        <w:rPr>
          <w:rFonts w:hint="eastAsia" w:ascii="仿宋" w:hAnsi="仿宋" w:eastAsia="仿宋" w:cs="仿宋"/>
          <w:sz w:val="32"/>
          <w:szCs w:val="32"/>
          <w:lang w:eastAsia="zh-CN"/>
        </w:rPr>
        <w:t>、</w:t>
      </w:r>
      <w:r>
        <w:rPr>
          <w:rFonts w:hint="eastAsia" w:ascii="仿宋" w:hAnsi="仿宋" w:eastAsia="仿宋" w:cs="仿宋"/>
          <w:sz w:val="32"/>
          <w:szCs w:val="32"/>
        </w:rPr>
        <w:t>肖声扬2次16</w:t>
      </w:r>
      <w:r>
        <w:rPr>
          <w:rFonts w:hint="eastAsia" w:ascii="仿宋" w:hAnsi="仿宋" w:eastAsia="仿宋" w:cs="仿宋"/>
          <w:sz w:val="32"/>
          <w:szCs w:val="32"/>
          <w:lang w:val="en-US" w:eastAsia="zh-CN"/>
        </w:rPr>
        <w:t>小时、</w:t>
      </w:r>
      <w:r>
        <w:rPr>
          <w:rFonts w:hint="eastAsia" w:ascii="仿宋" w:hAnsi="仿宋" w:eastAsia="仿宋" w:cs="仿宋"/>
          <w:sz w:val="32"/>
          <w:szCs w:val="32"/>
        </w:rPr>
        <w:t>马佳娃3次24小时</w:t>
      </w:r>
      <w:r>
        <w:rPr>
          <w:rFonts w:hint="eastAsia" w:ascii="仿宋" w:hAnsi="仿宋" w:eastAsia="仿宋" w:cs="仿宋"/>
          <w:sz w:val="32"/>
          <w:szCs w:val="32"/>
          <w:lang w:eastAsia="zh-CN"/>
        </w:rPr>
        <w:t>、</w:t>
      </w:r>
      <w:r>
        <w:rPr>
          <w:rFonts w:hint="eastAsia" w:ascii="仿宋" w:hAnsi="仿宋" w:eastAsia="仿宋" w:cs="仿宋"/>
          <w:sz w:val="32"/>
          <w:szCs w:val="32"/>
        </w:rPr>
        <w:t>巫寅婷3次24小时</w:t>
      </w:r>
      <w:r>
        <w:rPr>
          <w:rFonts w:hint="eastAsia" w:ascii="仿宋" w:hAnsi="仿宋" w:eastAsia="仿宋" w:cs="仿宋"/>
          <w:sz w:val="32"/>
          <w:szCs w:val="32"/>
          <w:lang w:eastAsia="zh-CN"/>
        </w:rPr>
        <w:t>、</w:t>
      </w:r>
      <w:r>
        <w:rPr>
          <w:rFonts w:hint="eastAsia" w:ascii="仿宋" w:hAnsi="仿宋" w:eastAsia="仿宋" w:cs="仿宋"/>
          <w:sz w:val="32"/>
          <w:szCs w:val="32"/>
        </w:rPr>
        <w:t>蓝洁雯3次 24小时</w:t>
      </w:r>
      <w:r>
        <w:rPr>
          <w:rFonts w:hint="eastAsia" w:ascii="仿宋" w:hAnsi="仿宋" w:eastAsia="仿宋" w:cs="仿宋"/>
          <w:sz w:val="32"/>
          <w:szCs w:val="32"/>
          <w:lang w:eastAsia="zh-CN"/>
        </w:rPr>
        <w:t>、</w:t>
      </w:r>
      <w:r>
        <w:rPr>
          <w:rFonts w:hint="eastAsia" w:ascii="仿宋" w:hAnsi="仿宋" w:eastAsia="仿宋" w:cs="仿宋"/>
          <w:sz w:val="32"/>
          <w:szCs w:val="32"/>
        </w:rPr>
        <w:t>朱海雯2次16</w:t>
      </w:r>
      <w:r>
        <w:rPr>
          <w:rFonts w:hint="eastAsia" w:ascii="仿宋" w:hAnsi="仿宋" w:eastAsia="仿宋" w:cs="仿宋"/>
          <w:sz w:val="32"/>
          <w:szCs w:val="32"/>
          <w:lang w:val="en-US" w:eastAsia="zh-CN"/>
        </w:rPr>
        <w:t>小时、</w:t>
      </w:r>
      <w:r>
        <w:rPr>
          <w:rFonts w:hint="eastAsia" w:ascii="仿宋" w:hAnsi="仿宋" w:eastAsia="仿宋" w:cs="仿宋"/>
          <w:sz w:val="32"/>
          <w:szCs w:val="32"/>
        </w:rPr>
        <w:t>谢馨仪3次24小时</w:t>
      </w:r>
      <w:r>
        <w:rPr>
          <w:rFonts w:hint="eastAsia" w:ascii="仿宋" w:hAnsi="仿宋" w:eastAsia="仿宋" w:cs="仿宋"/>
          <w:sz w:val="32"/>
          <w:szCs w:val="32"/>
          <w:lang w:eastAsia="zh-CN"/>
        </w:rPr>
        <w:t>，支部志愿服务时长共计：</w:t>
      </w:r>
      <w:r>
        <w:rPr>
          <w:rFonts w:hint="eastAsia" w:ascii="仿宋" w:hAnsi="仿宋" w:eastAsia="仿宋" w:cs="仿宋"/>
          <w:sz w:val="32"/>
          <w:szCs w:val="32"/>
          <w:lang w:val="en-US" w:eastAsia="zh-CN"/>
        </w:rPr>
        <w:t>256小时。</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4.树典型方面。报社团支部严格按照上级组织要求，通过群众走访、不记名投票、在职岗位表现等综合评估，向组织报送报社团支部廖卓敏、罗敏为2019-2020 年度韶关共青团先进个人，二人于2020年5月通过组织审核，获选“优秀共青团员”称号。</w:t>
      </w:r>
    </w:p>
    <w:p>
      <w:pPr>
        <w:keepNext w:val="0"/>
        <w:keepLines w:val="0"/>
        <w:pageBreakBefore w:val="0"/>
        <w:widowControl w:val="0"/>
        <w:numPr>
          <w:ilvl w:val="0"/>
          <w:numId w:val="20"/>
        </w:numPr>
        <w:kinsoku/>
        <w:wordWrap/>
        <w:overflowPunct/>
        <w:topLinePunct w:val="0"/>
        <w:autoSpaceDE/>
        <w:autoSpaceDN/>
        <w:bidi w:val="0"/>
        <w:adjustRightInd/>
        <w:snapToGrid/>
        <w:spacing w:beforeLines="0" w:afterLines="0" w:line="520" w:lineRule="exact"/>
        <w:ind w:firstLine="643" w:firstLineChars="200"/>
        <w:jc w:val="left"/>
        <w:textAlignment w:val="auto"/>
        <w:rPr>
          <w:rFonts w:hint="eastAsia" w:ascii="仿宋" w:hAnsi="仿宋" w:eastAsia="仿宋" w:cs="仿宋"/>
          <w:b/>
          <w:bCs/>
          <w:caps w:val="0"/>
          <w:color w:val="000000"/>
          <w:spacing w:val="0"/>
          <w:sz w:val="32"/>
          <w:szCs w:val="32"/>
          <w:shd w:val="clear" w:color="auto" w:fill="FFFFFF"/>
          <w:lang w:eastAsia="zh-CN"/>
        </w:rPr>
      </w:pPr>
      <w:r>
        <w:rPr>
          <w:rFonts w:hint="eastAsia" w:ascii="仿宋" w:hAnsi="仿宋" w:eastAsia="仿宋" w:cs="仿宋"/>
          <w:b/>
          <w:bCs/>
          <w:caps w:val="0"/>
          <w:color w:val="000000"/>
          <w:spacing w:val="0"/>
          <w:sz w:val="32"/>
          <w:szCs w:val="32"/>
          <w:shd w:val="clear" w:color="auto" w:fill="FFFFFF"/>
          <w:lang w:eastAsia="zh-CN"/>
        </w:rPr>
        <w:t>存在不足</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是自身兼任党支部支委，常常很难平衡两个支部工作，未能较好的处理一岗多责的工作局面；二是受疫情影响，支部全体团员参与的团日主题活动较少，缺乏活力；三是支部团委在团支部工作开展中经验不足，方式单一，组织与创新力较弱；四是未与外单位支部开展支部共建，支部工作存在局限性。</w:t>
      </w:r>
    </w:p>
    <w:p>
      <w:pPr>
        <w:keepNext w:val="0"/>
        <w:keepLines w:val="0"/>
        <w:pageBreakBefore w:val="0"/>
        <w:widowControl w:val="0"/>
        <w:numPr>
          <w:ilvl w:val="0"/>
          <w:numId w:val="20"/>
        </w:numPr>
        <w:kinsoku/>
        <w:wordWrap/>
        <w:overflowPunct/>
        <w:topLinePunct w:val="0"/>
        <w:autoSpaceDE/>
        <w:autoSpaceDN/>
        <w:bidi w:val="0"/>
        <w:adjustRightInd/>
        <w:snapToGrid/>
        <w:spacing w:beforeLines="0" w:afterLines="0" w:line="520" w:lineRule="exact"/>
        <w:ind w:firstLine="643" w:firstLineChars="200"/>
        <w:jc w:val="left"/>
        <w:textAlignment w:val="auto"/>
        <w:rPr>
          <w:rFonts w:hint="eastAsia" w:ascii="仿宋" w:hAnsi="仿宋" w:eastAsia="仿宋" w:cs="仿宋"/>
          <w:b/>
          <w:bCs/>
          <w:caps w:val="0"/>
          <w:color w:val="000000"/>
          <w:spacing w:val="0"/>
          <w:sz w:val="32"/>
          <w:szCs w:val="32"/>
          <w:shd w:val="clear" w:color="auto" w:fill="FFFFFF"/>
          <w:lang w:val="en-US" w:eastAsia="zh-CN"/>
        </w:rPr>
      </w:pPr>
      <w:r>
        <w:rPr>
          <w:rFonts w:hint="eastAsia" w:ascii="仿宋" w:hAnsi="仿宋" w:eastAsia="仿宋" w:cs="仿宋"/>
          <w:b/>
          <w:bCs/>
          <w:caps w:val="0"/>
          <w:color w:val="000000"/>
          <w:spacing w:val="0"/>
          <w:sz w:val="32"/>
          <w:szCs w:val="32"/>
          <w:shd w:val="clear" w:color="auto" w:fill="FFFFFF"/>
          <w:lang w:val="en-US" w:eastAsia="zh-CN"/>
        </w:rPr>
        <w:t>下一步支部工作开展设想</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先谋而后动，本人将不断加强学习，重点抓好团员发展和教育工作、强化团支委职能工作、严格规范化建设，有组织、有计划、有步骤的开展各项工作。 一是持续加强做好思想教育专题活动，依托“学习强国”和“12355青年之声”等平台加强对党的路线和方针政策的学习；二是强化团支委职能工作、严格规范化建设，落实“三会两制一课”制度、落实“推优入党”制度、规范开展团员评议。坚持通过“党建带团建”，强化联动；三是积极开展主题团日活动，为深入学习宣传贯彻市委十二届十三次全会精神，充分发挥广大团员青年生力军和突击队作用，通过团建与业务工作的深度融，围绕争创“弯道超车”韶关青年突击队工作实施方案，拟对标文化旅游类的旅游项目管理策划做旺旅游人气、吸引更多外来游客的旅游项目，以达社会与经济双创效益双创收。争创优秀青年突击队称号。</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2021年，报社团支部将在上级团组织的统一部署和正确领导下，做好各项团支部工作，为“十四五”开好局注入青春力量。在媒体融合的当下，谱写出更多精彩的青春篇章！</w:t>
      </w:r>
    </w:p>
    <w:p>
      <w:pPr>
        <w:pStyle w:val="13"/>
        <w:shd w:val="clear" w:color="auto" w:fill="FFFFFF"/>
        <w:spacing w:before="0" w:beforeAutospacing="0" w:after="0" w:afterAutospacing="0"/>
        <w:ind w:firstLine="6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spacing w:beforeLines="0" w:afterLines="0"/>
        <w:ind w:firstLine="560" w:firstLineChars="200"/>
        <w:jc w:val="left"/>
        <w:rPr>
          <w:rFonts w:hint="default" w:ascii="宋体" w:hAnsi="宋体" w:eastAsia="宋体" w:cs="宋体"/>
          <w:caps w:val="0"/>
          <w:color w:val="000000"/>
          <w:spacing w:val="0"/>
          <w:sz w:val="28"/>
          <w:szCs w:val="28"/>
          <w:shd w:val="clear" w:color="auto" w:fill="FFFFFF"/>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方正小标宋简体" w:hAnsi="方正小标宋简体" w:eastAsia="方正小标宋简体"/>
          <w:sz w:val="44"/>
        </w:rPr>
      </w:pPr>
      <w:r>
        <w:rPr>
          <w:rFonts w:hint="eastAsia" w:ascii="华文中宋" w:hAnsi="华文中宋" w:eastAsia="华文中宋" w:cs="华文中宋"/>
          <w:b/>
          <w:bCs/>
          <w:sz w:val="44"/>
          <w:szCs w:val="44"/>
          <w:lang w:eastAsia="zh-CN"/>
        </w:rPr>
        <w:t>2020年度基层团组织书记述职报告</w:t>
      </w:r>
      <w:r>
        <w:rPr>
          <w:rFonts w:hint="eastAsia" w:ascii="华文中宋" w:hAnsi="华文中宋" w:eastAsia="华文中宋" w:cs="华文中宋"/>
          <w:sz w:val="44"/>
        </w:rPr>
        <w:t xml:space="preserve"> </w:t>
      </w:r>
      <w:r>
        <w:rPr>
          <w:rFonts w:hint="eastAsia" w:ascii="方正小标宋简体" w:hAnsi="方正小标宋简体" w:eastAsia="方正小标宋简体"/>
          <w:sz w:val="44"/>
        </w:rPr>
        <w:t xml:space="preserve"> </w:t>
      </w:r>
    </w:p>
    <w:p>
      <w:pPr>
        <w:pStyle w:val="31"/>
        <w:keepNext w:val="0"/>
        <w:keepLines w:val="0"/>
        <w:pageBreakBefore w:val="0"/>
        <w:kinsoku/>
        <w:wordWrap/>
        <w:overflowPunct/>
        <w:topLinePunct w:val="0"/>
        <w:autoSpaceDE/>
        <w:autoSpaceDN/>
        <w:bidi w:val="0"/>
        <w:spacing w:line="520" w:lineRule="exact"/>
        <w:textAlignment w:val="auto"/>
        <w:outlineLvl w:val="0"/>
        <w:rPr>
          <w:rFonts w:hint="eastAsia" w:ascii="仿宋" w:hAnsi="仿宋" w:eastAsia="仿宋" w:cs="仿宋"/>
          <w:sz w:val="32"/>
          <w:szCs w:val="32"/>
        </w:rPr>
      </w:pPr>
      <w:bookmarkStart w:id="38" w:name="_Toc20650"/>
      <w:r>
        <w:rPr>
          <w:rFonts w:hint="eastAsia" w:ascii="仿宋" w:hAnsi="仿宋" w:eastAsia="仿宋" w:cs="仿宋"/>
          <w:sz w:val="32"/>
          <w:szCs w:val="32"/>
        </w:rPr>
        <w:t>韶关市烟草专卖局（公司）团支部书记  陈丽</w:t>
      </w:r>
      <w:bookmarkEnd w:id="38"/>
    </w:p>
    <w:p>
      <w:pPr>
        <w:keepNext w:val="0"/>
        <w:keepLines w:val="0"/>
        <w:pageBreakBefore w:val="0"/>
        <w:kinsoku/>
        <w:wordWrap/>
        <w:overflowPunct/>
        <w:topLinePunct w:val="0"/>
        <w:autoSpaceDE/>
        <w:autoSpaceDN/>
        <w:bidi w:val="0"/>
        <w:spacing w:line="520" w:lineRule="exact"/>
        <w:ind w:firstLine="640" w:firstLineChars="200"/>
        <w:textAlignment w:val="auto"/>
        <w:rPr>
          <w:rFonts w:hint="eastAsia" w:ascii="仿宋" w:hAnsi="仿宋" w:eastAsia="仿宋" w:cs="仿宋"/>
          <w:sz w:val="32"/>
          <w:szCs w:val="32"/>
        </w:rPr>
      </w:pPr>
    </w:p>
    <w:p>
      <w:pPr>
        <w:pStyle w:val="30"/>
        <w:keepNext w:val="0"/>
        <w:keepLines w:val="0"/>
        <w:pageBreakBefore w:val="0"/>
        <w:kinsoku/>
        <w:wordWrap/>
        <w:overflowPunct/>
        <w:topLinePunct w:val="0"/>
        <w:autoSpaceDE/>
        <w:autoSpaceDN/>
        <w:bidi w:val="0"/>
        <w:spacing w:line="520" w:lineRule="exact"/>
        <w:ind w:firstLine="624"/>
        <w:textAlignment w:val="auto"/>
        <w:rPr>
          <w:rFonts w:hint="eastAsia" w:ascii="仿宋" w:hAnsi="仿宋" w:eastAsia="仿宋" w:cs="仿宋"/>
          <w:sz w:val="32"/>
          <w:szCs w:val="32"/>
        </w:rPr>
      </w:pPr>
      <w:r>
        <w:rPr>
          <w:rFonts w:hint="eastAsia" w:ascii="仿宋" w:hAnsi="仿宋" w:eastAsia="仿宋" w:cs="仿宋"/>
          <w:sz w:val="32"/>
          <w:szCs w:val="32"/>
        </w:rPr>
        <w:t>2020年，在团市委的正确领导下，按照基层团组织建设的工作要求，本人坚持从严治团、围绕思想政治建设、基层建设、疫情防控、服务青年等方面，进一步提升我局（公司）团组织工作水平。现将团支部今年工作情况汇报如下：</w:t>
      </w:r>
    </w:p>
    <w:p>
      <w:pPr>
        <w:pStyle w:val="32"/>
        <w:keepNext w:val="0"/>
        <w:keepLines w:val="0"/>
        <w:pageBreakBefore w:val="0"/>
        <w:kinsoku/>
        <w:wordWrap/>
        <w:overflowPunct/>
        <w:topLinePunct w:val="0"/>
        <w:autoSpaceDE/>
        <w:autoSpaceDN/>
        <w:bidi w:val="0"/>
        <w:spacing w:line="520" w:lineRule="exact"/>
        <w:ind w:firstLine="624"/>
        <w:textAlignment w:val="auto"/>
        <w:outlineLvl w:val="9"/>
        <w:rPr>
          <w:rFonts w:hint="eastAsia" w:ascii="仿宋" w:hAnsi="仿宋" w:eastAsia="仿宋" w:cs="仿宋"/>
          <w:sz w:val="32"/>
          <w:szCs w:val="32"/>
        </w:rPr>
      </w:pPr>
      <w:bookmarkStart w:id="39" w:name="_Toc25718"/>
      <w:r>
        <w:rPr>
          <w:rFonts w:hint="eastAsia" w:ascii="仿宋" w:hAnsi="仿宋" w:eastAsia="仿宋" w:cs="仿宋"/>
          <w:sz w:val="32"/>
          <w:szCs w:val="32"/>
        </w:rPr>
        <w:t>一、主要工作</w:t>
      </w:r>
      <w:bookmarkEnd w:id="39"/>
    </w:p>
    <w:p>
      <w:pPr>
        <w:pStyle w:val="33"/>
        <w:keepNext w:val="0"/>
        <w:keepLines w:val="0"/>
        <w:pageBreakBefore w:val="0"/>
        <w:kinsoku/>
        <w:wordWrap/>
        <w:overflowPunct/>
        <w:topLinePunct w:val="0"/>
        <w:autoSpaceDE/>
        <w:autoSpaceDN/>
        <w:bidi w:val="0"/>
        <w:spacing w:line="520" w:lineRule="exact"/>
        <w:ind w:firstLine="624"/>
        <w:textAlignment w:val="auto"/>
        <w:outlineLvl w:val="9"/>
        <w:rPr>
          <w:rFonts w:hint="eastAsia" w:ascii="仿宋" w:hAnsi="仿宋" w:eastAsia="仿宋" w:cs="仿宋"/>
          <w:sz w:val="32"/>
          <w:szCs w:val="32"/>
        </w:rPr>
      </w:pPr>
      <w:r>
        <w:rPr>
          <w:rFonts w:hint="eastAsia" w:ascii="仿宋" w:hAnsi="仿宋" w:eastAsia="仿宋" w:cs="仿宋"/>
          <w:b w:val="0"/>
          <w:sz w:val="32"/>
          <w:szCs w:val="32"/>
        </w:rPr>
        <w:t>（一）坚持从严治团，强化思想政治建设</w:t>
      </w:r>
    </w:p>
    <w:p>
      <w:pPr>
        <w:pStyle w:val="13"/>
        <w:keepNext w:val="0"/>
        <w:keepLines w:val="0"/>
        <w:pageBreakBefore w:val="0"/>
        <w:widowControl/>
        <w:shd w:val="clear" w:color="auto" w:fill="FFFFFF"/>
        <w:kinsoku/>
        <w:wordWrap/>
        <w:overflowPunct/>
        <w:topLinePunct w:val="0"/>
        <w:autoSpaceDE/>
        <w:autoSpaceDN/>
        <w:bidi w:val="0"/>
        <w:spacing w:beforeAutospacing="0" w:afterAutospacing="0" w:line="520" w:lineRule="exact"/>
        <w:ind w:firstLine="643" w:firstLineChars="200"/>
        <w:textAlignment w:val="auto"/>
        <w:rPr>
          <w:rFonts w:hint="eastAsia" w:ascii="仿宋" w:hAnsi="仿宋" w:eastAsia="仿宋" w:cs="仿宋"/>
          <w:kern w:val="2"/>
          <w:sz w:val="32"/>
          <w:szCs w:val="32"/>
        </w:rPr>
      </w:pPr>
      <w:r>
        <w:rPr>
          <w:rFonts w:hint="eastAsia" w:ascii="仿宋" w:hAnsi="仿宋" w:eastAsia="仿宋" w:cs="仿宋"/>
          <w:b/>
          <w:bCs/>
          <w:sz w:val="32"/>
          <w:szCs w:val="32"/>
        </w:rPr>
        <w:t>一是</w:t>
      </w:r>
      <w:r>
        <w:rPr>
          <w:rFonts w:hint="eastAsia" w:ascii="仿宋" w:hAnsi="仿宋" w:eastAsia="仿宋" w:cs="仿宋"/>
          <w:sz w:val="32"/>
          <w:szCs w:val="32"/>
        </w:rPr>
        <w:t>依托“青年大学习”平台，广泛开展团员意识教育活动。利用团支部团员微信群，及时发布青年大学习学习链接，组织团员及时学习，帮助支部团员实时了解国家最新最近发生的大事实事，紧跟国家前进的步伐。</w:t>
      </w:r>
      <w:r>
        <w:rPr>
          <w:rFonts w:hint="eastAsia" w:ascii="仿宋" w:hAnsi="仿宋" w:eastAsia="仿宋" w:cs="仿宋"/>
          <w:b/>
          <w:bCs/>
          <w:sz w:val="32"/>
          <w:szCs w:val="32"/>
        </w:rPr>
        <w:t>二是</w:t>
      </w:r>
      <w:r>
        <w:rPr>
          <w:rFonts w:hint="eastAsia" w:ascii="仿宋" w:hAnsi="仿宋" w:eastAsia="仿宋" w:cs="仿宋"/>
          <w:sz w:val="32"/>
          <w:szCs w:val="32"/>
        </w:rPr>
        <w:t>结合重点工作，开展主题团员教育活动。3月，开展团课活动，提高团员青年对团组织的认同感和归属感。4月，根据省局（公司）工作要求，开展“牢记跟党初心，不忘青春使命”团史团章知识竞赛，进一步掌握团的基本知识和基本理论，为高质量发展凝聚蓬勃的青春力量。5月，根据团市委下发文件，以“绿色环保我践行，垃圾分类进社区”为主题，组织开展“韶关市生活垃圾分类”活动，增强了社区居民对垃圾分类知识的了解，让“绿色、低碳、环保”的理念深入人心，促使居民能够积极参与到实践垃圾分类的行动中来，努力争当生活垃圾分类的先锋。7月，参观“党旗在战役一线高高飘扬”主题展览，缅怀历史革命先辈。</w:t>
      </w:r>
    </w:p>
    <w:p>
      <w:pPr>
        <w:pStyle w:val="33"/>
        <w:keepNext w:val="0"/>
        <w:keepLines w:val="0"/>
        <w:pageBreakBefore w:val="0"/>
        <w:kinsoku/>
        <w:wordWrap/>
        <w:overflowPunct/>
        <w:topLinePunct w:val="0"/>
        <w:autoSpaceDE/>
        <w:autoSpaceDN/>
        <w:bidi w:val="0"/>
        <w:spacing w:line="520" w:lineRule="exact"/>
        <w:ind w:firstLine="624"/>
        <w:textAlignment w:val="auto"/>
        <w:outlineLvl w:val="9"/>
        <w:rPr>
          <w:rFonts w:hint="eastAsia" w:ascii="仿宋" w:hAnsi="仿宋" w:eastAsia="仿宋" w:cs="仿宋"/>
          <w:sz w:val="32"/>
          <w:szCs w:val="32"/>
        </w:rPr>
      </w:pPr>
      <w:r>
        <w:rPr>
          <w:rFonts w:hint="eastAsia" w:ascii="仿宋" w:hAnsi="仿宋" w:eastAsia="仿宋" w:cs="仿宋"/>
          <w:b w:val="0"/>
          <w:sz w:val="32"/>
          <w:szCs w:val="32"/>
        </w:rPr>
        <w:t>（二）依托“党建带团建”示范点，巩固“命脉工程”建设成果</w:t>
      </w:r>
    </w:p>
    <w:p>
      <w:pPr>
        <w:pStyle w:val="13"/>
        <w:keepNext w:val="0"/>
        <w:keepLines w:val="0"/>
        <w:pageBreakBefore w:val="0"/>
        <w:widowControl/>
        <w:shd w:val="clear" w:color="auto" w:fill="FFFFFF"/>
        <w:kinsoku/>
        <w:wordWrap/>
        <w:overflowPunct/>
        <w:topLinePunct w:val="0"/>
        <w:autoSpaceDE/>
        <w:autoSpaceDN/>
        <w:bidi w:val="0"/>
        <w:spacing w:beforeAutospacing="0" w:afterAutospacing="0" w:line="520" w:lineRule="exact"/>
        <w:ind w:firstLine="643" w:firstLineChars="200"/>
        <w:textAlignment w:val="auto"/>
        <w:rPr>
          <w:rFonts w:hint="eastAsia" w:ascii="仿宋" w:hAnsi="仿宋" w:eastAsia="仿宋" w:cs="仿宋"/>
          <w:kern w:val="2"/>
          <w:sz w:val="32"/>
          <w:szCs w:val="32"/>
        </w:rPr>
      </w:pPr>
      <w:r>
        <w:rPr>
          <w:rFonts w:hint="eastAsia" w:ascii="仿宋" w:hAnsi="仿宋" w:eastAsia="仿宋" w:cs="仿宋"/>
          <w:b/>
          <w:sz w:val="32"/>
          <w:szCs w:val="32"/>
        </w:rPr>
        <w:t>一是</w:t>
      </w:r>
      <w:r>
        <w:rPr>
          <w:rFonts w:hint="eastAsia" w:ascii="仿宋" w:hAnsi="仿宋" w:eastAsia="仿宋" w:cs="仿宋"/>
          <w:sz w:val="32"/>
          <w:szCs w:val="32"/>
        </w:rPr>
        <w:t>积极落实“三会两制一课”制度。全年组织召开支委会12次、党员大会5次。建立一套工作机制，有序完成团的各项基础业务。按照团支部工手册要求，建立“党建带团建”四项工作制度，切实将党建带团建工作制度化、规范化。建立工作材料管理制度，对相关工作的材料分门别类装档。建立定期团务会议制度，明确每个月至少开一次团务工作会议。</w:t>
      </w:r>
      <w:r>
        <w:rPr>
          <w:rFonts w:hint="eastAsia" w:ascii="仿宋" w:hAnsi="仿宋" w:eastAsia="仿宋" w:cs="仿宋"/>
          <w:b/>
          <w:sz w:val="32"/>
          <w:szCs w:val="32"/>
        </w:rPr>
        <w:t>二是</w:t>
      </w:r>
      <w:r>
        <w:rPr>
          <w:rFonts w:hint="eastAsia" w:ascii="仿宋" w:hAnsi="仿宋" w:eastAsia="仿宋" w:cs="仿宋"/>
          <w:sz w:val="32"/>
          <w:szCs w:val="32"/>
        </w:rPr>
        <w:t>依托“智慧团建”系统，完善团员的团员档案。确保每位团员进行网上报到，确保一人一团籍，一人一档案。设立2名团干，负责本支部的团员团费催缴，团关系转接及团员评议工作、“三会两制一课”等工作 ，提高团员的自我管理意识。</w:t>
      </w:r>
      <w:r>
        <w:rPr>
          <w:rFonts w:hint="eastAsia" w:ascii="仿宋" w:hAnsi="仿宋" w:eastAsia="仿宋" w:cs="仿宋"/>
          <w:b/>
          <w:sz w:val="32"/>
          <w:szCs w:val="32"/>
        </w:rPr>
        <w:t>三是</w:t>
      </w:r>
      <w:r>
        <w:rPr>
          <w:rFonts w:hint="eastAsia" w:ascii="仿宋" w:hAnsi="仿宋" w:eastAsia="仿宋" w:cs="仿宋"/>
          <w:sz w:val="32"/>
          <w:szCs w:val="32"/>
        </w:rPr>
        <w:t>参加省局（公司）举办全省系统“青马工程”团干培训班，提高团干业务总体水平。</w:t>
      </w:r>
      <w:r>
        <w:rPr>
          <w:rFonts w:hint="eastAsia" w:ascii="仿宋" w:hAnsi="仿宋" w:eastAsia="仿宋" w:cs="仿宋"/>
          <w:b/>
          <w:sz w:val="32"/>
          <w:szCs w:val="32"/>
        </w:rPr>
        <w:t>四是</w:t>
      </w:r>
      <w:r>
        <w:rPr>
          <w:rFonts w:hint="eastAsia" w:ascii="仿宋" w:hAnsi="仿宋" w:eastAsia="仿宋" w:cs="仿宋"/>
          <w:kern w:val="2"/>
          <w:sz w:val="32"/>
          <w:szCs w:val="32"/>
        </w:rPr>
        <w:t>建立团员浏览角，放置生力军、中国青年等青年阅读杂志，进一步加强广大团员青年的政治理论和科学文化知识学习，使广大团员青年树立正确的人生观、世界观和价值观。</w:t>
      </w:r>
    </w:p>
    <w:p>
      <w:pPr>
        <w:pStyle w:val="33"/>
        <w:keepNext w:val="0"/>
        <w:keepLines w:val="0"/>
        <w:pageBreakBefore w:val="0"/>
        <w:kinsoku/>
        <w:wordWrap/>
        <w:overflowPunct/>
        <w:topLinePunct w:val="0"/>
        <w:autoSpaceDE/>
        <w:autoSpaceDN/>
        <w:bidi w:val="0"/>
        <w:spacing w:line="520" w:lineRule="exact"/>
        <w:ind w:firstLine="624"/>
        <w:textAlignment w:val="auto"/>
        <w:outlineLvl w:val="9"/>
        <w:rPr>
          <w:rFonts w:hint="eastAsia" w:ascii="仿宋" w:hAnsi="仿宋" w:eastAsia="仿宋" w:cs="仿宋"/>
          <w:sz w:val="32"/>
          <w:szCs w:val="32"/>
        </w:rPr>
      </w:pPr>
      <w:r>
        <w:rPr>
          <w:rFonts w:hint="eastAsia" w:ascii="仿宋" w:hAnsi="仿宋" w:eastAsia="仿宋" w:cs="仿宋"/>
          <w:b w:val="0"/>
          <w:sz w:val="32"/>
          <w:szCs w:val="32"/>
        </w:rPr>
        <w:t>（三）立足各项中心任务，充分发挥团员先锋模范作用</w:t>
      </w:r>
    </w:p>
    <w:p>
      <w:pPr>
        <w:pStyle w:val="13"/>
        <w:keepNext w:val="0"/>
        <w:keepLines w:val="0"/>
        <w:pageBreakBefore w:val="0"/>
        <w:widowControl/>
        <w:kinsoku/>
        <w:wordWrap/>
        <w:overflowPunct/>
        <w:topLinePunct w:val="0"/>
        <w:autoSpaceDE/>
        <w:autoSpaceDN/>
        <w:bidi w:val="0"/>
        <w:adjustRightInd w:val="0"/>
        <w:snapToGrid w:val="0"/>
        <w:spacing w:beforeAutospacing="0" w:afterAutospacing="0"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一是</w:t>
      </w:r>
      <w:r>
        <w:rPr>
          <w:rFonts w:hint="eastAsia" w:ascii="仿宋" w:hAnsi="仿宋" w:eastAsia="仿宋" w:cs="仿宋"/>
          <w:sz w:val="32"/>
          <w:szCs w:val="32"/>
        </w:rPr>
        <w:t>群策群力、疫情防控一条线。疫情爆发之初，根据团市委下发《关于继续发动广大团干和团员青年参加“青年突击队”参与新型冠状病毒感染的肺炎疫情防控工作的通知》，响应号召组建“青年防疫突击队”，前往粤北检查站支援防控检查工作，其中，有两名志愿者被评为“韶关市最美抗‘疫’志愿者”，展现了韶关烟草良好风貌。</w:t>
      </w:r>
    </w:p>
    <w:p>
      <w:pPr>
        <w:pStyle w:val="32"/>
        <w:keepNext w:val="0"/>
        <w:keepLines w:val="0"/>
        <w:pageBreakBefore w:val="0"/>
        <w:kinsoku/>
        <w:wordWrap/>
        <w:overflowPunct/>
        <w:topLinePunct w:val="0"/>
        <w:autoSpaceDE/>
        <w:autoSpaceDN/>
        <w:bidi w:val="0"/>
        <w:spacing w:line="520" w:lineRule="exact"/>
        <w:ind w:firstLine="624"/>
        <w:textAlignment w:val="auto"/>
        <w:outlineLvl w:val="9"/>
        <w:rPr>
          <w:rFonts w:hint="eastAsia" w:ascii="仿宋" w:hAnsi="仿宋" w:eastAsia="仿宋" w:cs="仿宋"/>
          <w:sz w:val="32"/>
          <w:szCs w:val="32"/>
        </w:rPr>
      </w:pPr>
      <w:bookmarkStart w:id="40" w:name="_Toc23852"/>
      <w:r>
        <w:rPr>
          <w:rFonts w:hint="eastAsia" w:ascii="仿宋" w:hAnsi="仿宋" w:eastAsia="仿宋" w:cs="仿宋"/>
          <w:sz w:val="32"/>
          <w:szCs w:val="32"/>
        </w:rPr>
        <w:t>二、存在问题</w:t>
      </w:r>
      <w:bookmarkEnd w:id="40"/>
    </w:p>
    <w:p>
      <w:pPr>
        <w:pStyle w:val="6"/>
        <w:keepNext w:val="0"/>
        <w:keepLines w:val="0"/>
        <w:pageBreakBefore w:val="0"/>
        <w:kinsoku/>
        <w:wordWrap/>
        <w:overflowPunct/>
        <w:topLinePunct w:val="0"/>
        <w:autoSpaceDE/>
        <w:autoSpaceDN/>
        <w:bidi w:val="0"/>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一是</w:t>
      </w:r>
      <w:r>
        <w:rPr>
          <w:rFonts w:hint="eastAsia" w:ascii="仿宋" w:hAnsi="仿宋" w:eastAsia="仿宋" w:cs="仿宋"/>
          <w:sz w:val="32"/>
          <w:szCs w:val="32"/>
        </w:rPr>
        <w:t>面对服务团员、团员管理工作，存在“得过且过、差不多、还可以”的态度，对团员工作认识不够，缺乏一点“较真”精神，处理工作还不够细致。</w:t>
      </w:r>
      <w:r>
        <w:rPr>
          <w:rFonts w:hint="eastAsia" w:ascii="仿宋" w:hAnsi="仿宋" w:eastAsia="仿宋" w:cs="仿宋"/>
          <w:b/>
          <w:bCs/>
          <w:sz w:val="32"/>
          <w:szCs w:val="32"/>
        </w:rPr>
        <w:t>二是</w:t>
      </w:r>
      <w:r>
        <w:rPr>
          <w:rFonts w:hint="eastAsia" w:ascii="仿宋" w:hAnsi="仿宋" w:eastAsia="仿宋" w:cs="仿宋"/>
          <w:sz w:val="32"/>
          <w:szCs w:val="32"/>
        </w:rPr>
        <w:t>“党建带团建”示范点示范性不够强。在团员教育上还缺乏主动性、创新性。</w:t>
      </w:r>
      <w:r>
        <w:rPr>
          <w:rFonts w:hint="eastAsia" w:ascii="仿宋" w:hAnsi="仿宋" w:eastAsia="仿宋" w:cs="仿宋"/>
          <w:b/>
          <w:bCs/>
          <w:sz w:val="32"/>
          <w:szCs w:val="32"/>
        </w:rPr>
        <w:t>三是</w:t>
      </w:r>
      <w:r>
        <w:rPr>
          <w:rFonts w:hint="eastAsia" w:ascii="仿宋" w:hAnsi="仿宋" w:eastAsia="仿宋" w:cs="仿宋"/>
          <w:sz w:val="32"/>
          <w:szCs w:val="32"/>
        </w:rPr>
        <w:t>团务骨干业务不精。对团务干部的培训欠缺，存在团务干部工作经验不足，边学边干、边干边学的现象。</w:t>
      </w:r>
    </w:p>
    <w:p>
      <w:pPr>
        <w:pStyle w:val="32"/>
        <w:keepNext w:val="0"/>
        <w:keepLines w:val="0"/>
        <w:pageBreakBefore w:val="0"/>
        <w:kinsoku/>
        <w:wordWrap/>
        <w:overflowPunct/>
        <w:topLinePunct w:val="0"/>
        <w:autoSpaceDE/>
        <w:autoSpaceDN/>
        <w:bidi w:val="0"/>
        <w:spacing w:line="520" w:lineRule="exact"/>
        <w:ind w:firstLine="624"/>
        <w:textAlignment w:val="auto"/>
        <w:outlineLvl w:val="9"/>
        <w:rPr>
          <w:rFonts w:hint="eastAsia" w:ascii="仿宋" w:hAnsi="仿宋" w:eastAsia="仿宋" w:cs="仿宋"/>
          <w:sz w:val="32"/>
          <w:szCs w:val="32"/>
        </w:rPr>
      </w:pPr>
      <w:bookmarkStart w:id="41" w:name="_Toc1382"/>
      <w:r>
        <w:rPr>
          <w:rFonts w:hint="eastAsia" w:ascii="仿宋" w:hAnsi="仿宋" w:eastAsia="仿宋" w:cs="仿宋"/>
          <w:sz w:val="32"/>
          <w:szCs w:val="32"/>
        </w:rPr>
        <w:t>三、努力方向</w:t>
      </w:r>
      <w:bookmarkEnd w:id="41"/>
    </w:p>
    <w:p>
      <w:pPr>
        <w:pStyle w:val="14"/>
        <w:keepNext w:val="0"/>
        <w:keepLines w:val="0"/>
        <w:pageBreakBefore w:val="0"/>
        <w:kinsoku/>
        <w:wordWrap/>
        <w:overflowPunct/>
        <w:topLinePunct w:val="0"/>
        <w:autoSpaceDE/>
        <w:autoSpaceDN/>
        <w:bidi w:val="0"/>
        <w:spacing w:line="520" w:lineRule="exact"/>
        <w:ind w:left="0" w:leftChars="0" w:firstLine="640" w:firstLineChars="0"/>
        <w:textAlignment w:val="auto"/>
        <w:rPr>
          <w:rFonts w:ascii="仿宋_GB2312" w:hAnsi="仿宋_GB2312" w:eastAsia="仿宋_GB2312" w:cs="仿宋_GB2312"/>
          <w:b w:val="0"/>
          <w:bCs w:val="0"/>
          <w:sz w:val="32"/>
          <w:szCs w:val="32"/>
        </w:rPr>
      </w:pPr>
      <w:r>
        <w:rPr>
          <w:rFonts w:hint="eastAsia" w:ascii="仿宋" w:hAnsi="仿宋" w:eastAsia="仿宋" w:cs="仿宋"/>
          <w:b/>
          <w:bCs/>
          <w:sz w:val="32"/>
          <w:szCs w:val="32"/>
        </w:rPr>
        <w:t>一是</w:t>
      </w:r>
      <w:r>
        <w:rPr>
          <w:rFonts w:hint="eastAsia" w:ascii="仿宋" w:hAnsi="仿宋" w:eastAsia="仿宋" w:cs="仿宋"/>
          <w:b w:val="0"/>
          <w:bCs w:val="0"/>
          <w:sz w:val="32"/>
          <w:szCs w:val="32"/>
        </w:rPr>
        <w:t>坚持政治理论学习，充分发挥青年力量。持续深入学习贯彻习近平新时代中国特色社会主义思想和十九届五中全会精神，组织好团干、团员学习培训，落实好团组织生活制度，运用好“青年大学习”等平台，加强团员思想理论武装。继续常态化开展志愿服务活动，组织团员青年志愿者参与疫情防控、文明城市志愿服务活动，为我市年关疫情防控、文明城市等重点工作顺利推进贡献青年力量。</w:t>
      </w:r>
      <w:r>
        <w:rPr>
          <w:rFonts w:hint="eastAsia" w:ascii="仿宋" w:hAnsi="仿宋" w:eastAsia="仿宋" w:cs="仿宋"/>
          <w:b/>
          <w:bCs/>
          <w:sz w:val="32"/>
          <w:szCs w:val="32"/>
        </w:rPr>
        <w:t>二是</w:t>
      </w:r>
      <w:r>
        <w:rPr>
          <w:rFonts w:hint="eastAsia" w:ascii="仿宋" w:hAnsi="仿宋" w:eastAsia="仿宋" w:cs="仿宋"/>
          <w:b w:val="0"/>
          <w:bCs w:val="0"/>
          <w:sz w:val="32"/>
          <w:szCs w:val="32"/>
        </w:rPr>
        <w:t>加大团干业务培训力度，以学促长，逐步提升团务工作者业务水平。三是充分利用团员微信群、智慧团建、I志愿、青年之家等平台，探索团员培训教育新形式，提高团员培训参与率。</w:t>
      </w:r>
    </w:p>
    <w:p>
      <w:pPr>
        <w:pStyle w:val="13"/>
        <w:widowControl/>
        <w:adjustRightInd w:val="0"/>
        <w:snapToGrid w:val="0"/>
        <w:spacing w:beforeAutospacing="0" w:afterAutospacing="0" w:line="560" w:lineRule="exact"/>
        <w:ind w:right="320" w:firstLine="640" w:firstLineChars="200"/>
        <w:jc w:val="right"/>
        <w:rPr>
          <w:rFonts w:ascii="仿宋_GB2312" w:hAnsi="仿宋_GB2312" w:eastAsia="仿宋_GB2312" w:cs="仿宋_GB2312"/>
          <w:kern w:val="2"/>
          <w:sz w:val="32"/>
          <w:szCs w:val="32"/>
        </w:rPr>
      </w:pPr>
    </w:p>
    <w:p>
      <w:pPr>
        <w:pStyle w:val="13"/>
        <w:widowControl/>
        <w:adjustRightInd w:val="0"/>
        <w:snapToGrid w:val="0"/>
        <w:spacing w:beforeAutospacing="0" w:afterAutospacing="0" w:line="560" w:lineRule="exact"/>
        <w:ind w:right="320" w:firstLine="640" w:firstLineChars="200"/>
        <w:jc w:val="right"/>
        <w:rPr>
          <w:rFonts w:ascii="仿宋_GB2312" w:hAnsi="仿宋_GB2312" w:eastAsia="仿宋_GB2312" w:cs="仿宋_GB2312"/>
          <w:kern w:val="2"/>
          <w:sz w:val="32"/>
          <w:szCs w:val="32"/>
        </w:rPr>
      </w:pPr>
    </w:p>
    <w:p>
      <w:pPr>
        <w:pStyle w:val="13"/>
        <w:widowControl/>
        <w:adjustRightInd w:val="0"/>
        <w:snapToGrid w:val="0"/>
        <w:spacing w:beforeAutospacing="0" w:afterAutospacing="0" w:line="560" w:lineRule="exact"/>
        <w:ind w:right="320" w:firstLine="640" w:firstLineChars="200"/>
        <w:jc w:val="right"/>
        <w:rPr>
          <w:rFonts w:ascii="仿宋_GB2312" w:hAnsi="仿宋_GB2312" w:eastAsia="仿宋_GB2312" w:cs="仿宋_GB2312"/>
          <w:kern w:val="2"/>
          <w:sz w:val="32"/>
          <w:szCs w:val="32"/>
        </w:rPr>
      </w:pPr>
    </w:p>
    <w:p>
      <w:pPr>
        <w:pStyle w:val="13"/>
        <w:widowControl/>
        <w:adjustRightInd w:val="0"/>
        <w:snapToGrid w:val="0"/>
        <w:spacing w:beforeAutospacing="0" w:afterAutospacing="0" w:line="560" w:lineRule="exact"/>
        <w:ind w:right="320" w:firstLine="640" w:firstLineChars="200"/>
        <w:jc w:val="right"/>
        <w:rPr>
          <w:rFonts w:ascii="仿宋_GB2312" w:hAnsi="仿宋_GB2312" w:eastAsia="仿宋_GB2312" w:cs="仿宋_GB2312"/>
          <w:kern w:val="2"/>
          <w:sz w:val="32"/>
          <w:szCs w:val="32"/>
        </w:rPr>
      </w:pPr>
    </w:p>
    <w:p>
      <w:pPr>
        <w:pStyle w:val="13"/>
        <w:widowControl/>
        <w:adjustRightInd w:val="0"/>
        <w:snapToGrid w:val="0"/>
        <w:spacing w:beforeAutospacing="0" w:afterAutospacing="0" w:line="560" w:lineRule="exact"/>
        <w:ind w:right="320" w:firstLine="640" w:firstLineChars="200"/>
        <w:jc w:val="right"/>
        <w:rPr>
          <w:rFonts w:ascii="仿宋_GB2312" w:hAnsi="仿宋_GB2312" w:eastAsia="仿宋_GB2312" w:cs="仿宋_GB2312"/>
          <w:kern w:val="2"/>
          <w:sz w:val="32"/>
          <w:szCs w:val="32"/>
        </w:rPr>
      </w:pPr>
    </w:p>
    <w:p>
      <w:pPr>
        <w:pStyle w:val="13"/>
        <w:widowControl/>
        <w:adjustRightInd w:val="0"/>
        <w:snapToGrid w:val="0"/>
        <w:spacing w:beforeAutospacing="0" w:afterAutospacing="0" w:line="560" w:lineRule="exact"/>
        <w:ind w:right="320"/>
        <w:jc w:val="both"/>
        <w:rPr>
          <w:rFonts w:ascii="仿宋_GB2312" w:hAnsi="仿宋_GB2312" w:eastAsia="仿宋_GB2312" w:cs="仿宋_GB2312"/>
          <w:kern w:val="2"/>
          <w:sz w:val="32"/>
          <w:szCs w:val="32"/>
        </w:rPr>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方正小标宋简体" w:hAnsi="方正小标宋简体" w:eastAsia="方正小标宋简体"/>
          <w:sz w:val="44"/>
        </w:rPr>
      </w:pPr>
      <w:r>
        <w:rPr>
          <w:rFonts w:hint="eastAsia" w:ascii="华文中宋" w:hAnsi="华文中宋" w:eastAsia="华文中宋" w:cs="华文中宋"/>
          <w:b/>
          <w:bCs/>
          <w:sz w:val="44"/>
          <w:szCs w:val="44"/>
          <w:lang w:eastAsia="zh-CN"/>
        </w:rPr>
        <w:t>2020年度基层团组织书记述职报告</w:t>
      </w:r>
      <w:r>
        <w:rPr>
          <w:rFonts w:hint="eastAsia" w:ascii="华文中宋" w:hAnsi="华文中宋" w:eastAsia="华文中宋" w:cs="华文中宋"/>
          <w:sz w:val="44"/>
        </w:rPr>
        <w:t xml:space="preserve"> </w:t>
      </w:r>
      <w:r>
        <w:rPr>
          <w:rFonts w:hint="eastAsia" w:ascii="方正小标宋简体" w:hAnsi="方正小标宋简体" w:eastAsia="方正小标宋简体"/>
          <w:sz w:val="44"/>
        </w:rPr>
        <w:t xml:space="preserve"> </w:t>
      </w:r>
    </w:p>
    <w:p>
      <w:pPr>
        <w:pStyle w:val="7"/>
        <w:keepNext w:val="0"/>
        <w:keepLines w:val="0"/>
        <w:pageBreakBefore w:val="0"/>
        <w:widowControl/>
        <w:kinsoku/>
        <w:wordWrap/>
        <w:overflowPunct/>
        <w:topLinePunct w:val="0"/>
        <w:autoSpaceDE/>
        <w:autoSpaceDN/>
        <w:bidi w:val="0"/>
        <w:adjustRightInd/>
        <w:snapToGrid w:val="0"/>
        <w:spacing w:before="0" w:after="0" w:line="520" w:lineRule="exact"/>
        <w:textAlignment w:val="auto"/>
        <w:rPr>
          <w:rFonts w:hint="eastAsia" w:ascii="仿宋" w:hAnsi="仿宋" w:eastAsia="仿宋" w:cs="仿宋"/>
          <w:b w:val="0"/>
          <w:color w:val="auto"/>
          <w:sz w:val="32"/>
          <w:szCs w:val="32"/>
          <w:lang w:eastAsia="zh-CN"/>
        </w:rPr>
      </w:pPr>
      <w:bookmarkStart w:id="42" w:name="_Toc2451"/>
      <w:r>
        <w:rPr>
          <w:rFonts w:hint="eastAsia" w:ascii="仿宋" w:hAnsi="仿宋" w:eastAsia="仿宋" w:cs="仿宋"/>
          <w:b w:val="0"/>
          <w:color w:val="auto"/>
          <w:sz w:val="32"/>
          <w:szCs w:val="32"/>
          <w:lang w:eastAsia="zh-CN"/>
        </w:rPr>
        <w:t>市中院团支部书记  何远健</w:t>
      </w:r>
      <w:bookmarkEnd w:id="42"/>
    </w:p>
    <w:p>
      <w:pPr>
        <w:keepNext w:val="0"/>
        <w:keepLines w:val="0"/>
        <w:pageBreakBefore w:val="0"/>
        <w:kinsoku/>
        <w:wordWrap/>
        <w:overflowPunct/>
        <w:topLinePunct w:val="0"/>
        <w:autoSpaceDE/>
        <w:autoSpaceDN/>
        <w:bidi w:val="0"/>
        <w:adjustRightInd/>
        <w:spacing w:line="520" w:lineRule="exact"/>
        <w:textAlignment w:val="auto"/>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2020年，我深入学习贯彻习近平新时代中国特色社会主义思想，在团市委和我院机关党委的正确领导下，在市中院团支部全体团员的大力支持下，及时熟悉并投入团支部工作中，认真履行团建工作“第一责任人”职责，抓牢抓实团支部基础工作，积极推动团建工作与业务工作相融合、两促进。现将主要履职情况报告如下。</w:t>
      </w:r>
    </w:p>
    <w:p>
      <w:pPr>
        <w:keepNext w:val="0"/>
        <w:keepLines w:val="0"/>
        <w:pageBreakBefore w:val="0"/>
        <w:kinsoku/>
        <w:wordWrap/>
        <w:overflowPunct/>
        <w:topLinePunct w:val="0"/>
        <w:autoSpaceDE/>
        <w:autoSpaceDN/>
        <w:bidi w:val="0"/>
        <w:adjustRightInd/>
        <w:spacing w:line="52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一、主要工作</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今年以来，我坚持以习近平新时代中国特色社会主义思想为指导，深入学习贯彻习近平总书记关于青年工作的重要思想，强化思想政治引领，坚持全面从严治团，加强团的基础性工作，结合疫情防控积极组织团员开展各项工作，市中院团支部为建设“善美韶关”，服务韶关经济社会发展发挥了积极作用。</w:t>
      </w:r>
    </w:p>
    <w:p>
      <w:pPr>
        <w:keepNext w:val="0"/>
        <w:keepLines w:val="0"/>
        <w:pageBreakBefore w:val="0"/>
        <w:kinsoku/>
        <w:wordWrap/>
        <w:overflowPunct/>
        <w:topLinePunct w:val="0"/>
        <w:autoSpaceDE/>
        <w:autoSpaceDN/>
        <w:bidi w:val="0"/>
        <w:adjustRightInd/>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（一）强化政治学习，注重思想引领。</w:t>
      </w:r>
      <w:r>
        <w:rPr>
          <w:rFonts w:hint="eastAsia" w:ascii="仿宋" w:hAnsi="仿宋" w:eastAsia="仿宋" w:cs="仿宋"/>
          <w:sz w:val="32"/>
          <w:szCs w:val="32"/>
        </w:rPr>
        <w:t>充分认识到加强团员政治学习的重要性，并通过召开团员大会、支委会等形式，及时转发并组织全体团员干警积极学习党的理论，学习习近平总书记系列重要讲话精神，参加共青团中央、省委下发的制度文件、“青年大学习”网上主题团课等各种学习，坚持从严要求，促进真抓实干，强化思想政治引领司法审判业务工作。同时，重视和做好意识形态工作，结合市中院工作实际，深入开展“以案三释”警示教育活动、“三个规定”专项整治、“两个坚持”学习等三项队建活动，把握好正确方向导向，壮大主流思想文化。</w:t>
      </w:r>
    </w:p>
    <w:p>
      <w:pPr>
        <w:keepNext w:val="0"/>
        <w:keepLines w:val="0"/>
        <w:pageBreakBefore w:val="0"/>
        <w:kinsoku/>
        <w:wordWrap/>
        <w:overflowPunct/>
        <w:topLinePunct w:val="0"/>
        <w:autoSpaceDE/>
        <w:autoSpaceDN/>
        <w:bidi w:val="0"/>
        <w:adjustRightInd/>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（二）规范团员管理，加强基层建设。</w:t>
      </w:r>
      <w:r>
        <w:rPr>
          <w:rFonts w:hint="eastAsia" w:ascii="仿宋" w:hAnsi="仿宋" w:eastAsia="仿宋" w:cs="仿宋"/>
          <w:sz w:val="32"/>
          <w:szCs w:val="32"/>
        </w:rPr>
        <w:t>2020年，市中院团支部无新发展团员情况。根据相关文件要求，在“智慧团建”系统及时完成团支部“对标定级”工作。团费收缴上，我院团员根据团费收缴的要求，在智慧团建系统及时缴纳了团费。另，我院在2020年度没有团费支出情况。积极开展“三会两制一课”，通过召开团员大会、支委会，市中院团支部完成了换届选举工作；根据团市委工作安排及时开展团员教育评议和团员年度团籍注册，完成度100%；坚持团课制度，学习习近平新时代中国特色社会主义思想，深入学习贯彻习近平总书记关于青年工作的重要思想，进一步增强了团支部的政治性、先进性、群众性，增强“四个意识”，坚定“四个自信”，做到“两个维护”。</w:t>
      </w:r>
    </w:p>
    <w:p>
      <w:pPr>
        <w:keepNext w:val="0"/>
        <w:keepLines w:val="0"/>
        <w:pageBreakBefore w:val="0"/>
        <w:kinsoku/>
        <w:wordWrap/>
        <w:overflowPunct/>
        <w:topLinePunct w:val="0"/>
        <w:autoSpaceDE/>
        <w:autoSpaceDN/>
        <w:bidi w:val="0"/>
        <w:adjustRightInd/>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（三）组建志愿队伍，投身疫情防控。</w:t>
      </w:r>
      <w:r>
        <w:rPr>
          <w:rFonts w:hint="eastAsia" w:ascii="仿宋" w:hAnsi="仿宋" w:eastAsia="仿宋" w:cs="仿宋"/>
          <w:sz w:val="32"/>
          <w:szCs w:val="32"/>
        </w:rPr>
        <w:t>根据省、市精神文明办、团市委等相关部门关于志愿服务工作的相关部署，严格落实《韶关市中级人民法院2020年志愿志愿服务工作计划》，以创建全国文明城市为契机，引导和动员全体干警积极投身到疫情防控工作和志愿服务工作中。过去的一年，组织大批的志愿者进入社区走访筛查、测量体温和宣传防疫知识。我院结合工作实际，为群众提供各种专业的便民诉讼服务、深入推进共建法治校园、送法下乡工作，努力提高青少年学生的法治意识和法律意识、进行社会普法活动，为广大群众解答法律疑惑等，将开展志愿服务活动与法院工作实际有机结合。扎实推进各项志愿服务工作有效开展，为建设“善美韶关”，促进韶关市经济社会发展发挥了积极作用。</w:t>
      </w:r>
    </w:p>
    <w:p>
      <w:pPr>
        <w:keepNext w:val="0"/>
        <w:keepLines w:val="0"/>
        <w:pageBreakBefore w:val="0"/>
        <w:kinsoku/>
        <w:wordWrap/>
        <w:overflowPunct/>
        <w:topLinePunct w:val="0"/>
        <w:autoSpaceDE/>
        <w:autoSpaceDN/>
        <w:bidi w:val="0"/>
        <w:adjustRightInd/>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（四）结合工作实际，创新普法形式。</w:t>
      </w:r>
      <w:r>
        <w:rPr>
          <w:rFonts w:hint="eastAsia" w:ascii="仿宋" w:hAnsi="仿宋" w:eastAsia="仿宋" w:cs="仿宋"/>
          <w:sz w:val="32"/>
          <w:szCs w:val="32"/>
        </w:rPr>
        <w:t>积极开展各项普法活动。针对青少年开展“法治进校园”、“模拟法庭”等普法活动，努力提高青少年学生的法治意识和自我保护意识；针对其他群众，开展“送法进社区”暨“七一”宣传民法典活动等活动，大力宣传民法典并组织不同审判领域专家型法官及辅助人员集中普法，为广大群众解答法律疑惑。积极参加2020年韶关市“宪法宣传周”法治宣传暨第二届法治文化节颁奖典礼活动，在市中山公园立点派送民法典和法律知识手册，为群众提供免费法律咨询，弘扬宪法精神，树立宪法权威，引导民众增强宪法和法律意识。</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同时，继续设立“党团员志愿服务岗”、在创文巩卫工作中组织开展多项志愿活动、积极组织全体干警参加“爱心捐赠”、“网上祭英烈”活动、清明节文明祭祀、积极参加无偿献血活动、开展以“厉行节约、反对浪费”为主题的活动等。</w:t>
      </w:r>
    </w:p>
    <w:p>
      <w:pPr>
        <w:keepNext w:val="0"/>
        <w:keepLines w:val="0"/>
        <w:pageBreakBefore w:val="0"/>
        <w:kinsoku/>
        <w:wordWrap/>
        <w:overflowPunct/>
        <w:topLinePunct w:val="0"/>
        <w:autoSpaceDE/>
        <w:autoSpaceDN/>
        <w:bidi w:val="0"/>
        <w:adjustRightInd/>
        <w:spacing w:line="52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（五）落实从严治团，强化队伍建设。</w:t>
      </w:r>
      <w:r>
        <w:rPr>
          <w:rFonts w:hint="eastAsia" w:ascii="仿宋" w:hAnsi="仿宋" w:eastAsia="仿宋" w:cs="仿宋"/>
          <w:sz w:val="32"/>
          <w:szCs w:val="32"/>
        </w:rPr>
        <w:t>去年以来，市中院团支部始终坚持以习近平新时代中国特色社会主义思想为指导，深入学习贯彻习近平总书记关于青年工作的重要思想，坚持从严治团，落实“党建带团建队建”，全面规范志愿者队伍管理，将服务队伍打造成为一支具有鲜明法院特色的志愿服务队伍。市中院团支部高度重视院志愿者服务组织建设，通过开站一系列的志愿服务活动，加强了党员、团员服务队伍的组织凝聚力、充分发挥党团员先锋模范作用、密切党群干群关系的重要举措来抓落实，为强化队伍建设提供了大力的人力、物力支持，努力形成工作合力。我院团支部在党组和机关党委的领导下，具体负责志愿服务的具体工作，规范志愿服务注册登记管理，组织志愿者培训，开展各项志愿服务活动。2020年，我院完成了170余名志愿者的注册工作，并根据上级部门部署和要求，圆满完成了各项志愿服务活动。</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同时，韶关中院注重志愿者服务意识、服务精神建设，将学习《志愿服务条例》与深入贯彻学习习近平新时代中国特色社会主义思想、党的十九大精神结合，积极参与上级团组织和志愿服务组织开展的培训活动，创新法院特色志愿服务培训工作，深入挖掘志愿服务先进典型人物，鼓励、引导其他志愿者学习，进一步加大志愿服务宣传力度，大力弘扬“奉献、友爱、互助、进步”的志愿精神，营造良好的服务氛围，提高干警参与志愿服务活动的积极性。</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经过全体团员的共同努力，市中院团支部取得了一定的成绩，例如2020年3月，市中院刑二庭在新冠肺炎疫情防控工作中表现突出，成绩显著，获广东省高级人民法院嘉奖；同年5月，刑一庭荣获共青团广东省委、广东省青年联合会联合授予的“广东青年五四奖章集体”提名奖。</w:t>
      </w:r>
    </w:p>
    <w:p>
      <w:pPr>
        <w:keepNext w:val="0"/>
        <w:keepLines w:val="0"/>
        <w:pageBreakBefore w:val="0"/>
        <w:kinsoku/>
        <w:wordWrap/>
        <w:overflowPunct/>
        <w:topLinePunct w:val="0"/>
        <w:autoSpaceDE/>
        <w:autoSpaceDN/>
        <w:bidi w:val="0"/>
        <w:adjustRightInd/>
        <w:spacing w:line="52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二、不足之处及努力方向</w:t>
      </w:r>
    </w:p>
    <w:p>
      <w:pPr>
        <w:keepNext w:val="0"/>
        <w:keepLines w:val="0"/>
        <w:pageBreakBefore w:val="0"/>
        <w:kinsoku/>
        <w:wordWrap/>
        <w:overflowPunct/>
        <w:topLinePunct w:val="0"/>
        <w:autoSpaceDE/>
        <w:autoSpaceDN/>
        <w:bidi w:val="0"/>
        <w:adjustRightIn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尽管我院团支部取得了一定的成绩，但也存一些不足之处和做得不到位的地方，例如：鉴于本人作为兼职团支部书记时间尚短，对团建工作还不是很熟悉和重视程度不够；对团员队伍管理培训不够、与业务工作融合不够、创新深化志愿者服务等方面如何进一步创新服务方式与内容，扩大法律宣传的范围与深度等。下一步我将根据疫情防控形势变化进一步认真履行团建工作“第一责任人”职责，抓牢抓实团支部基础工作，持续深化围绕深化志愿服务、扩大志愿服务队伍、完善志愿服务机制体系等方面继续加强，进一步提高志愿者的综合服务能力，积极推动团建工作与业务工作相融合、两促进。不忘初心，牢记使命，攻坚克难，践行司法为民的庄严承诺！</w:t>
      </w:r>
    </w:p>
    <w:p>
      <w:pPr>
        <w:keepNext w:val="0"/>
        <w:keepLines w:val="0"/>
        <w:pageBreakBefore w:val="0"/>
        <w:kinsoku/>
        <w:wordWrap/>
        <w:overflowPunct/>
        <w:topLinePunct w:val="0"/>
        <w:autoSpaceDE/>
        <w:autoSpaceDN/>
        <w:bidi w:val="0"/>
        <w:adjustRightInd/>
        <w:spacing w:line="520" w:lineRule="exact"/>
        <w:ind w:firstLine="4486" w:firstLineChars="1402"/>
        <w:textAlignment w:val="auto"/>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pacing w:line="520" w:lineRule="exact"/>
        <w:ind w:firstLine="4320" w:firstLineChars="1350"/>
        <w:textAlignment w:val="auto"/>
        <w:rPr>
          <w:rFonts w:hint="eastAsia" w:ascii="仿宋" w:hAnsi="仿宋" w:eastAsia="仿宋" w:cs="仿宋"/>
          <w:sz w:val="32"/>
          <w:szCs w:val="32"/>
        </w:rPr>
      </w:pPr>
    </w:p>
    <w:p>
      <w:pPr>
        <w:pStyle w:val="2"/>
        <w:rPr>
          <w:rFonts w:hint="eastAsia"/>
        </w:rPr>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spacing w:line="560" w:lineRule="exact"/>
        <w:jc w:val="center"/>
        <w:rPr>
          <w:rFonts w:hint="eastAsia" w:ascii="华文中宋" w:hAnsi="华文中宋" w:eastAsia="华文中宋" w:cs="华文中宋"/>
          <w:b/>
          <w:bCs/>
          <w:sz w:val="44"/>
          <w:szCs w:val="44"/>
          <w:lang w:eastAsia="zh-CN"/>
        </w:rPr>
      </w:pPr>
    </w:p>
    <w:p>
      <w:pPr>
        <w:spacing w:line="560" w:lineRule="exact"/>
        <w:jc w:val="center"/>
        <w:rPr>
          <w:rFonts w:hint="eastAsia" w:ascii="方正小标宋简体" w:hAnsi="方正小标宋简体" w:eastAsia="方正小标宋简体"/>
          <w:sz w:val="44"/>
        </w:rPr>
      </w:pPr>
      <w:r>
        <w:rPr>
          <w:rFonts w:hint="eastAsia" w:ascii="华文中宋" w:hAnsi="华文中宋" w:eastAsia="华文中宋" w:cs="华文中宋"/>
          <w:b/>
          <w:bCs/>
          <w:sz w:val="44"/>
          <w:szCs w:val="44"/>
          <w:lang w:eastAsia="zh-CN"/>
        </w:rPr>
        <w:t>2020年度基层团组织书记述职报告</w:t>
      </w:r>
      <w:r>
        <w:rPr>
          <w:rFonts w:hint="eastAsia" w:ascii="华文中宋" w:hAnsi="华文中宋" w:eastAsia="华文中宋" w:cs="华文中宋"/>
          <w:sz w:val="44"/>
        </w:rPr>
        <w:t xml:space="preserve"> </w:t>
      </w:r>
      <w:r>
        <w:rPr>
          <w:rFonts w:hint="eastAsia" w:ascii="方正小标宋简体" w:hAnsi="方正小标宋简体" w:eastAsia="方正小标宋简体"/>
          <w:sz w:val="44"/>
        </w:rPr>
        <w:t xml:space="preserve"> </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0" w:firstLineChars="0"/>
        <w:jc w:val="center"/>
        <w:textAlignment w:val="auto"/>
        <w:outlineLvl w:val="0"/>
        <w:rPr>
          <w:rFonts w:hint="eastAsia" w:ascii="仿宋" w:hAnsi="仿宋" w:eastAsia="仿宋" w:cs="仿宋"/>
          <w:sz w:val="32"/>
          <w:szCs w:val="32"/>
          <w:lang w:val="en-US" w:eastAsia="zh-CN"/>
        </w:rPr>
      </w:pPr>
      <w:bookmarkStart w:id="43" w:name="_Toc10922"/>
      <w:r>
        <w:rPr>
          <w:rFonts w:hint="eastAsia" w:ascii="仿宋" w:hAnsi="仿宋" w:eastAsia="仿宋" w:cs="仿宋"/>
          <w:sz w:val="32"/>
          <w:szCs w:val="32"/>
          <w:lang w:eastAsia="zh-CN"/>
        </w:rPr>
        <w:t>市民政局</w:t>
      </w:r>
      <w:r>
        <w:rPr>
          <w:rFonts w:hint="eastAsia" w:ascii="仿宋" w:hAnsi="仿宋" w:eastAsia="仿宋" w:cs="仿宋"/>
          <w:sz w:val="32"/>
          <w:szCs w:val="32"/>
        </w:rPr>
        <w:t>团</w:t>
      </w:r>
      <w:r>
        <w:rPr>
          <w:rFonts w:hint="eastAsia" w:ascii="仿宋" w:hAnsi="仿宋" w:eastAsia="仿宋" w:cs="仿宋"/>
          <w:sz w:val="32"/>
          <w:szCs w:val="32"/>
          <w:lang w:eastAsia="zh-CN"/>
        </w:rPr>
        <w:t>支部书记</w:t>
      </w:r>
      <w:r>
        <w:rPr>
          <w:rFonts w:hint="eastAsia" w:ascii="仿宋" w:hAnsi="仿宋" w:eastAsia="仿宋" w:cs="仿宋"/>
          <w:sz w:val="32"/>
          <w:szCs w:val="32"/>
          <w:lang w:val="en-US" w:eastAsia="zh-CN"/>
        </w:rPr>
        <w:t xml:space="preserve">  李婧</w:t>
      </w:r>
      <w:bookmarkEnd w:id="43"/>
    </w:p>
    <w:p>
      <w:pPr>
        <w:pStyle w:val="2"/>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2020年</w:t>
      </w:r>
      <w:r>
        <w:rPr>
          <w:rFonts w:hint="eastAsia" w:ascii="仿宋" w:hAnsi="仿宋" w:eastAsia="仿宋" w:cs="仿宋"/>
          <w:sz w:val="32"/>
          <w:szCs w:val="32"/>
        </w:rPr>
        <w:t>，</w:t>
      </w:r>
      <w:r>
        <w:rPr>
          <w:rFonts w:hint="eastAsia" w:ascii="仿宋" w:hAnsi="仿宋" w:eastAsia="仿宋" w:cs="仿宋"/>
          <w:sz w:val="32"/>
          <w:szCs w:val="32"/>
          <w:lang w:eastAsia="zh-CN"/>
        </w:rPr>
        <w:t>市民政局</w:t>
      </w:r>
      <w:r>
        <w:rPr>
          <w:rFonts w:hint="eastAsia" w:ascii="仿宋" w:hAnsi="仿宋" w:eastAsia="仿宋" w:cs="仿宋"/>
          <w:sz w:val="32"/>
          <w:szCs w:val="32"/>
        </w:rPr>
        <w:t>团</w:t>
      </w:r>
      <w:r>
        <w:rPr>
          <w:rFonts w:hint="eastAsia" w:ascii="仿宋" w:hAnsi="仿宋" w:eastAsia="仿宋" w:cs="仿宋"/>
          <w:sz w:val="32"/>
          <w:szCs w:val="32"/>
          <w:lang w:eastAsia="zh-CN"/>
        </w:rPr>
        <w:t>支部</w:t>
      </w:r>
      <w:r>
        <w:rPr>
          <w:rFonts w:hint="eastAsia" w:ascii="仿宋" w:hAnsi="仿宋" w:eastAsia="仿宋" w:cs="仿宋"/>
          <w:sz w:val="32"/>
          <w:szCs w:val="32"/>
        </w:rPr>
        <w:t>在</w:t>
      </w:r>
      <w:r>
        <w:rPr>
          <w:rFonts w:hint="eastAsia" w:ascii="仿宋" w:hAnsi="仿宋" w:eastAsia="仿宋" w:cs="仿宋"/>
          <w:sz w:val="32"/>
          <w:szCs w:val="32"/>
          <w:lang w:val="en-US" w:eastAsia="zh-CN"/>
        </w:rPr>
        <w:t>团市委和</w:t>
      </w:r>
      <w:r>
        <w:rPr>
          <w:rFonts w:hint="eastAsia" w:ascii="仿宋" w:hAnsi="仿宋" w:eastAsia="仿宋" w:cs="仿宋"/>
          <w:sz w:val="32"/>
          <w:szCs w:val="32"/>
          <w:lang w:eastAsia="zh-CN"/>
        </w:rPr>
        <w:t>局</w:t>
      </w:r>
      <w:r>
        <w:rPr>
          <w:rFonts w:hint="eastAsia" w:ascii="仿宋" w:hAnsi="仿宋" w:eastAsia="仿宋" w:cs="仿宋"/>
          <w:sz w:val="32"/>
          <w:szCs w:val="32"/>
        </w:rPr>
        <w:t>党</w:t>
      </w:r>
      <w:r>
        <w:rPr>
          <w:rFonts w:hint="eastAsia" w:ascii="仿宋" w:hAnsi="仿宋" w:eastAsia="仿宋" w:cs="仿宋"/>
          <w:sz w:val="32"/>
          <w:szCs w:val="32"/>
          <w:lang w:val="en-US" w:eastAsia="zh-CN"/>
        </w:rPr>
        <w:t>组</w:t>
      </w:r>
      <w:r>
        <w:rPr>
          <w:rFonts w:hint="eastAsia" w:ascii="仿宋" w:hAnsi="仿宋" w:eastAsia="仿宋" w:cs="仿宋"/>
          <w:sz w:val="32"/>
          <w:szCs w:val="32"/>
        </w:rPr>
        <w:t>的正确领导下，以党的十</w:t>
      </w:r>
      <w:r>
        <w:rPr>
          <w:rFonts w:hint="eastAsia" w:ascii="仿宋" w:hAnsi="仿宋" w:eastAsia="仿宋" w:cs="仿宋"/>
          <w:sz w:val="32"/>
          <w:szCs w:val="32"/>
          <w:lang w:eastAsia="zh-CN"/>
        </w:rPr>
        <w:t>九</w:t>
      </w:r>
      <w:r>
        <w:rPr>
          <w:rFonts w:hint="eastAsia" w:ascii="仿宋" w:hAnsi="仿宋" w:eastAsia="仿宋" w:cs="仿宋"/>
          <w:sz w:val="32"/>
          <w:szCs w:val="32"/>
        </w:rPr>
        <w:t>大精神为指导，紧紧围绕</w:t>
      </w:r>
      <w:r>
        <w:rPr>
          <w:rFonts w:hint="eastAsia" w:ascii="仿宋" w:hAnsi="仿宋" w:eastAsia="仿宋" w:cs="仿宋"/>
          <w:sz w:val="32"/>
          <w:szCs w:val="32"/>
          <w:lang w:eastAsia="zh-CN"/>
        </w:rPr>
        <w:t>局</w:t>
      </w:r>
      <w:r>
        <w:rPr>
          <w:rFonts w:hint="eastAsia" w:ascii="仿宋" w:hAnsi="仿宋" w:eastAsia="仿宋" w:cs="仿宋"/>
          <w:sz w:val="32"/>
          <w:szCs w:val="32"/>
        </w:rPr>
        <w:t>党</w:t>
      </w:r>
      <w:r>
        <w:rPr>
          <w:rFonts w:hint="eastAsia" w:ascii="仿宋" w:hAnsi="仿宋" w:eastAsia="仿宋" w:cs="仿宋"/>
          <w:sz w:val="32"/>
          <w:szCs w:val="32"/>
          <w:lang w:eastAsia="zh-CN"/>
        </w:rPr>
        <w:t>组</w:t>
      </w:r>
      <w:r>
        <w:rPr>
          <w:rFonts w:hint="eastAsia" w:ascii="仿宋" w:hAnsi="仿宋" w:eastAsia="仿宋" w:cs="仿宋"/>
          <w:sz w:val="32"/>
          <w:szCs w:val="32"/>
        </w:rPr>
        <w:t>的中心工作，立足团</w:t>
      </w:r>
      <w:r>
        <w:rPr>
          <w:rFonts w:hint="eastAsia" w:ascii="仿宋" w:hAnsi="仿宋" w:eastAsia="仿宋" w:cs="仿宋"/>
          <w:sz w:val="32"/>
          <w:szCs w:val="32"/>
          <w:lang w:eastAsia="zh-CN"/>
        </w:rPr>
        <w:t>支部</w:t>
      </w:r>
      <w:r>
        <w:rPr>
          <w:rFonts w:hint="eastAsia" w:ascii="仿宋" w:hAnsi="仿宋" w:eastAsia="仿宋" w:cs="仿宋"/>
          <w:sz w:val="32"/>
          <w:szCs w:val="32"/>
        </w:rPr>
        <w:t>，面向全局，</w:t>
      </w:r>
      <w:r>
        <w:rPr>
          <w:rFonts w:hint="eastAsia" w:ascii="仿宋" w:hAnsi="仿宋" w:eastAsia="仿宋" w:cs="仿宋"/>
          <w:sz w:val="32"/>
          <w:szCs w:val="32"/>
          <w:lang w:val="en-US" w:eastAsia="zh-CN"/>
        </w:rPr>
        <w:t>不忘初心，与民政系统团员青年一起奋斗在民政的各条战线，为民政事业高质量发展奉献青春、挥洒汗水。受疫情影响，团支部的整体工作稍有滞后，但我与各位委员能够克服困难并迎难而上，各项年度工作任务均圆满完成。现将我一年来的工作</w:t>
      </w:r>
      <w:r>
        <w:rPr>
          <w:rFonts w:hint="eastAsia" w:ascii="仿宋" w:hAnsi="仿宋" w:eastAsia="仿宋" w:cs="仿宋"/>
          <w:sz w:val="32"/>
          <w:szCs w:val="32"/>
          <w:lang w:eastAsia="zh-CN"/>
        </w:rPr>
        <w:t>开展情况作</w:t>
      </w:r>
      <w:r>
        <w:rPr>
          <w:rFonts w:hint="eastAsia" w:ascii="仿宋" w:hAnsi="仿宋" w:eastAsia="仿宋" w:cs="仿宋"/>
          <w:sz w:val="32"/>
          <w:szCs w:val="32"/>
          <w:lang w:val="en-US" w:eastAsia="zh-CN"/>
        </w:rPr>
        <w:t>一个</w:t>
      </w:r>
      <w:r>
        <w:rPr>
          <w:rFonts w:hint="eastAsia" w:ascii="仿宋" w:hAnsi="仿宋" w:eastAsia="仿宋" w:cs="仿宋"/>
          <w:sz w:val="32"/>
          <w:szCs w:val="32"/>
        </w:rPr>
        <w:t>汇报</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一、主要工作开展情况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一）夯实组织基础，调整完善团组织架构。2020年，我们经历了机关事业单位机构改革导致的支部架构调整，民政系统团员干部从高峰期55人锐减到当前仅有12名，但是，我们仍然秉承初心，不断调整适合我们团组织发展模式，扎实开展团的各项工作。</w:t>
      </w:r>
      <w:r>
        <w:rPr>
          <w:rFonts w:hint="eastAsia" w:ascii="仿宋" w:hAnsi="仿宋" w:eastAsia="仿宋" w:cs="仿宋"/>
          <w:b/>
          <w:bCs/>
          <w:sz w:val="32"/>
          <w:szCs w:val="32"/>
          <w:lang w:val="en-US" w:eastAsia="zh-CN"/>
        </w:rPr>
        <w:t>一是时刻关注青年人员变化。</w:t>
      </w:r>
      <w:r>
        <w:rPr>
          <w:rFonts w:hint="eastAsia" w:ascii="仿宋" w:hAnsi="仿宋" w:eastAsia="仿宋" w:cs="仿宋"/>
          <w:sz w:val="32"/>
          <w:szCs w:val="32"/>
          <w:lang w:eastAsia="zh-CN"/>
        </w:rPr>
        <w:t>按年对各单位团员青年信息进行核查登记，进一步掌握系统内团员青年具体情况，目前，我局共有兼职团干</w:t>
      </w:r>
      <w:r>
        <w:rPr>
          <w:rFonts w:hint="eastAsia" w:ascii="仿宋" w:hAnsi="仿宋" w:eastAsia="仿宋" w:cs="仿宋"/>
          <w:sz w:val="32"/>
          <w:szCs w:val="32"/>
          <w:lang w:val="en-US" w:eastAsia="zh-CN"/>
        </w:rPr>
        <w:t>5人，团员12名。针对近年团员青年人数逐年减少的情况下，我局团组织及时对联系、管理团员青年进行策略性调整，一方面</w:t>
      </w:r>
      <w:r>
        <w:rPr>
          <w:rFonts w:hint="eastAsia" w:ascii="仿宋" w:hAnsi="仿宋" w:eastAsia="仿宋" w:cs="仿宋"/>
          <w:b w:val="0"/>
          <w:bCs w:val="0"/>
          <w:sz w:val="32"/>
          <w:szCs w:val="32"/>
          <w:lang w:val="en-US" w:eastAsia="zh-CN"/>
        </w:rPr>
        <w:t>将新招聘进单位的青年团员及时纳入团组织管理</w:t>
      </w:r>
      <w:r>
        <w:rPr>
          <w:rFonts w:hint="eastAsia" w:ascii="仿宋" w:hAnsi="仿宋" w:eastAsia="仿宋" w:cs="仿宋"/>
          <w:sz w:val="32"/>
          <w:szCs w:val="32"/>
          <w:lang w:eastAsia="zh-CN"/>
        </w:rPr>
        <w:t>，另一方面将团结联系青年对象年龄放宽至</w:t>
      </w:r>
      <w:r>
        <w:rPr>
          <w:rFonts w:hint="eastAsia" w:ascii="仿宋" w:hAnsi="仿宋" w:eastAsia="仿宋" w:cs="仿宋"/>
          <w:sz w:val="32"/>
          <w:szCs w:val="32"/>
          <w:lang w:val="en-US" w:eastAsia="zh-CN"/>
        </w:rPr>
        <w:t>35周岁以下，</w:t>
      </w:r>
      <w:r>
        <w:rPr>
          <w:rFonts w:hint="eastAsia" w:ascii="仿宋" w:hAnsi="仿宋" w:eastAsia="仿宋" w:cs="仿宋"/>
          <w:sz w:val="32"/>
          <w:szCs w:val="32"/>
          <w:lang w:eastAsia="zh-CN"/>
        </w:rPr>
        <w:t>为团工作及活动扎实开展奠定良好基础。</w:t>
      </w:r>
      <w:r>
        <w:rPr>
          <w:rFonts w:hint="eastAsia" w:ascii="仿宋" w:hAnsi="仿宋" w:eastAsia="仿宋" w:cs="仿宋"/>
          <w:b/>
          <w:bCs/>
          <w:sz w:val="32"/>
          <w:szCs w:val="32"/>
          <w:lang w:eastAsia="zh-CN"/>
        </w:rPr>
        <w:t>二是及时做好组织关系转接。</w:t>
      </w:r>
      <w:r>
        <w:rPr>
          <w:rFonts w:hint="eastAsia" w:ascii="仿宋" w:hAnsi="仿宋" w:eastAsia="仿宋" w:cs="仿宋"/>
          <w:sz w:val="32"/>
          <w:szCs w:val="32"/>
          <w:lang w:eastAsia="zh-CN"/>
        </w:rPr>
        <w:t>根据全市机构改革工作安排，原属民政系统三个军休所、复退军人医院等</w:t>
      </w:r>
      <w:r>
        <w:rPr>
          <w:rFonts w:hint="eastAsia" w:ascii="仿宋" w:hAnsi="仿宋" w:eastAsia="仿宋" w:cs="仿宋"/>
          <w:sz w:val="32"/>
          <w:szCs w:val="32"/>
          <w:lang w:val="en-US" w:eastAsia="zh-CN"/>
        </w:rPr>
        <w:t>4个单位进行了整体转出。为确保团的组织工作有效衔接，</w:t>
      </w:r>
      <w:r>
        <w:rPr>
          <w:rFonts w:hint="eastAsia" w:ascii="仿宋" w:hAnsi="仿宋" w:eastAsia="仿宋" w:cs="仿宋"/>
          <w:sz w:val="32"/>
          <w:szCs w:val="32"/>
          <w:lang w:eastAsia="zh-CN"/>
        </w:rPr>
        <w:t>在转出单位完成机构改革后，局团组织及时梳理各有关支部及人员情况，做好机构改革相各团支部的梳理及衔接工作，确保团的各项工作平稳过渡。</w:t>
      </w:r>
      <w:r>
        <w:rPr>
          <w:rFonts w:hint="eastAsia" w:ascii="仿宋" w:hAnsi="仿宋" w:eastAsia="仿宋" w:cs="仿宋"/>
          <w:b/>
          <w:bCs/>
          <w:sz w:val="32"/>
          <w:szCs w:val="32"/>
          <w:lang w:eastAsia="zh-CN"/>
        </w:rPr>
        <w:t>三是加强团的信息化建设。</w:t>
      </w:r>
      <w:r>
        <w:rPr>
          <w:rFonts w:hint="eastAsia" w:ascii="仿宋" w:hAnsi="仿宋" w:eastAsia="仿宋" w:cs="仿宋"/>
          <w:b w:val="0"/>
          <w:bCs w:val="0"/>
          <w:sz w:val="32"/>
          <w:szCs w:val="32"/>
          <w:lang w:val="en-US" w:eastAsia="zh-CN"/>
        </w:rPr>
        <w:t>依托“智慧团建”系统，</w:t>
      </w:r>
      <w:r>
        <w:rPr>
          <w:rFonts w:hint="eastAsia" w:ascii="仿宋" w:hAnsi="仿宋" w:eastAsia="仿宋" w:cs="仿宋"/>
          <w:sz w:val="32"/>
          <w:szCs w:val="32"/>
          <w:lang w:eastAsia="zh-CN"/>
        </w:rPr>
        <w:t>开展团员信息摸查、登记及转接工作，</w:t>
      </w:r>
      <w:r>
        <w:rPr>
          <w:rFonts w:hint="eastAsia" w:ascii="仿宋" w:hAnsi="仿宋" w:eastAsia="仿宋" w:cs="仿宋"/>
          <w:sz w:val="32"/>
          <w:szCs w:val="32"/>
          <w:lang w:val="en-US" w:eastAsia="zh-CN"/>
        </w:rPr>
        <w:t>做好失联团员核查认定和组织处置，加强组织架构及人员数据更新维护、组织关系转接和规范管理等工作，团的信息化建设工作有序推进。</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b w:val="0"/>
          <w:bCs w:val="0"/>
          <w:sz w:val="32"/>
          <w:szCs w:val="32"/>
          <w:lang w:val="en-US" w:eastAsia="zh-CN"/>
        </w:rPr>
        <w:t>（二）加强思想引领，坚定团员青年理想信念。</w:t>
      </w:r>
      <w:r>
        <w:rPr>
          <w:rFonts w:hint="eastAsia" w:ascii="仿宋" w:hAnsi="仿宋" w:eastAsia="仿宋" w:cs="仿宋"/>
          <w:b/>
          <w:bCs/>
          <w:sz w:val="32"/>
          <w:szCs w:val="32"/>
          <w:lang w:val="en-US" w:eastAsia="zh-CN"/>
        </w:rPr>
        <w:t>一是</w:t>
      </w:r>
      <w:r>
        <w:rPr>
          <w:rFonts w:hint="eastAsia" w:ascii="仿宋" w:hAnsi="仿宋" w:eastAsia="仿宋" w:cs="仿宋"/>
          <w:b w:val="0"/>
          <w:bCs w:val="0"/>
          <w:sz w:val="32"/>
          <w:szCs w:val="32"/>
          <w:lang w:val="en-US" w:eastAsia="zh-CN"/>
        </w:rPr>
        <w:t>坚持党的引领。</w:t>
      </w:r>
      <w:r>
        <w:rPr>
          <w:rFonts w:hint="eastAsia" w:ascii="仿宋" w:hAnsi="仿宋" w:eastAsia="仿宋" w:cs="仿宋"/>
          <w:sz w:val="32"/>
          <w:szCs w:val="32"/>
          <w:lang w:val="en-US" w:eastAsia="zh-CN"/>
        </w:rPr>
        <w:t>结合“两学一做”“不忘初心 牢记使命”等主题教育活动开展，组织团员青年深入学习了党的十九大精神和习近平系列重要讲话，进一步增强团员青年政治理论水平和大局意识，</w:t>
      </w:r>
      <w:r>
        <w:rPr>
          <w:rFonts w:hint="eastAsia" w:ascii="仿宋" w:hAnsi="仿宋" w:eastAsia="仿宋" w:cs="仿宋"/>
          <w:snapToGrid/>
          <w:color w:val="auto"/>
          <w:sz w:val="32"/>
          <w:szCs w:val="32"/>
          <w:shd w:val="clear" w:color="auto" w:fill="FFFFFF"/>
          <w:lang w:val="en-US" w:eastAsia="zh-CN"/>
        </w:rPr>
        <w:t>为团员青年统一思想、交流学习搭建平台。</w:t>
      </w:r>
      <w:r>
        <w:rPr>
          <w:rFonts w:hint="eastAsia" w:ascii="仿宋" w:hAnsi="仿宋" w:eastAsia="仿宋" w:cs="仿宋"/>
          <w:b/>
          <w:bCs/>
          <w:sz w:val="32"/>
          <w:szCs w:val="32"/>
          <w:lang w:val="en-US" w:eastAsia="zh-CN"/>
        </w:rPr>
        <w:t>二是</w:t>
      </w:r>
      <w:r>
        <w:rPr>
          <w:rFonts w:hint="eastAsia" w:ascii="仿宋" w:hAnsi="仿宋" w:eastAsia="仿宋" w:cs="仿宋"/>
          <w:sz w:val="32"/>
          <w:szCs w:val="32"/>
          <w:lang w:val="en-US" w:eastAsia="zh-CN"/>
        </w:rPr>
        <w:t>坚定理想信念。在团员青年中积极弘扬党的先进性，</w:t>
      </w:r>
      <w:r>
        <w:rPr>
          <w:rFonts w:hint="eastAsia" w:ascii="仿宋" w:hAnsi="仿宋" w:eastAsia="仿宋" w:cs="仿宋"/>
          <w:sz w:val="32"/>
          <w:szCs w:val="32"/>
          <w:lang w:eastAsia="zh-CN"/>
        </w:rPr>
        <w:t>组织团员青年</w:t>
      </w:r>
      <w:r>
        <w:rPr>
          <w:rFonts w:hint="eastAsia" w:ascii="仿宋" w:hAnsi="仿宋" w:eastAsia="仿宋" w:cs="仿宋"/>
          <w:sz w:val="32"/>
          <w:szCs w:val="32"/>
        </w:rPr>
        <w:t>前往韶关市博物馆参观展览，开展爱国主义教育和光荣革命传统教育，激发团员青年的民族自豪感和爱国主义情感</w:t>
      </w:r>
      <w:r>
        <w:rPr>
          <w:rFonts w:hint="eastAsia" w:ascii="仿宋" w:hAnsi="仿宋" w:eastAsia="仿宋" w:cs="仿宋"/>
          <w:sz w:val="32"/>
          <w:szCs w:val="32"/>
          <w:lang w:eastAsia="zh-CN"/>
        </w:rPr>
        <w:t>，进一步坚定团员青年落实“两个维护”的信心和信念。</w:t>
      </w:r>
      <w:r>
        <w:rPr>
          <w:rFonts w:hint="eastAsia" w:ascii="仿宋" w:hAnsi="仿宋" w:eastAsia="仿宋" w:cs="仿宋"/>
          <w:sz w:val="32"/>
          <w:szCs w:val="32"/>
          <w:lang w:val="en-US" w:eastAsia="zh-CN"/>
        </w:rPr>
        <w:t>2020年</w:t>
      </w:r>
      <w:r>
        <w:rPr>
          <w:rFonts w:hint="eastAsia" w:ascii="仿宋" w:hAnsi="仿宋" w:eastAsia="仿宋" w:cs="仿宋"/>
          <w:sz w:val="32"/>
          <w:szCs w:val="32"/>
          <w:lang w:eastAsia="zh-CN"/>
        </w:rPr>
        <w:t>疫情防控期间，我们民政系统的广大青年干部更是积极参与到社区、部门疫情防控工作中去，用行动践行团青的先进性。</w:t>
      </w:r>
      <w:r>
        <w:rPr>
          <w:rFonts w:hint="eastAsia" w:ascii="仿宋" w:hAnsi="仿宋" w:eastAsia="仿宋" w:cs="仿宋"/>
          <w:b/>
          <w:bCs/>
          <w:sz w:val="32"/>
          <w:szCs w:val="32"/>
          <w:lang w:val="en-US" w:eastAsia="zh-CN"/>
        </w:rPr>
        <w:t>三是</w:t>
      </w:r>
      <w:r>
        <w:rPr>
          <w:rFonts w:hint="eastAsia" w:ascii="仿宋" w:hAnsi="仿宋" w:eastAsia="仿宋" w:cs="仿宋"/>
          <w:sz w:val="32"/>
          <w:szCs w:val="32"/>
          <w:lang w:val="en-US" w:eastAsia="zh-CN"/>
        </w:rPr>
        <w:t>坚持示范引领。主动挖掘系统青年先进典型、发挥示范效应，进一步增强青年典型宣传的影响力。同时，团组织还以民政工作QQ群和微信群为抓手，带动团员青年积极在网络媒体上发言发声，传递正能量。</w:t>
      </w:r>
      <w:r>
        <w:rPr>
          <w:rFonts w:hint="eastAsia" w:ascii="仿宋" w:hAnsi="仿宋" w:eastAsia="仿宋" w:cs="仿宋"/>
          <w:b/>
          <w:bCs/>
          <w:sz w:val="32"/>
          <w:szCs w:val="32"/>
          <w:lang w:val="en-US" w:eastAsia="zh-CN"/>
        </w:rPr>
        <w:t>四是</w:t>
      </w:r>
      <w:r>
        <w:rPr>
          <w:rFonts w:hint="eastAsia" w:ascii="仿宋" w:hAnsi="仿宋" w:eastAsia="仿宋" w:cs="仿宋"/>
          <w:sz w:val="32"/>
          <w:szCs w:val="32"/>
          <w:lang w:val="en-US" w:eastAsia="zh-CN"/>
        </w:rPr>
        <w:t>坚持学习发展。</w:t>
      </w:r>
      <w:r>
        <w:rPr>
          <w:rFonts w:hint="eastAsia" w:ascii="仿宋" w:hAnsi="仿宋" w:eastAsia="仿宋" w:cs="仿宋"/>
          <w:b w:val="0"/>
          <w:bCs w:val="0"/>
          <w:sz w:val="32"/>
          <w:szCs w:val="32"/>
          <w:lang w:eastAsia="zh-CN"/>
        </w:rPr>
        <w:t>深入</w:t>
      </w:r>
      <w:r>
        <w:rPr>
          <w:rFonts w:hint="eastAsia" w:ascii="仿宋" w:hAnsi="仿宋" w:eastAsia="仿宋" w:cs="仿宋"/>
          <w:b w:val="0"/>
          <w:bCs w:val="0"/>
          <w:sz w:val="32"/>
          <w:szCs w:val="32"/>
        </w:rPr>
        <w:t>推进民政青年读书计划</w:t>
      </w:r>
      <w:r>
        <w:rPr>
          <w:rFonts w:hint="eastAsia" w:ascii="仿宋" w:hAnsi="仿宋" w:eastAsia="仿宋" w:cs="仿宋"/>
          <w:b w:val="0"/>
          <w:bCs w:val="0"/>
          <w:sz w:val="32"/>
          <w:szCs w:val="32"/>
          <w:lang w:eastAsia="zh-CN"/>
        </w:rPr>
        <w:t>，依托民政</w:t>
      </w:r>
      <w:r>
        <w:rPr>
          <w:rFonts w:hint="eastAsia" w:ascii="仿宋" w:hAnsi="仿宋" w:eastAsia="仿宋" w:cs="仿宋"/>
          <w:sz w:val="32"/>
          <w:szCs w:val="32"/>
          <w:lang w:eastAsia="zh-CN"/>
        </w:rPr>
        <w:t>职工阅览室引导团员青年利用业余时间主动学习、自觉学习，打造</w:t>
      </w:r>
      <w:r>
        <w:rPr>
          <w:rFonts w:hint="eastAsia" w:ascii="仿宋" w:hAnsi="仿宋" w:eastAsia="仿宋" w:cs="仿宋"/>
          <w:b w:val="0"/>
          <w:bCs w:val="0"/>
          <w:sz w:val="32"/>
          <w:szCs w:val="32"/>
          <w:lang w:eastAsia="zh-CN"/>
        </w:rPr>
        <w:t>学习型团组织。今年上半年疫情严重时段，支部于世界读书日专门组织了一期以“全面小康 书香芬芳”为主题的线上读书分享的活动，教育引导广大团员青年抓疫情防控与抓学习都不能放松</w:t>
      </w:r>
      <w:r>
        <w:rPr>
          <w:rFonts w:hint="eastAsia" w:ascii="仿宋" w:hAnsi="仿宋" w:eastAsia="仿宋" w:cs="仿宋"/>
          <w:sz w:val="32"/>
          <w:szCs w:val="32"/>
          <w:lang w:eastAsia="zh-CN"/>
        </w:rPr>
        <w:t>。</w:t>
      </w:r>
    </w:p>
    <w:p>
      <w:pPr>
        <w:pStyle w:val="25"/>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b w:val="0"/>
          <w:bCs w:val="0"/>
          <w:kern w:val="2"/>
          <w:sz w:val="32"/>
          <w:szCs w:val="32"/>
          <w:lang w:val="en-US" w:eastAsia="zh-CN"/>
        </w:rPr>
        <w:t>（三）巩固活动阵地，激发正能量增强凝聚力。</w:t>
      </w:r>
      <w:r>
        <w:rPr>
          <w:rFonts w:hint="eastAsia" w:ascii="仿宋" w:hAnsi="仿宋" w:eastAsia="仿宋" w:cs="仿宋"/>
          <w:b w:val="0"/>
          <w:bCs w:val="0"/>
          <w:sz w:val="32"/>
          <w:szCs w:val="32"/>
        </w:rPr>
        <w:t>团</w:t>
      </w:r>
      <w:r>
        <w:rPr>
          <w:rFonts w:hint="eastAsia" w:ascii="仿宋" w:hAnsi="仿宋" w:eastAsia="仿宋" w:cs="仿宋"/>
          <w:b w:val="0"/>
          <w:bCs w:val="0"/>
          <w:sz w:val="32"/>
          <w:szCs w:val="32"/>
          <w:lang w:eastAsia="zh-CN"/>
        </w:rPr>
        <w:t>支部</w:t>
      </w:r>
      <w:r>
        <w:rPr>
          <w:rFonts w:hint="eastAsia" w:ascii="仿宋" w:hAnsi="仿宋" w:eastAsia="仿宋" w:cs="仿宋"/>
          <w:b w:val="0"/>
          <w:bCs w:val="0"/>
          <w:sz w:val="32"/>
          <w:szCs w:val="32"/>
        </w:rPr>
        <w:t>牵头</w:t>
      </w:r>
      <w:r>
        <w:rPr>
          <w:rFonts w:hint="eastAsia" w:ascii="仿宋" w:hAnsi="仿宋" w:eastAsia="仿宋" w:cs="仿宋"/>
          <w:b w:val="0"/>
          <w:bCs w:val="0"/>
          <w:sz w:val="32"/>
          <w:szCs w:val="32"/>
          <w:lang w:eastAsia="zh-CN"/>
        </w:rPr>
        <w:t>在青年干部中开展各式各样的文体社会实践活动，积极传递社会主义核心价值观，</w:t>
      </w:r>
      <w:r>
        <w:rPr>
          <w:rFonts w:hint="eastAsia" w:ascii="仿宋" w:hAnsi="仿宋" w:eastAsia="仿宋" w:cs="仿宋"/>
          <w:b w:val="0"/>
          <w:bCs w:val="0"/>
          <w:sz w:val="32"/>
          <w:szCs w:val="32"/>
        </w:rPr>
        <w:t>活跃我局</w:t>
      </w:r>
      <w:r>
        <w:rPr>
          <w:rFonts w:hint="eastAsia" w:ascii="仿宋" w:hAnsi="仿宋" w:eastAsia="仿宋" w:cs="仿宋"/>
          <w:b w:val="0"/>
          <w:bCs w:val="0"/>
          <w:sz w:val="32"/>
          <w:szCs w:val="32"/>
          <w:lang w:eastAsia="zh-CN"/>
        </w:rPr>
        <w:t>团员青年</w:t>
      </w:r>
      <w:r>
        <w:rPr>
          <w:rFonts w:hint="eastAsia" w:ascii="仿宋" w:hAnsi="仿宋" w:eastAsia="仿宋" w:cs="仿宋"/>
          <w:b w:val="0"/>
          <w:bCs w:val="0"/>
          <w:sz w:val="32"/>
          <w:szCs w:val="32"/>
        </w:rPr>
        <w:t>业余文化生活，切实增强干部职工的凝聚力、向心力</w:t>
      </w:r>
      <w:r>
        <w:rPr>
          <w:rFonts w:hint="eastAsia" w:ascii="仿宋" w:hAnsi="仿宋" w:eastAsia="仿宋" w:cs="仿宋"/>
          <w:b w:val="0"/>
          <w:bCs w:val="0"/>
          <w:sz w:val="32"/>
          <w:szCs w:val="32"/>
          <w:lang w:eastAsia="zh-CN"/>
        </w:rPr>
        <w:t>，团的工作领域和活动阵地得到进一步巩固</w:t>
      </w:r>
      <w:r>
        <w:rPr>
          <w:rFonts w:hint="eastAsia" w:ascii="仿宋" w:hAnsi="仿宋" w:eastAsia="仿宋" w:cs="仿宋"/>
          <w:b w:val="0"/>
          <w:bCs w:val="0"/>
          <w:sz w:val="32"/>
          <w:szCs w:val="32"/>
        </w:rPr>
        <w:t>。</w:t>
      </w:r>
      <w:r>
        <w:rPr>
          <w:rFonts w:hint="eastAsia" w:ascii="仿宋" w:hAnsi="仿宋" w:eastAsia="仿宋" w:cs="仿宋"/>
          <w:b/>
          <w:bCs/>
          <w:sz w:val="32"/>
          <w:szCs w:val="32"/>
          <w:lang w:val="en-US" w:eastAsia="zh-CN"/>
        </w:rPr>
        <w:t>一是</w:t>
      </w:r>
      <w:r>
        <w:rPr>
          <w:rFonts w:hint="eastAsia" w:ascii="仿宋" w:hAnsi="仿宋" w:eastAsia="仿宋" w:cs="仿宋"/>
          <w:sz w:val="32"/>
          <w:szCs w:val="32"/>
          <w:lang w:val="en-US" w:eastAsia="zh-CN"/>
        </w:rPr>
        <w:t>加强了团的日常工作。规范团委印章的管理和使用，进一步明确了团费收缴工作形式和程序，认真做好《生力军》杂志宣传推广和《中共青年报》订阅工作，团的日常工作有序开展。</w:t>
      </w:r>
      <w:r>
        <w:rPr>
          <w:rFonts w:hint="eastAsia" w:ascii="仿宋" w:hAnsi="仿宋" w:eastAsia="仿宋" w:cs="仿宋"/>
          <w:b/>
          <w:bCs/>
          <w:sz w:val="32"/>
          <w:szCs w:val="32"/>
          <w:lang w:val="en-US" w:eastAsia="zh-CN"/>
        </w:rPr>
        <w:t>二是</w:t>
      </w:r>
      <w:r>
        <w:rPr>
          <w:rFonts w:hint="eastAsia" w:ascii="仿宋" w:hAnsi="仿宋" w:eastAsia="仿宋" w:cs="仿宋"/>
          <w:b w:val="0"/>
          <w:bCs w:val="0"/>
          <w:sz w:val="32"/>
          <w:szCs w:val="32"/>
          <w:lang w:val="en-US" w:eastAsia="zh-CN"/>
        </w:rPr>
        <w:t>开展主题系列志愿服务活动。积极</w:t>
      </w:r>
      <w:r>
        <w:rPr>
          <w:rFonts w:hint="eastAsia" w:ascii="仿宋" w:hAnsi="仿宋" w:eastAsia="仿宋" w:cs="仿宋"/>
          <w:b w:val="0"/>
          <w:bCs w:val="0"/>
          <w:sz w:val="32"/>
          <w:szCs w:val="32"/>
          <w:lang w:eastAsia="zh-CN"/>
        </w:rPr>
        <w:t>组织团员青年</w:t>
      </w:r>
      <w:r>
        <w:rPr>
          <w:rFonts w:hint="eastAsia" w:ascii="仿宋" w:hAnsi="仿宋" w:eastAsia="仿宋" w:cs="仿宋"/>
          <w:b w:val="0"/>
          <w:bCs w:val="0"/>
          <w:sz w:val="32"/>
          <w:szCs w:val="32"/>
        </w:rPr>
        <w:t>开展民政系统政策</w:t>
      </w:r>
      <w:r>
        <w:rPr>
          <w:rFonts w:hint="eastAsia" w:ascii="仿宋" w:hAnsi="仿宋" w:eastAsia="仿宋" w:cs="仿宋"/>
          <w:b w:val="0"/>
          <w:bCs w:val="0"/>
          <w:sz w:val="32"/>
          <w:szCs w:val="32"/>
          <w:lang w:eastAsia="zh-CN"/>
        </w:rPr>
        <w:t>社会</w:t>
      </w:r>
      <w:r>
        <w:rPr>
          <w:rFonts w:hint="eastAsia" w:ascii="仿宋" w:hAnsi="仿宋" w:eastAsia="仿宋" w:cs="仿宋"/>
          <w:b w:val="0"/>
          <w:bCs w:val="0"/>
          <w:sz w:val="32"/>
          <w:szCs w:val="32"/>
        </w:rPr>
        <w:t>宣传活动</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参加全市志愿者集中服务日活动</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深入开展创文志愿服务活动</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环境保护志愿服务活动</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无偿献血志愿服务活动</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和谐社区志愿服务活动等一系列活动</w:t>
      </w:r>
      <w:r>
        <w:rPr>
          <w:rFonts w:hint="eastAsia" w:ascii="仿宋" w:hAnsi="仿宋" w:eastAsia="仿宋" w:cs="仿宋"/>
          <w:b w:val="0"/>
          <w:bCs w:val="0"/>
          <w:sz w:val="32"/>
          <w:szCs w:val="32"/>
          <w:lang w:eastAsia="zh-CN"/>
        </w:rPr>
        <w:t>；</w:t>
      </w:r>
      <w:r>
        <w:rPr>
          <w:rFonts w:hint="eastAsia" w:ascii="仿宋" w:hAnsi="仿宋" w:eastAsia="仿宋" w:cs="仿宋"/>
          <w:sz w:val="32"/>
          <w:szCs w:val="32"/>
          <w:lang w:val="en-US" w:eastAsia="zh-CN"/>
        </w:rPr>
        <w:t>结合“创文明单位”，</w:t>
      </w:r>
      <w:r>
        <w:rPr>
          <w:rFonts w:hint="eastAsia" w:ascii="仿宋" w:hAnsi="仿宋" w:eastAsia="仿宋" w:cs="仿宋"/>
          <w:sz w:val="32"/>
          <w:szCs w:val="32"/>
          <w:lang w:eastAsia="zh-CN"/>
        </w:rPr>
        <w:t>组建机关青年志愿者服务队，用轮值的方式进行职工阅览室日常管理。</w:t>
      </w:r>
      <w:r>
        <w:rPr>
          <w:rFonts w:hint="eastAsia" w:ascii="仿宋" w:hAnsi="仿宋" w:eastAsia="仿宋" w:cs="仿宋"/>
          <w:sz w:val="32"/>
          <w:szCs w:val="32"/>
          <w:lang w:val="en-US" w:eastAsia="zh-CN"/>
        </w:rPr>
        <w:t>同时，团委还加大志愿者队伍注册登记制度的执行，指派专门人员</w:t>
      </w:r>
      <w:r>
        <w:rPr>
          <w:rFonts w:hint="eastAsia" w:ascii="仿宋" w:hAnsi="仿宋" w:eastAsia="仿宋" w:cs="仿宋"/>
          <w:sz w:val="32"/>
          <w:szCs w:val="32"/>
        </w:rPr>
        <w:t>学习</w:t>
      </w:r>
      <w:r>
        <w:rPr>
          <w:rFonts w:hint="eastAsia" w:ascii="仿宋" w:hAnsi="仿宋" w:eastAsia="仿宋" w:cs="仿宋"/>
          <w:sz w:val="32"/>
          <w:szCs w:val="32"/>
          <w:lang w:eastAsia="zh-CN"/>
        </w:rPr>
        <w:t>了</w:t>
      </w:r>
      <w:r>
        <w:rPr>
          <w:rFonts w:hint="eastAsia" w:ascii="仿宋" w:hAnsi="仿宋" w:eastAsia="仿宋" w:cs="仿宋"/>
          <w:sz w:val="32"/>
          <w:szCs w:val="32"/>
        </w:rPr>
        <w:t>广东志愿者网站</w:t>
      </w:r>
      <w:r>
        <w:rPr>
          <w:rFonts w:hint="eastAsia" w:ascii="仿宋" w:hAnsi="仿宋" w:eastAsia="仿宋" w:cs="仿宋"/>
          <w:sz w:val="32"/>
          <w:szCs w:val="32"/>
          <w:lang w:eastAsia="zh-CN"/>
        </w:rPr>
        <w:t>的</w:t>
      </w:r>
      <w:r>
        <w:rPr>
          <w:rFonts w:hint="eastAsia" w:ascii="仿宋" w:hAnsi="仿宋" w:eastAsia="仿宋" w:cs="仿宋"/>
          <w:sz w:val="32"/>
          <w:szCs w:val="32"/>
        </w:rPr>
        <w:t>管理</w:t>
      </w:r>
      <w:r>
        <w:rPr>
          <w:rFonts w:hint="eastAsia" w:ascii="仿宋" w:hAnsi="仿宋" w:eastAsia="仿宋" w:cs="仿宋"/>
          <w:sz w:val="32"/>
          <w:szCs w:val="32"/>
          <w:lang w:eastAsia="zh-CN"/>
        </w:rPr>
        <w:t>和使用，在</w:t>
      </w:r>
      <w:r>
        <w:rPr>
          <w:rFonts w:hint="eastAsia" w:ascii="仿宋" w:hAnsi="仿宋" w:eastAsia="仿宋" w:cs="仿宋"/>
          <w:sz w:val="32"/>
          <w:szCs w:val="32"/>
          <w:lang w:val="en-US" w:eastAsia="zh-CN"/>
        </w:rPr>
        <w:t>各级团干带头参加注册登记工作的同时，加强对志愿者评星定级，</w:t>
      </w:r>
      <w:r>
        <w:rPr>
          <w:rFonts w:hint="eastAsia" w:ascii="仿宋" w:hAnsi="仿宋" w:eastAsia="仿宋" w:cs="仿宋"/>
          <w:sz w:val="32"/>
          <w:szCs w:val="32"/>
        </w:rPr>
        <w:t>吸纳更多的青年加入志愿组织。</w:t>
      </w:r>
      <w:r>
        <w:rPr>
          <w:rFonts w:hint="eastAsia" w:ascii="仿宋" w:hAnsi="仿宋" w:eastAsia="仿宋" w:cs="仿宋"/>
          <w:b/>
          <w:bCs/>
          <w:sz w:val="32"/>
          <w:szCs w:val="32"/>
          <w:lang w:val="en-US" w:eastAsia="zh-CN"/>
        </w:rPr>
        <w:t>三是</w:t>
      </w:r>
      <w:r>
        <w:rPr>
          <w:rFonts w:hint="eastAsia" w:ascii="仿宋" w:hAnsi="仿宋" w:eastAsia="仿宋" w:cs="仿宋"/>
          <w:sz w:val="32"/>
          <w:szCs w:val="32"/>
          <w:lang w:val="en-US" w:eastAsia="zh-CN"/>
        </w:rPr>
        <w:t>开展青年喜闻乐见的活动。</w:t>
      </w:r>
      <w:r>
        <w:rPr>
          <w:rFonts w:hint="eastAsia" w:ascii="仿宋" w:hAnsi="仿宋" w:eastAsia="仿宋" w:cs="仿宋"/>
          <w:sz w:val="32"/>
          <w:szCs w:val="32"/>
        </w:rPr>
        <w:t>活动</w:t>
      </w:r>
      <w:r>
        <w:rPr>
          <w:rFonts w:hint="eastAsia" w:ascii="仿宋" w:hAnsi="仿宋" w:eastAsia="仿宋" w:cs="仿宋"/>
          <w:sz w:val="32"/>
          <w:szCs w:val="32"/>
          <w:lang w:eastAsia="zh-CN"/>
        </w:rPr>
        <w:t>是团委联系青年的一个重要</w:t>
      </w:r>
      <w:r>
        <w:rPr>
          <w:rFonts w:hint="eastAsia" w:ascii="仿宋" w:hAnsi="仿宋" w:eastAsia="仿宋" w:cs="仿宋"/>
          <w:sz w:val="32"/>
          <w:szCs w:val="32"/>
        </w:rPr>
        <w:t>载体，团局委、团支部通过</w:t>
      </w:r>
      <w:r>
        <w:rPr>
          <w:rFonts w:hint="eastAsia" w:ascii="仿宋" w:hAnsi="仿宋" w:eastAsia="仿宋" w:cs="仿宋"/>
          <w:sz w:val="32"/>
          <w:szCs w:val="32"/>
          <w:lang w:eastAsia="zh-CN"/>
        </w:rPr>
        <w:t>在团员青年中</w:t>
      </w:r>
      <w:r>
        <w:rPr>
          <w:rFonts w:hint="eastAsia" w:ascii="仿宋" w:hAnsi="仿宋" w:eastAsia="仿宋" w:cs="仿宋"/>
          <w:sz w:val="32"/>
          <w:szCs w:val="32"/>
        </w:rPr>
        <w:t>开展丰富多</w:t>
      </w:r>
      <w:r>
        <w:rPr>
          <w:rFonts w:hint="eastAsia" w:ascii="仿宋" w:hAnsi="仿宋" w:eastAsia="仿宋" w:cs="仿宋"/>
          <w:sz w:val="32"/>
          <w:szCs w:val="32"/>
          <w:lang w:eastAsia="zh-CN"/>
        </w:rPr>
        <w:t>样</w:t>
      </w:r>
      <w:r>
        <w:rPr>
          <w:rFonts w:hint="eastAsia" w:ascii="仿宋" w:hAnsi="仿宋" w:eastAsia="仿宋" w:cs="仿宋"/>
          <w:sz w:val="32"/>
          <w:szCs w:val="32"/>
        </w:rPr>
        <w:t>的活动</w:t>
      </w:r>
      <w:r>
        <w:rPr>
          <w:rFonts w:hint="eastAsia" w:ascii="仿宋" w:hAnsi="仿宋" w:eastAsia="仿宋" w:cs="仿宋"/>
          <w:sz w:val="32"/>
          <w:szCs w:val="32"/>
          <w:lang w:eastAsia="zh-CN"/>
        </w:rPr>
        <w:t>，即</w:t>
      </w:r>
      <w:r>
        <w:rPr>
          <w:rFonts w:hint="eastAsia" w:ascii="仿宋" w:hAnsi="仿宋" w:eastAsia="仿宋" w:cs="仿宋"/>
          <w:sz w:val="32"/>
          <w:szCs w:val="32"/>
        </w:rPr>
        <w:t>满足了青年团员对精神文化生活的需要，又为青年团员提供了展示自我和表现自我的舞台，增强团组织的凝聚力。</w:t>
      </w:r>
      <w:r>
        <w:rPr>
          <w:rFonts w:hint="eastAsia" w:ascii="仿宋" w:hAnsi="仿宋" w:eastAsia="仿宋" w:cs="仿宋"/>
          <w:sz w:val="32"/>
          <w:szCs w:val="32"/>
          <w:lang w:eastAsia="zh-CN"/>
        </w:rPr>
        <w:t>通过一系列活动的开展，既让团员青年</w:t>
      </w:r>
      <w:r>
        <w:rPr>
          <w:rFonts w:hint="eastAsia" w:ascii="仿宋" w:hAnsi="仿宋" w:eastAsia="仿宋" w:cs="仿宋"/>
          <w:sz w:val="32"/>
          <w:szCs w:val="32"/>
          <w:lang w:val="en-US" w:eastAsia="zh-CN"/>
        </w:rPr>
        <w:t>炼了身体，</w:t>
      </w:r>
      <w:r>
        <w:rPr>
          <w:rFonts w:hint="eastAsia" w:ascii="仿宋" w:hAnsi="仿宋" w:eastAsia="仿宋" w:cs="仿宋"/>
          <w:sz w:val="32"/>
          <w:szCs w:val="32"/>
          <w:lang w:eastAsia="zh-CN"/>
        </w:rPr>
        <w:t>展现了民政青年的风采，更</w:t>
      </w:r>
      <w:r>
        <w:rPr>
          <w:rFonts w:hint="eastAsia" w:ascii="仿宋" w:hAnsi="仿宋" w:eastAsia="仿宋" w:cs="仿宋"/>
          <w:sz w:val="32"/>
          <w:szCs w:val="32"/>
          <w:lang w:val="en-US" w:eastAsia="zh-CN"/>
        </w:rPr>
        <w:t>进一步融洽了团员青年与团组织的感情</w:t>
      </w:r>
      <w:r>
        <w:rPr>
          <w:rFonts w:hint="eastAsia" w:ascii="仿宋" w:hAnsi="仿宋" w:eastAsia="仿宋" w:cs="仿宋"/>
          <w:sz w:val="32"/>
          <w:szCs w:val="32"/>
          <w:lang w:eastAsia="zh-CN"/>
        </w:rPr>
        <w:t>，在团员青年中营造积极健康向上的生活态度。</w:t>
      </w:r>
      <w:r>
        <w:rPr>
          <w:rFonts w:hint="eastAsia" w:ascii="仿宋" w:hAnsi="仿宋" w:eastAsia="仿宋" w:cs="仿宋"/>
          <w:b/>
          <w:bCs/>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kern w:val="2"/>
          <w:sz w:val="32"/>
          <w:szCs w:val="32"/>
          <w:lang w:val="en-US" w:eastAsia="zh-CN" w:bidi="ar-SA"/>
        </w:rPr>
        <w:t>（四）积极搭建平台，服务团员青年成长成才。</w:t>
      </w:r>
      <w:r>
        <w:rPr>
          <w:rFonts w:hint="eastAsia" w:ascii="仿宋" w:hAnsi="仿宋" w:eastAsia="仿宋" w:cs="仿宋"/>
          <w:sz w:val="32"/>
          <w:szCs w:val="32"/>
          <w:lang w:val="en-US" w:eastAsia="zh-CN"/>
        </w:rPr>
        <w:t>根据团员青年成长成才需求，局团委积极牵线搭桥，服务广大团员青年成长成才。</w:t>
      </w:r>
      <w:r>
        <w:rPr>
          <w:rFonts w:hint="eastAsia" w:ascii="仿宋" w:hAnsi="仿宋" w:eastAsia="仿宋" w:cs="仿宋"/>
          <w:sz w:val="32"/>
          <w:szCs w:val="32"/>
          <w:lang w:eastAsia="zh-CN"/>
        </w:rPr>
        <w:t>加强团干培养，</w:t>
      </w:r>
      <w:r>
        <w:rPr>
          <w:rFonts w:hint="eastAsia" w:ascii="仿宋" w:hAnsi="仿宋" w:eastAsia="仿宋" w:cs="仿宋"/>
          <w:sz w:val="32"/>
          <w:szCs w:val="32"/>
        </w:rPr>
        <w:t>推荐优秀团员青年加入党组织，为党组织输入新鲜血液</w:t>
      </w:r>
      <w:r>
        <w:rPr>
          <w:rFonts w:hint="eastAsia" w:ascii="仿宋" w:hAnsi="仿宋" w:eastAsia="仿宋" w:cs="仿宋"/>
          <w:sz w:val="32"/>
          <w:szCs w:val="32"/>
          <w:lang w:eastAsia="zh-CN"/>
        </w:rPr>
        <w:t>。通过团组织历练，</w:t>
      </w:r>
      <w:r>
        <w:rPr>
          <w:rFonts w:hint="eastAsia" w:ascii="仿宋" w:hAnsi="仿宋" w:eastAsia="仿宋" w:cs="仿宋"/>
          <w:b w:val="0"/>
          <w:bCs w:val="0"/>
          <w:sz w:val="32"/>
          <w:szCs w:val="32"/>
          <w:lang w:val="en-US" w:eastAsia="zh-CN"/>
        </w:rPr>
        <w:t>超过一半团干被党组织提拔使用。</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二、团的工作认识和体会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回顾</w:t>
      </w:r>
      <w:r>
        <w:rPr>
          <w:rFonts w:hint="eastAsia" w:ascii="仿宋" w:hAnsi="仿宋" w:eastAsia="仿宋" w:cs="仿宋"/>
          <w:sz w:val="32"/>
          <w:szCs w:val="32"/>
          <w:lang w:eastAsia="zh-CN"/>
        </w:rPr>
        <w:t>一</w:t>
      </w:r>
      <w:r>
        <w:rPr>
          <w:rFonts w:hint="eastAsia" w:ascii="仿宋" w:hAnsi="仿宋" w:eastAsia="仿宋" w:cs="仿宋"/>
          <w:sz w:val="32"/>
          <w:szCs w:val="32"/>
        </w:rPr>
        <w:t>年来团的工作，有以下几点体会：</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0" w:leftChars="0" w:right="0" w:rightChars="0" w:firstLine="643" w:firstLineChars="200"/>
        <w:jc w:val="left"/>
        <w:textAlignment w:val="auto"/>
        <w:outlineLvl w:val="9"/>
        <w:rPr>
          <w:rFonts w:hint="eastAsia" w:ascii="仿宋" w:hAnsi="仿宋" w:eastAsia="仿宋" w:cs="仿宋"/>
          <w:sz w:val="32"/>
          <w:szCs w:val="32"/>
        </w:rPr>
      </w:pPr>
      <w:r>
        <w:rPr>
          <w:rFonts w:hint="eastAsia" w:ascii="仿宋" w:hAnsi="仿宋" w:eastAsia="仿宋" w:cs="仿宋"/>
          <w:b/>
          <w:bCs/>
          <w:sz w:val="32"/>
          <w:szCs w:val="32"/>
        </w:rPr>
        <w:t>第一，围绕中心是重点。</w:t>
      </w:r>
      <w:r>
        <w:rPr>
          <w:rFonts w:hint="eastAsia" w:ascii="仿宋" w:hAnsi="仿宋" w:eastAsia="仿宋" w:cs="仿宋"/>
          <w:sz w:val="32"/>
          <w:szCs w:val="32"/>
        </w:rPr>
        <w:t>共青团是党的助手和后备军，决定了我们要把团的工作更好地与</w:t>
      </w:r>
      <w:r>
        <w:rPr>
          <w:rFonts w:hint="eastAsia" w:ascii="仿宋" w:hAnsi="仿宋" w:eastAsia="仿宋" w:cs="仿宋"/>
          <w:sz w:val="32"/>
          <w:szCs w:val="32"/>
          <w:lang w:eastAsia="zh-CN"/>
        </w:rPr>
        <w:t>局</w:t>
      </w:r>
      <w:r>
        <w:rPr>
          <w:rFonts w:hint="eastAsia" w:ascii="仿宋" w:hAnsi="仿宋" w:eastAsia="仿宋" w:cs="仿宋"/>
          <w:sz w:val="32"/>
          <w:szCs w:val="32"/>
        </w:rPr>
        <w:t>党</w:t>
      </w:r>
      <w:r>
        <w:rPr>
          <w:rFonts w:hint="eastAsia" w:ascii="仿宋" w:hAnsi="仿宋" w:eastAsia="仿宋" w:cs="仿宋"/>
          <w:sz w:val="32"/>
          <w:szCs w:val="32"/>
          <w:lang w:eastAsia="zh-CN"/>
        </w:rPr>
        <w:t>组</w:t>
      </w:r>
      <w:r>
        <w:rPr>
          <w:rFonts w:hint="eastAsia" w:ascii="仿宋" w:hAnsi="仿宋" w:eastAsia="仿宋" w:cs="仿宋"/>
          <w:sz w:val="32"/>
          <w:szCs w:val="32"/>
        </w:rPr>
        <w:t>工作结合起来，找准团的工作与促进党</w:t>
      </w:r>
      <w:r>
        <w:rPr>
          <w:rFonts w:hint="eastAsia" w:ascii="仿宋" w:hAnsi="仿宋" w:eastAsia="仿宋" w:cs="仿宋"/>
          <w:sz w:val="32"/>
          <w:szCs w:val="32"/>
          <w:lang w:eastAsia="zh-CN"/>
        </w:rPr>
        <w:t>组</w:t>
      </w:r>
      <w:r>
        <w:rPr>
          <w:rFonts w:hint="eastAsia" w:ascii="仿宋" w:hAnsi="仿宋" w:eastAsia="仿宋" w:cs="仿宋"/>
          <w:sz w:val="32"/>
          <w:szCs w:val="32"/>
        </w:rPr>
        <w:t>工作的切入点，把团的工作融入其中，充分发挥广大团员青年的生力军和突击队作用，真正使团委成为</w:t>
      </w:r>
      <w:r>
        <w:rPr>
          <w:rFonts w:hint="eastAsia" w:ascii="仿宋" w:hAnsi="仿宋" w:eastAsia="仿宋" w:cs="仿宋"/>
          <w:sz w:val="32"/>
          <w:szCs w:val="32"/>
          <w:lang w:eastAsia="zh-CN"/>
        </w:rPr>
        <w:t>党组织</w:t>
      </w:r>
      <w:r>
        <w:rPr>
          <w:rFonts w:hint="eastAsia" w:ascii="仿宋" w:hAnsi="仿宋" w:eastAsia="仿宋" w:cs="仿宋"/>
          <w:sz w:val="32"/>
          <w:szCs w:val="32"/>
        </w:rPr>
        <w:t xml:space="preserve">的得力帮手。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0" w:leftChars="0" w:right="0" w:rightChars="0" w:firstLine="643" w:firstLineChars="200"/>
        <w:jc w:val="left"/>
        <w:textAlignment w:val="auto"/>
        <w:outlineLvl w:val="9"/>
        <w:rPr>
          <w:rFonts w:hint="eastAsia" w:ascii="仿宋" w:hAnsi="仿宋" w:eastAsia="仿宋" w:cs="仿宋"/>
          <w:sz w:val="32"/>
          <w:szCs w:val="32"/>
        </w:rPr>
      </w:pPr>
      <w:r>
        <w:rPr>
          <w:rFonts w:hint="eastAsia" w:ascii="仿宋" w:hAnsi="仿宋" w:eastAsia="仿宋" w:cs="仿宋"/>
          <w:b/>
          <w:bCs/>
          <w:sz w:val="32"/>
          <w:szCs w:val="32"/>
        </w:rPr>
        <w:t>第二，做好协调是保证。</w:t>
      </w:r>
      <w:r>
        <w:rPr>
          <w:rFonts w:hint="eastAsia" w:ascii="仿宋" w:hAnsi="仿宋" w:eastAsia="仿宋" w:cs="仿宋"/>
          <w:sz w:val="32"/>
          <w:szCs w:val="32"/>
        </w:rPr>
        <w:t>团委的成员来自于各个</w:t>
      </w:r>
      <w:r>
        <w:rPr>
          <w:rFonts w:hint="eastAsia" w:ascii="仿宋" w:hAnsi="仿宋" w:eastAsia="仿宋" w:cs="仿宋"/>
          <w:sz w:val="32"/>
          <w:szCs w:val="32"/>
          <w:lang w:eastAsia="zh-CN"/>
        </w:rPr>
        <w:t>不同的局科室和直属</w:t>
      </w:r>
      <w:r>
        <w:rPr>
          <w:rFonts w:hint="eastAsia" w:ascii="仿宋" w:hAnsi="仿宋" w:eastAsia="仿宋" w:cs="仿宋"/>
          <w:sz w:val="32"/>
          <w:szCs w:val="32"/>
        </w:rPr>
        <w:t>单位，在既要做好团的工作，又要干好日常工作之间，难免要产生冲突和矛盾，这就要求我们要正确处理好之间的关系，争取</w:t>
      </w:r>
      <w:r>
        <w:rPr>
          <w:rFonts w:hint="eastAsia" w:ascii="仿宋" w:hAnsi="仿宋" w:eastAsia="仿宋" w:cs="仿宋"/>
          <w:sz w:val="32"/>
          <w:szCs w:val="32"/>
          <w:lang w:eastAsia="zh-CN"/>
        </w:rPr>
        <w:t>局科室</w:t>
      </w:r>
      <w:r>
        <w:rPr>
          <w:rFonts w:hint="eastAsia" w:ascii="仿宋" w:hAnsi="仿宋" w:eastAsia="仿宋" w:cs="仿宋"/>
          <w:sz w:val="32"/>
          <w:szCs w:val="32"/>
        </w:rPr>
        <w:t>、</w:t>
      </w:r>
      <w:r>
        <w:rPr>
          <w:rFonts w:hint="eastAsia" w:ascii="仿宋" w:hAnsi="仿宋" w:eastAsia="仿宋" w:cs="仿宋"/>
          <w:sz w:val="32"/>
          <w:szCs w:val="32"/>
          <w:lang w:eastAsia="zh-CN"/>
        </w:rPr>
        <w:t>单位</w:t>
      </w:r>
      <w:r>
        <w:rPr>
          <w:rFonts w:hint="eastAsia" w:ascii="仿宋" w:hAnsi="仿宋" w:eastAsia="仿宋" w:cs="仿宋"/>
          <w:sz w:val="32"/>
          <w:szCs w:val="32"/>
        </w:rPr>
        <w:t xml:space="preserve">领导的支持，使团的活动开展成为促进日常工作的重要动力。  </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0" w:leftChars="0" w:right="0" w:rightChars="0" w:firstLine="643" w:firstLineChars="200"/>
        <w:jc w:val="left"/>
        <w:textAlignment w:val="auto"/>
        <w:outlineLvl w:val="9"/>
        <w:rPr>
          <w:rFonts w:hint="eastAsia" w:ascii="仿宋" w:hAnsi="仿宋" w:eastAsia="仿宋" w:cs="仿宋"/>
          <w:sz w:val="32"/>
          <w:szCs w:val="32"/>
        </w:rPr>
      </w:pPr>
      <w:r>
        <w:rPr>
          <w:rFonts w:hint="eastAsia" w:ascii="仿宋" w:hAnsi="仿宋" w:eastAsia="仿宋" w:cs="仿宋"/>
          <w:b/>
          <w:bCs/>
          <w:sz w:val="32"/>
          <w:szCs w:val="32"/>
        </w:rPr>
        <w:t>第三，勇于创新是生命。</w:t>
      </w:r>
      <w:r>
        <w:rPr>
          <w:rFonts w:hint="eastAsia" w:ascii="仿宋" w:hAnsi="仿宋" w:eastAsia="仿宋" w:cs="仿宋"/>
          <w:sz w:val="32"/>
          <w:szCs w:val="32"/>
        </w:rPr>
        <w:t xml:space="preserve">团的工作要有自己的特点和特色，这样才能保持团组织的先进性、吸引力和生命力。 </w:t>
      </w:r>
    </w:p>
    <w:p>
      <w:pPr>
        <w:pStyle w:val="34"/>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三、存在不足及下一步打算</w:t>
      </w:r>
    </w:p>
    <w:p>
      <w:pPr>
        <w:pStyle w:val="34"/>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虽然在</w:t>
      </w:r>
      <w:r>
        <w:rPr>
          <w:rFonts w:hint="eastAsia" w:ascii="仿宋" w:hAnsi="仿宋" w:eastAsia="仿宋" w:cs="仿宋"/>
          <w:sz w:val="32"/>
          <w:szCs w:val="32"/>
        </w:rPr>
        <w:t>过去</w:t>
      </w:r>
      <w:r>
        <w:rPr>
          <w:rFonts w:hint="eastAsia" w:ascii="仿宋" w:hAnsi="仿宋" w:eastAsia="仿宋" w:cs="仿宋"/>
          <w:sz w:val="32"/>
          <w:szCs w:val="32"/>
          <w:lang w:eastAsia="zh-CN"/>
        </w:rPr>
        <w:t>一年时间里</w:t>
      </w:r>
      <w:r>
        <w:rPr>
          <w:rFonts w:hint="eastAsia" w:ascii="仿宋" w:hAnsi="仿宋" w:eastAsia="仿宋" w:cs="仿宋"/>
          <w:sz w:val="32"/>
          <w:szCs w:val="32"/>
        </w:rPr>
        <w:t>，</w:t>
      </w:r>
      <w:r>
        <w:rPr>
          <w:rFonts w:hint="eastAsia" w:ascii="仿宋" w:hAnsi="仿宋" w:eastAsia="仿宋" w:cs="仿宋"/>
          <w:sz w:val="32"/>
          <w:szCs w:val="32"/>
          <w:lang w:eastAsia="zh-CN"/>
        </w:rPr>
        <w:t>团支部做了一些工作，但是我们也</w:t>
      </w:r>
      <w:r>
        <w:rPr>
          <w:rFonts w:hint="eastAsia" w:ascii="仿宋" w:hAnsi="仿宋" w:eastAsia="仿宋" w:cs="仿宋"/>
          <w:sz w:val="32"/>
          <w:szCs w:val="32"/>
        </w:rPr>
        <w:t>清醒地认识到，我们的工作与</w:t>
      </w:r>
      <w:r>
        <w:rPr>
          <w:rFonts w:hint="eastAsia" w:ascii="仿宋" w:hAnsi="仿宋" w:eastAsia="仿宋" w:cs="仿宋"/>
          <w:sz w:val="32"/>
          <w:szCs w:val="32"/>
          <w:lang w:eastAsia="zh-CN"/>
        </w:rPr>
        <w:t>局党组的</w:t>
      </w:r>
      <w:r>
        <w:rPr>
          <w:rFonts w:hint="eastAsia" w:ascii="仿宋" w:hAnsi="仿宋" w:eastAsia="仿宋" w:cs="仿宋"/>
          <w:sz w:val="32"/>
          <w:szCs w:val="32"/>
        </w:rPr>
        <w:t>要求和广大</w:t>
      </w:r>
      <w:r>
        <w:rPr>
          <w:rFonts w:hint="eastAsia" w:ascii="仿宋" w:hAnsi="仿宋" w:eastAsia="仿宋" w:cs="仿宋"/>
          <w:sz w:val="32"/>
          <w:szCs w:val="32"/>
          <w:lang w:eastAsia="zh-CN"/>
        </w:rPr>
        <w:t>团员</w:t>
      </w:r>
      <w:r>
        <w:rPr>
          <w:rFonts w:hint="eastAsia" w:ascii="仿宋" w:hAnsi="仿宋" w:eastAsia="仿宋" w:cs="仿宋"/>
          <w:sz w:val="32"/>
          <w:szCs w:val="32"/>
        </w:rPr>
        <w:t>青年期待相比还有不小差距，</w:t>
      </w:r>
      <w:r>
        <w:rPr>
          <w:rFonts w:hint="eastAsia" w:ascii="仿宋" w:hAnsi="仿宋" w:eastAsia="仿宋" w:cs="仿宋"/>
          <w:sz w:val="32"/>
          <w:szCs w:val="32"/>
          <w:lang w:eastAsia="zh-CN"/>
        </w:rPr>
        <w:t>比如团组织优势尚未完全发挥、服务青年方式方法有待进一步拓展等</w:t>
      </w:r>
      <w:r>
        <w:rPr>
          <w:rFonts w:hint="eastAsia" w:ascii="仿宋" w:hAnsi="仿宋" w:eastAsia="仿宋" w:cs="仿宋"/>
          <w:color w:val="000000"/>
          <w:sz w:val="32"/>
          <w:szCs w:val="32"/>
        </w:rPr>
        <w:t>。</w:t>
      </w:r>
      <w:r>
        <w:rPr>
          <w:rFonts w:hint="eastAsia" w:ascii="仿宋" w:hAnsi="仿宋" w:eastAsia="仿宋" w:cs="仿宋"/>
          <w:sz w:val="32"/>
          <w:szCs w:val="32"/>
        </w:rPr>
        <w:t>这些都需要我们在今后的工作中着力破解。</w:t>
      </w:r>
      <w:r>
        <w:rPr>
          <w:rFonts w:hint="eastAsia" w:ascii="仿宋" w:hAnsi="仿宋" w:eastAsia="仿宋" w:cs="仿宋"/>
          <w:sz w:val="32"/>
          <w:szCs w:val="32"/>
          <w:lang w:eastAsia="zh-CN"/>
        </w:rPr>
        <w:t>在接下来的新的一年里，团支部将</w:t>
      </w:r>
      <w:r>
        <w:rPr>
          <w:rFonts w:hint="eastAsia" w:ascii="仿宋" w:hAnsi="仿宋" w:eastAsia="仿宋" w:cs="仿宋"/>
          <w:sz w:val="32"/>
          <w:szCs w:val="32"/>
          <w:lang w:val="en-US" w:eastAsia="zh-CN"/>
        </w:rPr>
        <w:t>按照“依靠党建带团建，围绕民生经济抓团建，服务青年促团建”工作思路，</w:t>
      </w:r>
      <w:r>
        <w:rPr>
          <w:rFonts w:hint="eastAsia" w:ascii="仿宋" w:hAnsi="仿宋" w:eastAsia="仿宋" w:cs="仿宋"/>
          <w:sz w:val="32"/>
          <w:szCs w:val="32"/>
        </w:rPr>
        <w:t>全面履行组织青年、引导青年、服务青年</w:t>
      </w:r>
      <w:r>
        <w:rPr>
          <w:rFonts w:hint="eastAsia" w:ascii="仿宋" w:hAnsi="仿宋" w:eastAsia="仿宋" w:cs="仿宋"/>
          <w:sz w:val="32"/>
          <w:szCs w:val="32"/>
          <w:lang w:eastAsia="zh-CN"/>
        </w:rPr>
        <w:t>、维护青年权益的</w:t>
      </w:r>
      <w:r>
        <w:rPr>
          <w:rFonts w:hint="eastAsia" w:ascii="仿宋" w:hAnsi="仿宋" w:eastAsia="仿宋" w:cs="仿宋"/>
          <w:sz w:val="32"/>
          <w:szCs w:val="32"/>
        </w:rPr>
        <w:t>基本职责，</w:t>
      </w:r>
      <w:r>
        <w:rPr>
          <w:rFonts w:hint="eastAsia" w:ascii="仿宋" w:hAnsi="仿宋" w:eastAsia="仿宋" w:cs="仿宋"/>
          <w:sz w:val="32"/>
          <w:szCs w:val="32"/>
          <w:lang w:eastAsia="zh-CN"/>
        </w:rPr>
        <w:t>争取团工作能有新的更大突破。</w:t>
      </w:r>
    </w:p>
    <w:p>
      <w:pPr>
        <w:pStyle w:val="35"/>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636" w:leftChars="0" w:right="0" w:rightChars="0"/>
        <w:jc w:val="left"/>
        <w:textAlignment w:val="auto"/>
        <w:outlineLvl w:val="9"/>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（一）注重教育引导，提升团员青年思想政治素质</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right="0" w:rightChars="0" w:firstLine="643"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eastAsia="zh-CN" w:bidi="ar-SA"/>
        </w:rPr>
        <w:t>一是要加强政治理论学习。</w:t>
      </w:r>
      <w:r>
        <w:rPr>
          <w:rFonts w:hint="eastAsia" w:ascii="仿宋" w:hAnsi="仿宋" w:eastAsia="仿宋" w:cs="仿宋"/>
          <w:kern w:val="2"/>
          <w:sz w:val="32"/>
          <w:szCs w:val="32"/>
          <w:lang w:val="en-US" w:eastAsia="zh-CN" w:bidi="ar-SA"/>
        </w:rPr>
        <w:t>共青团作为党的助手和后备军，必须坚持不懈地把抓好思想政治引领作为第一位的任务，接下来将对照“两个维护”要求，组织团员青年深入学习贯彻习近平总书记系列重要讲话精神，深刻领会“四个全面”战略布局，增强对党的信念和信心。</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right="0" w:rightChars="0" w:firstLine="643"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eastAsia="zh-CN" w:bidi="ar-SA"/>
        </w:rPr>
        <w:t>二是要推进网络宣传引导工作。</w:t>
      </w:r>
      <w:r>
        <w:rPr>
          <w:rFonts w:hint="eastAsia" w:ascii="仿宋" w:hAnsi="仿宋" w:eastAsia="仿宋" w:cs="仿宋"/>
          <w:kern w:val="2"/>
          <w:sz w:val="32"/>
          <w:szCs w:val="32"/>
          <w:lang w:val="en-US" w:eastAsia="zh-CN" w:bidi="ar-SA"/>
        </w:rPr>
        <w:t>随着新媒体在团员青年间的广泛运用，将进一步推动团的工作网络化，强化互联网思维、新媒体意识，加强网络动员和网上正面宣传，实现线上线下发动青年、聚集青年的更好结合。充分运用网站、QQ群、微信等平台，有针对性地开展网上宣传引导工作，发出“民政青年好声音”，传递网络正能量。</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 xml:space="preserve">    </w:t>
      </w:r>
      <w:r>
        <w:rPr>
          <w:rFonts w:hint="eastAsia" w:ascii="仿宋" w:hAnsi="仿宋" w:eastAsia="仿宋" w:cs="仿宋"/>
          <w:b/>
          <w:bCs/>
          <w:kern w:val="2"/>
          <w:sz w:val="32"/>
          <w:szCs w:val="32"/>
          <w:lang w:val="en-US" w:eastAsia="zh-CN" w:bidi="ar-SA"/>
        </w:rPr>
        <w:t>三是要及时把握青年群体思想动态。</w:t>
      </w:r>
      <w:r>
        <w:rPr>
          <w:rFonts w:hint="eastAsia" w:ascii="仿宋" w:hAnsi="仿宋" w:eastAsia="仿宋" w:cs="仿宋"/>
          <w:sz w:val="32"/>
          <w:szCs w:val="32"/>
          <w:lang w:val="en-US" w:eastAsia="zh-CN"/>
        </w:rPr>
        <w:t>要敏锐地追踪、把握青年群体的发展变化，不断探索思想政治工作的新途径、新方法</w:t>
      </w:r>
      <w:r>
        <w:rPr>
          <w:rFonts w:hint="eastAsia" w:ascii="仿宋" w:hAnsi="仿宋" w:eastAsia="仿宋" w:cs="仿宋"/>
          <w:kern w:val="2"/>
          <w:sz w:val="32"/>
          <w:szCs w:val="32"/>
          <w:lang w:val="en-US" w:eastAsia="zh-CN" w:bidi="ar-SA"/>
        </w:rPr>
        <w:t>。</w:t>
      </w:r>
      <w:r>
        <w:rPr>
          <w:rFonts w:hint="eastAsia" w:ascii="仿宋" w:hAnsi="仿宋" w:eastAsia="仿宋" w:cs="仿宋"/>
          <w:sz w:val="32"/>
          <w:szCs w:val="32"/>
          <w:lang w:val="en-US" w:eastAsia="zh-CN"/>
        </w:rPr>
        <w:t>充分利用网络、微信等新的平台不断拉近与青年朋友的距离，把做好青年思想政治工作与解决他们工作和生活中的实际问题结合起来，与精神文明创建活动和各类健康有益的文体活动结合起来，</w:t>
      </w:r>
      <w:r>
        <w:rPr>
          <w:rFonts w:hint="eastAsia" w:ascii="仿宋" w:hAnsi="仿宋" w:eastAsia="仿宋" w:cs="仿宋"/>
          <w:kern w:val="2"/>
          <w:sz w:val="32"/>
          <w:szCs w:val="32"/>
          <w:lang w:val="en-US" w:eastAsia="zh-CN" w:bidi="ar-SA"/>
        </w:rPr>
        <w:t>不断提高团的吸引力和凝聚力。</w:t>
      </w:r>
    </w:p>
    <w:p>
      <w:pPr>
        <w:pStyle w:val="35"/>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636" w:leftChars="0" w:right="0" w:rightChars="0"/>
        <w:jc w:val="left"/>
        <w:textAlignment w:val="auto"/>
        <w:outlineLvl w:val="9"/>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（二）强化组织建设，进一步夯实共青团工作基础</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夯实团的工作基础、巩固提高团的工作实效，全面加强自身建设，不断增强团组织的先进性，为共青团事业的发展提供坚实的组织保障。</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b/>
          <w:bCs/>
          <w:sz w:val="32"/>
          <w:szCs w:val="32"/>
          <w:lang w:val="en-US" w:eastAsia="zh-CN"/>
        </w:rPr>
        <w:t xml:space="preserve"> 一是以基层组织建设为重点，不断优化团建创新。</w:t>
      </w:r>
      <w:r>
        <w:rPr>
          <w:rFonts w:hint="eastAsia" w:ascii="仿宋" w:hAnsi="仿宋" w:eastAsia="仿宋" w:cs="仿宋"/>
          <w:sz w:val="32"/>
          <w:szCs w:val="32"/>
          <w:lang w:val="en-US" w:eastAsia="zh-CN"/>
        </w:rPr>
        <w:t>结合民政工作和单位实际，进一步加强团的基层建设，完善团的活动阵地建设，加大对各项团章制度的执行力度。同时，通过青年文明岗设立、优化团员考核评价、结对联系制度等方式，进一步发挥团员青年在基层一线岗位先锋模范作用，切实做到“哪里有青年，哪里就有团的组织；哪里有青年，哪里就有团徽闪亮”。</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w:t>
      </w:r>
      <w:r>
        <w:rPr>
          <w:rFonts w:hint="eastAsia" w:ascii="仿宋" w:hAnsi="仿宋" w:eastAsia="仿宋" w:cs="仿宋"/>
          <w:b/>
          <w:bCs/>
          <w:sz w:val="32"/>
          <w:szCs w:val="32"/>
          <w:lang w:val="en-US" w:eastAsia="zh-CN"/>
        </w:rPr>
        <w:t>二是以体现先进性为要求，加强团员团干队伍和青年志愿者队伍建设。</w:t>
      </w:r>
      <w:r>
        <w:rPr>
          <w:rFonts w:hint="eastAsia" w:ascii="仿宋" w:hAnsi="仿宋" w:eastAsia="仿宋" w:cs="仿宋"/>
          <w:sz w:val="32"/>
          <w:szCs w:val="32"/>
          <w:lang w:val="en-US" w:eastAsia="zh-CN"/>
        </w:rPr>
        <w:t>团干部队伍是党的年轻干部队伍的重要组成部分，是共青团事业发展的决定性因素，在团工作开展过程中，争取将单位有能力、有干劲的优秀青年干部充实到团干队伍中去。同时，在各支部着力</w:t>
      </w:r>
      <w:r>
        <w:rPr>
          <w:rFonts w:hint="eastAsia" w:ascii="仿宋" w:hAnsi="仿宋" w:eastAsia="仿宋" w:cs="仿宋"/>
          <w:snapToGrid/>
          <w:color w:val="333333"/>
          <w:sz w:val="32"/>
          <w:szCs w:val="32"/>
          <w:shd w:val="clear" w:color="auto" w:fill="FFFFFF"/>
        </w:rPr>
        <w:t>建立</w:t>
      </w:r>
      <w:r>
        <w:rPr>
          <w:rFonts w:hint="eastAsia" w:ascii="仿宋" w:hAnsi="仿宋" w:eastAsia="仿宋" w:cs="仿宋"/>
          <w:snapToGrid/>
          <w:color w:val="333333"/>
          <w:sz w:val="32"/>
          <w:szCs w:val="32"/>
          <w:shd w:val="clear" w:color="auto" w:fill="FFFFFF"/>
          <w:lang w:eastAsia="zh-CN"/>
        </w:rPr>
        <w:t>一支</w:t>
      </w:r>
      <w:r>
        <w:rPr>
          <w:rFonts w:hint="eastAsia" w:ascii="仿宋" w:hAnsi="仿宋" w:eastAsia="仿宋" w:cs="仿宋"/>
          <w:snapToGrid/>
          <w:color w:val="333333"/>
          <w:sz w:val="32"/>
          <w:szCs w:val="32"/>
          <w:shd w:val="clear" w:color="auto" w:fill="FFFFFF"/>
        </w:rPr>
        <w:t>以团干部为核心、社工为骨干、志愿者为重要力量的工作队伍</w:t>
      </w:r>
      <w:r>
        <w:rPr>
          <w:rFonts w:hint="eastAsia" w:ascii="仿宋" w:hAnsi="仿宋" w:eastAsia="仿宋" w:cs="仿宋"/>
          <w:snapToGrid/>
          <w:color w:val="333333"/>
          <w:sz w:val="32"/>
          <w:szCs w:val="32"/>
          <w:shd w:val="clear" w:color="auto" w:fill="FFFFFF"/>
          <w:lang w:eastAsia="zh-CN"/>
        </w:rPr>
        <w:t>。</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jc w:val="left"/>
        <w:textAlignment w:val="auto"/>
        <w:outlineLvl w:val="9"/>
        <w:rPr>
          <w:rFonts w:hint="eastAsia" w:ascii="仿宋" w:hAnsi="仿宋" w:eastAsia="仿宋" w:cs="仿宋"/>
          <w:kern w:val="2"/>
          <w:sz w:val="32"/>
          <w:szCs w:val="32"/>
          <w:lang w:val="en-US" w:eastAsia="zh-CN" w:bidi="ar-SA"/>
        </w:rPr>
      </w:pPr>
      <w:r>
        <w:rPr>
          <w:rFonts w:hint="eastAsia" w:ascii="仿宋" w:hAnsi="仿宋" w:eastAsia="仿宋" w:cs="仿宋"/>
          <w:sz w:val="32"/>
          <w:szCs w:val="32"/>
          <w:lang w:val="en-US" w:eastAsia="zh-CN"/>
        </w:rPr>
        <w:t>　</w:t>
      </w:r>
      <w:r>
        <w:rPr>
          <w:rFonts w:hint="eastAsia" w:ascii="仿宋" w:hAnsi="仿宋" w:eastAsia="仿宋" w:cs="仿宋"/>
          <w:b/>
          <w:bCs/>
          <w:sz w:val="32"/>
          <w:szCs w:val="32"/>
          <w:lang w:val="en-US" w:eastAsia="zh-CN"/>
        </w:rPr>
        <w:t>　三是以能力建设为目标，建设学习和服务型团组织。</w:t>
      </w:r>
      <w:r>
        <w:rPr>
          <w:rFonts w:hint="eastAsia" w:ascii="仿宋" w:hAnsi="仿宋" w:eastAsia="仿宋" w:cs="仿宋"/>
          <w:sz w:val="32"/>
          <w:szCs w:val="32"/>
          <w:lang w:val="en-US" w:eastAsia="zh-CN"/>
        </w:rPr>
        <w:t>共青团要保持先进性，必须始终强化学习意识，团组织将把学习作为组织生活的重要内容和常项工作，结合“两进三同四争先”活动开展，</w:t>
      </w:r>
      <w:r>
        <w:rPr>
          <w:rFonts w:hint="eastAsia" w:ascii="仿宋" w:hAnsi="仿宋" w:eastAsia="仿宋" w:cs="仿宋"/>
          <w:snapToGrid/>
          <w:color w:val="333333"/>
          <w:sz w:val="32"/>
          <w:szCs w:val="32"/>
          <w:shd w:val="clear" w:color="auto" w:fill="FFFFFF"/>
          <w:lang w:eastAsia="zh-CN"/>
        </w:rPr>
        <w:t>引导我们团员青年向党看齐，</w:t>
      </w:r>
      <w:r>
        <w:rPr>
          <w:rFonts w:hint="eastAsia" w:ascii="仿宋" w:hAnsi="仿宋" w:eastAsia="仿宋" w:cs="仿宋"/>
          <w:sz w:val="32"/>
          <w:szCs w:val="32"/>
          <w:lang w:val="en-US" w:eastAsia="zh-CN"/>
        </w:rPr>
        <w:t>通过强化青年干部服务意识、增强服务能力、提高服务水平，不断增强团员青年工作的主动性、针对性和实效性，</w:t>
      </w:r>
      <w:r>
        <w:rPr>
          <w:rFonts w:hint="eastAsia" w:ascii="仿宋" w:hAnsi="仿宋" w:eastAsia="仿宋" w:cs="仿宋"/>
          <w:snapToGrid/>
          <w:color w:val="333333"/>
          <w:sz w:val="32"/>
          <w:szCs w:val="32"/>
          <w:shd w:val="clear" w:color="auto" w:fill="FFFFFF"/>
          <w:lang w:eastAsia="zh-CN"/>
        </w:rPr>
        <w:t>进一步强化团员青年作风建设，</w:t>
      </w:r>
      <w:r>
        <w:rPr>
          <w:rFonts w:hint="eastAsia" w:ascii="仿宋" w:hAnsi="仿宋" w:eastAsia="仿宋" w:cs="仿宋"/>
          <w:sz w:val="32"/>
          <w:szCs w:val="32"/>
          <w:lang w:val="en-US" w:eastAsia="zh-CN"/>
        </w:rPr>
        <w:t>确保共青团永葆生机和活力。</w:t>
      </w:r>
    </w:p>
    <w:p>
      <w:pPr>
        <w:pStyle w:val="35"/>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636" w:leftChars="0" w:right="0" w:rightChars="0"/>
        <w:jc w:val="left"/>
        <w:textAlignment w:val="auto"/>
        <w:outlineLvl w:val="9"/>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（三）积极搭建平台，助力团员青年成长成才</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643"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b/>
          <w:bCs/>
          <w:snapToGrid/>
          <w:color w:val="auto"/>
          <w:sz w:val="32"/>
          <w:szCs w:val="32"/>
          <w:shd w:val="clear" w:color="auto" w:fill="FFFFFF"/>
          <w:lang w:eastAsia="zh-CN"/>
        </w:rPr>
        <w:t>一是充分</w:t>
      </w:r>
      <w:r>
        <w:rPr>
          <w:rFonts w:hint="eastAsia" w:ascii="仿宋" w:hAnsi="仿宋" w:eastAsia="仿宋" w:cs="仿宋"/>
          <w:b/>
          <w:bCs/>
          <w:snapToGrid/>
          <w:color w:val="auto"/>
          <w:sz w:val="32"/>
          <w:szCs w:val="32"/>
          <w:shd w:val="clear" w:color="auto" w:fill="FFFFFF"/>
        </w:rPr>
        <w:t>整合资源，</w:t>
      </w:r>
      <w:r>
        <w:rPr>
          <w:rFonts w:hint="eastAsia" w:ascii="仿宋" w:hAnsi="仿宋" w:eastAsia="仿宋" w:cs="仿宋"/>
          <w:b/>
          <w:bCs/>
          <w:snapToGrid/>
          <w:color w:val="auto"/>
          <w:sz w:val="32"/>
          <w:szCs w:val="32"/>
          <w:shd w:val="clear" w:color="auto" w:fill="FFFFFF"/>
          <w:lang w:eastAsia="zh-CN"/>
        </w:rPr>
        <w:t>服务青年技能提升。</w:t>
      </w:r>
      <w:r>
        <w:rPr>
          <w:rFonts w:hint="eastAsia" w:ascii="仿宋" w:hAnsi="仿宋" w:eastAsia="仿宋" w:cs="仿宋"/>
          <w:sz w:val="32"/>
          <w:szCs w:val="32"/>
          <w:lang w:val="en-US" w:eastAsia="zh-CN"/>
        </w:rPr>
        <w:t>依托各类团属阵地，通过组织团员青年参加各类专业技能培训班、专题讲座等形式，着力提升我们团员青年知识和技能水平。同时，</w:t>
      </w:r>
      <w:r>
        <w:rPr>
          <w:rFonts w:hint="eastAsia" w:ascii="仿宋" w:hAnsi="仿宋" w:eastAsia="仿宋" w:cs="仿宋"/>
          <w:snapToGrid/>
          <w:color w:val="333333"/>
          <w:sz w:val="32"/>
          <w:szCs w:val="32"/>
          <w:shd w:val="clear" w:color="auto" w:fill="FFFFFF"/>
        </w:rPr>
        <w:t>进一步强化服务青年创新创业创优工作体系，</w:t>
      </w:r>
      <w:r>
        <w:rPr>
          <w:rFonts w:hint="eastAsia" w:ascii="仿宋" w:hAnsi="仿宋" w:eastAsia="仿宋" w:cs="仿宋"/>
          <w:sz w:val="32"/>
          <w:szCs w:val="32"/>
          <w:lang w:val="en-US" w:eastAsia="zh-CN"/>
        </w:rPr>
        <w:t>鼓励青年岗位建功</w:t>
      </w:r>
      <w:r>
        <w:rPr>
          <w:rFonts w:hint="eastAsia" w:ascii="仿宋" w:hAnsi="仿宋" w:eastAsia="仿宋" w:cs="仿宋"/>
          <w:snapToGrid/>
          <w:color w:val="333333"/>
          <w:sz w:val="32"/>
          <w:szCs w:val="32"/>
          <w:shd w:val="clear" w:color="auto" w:fill="FFFFFF"/>
          <w:lang w:eastAsia="zh-CN"/>
        </w:rPr>
        <w:t>，在团员青年中形成“</w:t>
      </w:r>
      <w:r>
        <w:rPr>
          <w:rFonts w:hint="eastAsia" w:ascii="仿宋" w:hAnsi="仿宋" w:eastAsia="仿宋" w:cs="仿宋"/>
          <w:sz w:val="32"/>
          <w:szCs w:val="32"/>
          <w:lang w:eastAsia="zh-CN"/>
        </w:rPr>
        <w:t>比”“学”“赶”“超”良好氛围</w:t>
      </w:r>
      <w:r>
        <w:rPr>
          <w:rFonts w:hint="eastAsia" w:ascii="仿宋" w:hAnsi="仿宋" w:eastAsia="仿宋" w:cs="仿宋"/>
          <w:snapToGrid/>
          <w:color w:val="333333"/>
          <w:sz w:val="32"/>
          <w:szCs w:val="32"/>
          <w:shd w:val="clear" w:color="auto" w:fill="FFFFFF"/>
          <w:lang w:eastAsia="zh-CN"/>
        </w:rPr>
        <w:t>。对工作中表现突出的团员青年</w:t>
      </w:r>
      <w:r>
        <w:rPr>
          <w:rFonts w:hint="eastAsia" w:ascii="仿宋" w:hAnsi="仿宋" w:eastAsia="仿宋" w:cs="仿宋"/>
          <w:sz w:val="32"/>
          <w:szCs w:val="32"/>
          <w:lang w:val="en-US" w:eastAsia="zh-CN"/>
        </w:rPr>
        <w:t>进一步做好“推优”工作，挖掘优秀团员青年，不断为党组织输送新鲜血液。</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643"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二是加强部门协作，丰富团青活动内容。</w:t>
      </w:r>
      <w:r>
        <w:rPr>
          <w:rFonts w:hint="eastAsia" w:ascii="仿宋" w:hAnsi="仿宋" w:eastAsia="仿宋" w:cs="仿宋"/>
          <w:sz w:val="32"/>
          <w:szCs w:val="32"/>
          <w:lang w:val="en-US" w:eastAsia="zh-CN"/>
        </w:rPr>
        <w:t>通过开展多种文娱体育活动、交友联谊活动、读书沙龙活动等，丰富团员青年业余文化生活，同时，</w:t>
      </w:r>
      <w:r>
        <w:rPr>
          <w:rFonts w:hint="eastAsia" w:ascii="仿宋" w:hAnsi="仿宋" w:eastAsia="仿宋" w:cs="仿宋"/>
          <w:b w:val="0"/>
          <w:bCs w:val="0"/>
          <w:sz w:val="32"/>
          <w:szCs w:val="32"/>
          <w:lang w:val="en-US" w:eastAsia="zh-CN"/>
        </w:rPr>
        <w:t>进一步加大与工会、妇联、关工委等群团组织间的合作，</w:t>
      </w:r>
      <w:r>
        <w:rPr>
          <w:rFonts w:hint="eastAsia" w:ascii="仿宋" w:hAnsi="仿宋" w:eastAsia="仿宋" w:cs="仿宋"/>
          <w:snapToGrid/>
          <w:color w:val="333333"/>
          <w:sz w:val="32"/>
          <w:szCs w:val="32"/>
          <w:shd w:val="clear" w:color="auto" w:fill="FFFFFF"/>
        </w:rPr>
        <w:t>主动寻找团参与的切入点和着力点</w:t>
      </w:r>
      <w:r>
        <w:rPr>
          <w:rFonts w:hint="eastAsia" w:ascii="仿宋" w:hAnsi="仿宋" w:eastAsia="仿宋" w:cs="仿宋"/>
          <w:snapToGrid/>
          <w:color w:val="333333"/>
          <w:sz w:val="32"/>
          <w:szCs w:val="32"/>
          <w:shd w:val="clear" w:color="auto" w:fill="FFFFFF"/>
          <w:lang w:eastAsia="zh-CN"/>
        </w:rPr>
        <w:t>，</w:t>
      </w:r>
      <w:r>
        <w:rPr>
          <w:rFonts w:hint="eastAsia" w:ascii="仿宋" w:hAnsi="仿宋" w:eastAsia="仿宋" w:cs="仿宋"/>
          <w:b w:val="0"/>
          <w:bCs w:val="0"/>
          <w:sz w:val="32"/>
          <w:szCs w:val="32"/>
          <w:lang w:val="en-US" w:eastAsia="zh-CN"/>
        </w:rPr>
        <w:t>拓展团员青年活动渠道。</w:t>
      </w:r>
    </w:p>
    <w:p>
      <w:pPr>
        <w:keepNext w:val="0"/>
        <w:keepLines w:val="0"/>
        <w:pageBreakBefore w:val="0"/>
        <w:widowControl w:val="0"/>
        <w:kinsoku/>
        <w:wordWrap/>
        <w:overflowPunct/>
        <w:topLinePunct w:val="0"/>
        <w:autoSpaceDE/>
        <w:autoSpaceDN/>
        <w:bidi w:val="0"/>
        <w:adjustRightInd/>
        <w:snapToGrid/>
        <w:spacing w:before="0" w:beforeLines="0" w:after="0" w:afterLines="0" w:line="520" w:lineRule="exact"/>
        <w:ind w:left="0" w:leftChars="0" w:right="0" w:rightChars="0" w:firstLine="643"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b/>
          <w:bCs/>
          <w:sz w:val="32"/>
          <w:szCs w:val="32"/>
          <w:lang w:eastAsia="zh-CN"/>
        </w:rPr>
        <w:t>三是发挥团青优势，积极参与社会实践。</w:t>
      </w:r>
      <w:r>
        <w:rPr>
          <w:rFonts w:hint="eastAsia" w:ascii="仿宋" w:hAnsi="仿宋" w:eastAsia="仿宋" w:cs="仿宋"/>
          <w:sz w:val="32"/>
          <w:szCs w:val="32"/>
          <w:lang w:val="en-US" w:eastAsia="zh-CN"/>
        </w:rPr>
        <w:t>发挥共青团广泛联系青年人才的优势，通过多种方式吸纳、聚集人才，</w:t>
      </w:r>
      <w:r>
        <w:rPr>
          <w:rFonts w:hint="eastAsia" w:ascii="仿宋" w:hAnsi="仿宋" w:eastAsia="仿宋" w:cs="仿宋"/>
          <w:snapToGrid/>
          <w:color w:val="333333"/>
          <w:sz w:val="32"/>
          <w:szCs w:val="32"/>
          <w:shd w:val="clear" w:color="auto" w:fill="FFFFFF"/>
        </w:rPr>
        <w:t>团结带领广大团员青年</w:t>
      </w:r>
      <w:r>
        <w:rPr>
          <w:rFonts w:hint="eastAsia" w:ascii="仿宋" w:hAnsi="仿宋" w:eastAsia="仿宋" w:cs="仿宋"/>
          <w:snapToGrid/>
          <w:color w:val="333333"/>
          <w:sz w:val="32"/>
          <w:szCs w:val="32"/>
          <w:shd w:val="clear" w:color="auto" w:fill="FFFFFF"/>
          <w:lang w:eastAsia="zh-CN"/>
        </w:rPr>
        <w:t>，</w:t>
      </w:r>
      <w:r>
        <w:rPr>
          <w:rFonts w:hint="eastAsia" w:ascii="仿宋" w:hAnsi="仿宋" w:eastAsia="仿宋" w:cs="仿宋"/>
          <w:sz w:val="32"/>
          <w:szCs w:val="32"/>
          <w:lang w:val="en-US" w:eastAsia="zh-CN"/>
        </w:rPr>
        <w:t>深入基层、贴近群众、服务社会，在实践中加深对民政工作的了解，提高团员青年正确认识、分析、解决问题的能力。并通过开展岗位竞赛、业务比拼等形式，参加志愿服务等形式，引导青年在实践中成长、成才，为推动民政工作长远发展提供人才支持。</w:t>
      </w:r>
    </w:p>
    <w:p>
      <w:pPr>
        <w:pStyle w:val="35"/>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636" w:leftChars="0" w:right="0" w:rightChars="0"/>
        <w:jc w:val="left"/>
        <w:textAlignment w:val="auto"/>
        <w:outlineLvl w:val="9"/>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（四）落实从严治团，推动团组织改革发展</w:t>
      </w:r>
    </w:p>
    <w:p>
      <w:pPr>
        <w:pStyle w:val="35"/>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right="0" w:rightChars="0"/>
        <w:jc w:val="left"/>
        <w:textAlignment w:val="auto"/>
        <w:outlineLvl w:val="9"/>
        <w:rPr>
          <w:rFonts w:hint="eastAsia" w:ascii="仿宋" w:hAnsi="仿宋" w:eastAsia="仿宋" w:cs="仿宋"/>
          <w:sz w:val="32"/>
          <w:szCs w:val="32"/>
        </w:rPr>
      </w:pPr>
      <w:r>
        <w:rPr>
          <w:rFonts w:hint="eastAsia" w:ascii="仿宋" w:hAnsi="仿宋" w:eastAsia="仿宋" w:cs="仿宋"/>
          <w:kern w:val="2"/>
          <w:sz w:val="32"/>
          <w:szCs w:val="32"/>
          <w:lang w:val="en-US" w:eastAsia="zh-CN"/>
        </w:rPr>
        <w:t xml:space="preserve">    贯彻“党管青年”原则，推动请示报告制度及“党建带团建”落实，并及时根据团组织的实际情况做好各项改革工作，推动团组织迈向更高的新台阶。</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在新的一年里，我也将带领支部委员继续奉献，</w:t>
      </w:r>
      <w:r>
        <w:rPr>
          <w:rFonts w:hint="eastAsia" w:ascii="仿宋" w:hAnsi="仿宋" w:eastAsia="仿宋" w:cs="仿宋"/>
          <w:sz w:val="32"/>
          <w:szCs w:val="32"/>
          <w:lang w:val="en-US" w:eastAsia="zh-CN"/>
        </w:rPr>
        <w:t>不忘初心，继承团的光荣传统，坚持党组和机关党委的正确领导，以更加饱满的热情、更加昂扬的斗志、更加蓬勃的朝气，争取成为推动民政事业高质量发展的助推器。</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以上，是对</w:t>
      </w:r>
      <w:r>
        <w:rPr>
          <w:rFonts w:hint="eastAsia" w:ascii="仿宋" w:hAnsi="仿宋" w:eastAsia="仿宋" w:cs="仿宋"/>
          <w:sz w:val="32"/>
          <w:szCs w:val="32"/>
          <w:lang w:eastAsia="zh-CN"/>
        </w:rPr>
        <w:t>本人一</w:t>
      </w:r>
      <w:r>
        <w:rPr>
          <w:rFonts w:hint="eastAsia" w:ascii="仿宋" w:hAnsi="仿宋" w:eastAsia="仿宋" w:cs="仿宋"/>
          <w:sz w:val="32"/>
          <w:szCs w:val="32"/>
        </w:rPr>
        <w:t>年来</w:t>
      </w:r>
      <w:r>
        <w:rPr>
          <w:rFonts w:hint="eastAsia" w:ascii="仿宋" w:hAnsi="仿宋" w:eastAsia="仿宋" w:cs="仿宋"/>
          <w:sz w:val="32"/>
          <w:szCs w:val="32"/>
          <w:lang w:eastAsia="zh-CN"/>
        </w:rPr>
        <w:t>工作情况及对下一步团工作的一些打算。</w:t>
      </w:r>
      <w:r>
        <w:rPr>
          <w:rFonts w:hint="eastAsia" w:ascii="仿宋" w:hAnsi="仿宋" w:eastAsia="仿宋" w:cs="仿宋"/>
          <w:sz w:val="32"/>
          <w:szCs w:val="32"/>
        </w:rPr>
        <w:t>不当之处，请批评指正。</w:t>
      </w:r>
    </w:p>
    <w:p>
      <w:pPr>
        <w:spacing w:line="560" w:lineRule="exact"/>
        <w:jc w:val="both"/>
        <w:rPr>
          <w:rFonts w:hint="eastAsia" w:ascii="华文中宋" w:hAnsi="华文中宋" w:eastAsia="华文中宋" w:cs="华文中宋"/>
          <w:sz w:val="44"/>
          <w:szCs w:val="44"/>
        </w:rPr>
      </w:pPr>
    </w:p>
    <w:p>
      <w:pPr>
        <w:spacing w:line="560" w:lineRule="exact"/>
        <w:jc w:val="center"/>
        <w:rPr>
          <w:rFonts w:hint="eastAsia" w:ascii="华文中宋" w:hAnsi="华文中宋" w:eastAsia="华文中宋" w:cs="华文中宋"/>
          <w:sz w:val="44"/>
          <w:szCs w:val="44"/>
        </w:rPr>
      </w:pPr>
    </w:p>
    <w:p>
      <w:pPr>
        <w:spacing w:line="560" w:lineRule="exact"/>
        <w:jc w:val="center"/>
        <w:rPr>
          <w:rFonts w:hint="eastAsia" w:ascii="华文中宋" w:hAnsi="华文中宋" w:eastAsia="华文中宋" w:cs="华文中宋"/>
          <w:sz w:val="44"/>
          <w:szCs w:val="44"/>
        </w:rPr>
      </w:pPr>
    </w:p>
    <w:p>
      <w:pPr>
        <w:spacing w:line="560" w:lineRule="exact"/>
        <w:jc w:val="center"/>
        <w:rPr>
          <w:rFonts w:hint="eastAsia" w:ascii="华文中宋" w:hAnsi="华文中宋" w:eastAsia="华文中宋" w:cs="华文中宋"/>
          <w:sz w:val="44"/>
          <w:szCs w:val="44"/>
        </w:rPr>
      </w:pPr>
    </w:p>
    <w:p>
      <w:pPr>
        <w:spacing w:line="560" w:lineRule="exact"/>
        <w:jc w:val="center"/>
        <w:rPr>
          <w:rFonts w:hint="eastAsia" w:ascii="华文中宋" w:hAnsi="华文中宋" w:eastAsia="华文中宋" w:cs="华文中宋"/>
          <w:sz w:val="44"/>
          <w:szCs w:val="44"/>
        </w:rPr>
      </w:pPr>
    </w:p>
    <w:p>
      <w:pPr>
        <w:spacing w:line="560" w:lineRule="exact"/>
        <w:jc w:val="center"/>
        <w:rPr>
          <w:rFonts w:hint="eastAsia" w:ascii="华文中宋" w:hAnsi="华文中宋" w:eastAsia="华文中宋" w:cs="华文中宋"/>
          <w:sz w:val="44"/>
          <w:szCs w:val="44"/>
        </w:rPr>
      </w:pPr>
    </w:p>
    <w:p>
      <w:pPr>
        <w:spacing w:line="560" w:lineRule="exact"/>
        <w:jc w:val="center"/>
        <w:rPr>
          <w:rFonts w:hint="eastAsia" w:ascii="华文中宋" w:hAnsi="华文中宋" w:eastAsia="华文中宋" w:cs="华文中宋"/>
          <w:sz w:val="44"/>
          <w:szCs w:val="44"/>
        </w:rPr>
      </w:pPr>
    </w:p>
    <w:p>
      <w:pPr>
        <w:spacing w:line="560" w:lineRule="exact"/>
        <w:jc w:val="center"/>
        <w:rPr>
          <w:rFonts w:hint="eastAsia" w:ascii="华文中宋" w:hAnsi="华文中宋" w:eastAsia="华文中宋" w:cs="华文中宋"/>
          <w:sz w:val="44"/>
          <w:szCs w:val="44"/>
        </w:rPr>
      </w:pPr>
    </w:p>
    <w:p>
      <w:pPr>
        <w:spacing w:line="560" w:lineRule="exact"/>
        <w:jc w:val="center"/>
        <w:rPr>
          <w:rFonts w:hint="eastAsia" w:ascii="华文中宋" w:hAnsi="华文中宋" w:eastAsia="华文中宋" w:cs="华文中宋"/>
          <w:sz w:val="44"/>
          <w:szCs w:val="44"/>
        </w:rPr>
      </w:pPr>
    </w:p>
    <w:p>
      <w:pPr>
        <w:spacing w:line="560" w:lineRule="exact"/>
        <w:jc w:val="center"/>
        <w:rPr>
          <w:rFonts w:hint="eastAsia" w:ascii="华文中宋" w:hAnsi="华文中宋" w:eastAsia="华文中宋" w:cs="华文中宋"/>
          <w:sz w:val="44"/>
          <w:szCs w:val="44"/>
        </w:rPr>
      </w:pPr>
    </w:p>
    <w:p>
      <w:pPr>
        <w:spacing w:line="560" w:lineRule="exact"/>
        <w:jc w:val="center"/>
        <w:rPr>
          <w:rFonts w:hint="eastAsia" w:ascii="华文中宋" w:hAnsi="华文中宋" w:eastAsia="华文中宋" w:cs="华文中宋"/>
          <w:sz w:val="44"/>
          <w:szCs w:val="44"/>
        </w:rPr>
      </w:pPr>
    </w:p>
    <w:p>
      <w:pPr>
        <w:spacing w:line="560" w:lineRule="exact"/>
        <w:jc w:val="center"/>
        <w:rPr>
          <w:rFonts w:hint="eastAsia" w:ascii="华文中宋" w:hAnsi="华文中宋" w:eastAsia="华文中宋" w:cs="华文中宋"/>
          <w:sz w:val="44"/>
          <w:szCs w:val="44"/>
        </w:rPr>
      </w:pPr>
    </w:p>
    <w:p>
      <w:pPr>
        <w:pStyle w:val="2"/>
        <w:rPr>
          <w:rFonts w:hint="eastAsia" w:ascii="华文中宋" w:hAnsi="华文中宋" w:eastAsia="华文中宋" w:cs="华文中宋"/>
          <w:sz w:val="44"/>
          <w:szCs w:val="44"/>
        </w:rPr>
      </w:pPr>
    </w:p>
    <w:p>
      <w:pPr>
        <w:pStyle w:val="2"/>
        <w:rPr>
          <w:rFonts w:hint="eastAsia" w:ascii="华文中宋" w:hAnsi="华文中宋" w:eastAsia="华文中宋" w:cs="华文中宋"/>
          <w:sz w:val="44"/>
          <w:szCs w:val="44"/>
        </w:rPr>
      </w:pPr>
    </w:p>
    <w:p>
      <w:pPr>
        <w:pStyle w:val="2"/>
        <w:rPr>
          <w:rFonts w:hint="eastAsia" w:ascii="华文中宋" w:hAnsi="华文中宋" w:eastAsia="华文中宋" w:cs="华文中宋"/>
          <w:sz w:val="44"/>
          <w:szCs w:val="44"/>
        </w:rPr>
      </w:pPr>
    </w:p>
    <w:p>
      <w:pPr>
        <w:spacing w:line="560" w:lineRule="exact"/>
        <w:jc w:val="both"/>
        <w:rPr>
          <w:rFonts w:hint="eastAsia" w:ascii="华文中宋" w:hAnsi="华文中宋" w:eastAsia="华文中宋" w:cs="华文中宋"/>
          <w:sz w:val="44"/>
          <w:szCs w:val="44"/>
        </w:rPr>
      </w:pPr>
    </w:p>
    <w:p>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华文中宋" w:hAnsi="华文中宋" w:eastAsia="华文中宋" w:cs="华文中宋"/>
          <w:sz w:val="44"/>
          <w:szCs w:val="44"/>
        </w:rPr>
      </w:pPr>
    </w:p>
    <w:p>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华文中宋" w:hAnsi="华文中宋" w:eastAsia="华文中宋" w:cs="华文中宋"/>
          <w:sz w:val="44"/>
          <w:szCs w:val="44"/>
        </w:rPr>
      </w:pPr>
      <w:r>
        <w:rPr>
          <w:rFonts w:hint="eastAsia" w:ascii="华文中宋" w:hAnsi="华文中宋" w:eastAsia="华文中宋" w:cs="华文中宋"/>
          <w:sz w:val="44"/>
          <w:szCs w:val="44"/>
        </w:rPr>
        <w:t>2020年度基层团组织书记述职报告</w:t>
      </w:r>
    </w:p>
    <w:p>
      <w:pPr>
        <w:keepNext w:val="0"/>
        <w:keepLines w:val="0"/>
        <w:pageBreakBefore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32"/>
          <w:szCs w:val="32"/>
        </w:rPr>
      </w:pPr>
      <w:bookmarkStart w:id="44" w:name="_Toc4604"/>
      <w:r>
        <w:rPr>
          <w:rFonts w:hint="eastAsia" w:ascii="仿宋" w:hAnsi="仿宋" w:eastAsia="仿宋" w:cs="仿宋"/>
          <w:sz w:val="32"/>
          <w:szCs w:val="32"/>
        </w:rPr>
        <w:t>气象局团支部书记  邓裕强</w:t>
      </w:r>
      <w:bookmarkEnd w:id="44"/>
    </w:p>
    <w:p>
      <w:pPr>
        <w:pStyle w:val="2"/>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520" w:lineRule="exact"/>
        <w:ind w:right="-197" w:rightChars="-94" w:firstLine="800" w:firstLineChars="250"/>
        <w:textAlignment w:val="auto"/>
        <w:rPr>
          <w:rFonts w:hint="eastAsia" w:ascii="仿宋" w:hAnsi="仿宋" w:eastAsia="仿宋" w:cs="仿宋"/>
          <w:sz w:val="32"/>
          <w:szCs w:val="32"/>
        </w:rPr>
      </w:pPr>
      <w:r>
        <w:rPr>
          <w:rFonts w:hint="eastAsia" w:ascii="仿宋" w:hAnsi="仿宋" w:eastAsia="仿宋" w:cs="仿宋"/>
          <w:sz w:val="32"/>
          <w:szCs w:val="32"/>
        </w:rPr>
        <w:t>2020年，韶关市气象局团支部在韶关团市委的正确领导下，在气象局党总支的悉心关怀下，在全体团员青年的积极参与中，坚持以习近平总书记关于青年工作重要思想为指导，围绕中心、服务大局，为全面高质量发展贡献青春力量。现将本年度工作情况总结如下：</w:t>
      </w:r>
    </w:p>
    <w:p>
      <w:pPr>
        <w:keepNext w:val="0"/>
        <w:keepLines w:val="0"/>
        <w:pageBreakBefore w:val="0"/>
        <w:kinsoku/>
        <w:wordWrap/>
        <w:overflowPunct/>
        <w:topLinePunct w:val="0"/>
        <w:autoSpaceDE/>
        <w:autoSpaceDN/>
        <w:bidi w:val="0"/>
        <w:adjustRightInd/>
        <w:snapToGrid/>
        <w:spacing w:line="520" w:lineRule="exact"/>
        <w:ind w:right="-197" w:rightChars="-94"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一、2020年度工作完成情况</w:t>
      </w:r>
    </w:p>
    <w:p>
      <w:pPr>
        <w:keepNext w:val="0"/>
        <w:keepLines w:val="0"/>
        <w:pageBreakBefore w:val="0"/>
        <w:kinsoku/>
        <w:wordWrap/>
        <w:overflowPunct/>
        <w:topLinePunct w:val="0"/>
        <w:autoSpaceDE/>
        <w:autoSpaceDN/>
        <w:bidi w:val="0"/>
        <w:adjustRightInd/>
        <w:snapToGrid/>
        <w:spacing w:line="520" w:lineRule="exact"/>
        <w:ind w:right="-197" w:rightChars="-94"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（一）抓学习、强思想，聚焦主责主业</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加强学习，充分利用“青年大学习”“灯塔工程”“团干讲党团课”等活动加强团员青年的思想政治引领。通过“青年大学习”网上主题团课、宣传宣讲、座谈交流、组织培训等多种形式，运用青年易于接受、灵活多样的载体，组织广大青年深入学习、深刻领会习近平新时代中国特色社会主义思想。年内开展4期“团干讲党团课”学习活动，通过邀请局里的老同志，围绕气象工作、生活实际、职业规划等内容，注重理论与实践相结合，切合年轻人的实际需要，有效引领指导了青年团员的思想建设。</w:t>
      </w:r>
    </w:p>
    <w:p>
      <w:pPr>
        <w:keepNext w:val="0"/>
        <w:keepLines w:val="0"/>
        <w:pageBreakBefore w:val="0"/>
        <w:kinsoku/>
        <w:wordWrap/>
        <w:overflowPunct/>
        <w:topLinePunct w:val="0"/>
        <w:autoSpaceDE/>
        <w:autoSpaceDN/>
        <w:bidi w:val="0"/>
        <w:adjustRightInd/>
        <w:snapToGrid/>
        <w:spacing w:line="520" w:lineRule="exact"/>
        <w:ind w:right="-197" w:rightChars="-94"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（二）抓牢基层基础，团建工作水平不断提升</w:t>
      </w:r>
    </w:p>
    <w:p>
      <w:pPr>
        <w:keepNext w:val="0"/>
        <w:keepLines w:val="0"/>
        <w:pageBreakBefore w:val="0"/>
        <w:kinsoku/>
        <w:wordWrap/>
        <w:overflowPunct/>
        <w:topLinePunct w:val="0"/>
        <w:autoSpaceDE/>
        <w:autoSpaceDN/>
        <w:bidi w:val="0"/>
        <w:adjustRightInd/>
        <w:snapToGrid/>
        <w:spacing w:line="520" w:lineRule="exact"/>
        <w:ind w:firstLine="578" w:firstLineChars="180"/>
        <w:jc w:val="left"/>
        <w:textAlignment w:val="auto"/>
        <w:rPr>
          <w:rFonts w:hint="eastAsia" w:ascii="仿宋" w:hAnsi="仿宋" w:eastAsia="仿宋" w:cs="仿宋"/>
          <w:sz w:val="32"/>
          <w:szCs w:val="32"/>
        </w:rPr>
      </w:pPr>
      <w:r>
        <w:rPr>
          <w:rFonts w:hint="eastAsia" w:ascii="仿宋" w:hAnsi="仿宋" w:eastAsia="仿宋" w:cs="仿宋"/>
          <w:b/>
          <w:sz w:val="32"/>
          <w:szCs w:val="32"/>
        </w:rPr>
        <w:t>一是</w:t>
      </w:r>
      <w:r>
        <w:rPr>
          <w:rFonts w:hint="eastAsia" w:ascii="仿宋" w:hAnsi="仿宋" w:eastAsia="仿宋" w:cs="仿宋"/>
          <w:sz w:val="32"/>
          <w:szCs w:val="32"/>
        </w:rPr>
        <w:t>全面实施团员干部“素质提升”活动，通过团员干部自学、集体学习、微信平台、专题研讨等多种形式，不断提升团员干部推动发展、服务青年的能力和水平。</w:t>
      </w:r>
      <w:r>
        <w:rPr>
          <w:rFonts w:hint="eastAsia" w:ascii="仿宋" w:hAnsi="仿宋" w:eastAsia="仿宋" w:cs="仿宋"/>
          <w:b/>
          <w:sz w:val="32"/>
          <w:szCs w:val="32"/>
        </w:rPr>
        <w:t>二是</w:t>
      </w:r>
      <w:r>
        <w:rPr>
          <w:rFonts w:hint="eastAsia" w:ascii="仿宋" w:hAnsi="仿宋" w:eastAsia="仿宋" w:cs="仿宋"/>
          <w:sz w:val="32"/>
          <w:szCs w:val="32"/>
        </w:rPr>
        <w:t>落实从严治团要求，利用“智慧团建”系统做好团员的发展、团组织关系转接、团费的收缴工作，按时处理“智慧团建”中的各项工作。三是按照《中国共产党章程》、《中国共产党发展党员工作细则》规定的发展党员的标准和要求，积极做好青年团员的推优入党工作，为党组织输送新鲜血液。四是积极落实“三会两制一课”制度，加强团员思想政治教育和自我教育，强化团员意识，提升基层团组织凝聚力和战斗力。</w:t>
      </w:r>
    </w:p>
    <w:p>
      <w:pPr>
        <w:keepNext w:val="0"/>
        <w:keepLines w:val="0"/>
        <w:pageBreakBefore w:val="0"/>
        <w:kinsoku/>
        <w:wordWrap/>
        <w:overflowPunct/>
        <w:topLinePunct w:val="0"/>
        <w:autoSpaceDE/>
        <w:autoSpaceDN/>
        <w:bidi w:val="0"/>
        <w:adjustRightInd/>
        <w:snapToGrid/>
        <w:spacing w:line="520" w:lineRule="exact"/>
        <w:ind w:right="-197" w:rightChars="-94"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（三）丰富组织生活，积极联系服务青年</w:t>
      </w:r>
    </w:p>
    <w:p>
      <w:pPr>
        <w:keepNext w:val="0"/>
        <w:keepLines w:val="0"/>
        <w:pageBreakBefore w:val="0"/>
        <w:kinsoku/>
        <w:wordWrap/>
        <w:overflowPunct/>
        <w:topLinePunct w:val="0"/>
        <w:autoSpaceDE/>
        <w:autoSpaceDN/>
        <w:bidi w:val="0"/>
        <w:adjustRightInd/>
        <w:snapToGrid/>
        <w:spacing w:line="520" w:lineRule="exact"/>
        <w:ind w:firstLine="627" w:firstLineChars="196"/>
        <w:jc w:val="left"/>
        <w:textAlignment w:val="auto"/>
        <w:rPr>
          <w:rFonts w:hint="eastAsia" w:ascii="仿宋" w:hAnsi="仿宋" w:eastAsia="仿宋" w:cs="仿宋"/>
          <w:sz w:val="32"/>
          <w:szCs w:val="32"/>
        </w:rPr>
      </w:pPr>
      <w:r>
        <w:rPr>
          <w:rFonts w:hint="eastAsia" w:ascii="仿宋" w:hAnsi="仿宋" w:eastAsia="仿宋" w:cs="仿宋"/>
          <w:sz w:val="32"/>
          <w:szCs w:val="32"/>
        </w:rPr>
        <w:t>开展切合年轻人的系列活动，团结广大青年。围绕我局突出的年轻人婚恋交友问题，与中石油管道公司、粤海乐昌峡、各县气象局等单位的党团支部共同开展交友活动，内容不拘泥于传统的相亲式活动，而是采取烧烤、团体趣味游戏等形式，给青年团员提供一个较为轻松的交友氛围。</w:t>
      </w:r>
    </w:p>
    <w:p>
      <w:pPr>
        <w:keepNext w:val="0"/>
        <w:keepLines w:val="0"/>
        <w:pageBreakBefore w:val="0"/>
        <w:kinsoku/>
        <w:wordWrap/>
        <w:overflowPunct/>
        <w:topLinePunct w:val="0"/>
        <w:autoSpaceDE/>
        <w:autoSpaceDN/>
        <w:bidi w:val="0"/>
        <w:adjustRightInd/>
        <w:snapToGrid/>
        <w:spacing w:line="520" w:lineRule="exact"/>
        <w:ind w:right="-197" w:rightChars="-94"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（四）围绕党政中心、提升大局贡献度</w:t>
      </w:r>
    </w:p>
    <w:p>
      <w:pPr>
        <w:keepNext w:val="0"/>
        <w:keepLines w:val="0"/>
        <w:pageBreakBefore w:val="0"/>
        <w:kinsoku/>
        <w:wordWrap/>
        <w:overflowPunct/>
        <w:topLinePunct w:val="0"/>
        <w:autoSpaceDE/>
        <w:autoSpaceDN/>
        <w:bidi w:val="0"/>
        <w:adjustRightInd/>
        <w:snapToGrid/>
        <w:spacing w:line="520" w:lineRule="exact"/>
        <w:ind w:firstLine="627" w:firstLineChars="196"/>
        <w:jc w:val="left"/>
        <w:textAlignment w:val="auto"/>
        <w:rPr>
          <w:rFonts w:hint="eastAsia" w:ascii="仿宋" w:hAnsi="仿宋" w:eastAsia="仿宋" w:cs="仿宋"/>
          <w:sz w:val="32"/>
          <w:szCs w:val="32"/>
        </w:rPr>
      </w:pPr>
      <w:r>
        <w:rPr>
          <w:rFonts w:hint="eastAsia" w:ascii="仿宋" w:hAnsi="仿宋" w:eastAsia="仿宋" w:cs="仿宋"/>
          <w:sz w:val="32"/>
          <w:szCs w:val="32"/>
        </w:rPr>
        <w:t>一是助力疫情防控，彰显生力军、突击队作用，面对今年突如其来的新冠肺炎疫情，积极发动支部青年投身抗疫前线，全体团员在网格小区、片区和社区等发挥自身力量，其中在汽运东站，支部团员刘树锋同志每天早上7点值守到晚上7点，日均排查入站人员1500人次。二是开展青年志愿服务，助力和谐社会建设。依托韶关市气象天文科普馆，组织团员志愿者对公众大力科普气象知识，以应急自救技能灌输宣教为导向，增强公众在自然灾害的险情判断与逃生，灾中的自救互助以及灾后的群体互助的意识和技能，年内共开展60余场气象科普志愿活动。</w:t>
      </w:r>
    </w:p>
    <w:p>
      <w:pPr>
        <w:keepNext w:val="0"/>
        <w:keepLines w:val="0"/>
        <w:pageBreakBefore w:val="0"/>
        <w:kinsoku/>
        <w:wordWrap/>
        <w:overflowPunct/>
        <w:topLinePunct w:val="0"/>
        <w:autoSpaceDE/>
        <w:autoSpaceDN/>
        <w:bidi w:val="0"/>
        <w:adjustRightInd/>
        <w:snapToGrid/>
        <w:spacing w:line="520" w:lineRule="exact"/>
        <w:ind w:firstLine="576" w:firstLineChars="18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二、存在的问题</w:t>
      </w:r>
    </w:p>
    <w:p>
      <w:pPr>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一是</w:t>
      </w:r>
      <w:r>
        <w:rPr>
          <w:rFonts w:hint="eastAsia" w:ascii="仿宋" w:hAnsi="仿宋" w:eastAsia="仿宋" w:cs="仿宋"/>
          <w:sz w:val="32"/>
          <w:szCs w:val="32"/>
        </w:rPr>
        <w:t>对理论学习还不够系统，调查研究还不够深入，还需要进一步加强团建工作与业务工作的紧密结合。</w:t>
      </w:r>
      <w:r>
        <w:rPr>
          <w:rFonts w:hint="eastAsia" w:ascii="仿宋" w:hAnsi="仿宋" w:eastAsia="仿宋" w:cs="仿宋"/>
          <w:b/>
          <w:sz w:val="32"/>
          <w:szCs w:val="32"/>
        </w:rPr>
        <w:t>二是</w:t>
      </w:r>
      <w:r>
        <w:rPr>
          <w:rFonts w:hint="eastAsia" w:ascii="仿宋" w:hAnsi="仿宋" w:eastAsia="仿宋" w:cs="仿宋"/>
          <w:color w:val="000000"/>
          <w:sz w:val="32"/>
          <w:szCs w:val="32"/>
          <w:shd w:val="clear" w:color="auto" w:fill="FFFFFF"/>
        </w:rPr>
        <w:t>作风建设有待加强。</w:t>
      </w:r>
      <w:r>
        <w:rPr>
          <w:rFonts w:hint="eastAsia" w:ascii="仿宋" w:hAnsi="仿宋" w:eastAsia="仿宋" w:cs="仿宋"/>
          <w:color w:val="000000"/>
          <w:sz w:val="32"/>
          <w:szCs w:val="32"/>
        </w:rPr>
        <w:t>少数团员工作纪律松弛，</w:t>
      </w:r>
      <w:r>
        <w:rPr>
          <w:rFonts w:hint="eastAsia" w:ascii="仿宋" w:hAnsi="仿宋" w:eastAsia="仿宋" w:cs="仿宋"/>
          <w:color w:val="000000"/>
          <w:sz w:val="32"/>
          <w:szCs w:val="32"/>
          <w:shd w:val="clear" w:color="auto" w:fill="FFFFFF"/>
        </w:rPr>
        <w:t>以身作则意识不够强。</w:t>
      </w:r>
      <w:r>
        <w:rPr>
          <w:rFonts w:hint="eastAsia" w:ascii="仿宋" w:hAnsi="仿宋" w:eastAsia="仿宋" w:cs="仿宋"/>
          <w:sz w:val="32"/>
          <w:szCs w:val="32"/>
        </w:rPr>
        <w:t>三是基层团建能力还有待加强，部分业务还不够熟练。</w:t>
      </w:r>
    </w:p>
    <w:p>
      <w:pPr>
        <w:keepNext w:val="0"/>
        <w:keepLines w:val="0"/>
        <w:pageBreakBefore w:val="0"/>
        <w:widowControl/>
        <w:kinsoku/>
        <w:wordWrap/>
        <w:overflowPunct/>
        <w:topLinePunct w:val="0"/>
        <w:autoSpaceDE/>
        <w:autoSpaceDN/>
        <w:bidi w:val="0"/>
        <w:adjustRightInd/>
        <w:snapToGrid/>
        <w:spacing w:line="520" w:lineRule="exact"/>
        <w:ind w:right="-197" w:rightChars="-94"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三、2021年工作计划</w:t>
      </w:r>
    </w:p>
    <w:p>
      <w:pPr>
        <w:keepNext w:val="0"/>
        <w:keepLines w:val="0"/>
        <w:pageBreakBefore w:val="0"/>
        <w:widowControl/>
        <w:kinsoku/>
        <w:wordWrap/>
        <w:overflowPunct/>
        <w:topLinePunct w:val="0"/>
        <w:autoSpaceDE/>
        <w:autoSpaceDN/>
        <w:bidi w:val="0"/>
        <w:adjustRightInd/>
        <w:snapToGrid/>
        <w:spacing w:line="520" w:lineRule="exact"/>
        <w:ind w:right="-197" w:rightChars="-94"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2021年，将继续以习近平新时代中国特色社会主义思想和党的十九届五中全会精神为指导，认真落实局党总支和团市委工作部署，在引领力、组织力、服务力和围绕中心服务大局等方面工作中继续努力，进一步提升团的基层建设质量，在开创全市高质量发展新局面的实践中发挥生力军和突击队作用。一是继续强化思想政治引领，持续深化青年思想教育。二是夯实业务基础，全面强化共青团基层建设。三是继续服务大局，投身疫情常态化防控阻击战。四是继续聚焦本业，开展多种形式的团员活动和志愿服务活动。</w:t>
      </w:r>
    </w:p>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pStyle w:val="14"/>
        <w:ind w:left="0" w:leftChars="0" w:firstLine="0" w:firstLineChars="0"/>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华文中宋" w:hAnsi="华文中宋" w:eastAsia="华文中宋" w:cs="华文中宋"/>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华文中宋" w:hAnsi="华文中宋" w:eastAsia="华文中宋" w:cs="华文中宋"/>
          <w:b/>
          <w:bCs/>
          <w:sz w:val="44"/>
          <w:szCs w:val="44"/>
          <w:lang w:eastAsia="zh-CN"/>
        </w:rPr>
      </w:pPr>
      <w:r>
        <w:rPr>
          <w:rFonts w:hint="eastAsia" w:ascii="华文中宋" w:hAnsi="华文中宋" w:eastAsia="华文中宋" w:cs="华文中宋"/>
          <w:b/>
          <w:bCs/>
          <w:sz w:val="44"/>
          <w:szCs w:val="44"/>
          <w:lang w:eastAsia="zh-CN"/>
        </w:rPr>
        <w:t>2020年度基层团组织书记述职报告</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sz w:val="32"/>
          <w:szCs w:val="32"/>
          <w:lang w:eastAsia="zh-CN"/>
        </w:rPr>
      </w:pPr>
      <w:bookmarkStart w:id="45" w:name="_Toc16884"/>
      <w:r>
        <w:rPr>
          <w:rFonts w:hint="eastAsia" w:ascii="仿宋" w:hAnsi="仿宋" w:eastAsia="仿宋" w:cs="仿宋"/>
          <w:sz w:val="32"/>
          <w:szCs w:val="32"/>
          <w:lang w:eastAsia="zh-CN"/>
        </w:rPr>
        <w:t>韶关市人民检察院团支部书记</w:t>
      </w:r>
      <w:r>
        <w:rPr>
          <w:rFonts w:hint="eastAsia" w:ascii="仿宋" w:hAnsi="仿宋" w:eastAsia="仿宋" w:cs="仿宋"/>
          <w:sz w:val="32"/>
          <w:szCs w:val="32"/>
          <w:lang w:val="en-US" w:eastAsia="zh-CN"/>
        </w:rPr>
        <w:t xml:space="preserve"> 郭玉秋</w:t>
      </w:r>
      <w:bookmarkEnd w:id="45"/>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自</w:t>
      </w: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w:t>
      </w:r>
      <w:r>
        <w:rPr>
          <w:rFonts w:hint="eastAsia" w:ascii="仿宋" w:hAnsi="仿宋" w:eastAsia="仿宋" w:cs="仿宋"/>
          <w:sz w:val="32"/>
          <w:szCs w:val="32"/>
          <w:lang w:val="en-US" w:eastAsia="zh-CN"/>
        </w:rPr>
        <w:t>5月以来</w:t>
      </w:r>
      <w:r>
        <w:rPr>
          <w:rFonts w:hint="eastAsia" w:ascii="仿宋" w:hAnsi="仿宋" w:eastAsia="仿宋" w:cs="仿宋"/>
          <w:sz w:val="32"/>
          <w:szCs w:val="32"/>
        </w:rPr>
        <w:t>，</w:t>
      </w:r>
      <w:r>
        <w:rPr>
          <w:rFonts w:hint="eastAsia" w:ascii="仿宋" w:hAnsi="仿宋" w:eastAsia="仿宋" w:cs="仿宋"/>
          <w:sz w:val="32"/>
          <w:szCs w:val="32"/>
          <w:lang w:eastAsia="zh-CN"/>
        </w:rPr>
        <w:t>本人经换届选举为团支部书记。</w:t>
      </w:r>
      <w:r>
        <w:rPr>
          <w:rFonts w:hint="eastAsia" w:ascii="仿宋" w:hAnsi="仿宋" w:eastAsia="仿宋" w:cs="仿宋"/>
          <w:sz w:val="32"/>
          <w:szCs w:val="32"/>
        </w:rPr>
        <w:t>在院</w:t>
      </w:r>
      <w:r>
        <w:rPr>
          <w:rFonts w:hint="eastAsia" w:ascii="仿宋" w:hAnsi="仿宋" w:eastAsia="仿宋" w:cs="仿宋"/>
          <w:sz w:val="32"/>
          <w:szCs w:val="32"/>
          <w:lang w:eastAsia="zh-CN"/>
        </w:rPr>
        <w:t>党组、院</w:t>
      </w:r>
      <w:r>
        <w:rPr>
          <w:rFonts w:hint="eastAsia" w:ascii="仿宋" w:hAnsi="仿宋" w:eastAsia="仿宋" w:cs="仿宋"/>
          <w:sz w:val="32"/>
          <w:szCs w:val="32"/>
        </w:rPr>
        <w:t>机关党委的领导和团市委的指导帮助下，</w:t>
      </w:r>
      <w:r>
        <w:rPr>
          <w:rFonts w:hint="eastAsia" w:ascii="仿宋" w:hAnsi="仿宋" w:eastAsia="仿宋" w:cs="仿宋"/>
          <w:sz w:val="32"/>
          <w:szCs w:val="32"/>
          <w:lang w:eastAsia="zh-CN"/>
        </w:rPr>
        <w:t>本人带领团员青年干警</w:t>
      </w:r>
      <w:r>
        <w:rPr>
          <w:rFonts w:hint="eastAsia" w:ascii="仿宋" w:hAnsi="仿宋" w:eastAsia="仿宋" w:cs="仿宋"/>
          <w:sz w:val="32"/>
          <w:szCs w:val="32"/>
        </w:rPr>
        <w:t>以习近平新时代中国特色社会主义思想为指导,深入学习宣传贯彻党的十九大和习近平总书记系列重要讲话精神,通过全体团员青年的共同努力,围绕中心,服务大局,从严治团,切实保持和增强政治性、先进性、群众性，扎实开展各项活动，认真落实上级任务，</w:t>
      </w:r>
      <w:r>
        <w:rPr>
          <w:rFonts w:hint="eastAsia" w:ascii="仿宋" w:hAnsi="仿宋" w:eastAsia="仿宋" w:cs="仿宋"/>
          <w:sz w:val="32"/>
          <w:szCs w:val="32"/>
          <w:lang w:eastAsia="zh-CN"/>
        </w:rPr>
        <w:t>积极参加疫情防控工作，</w:t>
      </w:r>
      <w:r>
        <w:rPr>
          <w:rFonts w:hint="eastAsia" w:ascii="仿宋" w:hAnsi="仿宋" w:eastAsia="仿宋" w:cs="仿宋"/>
          <w:sz w:val="32"/>
          <w:szCs w:val="32"/>
        </w:rPr>
        <w:t>较好的完成了各项工作并取得一定的成效。具体</w:t>
      </w:r>
      <w:r>
        <w:rPr>
          <w:rFonts w:hint="eastAsia" w:ascii="仿宋" w:hAnsi="仿宋" w:eastAsia="仿宋" w:cs="仿宋"/>
          <w:sz w:val="32"/>
          <w:szCs w:val="32"/>
          <w:lang w:eastAsia="zh-CN"/>
        </w:rPr>
        <w:t>工作汇报</w:t>
      </w:r>
      <w:r>
        <w:rPr>
          <w:rFonts w:hint="eastAsia" w:ascii="仿宋" w:hAnsi="仿宋" w:eastAsia="仿宋" w:cs="仿宋"/>
          <w:sz w:val="32"/>
          <w:szCs w:val="32"/>
        </w:rPr>
        <w:t>如下：</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一、政治</w:t>
      </w:r>
      <w:r>
        <w:rPr>
          <w:rFonts w:hint="eastAsia" w:ascii="仿宋" w:hAnsi="仿宋" w:eastAsia="仿宋" w:cs="仿宋"/>
          <w:sz w:val="32"/>
          <w:szCs w:val="32"/>
          <w:lang w:eastAsia="zh-CN"/>
        </w:rPr>
        <w:t>建设</w:t>
      </w:r>
      <w:r>
        <w:rPr>
          <w:rFonts w:hint="eastAsia" w:ascii="仿宋" w:hAnsi="仿宋" w:eastAsia="仿宋" w:cs="仿宋"/>
          <w:sz w:val="32"/>
          <w:szCs w:val="32"/>
        </w:rPr>
        <w:t>取得新成效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rPr>
        <w:t>（一）</w:t>
      </w:r>
      <w:r>
        <w:rPr>
          <w:rFonts w:hint="eastAsia" w:ascii="仿宋" w:hAnsi="仿宋" w:eastAsia="仿宋" w:cs="仿宋"/>
          <w:sz w:val="32"/>
          <w:szCs w:val="32"/>
          <w:lang w:eastAsia="zh-CN"/>
        </w:rPr>
        <w:t>顺</w:t>
      </w:r>
      <w:r>
        <w:rPr>
          <w:rFonts w:hint="eastAsia" w:ascii="仿宋" w:hAnsi="仿宋" w:eastAsia="仿宋" w:cs="仿宋"/>
          <w:sz w:val="32"/>
          <w:szCs w:val="32"/>
        </w:rPr>
        <w:t>利完成市院团支部换届选举工作</w:t>
      </w:r>
      <w:r>
        <w:rPr>
          <w:rFonts w:hint="eastAsia" w:ascii="仿宋" w:hAnsi="仿宋" w:eastAsia="仿宋" w:cs="仿宋"/>
          <w:sz w:val="32"/>
          <w:szCs w:val="32"/>
          <w:lang w:val="en-US" w:eastAsia="zh-CN"/>
        </w:rPr>
        <w:t>。2020年5月15日，市院团支部召开团员大会，全体团员认真听取并审议通过团支部四年的工作报告，报告从思想政治教育、主题团日活动、志愿服务活动和团支部自身建设等方面回顾了四年来团支部开展的各项工作，并明确了下一阶段团支部工作的目标和任务。随后，会议严格按照换届选举程序进行，经过无记名投票，最终推选出郭玉秋、吕彦璋、沈怡、阮兰程、周笑作为市院团支部新一届委员会委员。</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思想政治教育深入推进。</w:t>
      </w:r>
      <w:r>
        <w:rPr>
          <w:rFonts w:hint="eastAsia" w:ascii="仿宋" w:hAnsi="仿宋" w:eastAsia="仿宋" w:cs="仿宋"/>
          <w:sz w:val="32"/>
          <w:szCs w:val="32"/>
          <w:lang w:val="en-US" w:eastAsia="zh-CN"/>
        </w:rPr>
        <w:t>2020年以</w:t>
      </w:r>
      <w:r>
        <w:rPr>
          <w:rFonts w:hint="eastAsia" w:ascii="仿宋" w:hAnsi="仿宋" w:eastAsia="仿宋" w:cs="仿宋"/>
          <w:sz w:val="32"/>
          <w:szCs w:val="32"/>
        </w:rPr>
        <w:t>来，</w:t>
      </w:r>
      <w:r>
        <w:rPr>
          <w:rFonts w:hint="eastAsia" w:ascii="仿宋" w:hAnsi="仿宋" w:eastAsia="仿宋" w:cs="仿宋"/>
          <w:sz w:val="32"/>
          <w:szCs w:val="32"/>
          <w:lang w:eastAsia="zh-CN"/>
        </w:rPr>
        <w:t>本人带领团员青年</w:t>
      </w:r>
      <w:r>
        <w:rPr>
          <w:rFonts w:hint="eastAsia" w:ascii="仿宋" w:hAnsi="仿宋" w:eastAsia="仿宋" w:cs="仿宋"/>
          <w:sz w:val="32"/>
          <w:szCs w:val="32"/>
        </w:rPr>
        <w:t>通过集中学习、个人自学等方式，积极引导青年团员深入学习习近平新时代中国特色社会主义思想，不断拓展学习的广度和深度，切实加强团员青年的思想政治教育。组织全体团员青年学习党的十九大</w:t>
      </w:r>
      <w:r>
        <w:rPr>
          <w:rFonts w:hint="eastAsia" w:ascii="仿宋" w:hAnsi="仿宋" w:eastAsia="仿宋" w:cs="仿宋"/>
          <w:sz w:val="32"/>
          <w:szCs w:val="32"/>
          <w:lang w:eastAsia="zh-CN"/>
        </w:rPr>
        <w:t>四中全会</w:t>
      </w:r>
      <w:r>
        <w:rPr>
          <w:rFonts w:hint="eastAsia" w:ascii="仿宋" w:hAnsi="仿宋" w:eastAsia="仿宋" w:cs="仿宋"/>
          <w:sz w:val="32"/>
          <w:szCs w:val="32"/>
        </w:rPr>
        <w:t>精神</w:t>
      </w:r>
      <w:r>
        <w:rPr>
          <w:rFonts w:hint="eastAsia" w:ascii="仿宋" w:hAnsi="仿宋" w:eastAsia="仿宋" w:cs="仿宋"/>
          <w:sz w:val="32"/>
          <w:szCs w:val="32"/>
          <w:lang w:eastAsia="zh-CN"/>
        </w:rPr>
        <w:t>、</w:t>
      </w:r>
      <w:r>
        <w:rPr>
          <w:rFonts w:hint="eastAsia" w:ascii="仿宋" w:hAnsi="仿宋" w:eastAsia="仿宋" w:cs="仿宋"/>
          <w:color w:val="auto"/>
          <w:sz w:val="32"/>
          <w:szCs w:val="32"/>
        </w:rPr>
        <w:t>团中央《共青团学习宣传贯彻党的十九大精神实施方案》以及《习近平</w:t>
      </w:r>
      <w:r>
        <w:rPr>
          <w:rFonts w:hint="eastAsia" w:ascii="仿宋" w:hAnsi="仿宋" w:eastAsia="仿宋" w:cs="仿宋"/>
          <w:color w:val="auto"/>
          <w:sz w:val="32"/>
          <w:szCs w:val="32"/>
          <w:lang w:eastAsia="zh-CN"/>
        </w:rPr>
        <w:t>谈治国理政</w:t>
      </w:r>
      <w:r>
        <w:rPr>
          <w:rFonts w:hint="eastAsia" w:ascii="仿宋" w:hAnsi="仿宋" w:eastAsia="仿宋" w:cs="仿宋"/>
          <w:color w:val="auto"/>
          <w:sz w:val="32"/>
          <w:szCs w:val="32"/>
        </w:rPr>
        <w:t>》、《习近平关于青少年和共青团工作的论述摘编活动》等内容；</w:t>
      </w:r>
      <w:r>
        <w:rPr>
          <w:rFonts w:hint="eastAsia" w:ascii="仿宋" w:hAnsi="仿宋" w:eastAsia="仿宋" w:cs="仿宋"/>
          <w:sz w:val="32"/>
          <w:szCs w:val="32"/>
        </w:rPr>
        <w:t>组织全体团员按时完成团中央“青年大学习”网上</w:t>
      </w:r>
      <w:r>
        <w:rPr>
          <w:rFonts w:hint="eastAsia" w:ascii="仿宋" w:hAnsi="仿宋" w:eastAsia="仿宋" w:cs="仿宋"/>
          <w:color w:val="auto"/>
          <w:sz w:val="32"/>
          <w:szCs w:val="32"/>
        </w:rPr>
        <w:t>主题团课</w:t>
      </w:r>
      <w:r>
        <w:rPr>
          <w:rFonts w:hint="eastAsia" w:ascii="仿宋" w:hAnsi="仿宋" w:eastAsia="仿宋" w:cs="仿宋"/>
          <w:color w:val="auto"/>
          <w:sz w:val="32"/>
          <w:szCs w:val="32"/>
          <w:lang w:val="en-US" w:eastAsia="zh-CN"/>
        </w:rPr>
        <w:t>31期</w:t>
      </w:r>
      <w:r>
        <w:rPr>
          <w:rFonts w:hint="eastAsia" w:ascii="仿宋" w:hAnsi="仿宋" w:eastAsia="仿宋" w:cs="仿宋"/>
          <w:color w:val="auto"/>
          <w:sz w:val="32"/>
          <w:szCs w:val="32"/>
        </w:rPr>
        <w:t>的学习</w:t>
      </w:r>
      <w:r>
        <w:rPr>
          <w:rFonts w:hint="eastAsia" w:ascii="仿宋" w:hAnsi="仿宋" w:eastAsia="仿宋" w:cs="仿宋"/>
          <w:sz w:val="32"/>
          <w:szCs w:val="32"/>
        </w:rPr>
        <w:t>，加强团支部的组织建设，学习新思想，争做新青年；</w:t>
      </w:r>
      <w:r>
        <w:rPr>
          <w:rFonts w:hint="eastAsia" w:ascii="仿宋" w:hAnsi="仿宋" w:eastAsia="仿宋" w:cs="仿宋"/>
          <w:sz w:val="32"/>
          <w:szCs w:val="32"/>
          <w:lang w:eastAsia="zh-CN"/>
        </w:rPr>
        <w:t>切实开展“三会两制一课”，提升团的组织力和凝聚力；</w:t>
      </w:r>
      <w:r>
        <w:rPr>
          <w:rFonts w:hint="eastAsia" w:ascii="仿宋" w:hAnsi="仿宋" w:eastAsia="仿宋" w:cs="仿宋"/>
          <w:sz w:val="32"/>
          <w:szCs w:val="32"/>
        </w:rPr>
        <w:t>开展青年读书会，引导团员青年坚持正确的政治方向，保持清醒的政治头脑，坚定崇高的理想信念，树立正确的人生观、世界观、价值观，构筑了我院团支部工作的精神支柱。</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二、主题团日活动迈上新台阶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2020年</w:t>
      </w:r>
      <w:r>
        <w:rPr>
          <w:rFonts w:hint="eastAsia" w:ascii="仿宋" w:hAnsi="仿宋" w:eastAsia="仿宋" w:cs="仿宋"/>
          <w:sz w:val="32"/>
          <w:szCs w:val="32"/>
        </w:rPr>
        <w:t>，紧紧围绕市检察院中心工作，扎实开展各项主题团日活动，切实增强了团组织的生命力和凝聚力，提高全体团员青年对团组织的认可度，有力地推动了市院的整体工作。</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（一）强化</w:t>
      </w:r>
      <w:r>
        <w:rPr>
          <w:rFonts w:hint="eastAsia" w:ascii="仿宋" w:hAnsi="仿宋" w:eastAsia="仿宋" w:cs="仿宋"/>
          <w:sz w:val="32"/>
          <w:szCs w:val="32"/>
          <w:lang w:eastAsia="zh-CN"/>
        </w:rPr>
        <w:t>思想</w:t>
      </w:r>
      <w:r>
        <w:rPr>
          <w:rFonts w:hint="eastAsia" w:ascii="仿宋" w:hAnsi="仿宋" w:eastAsia="仿宋" w:cs="仿宋"/>
          <w:sz w:val="32"/>
          <w:szCs w:val="32"/>
        </w:rPr>
        <w:t>教育，引导青年</w:t>
      </w:r>
      <w:r>
        <w:rPr>
          <w:rFonts w:hint="eastAsia" w:ascii="仿宋" w:hAnsi="仿宋" w:eastAsia="仿宋" w:cs="仿宋"/>
          <w:sz w:val="32"/>
          <w:szCs w:val="32"/>
          <w:lang w:eastAsia="zh-CN"/>
        </w:rPr>
        <w:t>干警</w:t>
      </w:r>
      <w:r>
        <w:rPr>
          <w:rFonts w:hint="eastAsia" w:ascii="仿宋" w:hAnsi="仿宋" w:eastAsia="仿宋" w:cs="仿宋"/>
          <w:sz w:val="32"/>
          <w:szCs w:val="32"/>
        </w:rPr>
        <w:t>坚定理想信念。通过组织全体青年干警开展主题团日活动，不断激发广大青年干警爱岗敬业的热情及爱党爱国的情怀。</w:t>
      </w:r>
      <w:r>
        <w:rPr>
          <w:rFonts w:hint="eastAsia" w:ascii="仿宋" w:hAnsi="仿宋" w:eastAsia="仿宋" w:cs="仿宋"/>
          <w:sz w:val="32"/>
          <w:szCs w:val="32"/>
          <w:lang w:val="en-US" w:eastAsia="zh-CN"/>
        </w:rPr>
        <w:t>组织市院青年干警开展了“绽放战疫青春·坚定制度自信”主题团日活动，重温入党誓词、入团誓词，让广大青年干警深入理解五四精神，学习革命先烈不朽的红色精神和战疫一线干警的奉献精神，为新时代检察事业的发展持续奋斗，</w:t>
      </w:r>
      <w:r>
        <w:rPr>
          <w:rFonts w:hint="eastAsia" w:ascii="仿宋" w:hAnsi="仿宋" w:eastAsia="仿宋" w:cs="仿宋"/>
          <w:b w:val="0"/>
          <w:i w:val="0"/>
          <w:snapToGrid/>
          <w:color w:val="222222"/>
          <w:spacing w:val="0"/>
          <w:sz w:val="32"/>
          <w:szCs w:val="32"/>
          <w:shd w:val="clear" w:color="auto" w:fill="FFFFFF"/>
          <w:lang w:eastAsia="zh-CN"/>
        </w:rPr>
        <w:t>进一步增强机关青年的责任感和使命感。</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shd w:val="clear" w:color="auto" w:fill="FFFFFF"/>
          <w:lang w:eastAsia="zh-CN"/>
        </w:rPr>
      </w:pPr>
      <w:r>
        <w:rPr>
          <w:rFonts w:hint="eastAsia" w:ascii="仿宋" w:hAnsi="仿宋" w:eastAsia="仿宋" w:cs="仿宋"/>
          <w:sz w:val="32"/>
          <w:szCs w:val="32"/>
          <w:lang w:eastAsia="zh-CN"/>
        </w:rPr>
        <w:t>（二）搭建交流平台，与兄弟单位团组织共学共建。</w:t>
      </w:r>
      <w:r>
        <w:rPr>
          <w:rFonts w:hint="eastAsia" w:ascii="仿宋" w:hAnsi="仿宋" w:eastAsia="仿宋" w:cs="仿宋"/>
          <w:sz w:val="32"/>
          <w:szCs w:val="32"/>
        </w:rPr>
        <w:t>为进一步营造我市检察机关良好的读书学习氛围，提高个人素质，推进检察文化建设</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在市院15楼会议室开展读书分享活动，在座青年干警结合战疫小故事、自己的读书体会，积极踊跃，畅所欲言，促使检察青年们提升思想境界，端正执法理念，激发工作热情，以乐观进取的心态积极投身检察工作，展现出新时代检察青年人的学习风采。2020年12月，联合韶关银保监局团委、中国建设银行韶关分行团委到仁化县开展“青春建功新时代”青年交流活动，为团员青年创建良好沟通交流渠道，充分展示了三个单位青年的青春风采，为青年的业余生活增添了色彩。</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三、志愿服务活动引领新风尚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一直以来，</w:t>
      </w:r>
      <w:r>
        <w:rPr>
          <w:rFonts w:hint="eastAsia" w:ascii="仿宋" w:hAnsi="仿宋" w:eastAsia="仿宋" w:cs="仿宋"/>
          <w:sz w:val="32"/>
          <w:szCs w:val="32"/>
          <w:lang w:eastAsia="zh-CN"/>
        </w:rPr>
        <w:t>本人带领团员青年</w:t>
      </w:r>
      <w:r>
        <w:rPr>
          <w:rFonts w:hint="eastAsia" w:ascii="仿宋" w:hAnsi="仿宋" w:eastAsia="仿宋" w:cs="仿宋"/>
          <w:sz w:val="32"/>
          <w:szCs w:val="32"/>
        </w:rPr>
        <w:t>积极响应团市委的号召，结合自身工作实际，不断巩固扩大注册志愿者队伍，积极组织我院志愿者开展志愿者服务活动，提升志愿者自我认同感、归属感，以及责任感和使命感。</w:t>
      </w:r>
    </w:p>
    <w:p>
      <w:pPr>
        <w:keepNext w:val="0"/>
        <w:keepLines w:val="0"/>
        <w:pageBreakBefore w:val="0"/>
        <w:widowControl w:val="0"/>
        <w:numPr>
          <w:ilvl w:val="0"/>
          <w:numId w:val="21"/>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依托“i志愿”平台，不断扩大志愿者队伍。院团支部广泛发动干警特别是新招录干警、</w:t>
      </w:r>
      <w:r>
        <w:rPr>
          <w:rFonts w:hint="eastAsia" w:ascii="仿宋" w:hAnsi="仿宋" w:eastAsia="仿宋" w:cs="仿宋"/>
          <w:sz w:val="32"/>
          <w:szCs w:val="32"/>
          <w:lang w:eastAsia="zh-CN"/>
        </w:rPr>
        <w:t>合同</w:t>
      </w:r>
      <w:r>
        <w:rPr>
          <w:rFonts w:hint="eastAsia" w:ascii="仿宋" w:hAnsi="仿宋" w:eastAsia="仿宋" w:cs="仿宋"/>
          <w:sz w:val="32"/>
          <w:szCs w:val="32"/>
        </w:rPr>
        <w:t>制书记员成为志愿者，并登陆“广东志愿者”信息管理服务平台（“i志愿”系统）登记注册，依托平台开展活动、登记时数、展现成效，统一志愿者身份，保障志愿者合法权益，进一步提升志愿者自我认同感、归属感。在录入信息的基础上，由专人负责“i志愿”系统的日常维护和管理，及时做好人员流转、志愿服务活动的记录等工作，每年均能超额完成人均志愿服务时长目标。</w:t>
      </w:r>
      <w:r>
        <w:rPr>
          <w:rFonts w:hint="eastAsia" w:ascii="仿宋" w:hAnsi="仿宋" w:eastAsia="仿宋" w:cs="仿宋"/>
          <w:color w:val="000000"/>
          <w:sz w:val="32"/>
          <w:szCs w:val="32"/>
        </w:rPr>
        <w:t>截止目前我院累计</w:t>
      </w:r>
      <w:r>
        <w:rPr>
          <w:rFonts w:hint="eastAsia" w:ascii="仿宋" w:hAnsi="仿宋" w:eastAsia="仿宋" w:cs="仿宋"/>
          <w:sz w:val="32"/>
          <w:szCs w:val="32"/>
        </w:rPr>
        <w:t>志愿服务时长</w:t>
      </w:r>
      <w:r>
        <w:rPr>
          <w:rFonts w:hint="eastAsia" w:ascii="仿宋" w:hAnsi="仿宋" w:eastAsia="仿宋" w:cs="仿宋"/>
          <w:sz w:val="32"/>
          <w:szCs w:val="32"/>
          <w:lang w:val="en-US" w:eastAsia="zh-CN"/>
        </w:rPr>
        <w:t>12814.25</w:t>
      </w:r>
      <w:r>
        <w:rPr>
          <w:rFonts w:hint="eastAsia" w:ascii="仿宋" w:hAnsi="仿宋" w:eastAsia="仿宋" w:cs="仿宋"/>
          <w:sz w:val="32"/>
          <w:szCs w:val="32"/>
        </w:rPr>
        <w:t>小时，人均志愿服务时长</w:t>
      </w:r>
      <w:r>
        <w:rPr>
          <w:rFonts w:hint="eastAsia" w:ascii="仿宋" w:hAnsi="仿宋" w:eastAsia="仿宋" w:cs="仿宋"/>
          <w:sz w:val="32"/>
          <w:szCs w:val="32"/>
          <w:lang w:val="en-US" w:eastAsia="zh-CN"/>
        </w:rPr>
        <w:t>217.19</w:t>
      </w:r>
      <w:r>
        <w:rPr>
          <w:rFonts w:hint="eastAsia" w:ascii="仿宋" w:hAnsi="仿宋" w:eastAsia="仿宋" w:cs="仿宋"/>
          <w:sz w:val="32"/>
          <w:szCs w:val="32"/>
        </w:rPr>
        <w:t>小时。</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bCs/>
          <w:kern w:val="0"/>
          <w:sz w:val="32"/>
          <w:szCs w:val="32"/>
          <w:lang w:val="en-US" w:eastAsia="zh-CN"/>
        </w:rPr>
      </w:pPr>
      <w:r>
        <w:rPr>
          <w:rFonts w:hint="eastAsia" w:ascii="仿宋" w:hAnsi="仿宋" w:eastAsia="仿宋" w:cs="仿宋"/>
          <w:sz w:val="32"/>
          <w:szCs w:val="32"/>
        </w:rPr>
        <w:t>（二）</w:t>
      </w:r>
      <w:r>
        <w:rPr>
          <w:rFonts w:hint="eastAsia" w:ascii="仿宋" w:hAnsi="仿宋" w:eastAsia="仿宋" w:cs="仿宋"/>
          <w:sz w:val="32"/>
          <w:szCs w:val="32"/>
          <w:lang w:eastAsia="zh-CN"/>
        </w:rPr>
        <w:t>深入社区开展“战疫”工作</w:t>
      </w:r>
      <w:r>
        <w:rPr>
          <w:rFonts w:hint="eastAsia" w:ascii="仿宋" w:hAnsi="仿宋" w:eastAsia="仿宋" w:cs="仿宋"/>
          <w:sz w:val="32"/>
          <w:szCs w:val="32"/>
        </w:rPr>
        <w:t>。</w:t>
      </w:r>
      <w:r>
        <w:rPr>
          <w:rFonts w:hint="eastAsia" w:ascii="仿宋" w:hAnsi="仿宋" w:eastAsia="仿宋" w:cs="仿宋"/>
          <w:bCs/>
          <w:kern w:val="0"/>
          <w:sz w:val="32"/>
          <w:szCs w:val="32"/>
          <w:lang w:eastAsia="zh-CN"/>
        </w:rPr>
        <w:t>本人带领</w:t>
      </w:r>
      <w:r>
        <w:rPr>
          <w:rFonts w:hint="eastAsia" w:ascii="仿宋" w:hAnsi="仿宋" w:eastAsia="仿宋" w:cs="仿宋"/>
          <w:bCs/>
          <w:kern w:val="0"/>
          <w:sz w:val="32"/>
          <w:szCs w:val="32"/>
        </w:rPr>
        <w:t>全</w:t>
      </w:r>
      <w:r>
        <w:rPr>
          <w:rFonts w:hint="eastAsia" w:ascii="仿宋" w:hAnsi="仿宋" w:eastAsia="仿宋" w:cs="仿宋"/>
          <w:sz w:val="32"/>
          <w:szCs w:val="32"/>
        </w:rPr>
        <w:t>体团员青年切实</w:t>
      </w:r>
      <w:r>
        <w:rPr>
          <w:rFonts w:hint="eastAsia" w:ascii="仿宋" w:hAnsi="仿宋" w:eastAsia="仿宋" w:cs="仿宋"/>
          <w:kern w:val="0"/>
          <w:sz w:val="32"/>
          <w:szCs w:val="32"/>
        </w:rPr>
        <w:t>围绕团市委和本院的中心工作积极组织各项活动，</w:t>
      </w:r>
      <w:r>
        <w:rPr>
          <w:rFonts w:hint="eastAsia" w:ascii="仿宋" w:hAnsi="仿宋" w:eastAsia="仿宋" w:cs="仿宋"/>
          <w:bCs/>
          <w:kern w:val="0"/>
          <w:sz w:val="32"/>
          <w:szCs w:val="32"/>
        </w:rPr>
        <w:t>在检察业务工作和检察文化建设中较好地发挥了生力军、突击队的作用。</w:t>
      </w:r>
      <w:r>
        <w:rPr>
          <w:rFonts w:hint="eastAsia" w:ascii="仿宋" w:hAnsi="仿宋" w:eastAsia="仿宋" w:cs="仿宋"/>
          <w:bCs/>
          <w:kern w:val="0"/>
          <w:sz w:val="32"/>
          <w:szCs w:val="32"/>
          <w:lang w:eastAsia="zh-CN"/>
        </w:rPr>
        <w:t>在</w:t>
      </w:r>
      <w:r>
        <w:rPr>
          <w:rFonts w:hint="eastAsia" w:ascii="仿宋" w:hAnsi="仿宋" w:eastAsia="仿宋" w:cs="仿宋"/>
          <w:bCs/>
          <w:kern w:val="0"/>
          <w:sz w:val="32"/>
          <w:szCs w:val="32"/>
        </w:rPr>
        <w:t>院党组</w:t>
      </w:r>
      <w:r>
        <w:rPr>
          <w:rFonts w:hint="eastAsia" w:ascii="仿宋" w:hAnsi="仿宋" w:eastAsia="仿宋" w:cs="仿宋"/>
          <w:bCs/>
          <w:kern w:val="0"/>
          <w:sz w:val="32"/>
          <w:szCs w:val="32"/>
          <w:lang w:eastAsia="zh-CN"/>
        </w:rPr>
        <w:t>和院机关工委的领导和支持</w:t>
      </w:r>
      <w:r>
        <w:rPr>
          <w:rFonts w:hint="eastAsia" w:ascii="仿宋" w:hAnsi="仿宋" w:eastAsia="仿宋" w:cs="仿宋"/>
          <w:bCs/>
          <w:kern w:val="0"/>
          <w:sz w:val="32"/>
          <w:szCs w:val="32"/>
        </w:rPr>
        <w:t>，</w:t>
      </w:r>
      <w:r>
        <w:rPr>
          <w:rFonts w:hint="eastAsia" w:ascii="仿宋" w:hAnsi="仿宋" w:eastAsia="仿宋" w:cs="仿宋"/>
          <w:bCs/>
          <w:kern w:val="0"/>
          <w:sz w:val="32"/>
          <w:szCs w:val="32"/>
          <w:lang w:eastAsia="zh-CN"/>
        </w:rPr>
        <w:t>院团支部联合新华街道办、金洲社区居委会、海邻社工等单位或组织，组织青年志愿者在金贝苑小区开展防疫宣传和服务活动，发放防疫宣传小册和宣传制品</w:t>
      </w:r>
      <w:r>
        <w:rPr>
          <w:rFonts w:hint="eastAsia" w:ascii="仿宋" w:hAnsi="仿宋" w:eastAsia="仿宋" w:cs="仿宋"/>
          <w:bCs/>
          <w:kern w:val="0"/>
          <w:sz w:val="32"/>
          <w:szCs w:val="32"/>
          <w:lang w:val="en-US" w:eastAsia="zh-CN"/>
        </w:rPr>
        <w:t>200余份，强化小区群众的责任意识和自觉意识，为全民“战疫”贡献检察青年力量。</w:t>
      </w:r>
    </w:p>
    <w:p>
      <w:pPr>
        <w:keepNext w:val="0"/>
        <w:keepLines w:val="0"/>
        <w:pageBreakBefore w:val="0"/>
        <w:widowControl w:val="0"/>
        <w:numPr>
          <w:ilvl w:val="0"/>
          <w:numId w:val="22"/>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助力公益活动，</w:t>
      </w:r>
      <w:r>
        <w:rPr>
          <w:rFonts w:hint="eastAsia" w:ascii="仿宋" w:hAnsi="仿宋" w:eastAsia="仿宋" w:cs="仿宋"/>
          <w:sz w:val="32"/>
          <w:szCs w:val="32"/>
          <w:lang w:eastAsia="zh-CN"/>
        </w:rPr>
        <w:t>弘扬</w:t>
      </w:r>
      <w:r>
        <w:rPr>
          <w:rFonts w:hint="eastAsia" w:ascii="仿宋" w:hAnsi="仿宋" w:eastAsia="仿宋" w:cs="仿宋"/>
          <w:sz w:val="32"/>
          <w:szCs w:val="32"/>
        </w:rPr>
        <w:t>“善美”理念。</w:t>
      </w:r>
      <w:r>
        <w:rPr>
          <w:rFonts w:hint="eastAsia" w:ascii="仿宋" w:hAnsi="仿宋" w:eastAsia="仿宋" w:cs="仿宋"/>
          <w:sz w:val="32"/>
          <w:szCs w:val="32"/>
          <w:lang w:val="en-US" w:eastAsia="zh-CN"/>
        </w:rPr>
        <w:t>2020</w:t>
      </w:r>
      <w:r>
        <w:rPr>
          <w:rFonts w:hint="eastAsia" w:ascii="仿宋" w:hAnsi="仿宋" w:eastAsia="仿宋" w:cs="仿宋"/>
          <w:sz w:val="32"/>
          <w:szCs w:val="32"/>
        </w:rPr>
        <w:t>年，</w:t>
      </w:r>
      <w:r>
        <w:rPr>
          <w:rFonts w:hint="eastAsia" w:ascii="仿宋" w:hAnsi="仿宋" w:eastAsia="仿宋" w:cs="仿宋"/>
          <w:bCs/>
          <w:kern w:val="0"/>
          <w:sz w:val="32"/>
          <w:szCs w:val="32"/>
          <w:lang w:eastAsia="zh-CN"/>
        </w:rPr>
        <w:t>本人带领</w:t>
      </w:r>
      <w:r>
        <w:rPr>
          <w:rFonts w:hint="eastAsia" w:ascii="仿宋" w:hAnsi="仿宋" w:eastAsia="仿宋" w:cs="仿宋"/>
          <w:bCs/>
          <w:kern w:val="0"/>
          <w:sz w:val="32"/>
          <w:szCs w:val="32"/>
        </w:rPr>
        <w:t>全</w:t>
      </w:r>
      <w:r>
        <w:rPr>
          <w:rFonts w:hint="eastAsia" w:ascii="仿宋" w:hAnsi="仿宋" w:eastAsia="仿宋" w:cs="仿宋"/>
          <w:sz w:val="32"/>
          <w:szCs w:val="32"/>
        </w:rPr>
        <w:t>体团员青年积极组织青年干警开展各类公益宣传活动，用热情和微笑为检徽添光彩，</w:t>
      </w:r>
      <w:r>
        <w:rPr>
          <w:rFonts w:hint="eastAsia" w:ascii="仿宋" w:hAnsi="仿宋" w:eastAsia="仿宋" w:cs="仿宋"/>
          <w:sz w:val="32"/>
          <w:szCs w:val="32"/>
          <w:lang w:eastAsia="zh-CN"/>
        </w:rPr>
        <w:t>用行动弘扬“善美”理念</w:t>
      </w:r>
      <w:r>
        <w:rPr>
          <w:rFonts w:hint="eastAsia" w:ascii="仿宋" w:hAnsi="仿宋" w:eastAsia="仿宋" w:cs="仿宋"/>
          <w:sz w:val="32"/>
          <w:szCs w:val="32"/>
        </w:rPr>
        <w:t>。</w:t>
      </w:r>
      <w:r>
        <w:rPr>
          <w:rFonts w:hint="eastAsia" w:ascii="仿宋" w:hAnsi="仿宋" w:eastAsia="仿宋" w:cs="仿宋"/>
          <w:sz w:val="32"/>
          <w:szCs w:val="32"/>
          <w:lang w:val="en-US" w:eastAsia="zh-CN"/>
        </w:rPr>
        <w:t>2020年6月以来，秉持“织创文巩卫，激发正能量，弘扬真善美”理念，组织青年志愿者开展为期三个月的爱国卫生志愿服务，多次在单位包干区开展清扫活动，巩固了办公场所和周边环境卫生；同时，定期组织青年志愿者深入责任路段的无物业小区铲除顽固“小广告”、粉刷楼道墙壁、清扫垃圾杂物，获得了群众的点赞！2020</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9月，</w:t>
      </w:r>
      <w:r>
        <w:rPr>
          <w:rFonts w:hint="eastAsia" w:ascii="仿宋" w:hAnsi="仿宋" w:eastAsia="仿宋" w:cs="仿宋"/>
          <w:sz w:val="32"/>
          <w:szCs w:val="32"/>
          <w:lang w:eastAsia="zh-CN"/>
        </w:rPr>
        <w:t>为积极响应韶关市创建全国文明城市工作，在市创文办、团市委的号召下，</w:t>
      </w:r>
      <w:r>
        <w:rPr>
          <w:rFonts w:hint="eastAsia" w:ascii="仿宋" w:hAnsi="仿宋" w:eastAsia="仿宋" w:cs="仿宋"/>
          <w:bCs/>
          <w:kern w:val="0"/>
          <w:sz w:val="32"/>
          <w:szCs w:val="32"/>
          <w:lang w:eastAsia="zh-CN"/>
        </w:rPr>
        <w:t>本人带领</w:t>
      </w:r>
      <w:r>
        <w:rPr>
          <w:rFonts w:hint="eastAsia" w:ascii="仿宋" w:hAnsi="仿宋" w:eastAsia="仿宋" w:cs="仿宋"/>
          <w:bCs/>
          <w:kern w:val="0"/>
          <w:sz w:val="32"/>
          <w:szCs w:val="32"/>
        </w:rPr>
        <w:t>全</w:t>
      </w:r>
      <w:r>
        <w:rPr>
          <w:rFonts w:hint="eastAsia" w:ascii="仿宋" w:hAnsi="仿宋" w:eastAsia="仿宋" w:cs="仿宋"/>
          <w:sz w:val="32"/>
          <w:szCs w:val="32"/>
        </w:rPr>
        <w:t>体团员青年</w:t>
      </w:r>
      <w:r>
        <w:rPr>
          <w:rFonts w:hint="eastAsia" w:ascii="仿宋" w:hAnsi="仿宋" w:eastAsia="仿宋" w:cs="仿宋"/>
          <w:sz w:val="32"/>
          <w:szCs w:val="32"/>
          <w:lang w:eastAsia="zh-CN"/>
        </w:rPr>
        <w:t>积极发挥青年冲锋号作用，迅速组织全院20余名青年志愿者成立青年突击队，参加交通文明岗志愿服务工作，用实际行动为城市添砖加瓦，助力我市决胜创文“大考”。</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四、团的自身建设开创新局面</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（一）加强学习交流，提高综合素质。为贯彻落实团中央、团市委的工作要求，学习好、宣传好、贯彻好党的十九大精神，切实增强共青团员不忘初心跟党走的自觉性、坚定性</w:t>
      </w:r>
      <w:r>
        <w:rPr>
          <w:rFonts w:hint="eastAsia" w:ascii="仿宋" w:hAnsi="仿宋" w:eastAsia="仿宋" w:cs="仿宋"/>
          <w:sz w:val="32"/>
          <w:szCs w:val="32"/>
          <w:lang w:eastAsia="zh-CN"/>
        </w:rPr>
        <w:t>，本人组织全体团员通过集中学习、自学等方式学习党的十九届四中全会精神。</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color w:val="000000"/>
          <w:sz w:val="32"/>
          <w:szCs w:val="32"/>
          <w:lang w:val="en-US" w:eastAsia="zh-CN"/>
        </w:rPr>
      </w:pPr>
      <w:r>
        <w:rPr>
          <w:rFonts w:hint="eastAsia" w:ascii="仿宋" w:hAnsi="仿宋" w:eastAsia="仿宋" w:cs="仿宋"/>
          <w:sz w:val="32"/>
          <w:szCs w:val="32"/>
        </w:rPr>
        <w:t>（二）加强队伍建设，强化推优质量。</w:t>
      </w:r>
      <w:r>
        <w:rPr>
          <w:rFonts w:hint="eastAsia" w:ascii="仿宋" w:hAnsi="仿宋" w:eastAsia="仿宋" w:cs="仿宋"/>
          <w:sz w:val="32"/>
          <w:szCs w:val="32"/>
          <w:lang w:eastAsia="zh-CN"/>
        </w:rPr>
        <w:t>本人</w:t>
      </w:r>
      <w:r>
        <w:rPr>
          <w:rFonts w:hint="eastAsia" w:ascii="仿宋" w:hAnsi="仿宋" w:eastAsia="仿宋" w:cs="仿宋"/>
          <w:sz w:val="32"/>
          <w:szCs w:val="32"/>
        </w:rPr>
        <w:t>重点组织团员加强对《团章》、《关于团费收缴、管理和使用的实施细则（试行）》的学习，对如何加强和改进团的建设，团员的义务和权利等方面的讨论，开展团员教育评议活动，</w:t>
      </w:r>
      <w:r>
        <w:rPr>
          <w:rFonts w:hint="eastAsia" w:ascii="仿宋" w:hAnsi="仿宋" w:eastAsia="仿宋" w:cs="仿宋"/>
          <w:color w:val="000000"/>
          <w:sz w:val="32"/>
          <w:szCs w:val="32"/>
          <w:lang w:eastAsia="zh-CN"/>
        </w:rPr>
        <w:t>依托“</w:t>
      </w:r>
      <w:r>
        <w:rPr>
          <w:rFonts w:hint="eastAsia" w:ascii="仿宋" w:hAnsi="仿宋" w:eastAsia="仿宋" w:cs="仿宋"/>
          <w:sz w:val="32"/>
          <w:szCs w:val="32"/>
        </w:rPr>
        <w:t>智慧团建</w:t>
      </w:r>
      <w:r>
        <w:rPr>
          <w:rFonts w:hint="eastAsia" w:ascii="仿宋" w:hAnsi="仿宋" w:eastAsia="仿宋" w:cs="仿宋"/>
          <w:color w:val="000000"/>
          <w:sz w:val="32"/>
          <w:szCs w:val="32"/>
          <w:lang w:eastAsia="zh-CN"/>
        </w:rPr>
        <w:t>”系统做好团组织关系转接、团费收缴等团员管理工作，完成了</w:t>
      </w:r>
      <w:r>
        <w:rPr>
          <w:rFonts w:hint="eastAsia" w:ascii="仿宋" w:hAnsi="仿宋" w:eastAsia="仿宋" w:cs="仿宋"/>
          <w:color w:val="000000"/>
          <w:sz w:val="32"/>
          <w:szCs w:val="32"/>
          <w:lang w:val="en-US" w:eastAsia="zh-CN"/>
        </w:rPr>
        <w:t>13人的团组织关系转接工作，</w:t>
      </w:r>
      <w:r>
        <w:rPr>
          <w:rFonts w:hint="eastAsia" w:ascii="仿宋" w:hAnsi="仿宋" w:eastAsia="仿宋" w:cs="仿宋"/>
          <w:color w:val="000000"/>
          <w:sz w:val="32"/>
          <w:szCs w:val="32"/>
          <w:lang w:eastAsia="zh-CN"/>
        </w:rPr>
        <w:t>未出现连续</w:t>
      </w:r>
      <w:r>
        <w:rPr>
          <w:rFonts w:hint="eastAsia" w:ascii="仿宋" w:hAnsi="仿宋" w:eastAsia="仿宋" w:cs="仿宋"/>
          <w:color w:val="000000"/>
          <w:sz w:val="32"/>
          <w:szCs w:val="32"/>
          <w:lang w:val="en-US" w:eastAsia="zh-CN"/>
        </w:rPr>
        <w:t>6个月未缴纳团费的情况。</w:t>
      </w:r>
      <w:r>
        <w:rPr>
          <w:rFonts w:hint="eastAsia" w:ascii="仿宋" w:hAnsi="仿宋" w:eastAsia="仿宋" w:cs="仿宋"/>
          <w:sz w:val="32"/>
          <w:szCs w:val="32"/>
          <w:lang w:eastAsia="zh-CN"/>
        </w:rPr>
        <w:t>积极通过线下和“智慧团建”缴纳团费，并在全院进行了公示，</w:t>
      </w:r>
      <w:r>
        <w:rPr>
          <w:rFonts w:hint="eastAsia" w:ascii="仿宋" w:hAnsi="仿宋" w:eastAsia="仿宋" w:cs="仿宋"/>
          <w:sz w:val="32"/>
          <w:szCs w:val="32"/>
        </w:rPr>
        <w:t>通过</w:t>
      </w:r>
      <w:r>
        <w:rPr>
          <w:rFonts w:hint="eastAsia" w:ascii="仿宋" w:hAnsi="仿宋" w:eastAsia="仿宋" w:cs="仿宋"/>
          <w:sz w:val="32"/>
          <w:szCs w:val="32"/>
          <w:lang w:eastAsia="zh-CN"/>
        </w:rPr>
        <w:t>一系列活动，</w:t>
      </w:r>
      <w:r>
        <w:rPr>
          <w:rFonts w:hint="eastAsia" w:ascii="仿宋" w:hAnsi="仿宋" w:eastAsia="仿宋" w:cs="仿宋"/>
          <w:sz w:val="32"/>
          <w:szCs w:val="32"/>
        </w:rPr>
        <w:t>统一了</w:t>
      </w:r>
      <w:r>
        <w:rPr>
          <w:rFonts w:hint="eastAsia" w:ascii="仿宋" w:hAnsi="仿宋" w:eastAsia="仿宋" w:cs="仿宋"/>
          <w:sz w:val="32"/>
          <w:szCs w:val="32"/>
          <w:lang w:eastAsia="zh-CN"/>
        </w:rPr>
        <w:t>全体团员</w:t>
      </w:r>
      <w:r>
        <w:rPr>
          <w:rFonts w:hint="eastAsia" w:ascii="仿宋" w:hAnsi="仿宋" w:eastAsia="仿宋" w:cs="仿宋"/>
          <w:sz w:val="32"/>
          <w:szCs w:val="32"/>
        </w:rPr>
        <w:t>思想，增强了团员团的意识。同时，针对优秀团员青年，院团支部扎实开展推优工作，不断完善推优程序，严格指导把关，有效地保证了推优工作质量，共向院机</w:t>
      </w:r>
      <w:r>
        <w:rPr>
          <w:rFonts w:hint="eastAsia" w:ascii="仿宋" w:hAnsi="仿宋" w:eastAsia="仿宋" w:cs="仿宋"/>
          <w:color w:val="000000"/>
          <w:sz w:val="32"/>
          <w:szCs w:val="32"/>
          <w:lang w:val="en-US" w:eastAsia="zh-CN"/>
        </w:rPr>
        <w:t>关党委推荐黄敏、殷勤二名入党积极分子。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rPr>
        <w:t>（三）积极争先创优，打造精英团队。</w:t>
      </w:r>
      <w:r>
        <w:rPr>
          <w:rFonts w:hint="eastAsia" w:ascii="仿宋" w:hAnsi="仿宋" w:eastAsia="仿宋" w:cs="仿宋"/>
          <w:sz w:val="32"/>
          <w:szCs w:val="32"/>
          <w:lang w:eastAsia="zh-CN"/>
        </w:rPr>
        <w:t>本人带领团员青年</w:t>
      </w:r>
      <w:r>
        <w:rPr>
          <w:rFonts w:hint="eastAsia" w:ascii="仿宋" w:hAnsi="仿宋" w:eastAsia="仿宋" w:cs="仿宋"/>
          <w:sz w:val="32"/>
          <w:szCs w:val="32"/>
        </w:rPr>
        <w:t>积极争先创优，通过全体团员的共同努力，进一步增强了团队的政治意识、大局意识、核心意识、看齐意识，切实提高了业务能力和自身修养。</w:t>
      </w:r>
      <w:r>
        <w:rPr>
          <w:rFonts w:hint="eastAsia" w:ascii="仿宋" w:hAnsi="仿宋" w:eastAsia="仿宋" w:cs="仿宋"/>
          <w:sz w:val="32"/>
          <w:szCs w:val="32"/>
          <w:lang w:val="en-US" w:eastAsia="zh-CN"/>
        </w:rPr>
        <w:t>2020年，郭玉秋、殷勤、沈怡同志被韶关市人民检察院给予个人嘉奖；黎佳鑫、李丹、邹敏、吴家峻、谭婕五名团员荣获优秀书记员称号。</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五、工作中存在的问题及2021年的工作计划</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2020年，本人带领广大团员青年在强化队伍建设、提升政治素养、围绕中心服务大局等方面取得了一定的成效，但也存在服务团员青年的创新性不足、志愿服务活动不够新颖、服务中心保障大局的工作不够到位等问题。2021年，将着重从以下几个方面着手：</w:t>
      </w:r>
    </w:p>
    <w:p>
      <w:pPr>
        <w:keepNext w:val="0"/>
        <w:keepLines w:val="0"/>
        <w:pageBreakBefore w:val="0"/>
        <w:widowControl w:val="0"/>
        <w:numPr>
          <w:ilvl w:val="0"/>
          <w:numId w:val="23"/>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强化思想政治引领，坚持从严治团。严格落实“三会两制一课”，学习《中国共产主义青年团团员教育管理工作条例（试行）》、《新时代共青团员先进性评价指导大纲（试行）》和《新时代共青团激励机制指导大纲（试行）》等文件精神，加强团员培训工作力度，引导广大团员青年争先创优、拼搏进取，当好新时代党的助手和后备军。同时，做好“推优”入党、超龄离团仪式、省市“两红两优”推荐、团干团员评议、“弯道超车”韶关青年突击队的创建等工作。</w:t>
      </w:r>
    </w:p>
    <w:p>
      <w:pPr>
        <w:keepNext w:val="0"/>
        <w:keepLines w:val="0"/>
        <w:pageBreakBefore w:val="0"/>
        <w:widowControl w:val="0"/>
        <w:numPr>
          <w:ilvl w:val="0"/>
          <w:numId w:val="23"/>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多形式开展系列活动，激发团的活力。结合自身实际，围绕中心服务大局，切实开展“学雷锋志愿服务”、“读书月”、“五四主题团日”、建党100周年、“抗役”宣传和服务等系列活动，服务广大团员青年，积极打造检察品牌特色，为建党100周年献礼。</w:t>
      </w:r>
    </w:p>
    <w:p>
      <w:pPr>
        <w:keepNext w:val="0"/>
        <w:keepLines w:val="0"/>
        <w:pageBreakBefore w:val="0"/>
        <w:widowControl w:val="0"/>
        <w:numPr>
          <w:ilvl w:val="0"/>
          <w:numId w:val="23"/>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利用两个系统夯实基础团务工作，确保规范运行。继续做好“智慧团建”“i志愿服务”系统的日常维护和管理工作，强化团员、团费和团务管理，确保团组织规范化运行。</w:t>
      </w:r>
    </w:p>
    <w:p>
      <w:pPr>
        <w:pStyle w:val="14"/>
        <w:ind w:left="0" w:leftChars="0" w:firstLine="0" w:firstLineChars="0"/>
      </w:pPr>
    </w:p>
    <w:p>
      <w:pPr>
        <w:pStyle w:val="14"/>
        <w:ind w:left="0" w:leftChars="0" w:firstLine="0" w:firstLineChars="0"/>
      </w:pPr>
    </w:p>
    <w:sectPr>
      <w:footerReference r:id="rId4" w:type="default"/>
      <w:pgSz w:w="12240" w:h="15840"/>
      <w:pgMar w:top="1440" w:right="1800" w:bottom="1440" w:left="1800" w:header="720" w:footer="720" w:gutter="0"/>
      <w:pgNumType w:fmt="decimal"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B0604020202020204"/>
    <w:charset w:val="86"/>
    <w:family w:val="modern"/>
    <w:pitch w:val="default"/>
    <w:sig w:usb0="00000000" w:usb1="00000000" w:usb2="00000010" w:usb3="00000000" w:csb0="00040000" w:csb1="00000000"/>
  </w:font>
  <w:font w:name="方正小标宋简体">
    <w:altName w:val="Arial Unicode MS"/>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0"/>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2069AF"/>
    <w:multiLevelType w:val="singleLevel"/>
    <w:tmpl w:val="8B2069AF"/>
    <w:lvl w:ilvl="0" w:tentative="0">
      <w:start w:val="1"/>
      <w:numFmt w:val="chineseCounting"/>
      <w:suff w:val="nothing"/>
      <w:lvlText w:val="（%1）"/>
      <w:lvlJc w:val="left"/>
      <w:rPr>
        <w:rFonts w:hint="eastAsia"/>
      </w:rPr>
    </w:lvl>
  </w:abstractNum>
  <w:abstractNum w:abstractNumId="1">
    <w:nsid w:val="A1BEFEB5"/>
    <w:multiLevelType w:val="singleLevel"/>
    <w:tmpl w:val="A1BEFEB5"/>
    <w:lvl w:ilvl="0" w:tentative="0">
      <w:start w:val="1"/>
      <w:numFmt w:val="chineseCounting"/>
      <w:suff w:val="nothing"/>
      <w:lvlText w:val="%1、"/>
      <w:lvlJc w:val="left"/>
      <w:rPr>
        <w:rFonts w:hint="eastAsia"/>
      </w:rPr>
    </w:lvl>
  </w:abstractNum>
  <w:abstractNum w:abstractNumId="2">
    <w:nsid w:val="C7EC7AB0"/>
    <w:multiLevelType w:val="singleLevel"/>
    <w:tmpl w:val="C7EC7AB0"/>
    <w:lvl w:ilvl="0" w:tentative="0">
      <w:start w:val="1"/>
      <w:numFmt w:val="decimal"/>
      <w:suff w:val="nothing"/>
      <w:lvlText w:val="%1、"/>
      <w:lvlJc w:val="left"/>
    </w:lvl>
  </w:abstractNum>
  <w:abstractNum w:abstractNumId="3">
    <w:nsid w:val="D6B22095"/>
    <w:multiLevelType w:val="singleLevel"/>
    <w:tmpl w:val="D6B22095"/>
    <w:lvl w:ilvl="0" w:tentative="0">
      <w:start w:val="1"/>
      <w:numFmt w:val="decimal"/>
      <w:suff w:val="nothing"/>
      <w:lvlText w:val="%1、"/>
      <w:lvlJc w:val="left"/>
    </w:lvl>
  </w:abstractNum>
  <w:abstractNum w:abstractNumId="4">
    <w:nsid w:val="ED32BFF0"/>
    <w:multiLevelType w:val="singleLevel"/>
    <w:tmpl w:val="ED32BFF0"/>
    <w:lvl w:ilvl="0" w:tentative="0">
      <w:start w:val="8"/>
      <w:numFmt w:val="chineseCounting"/>
      <w:suff w:val="nothing"/>
      <w:lvlText w:val="%1、"/>
      <w:lvlJc w:val="left"/>
      <w:rPr>
        <w:rFonts w:hint="eastAsia"/>
      </w:rPr>
    </w:lvl>
  </w:abstractNum>
  <w:abstractNum w:abstractNumId="5">
    <w:nsid w:val="F88B6E33"/>
    <w:multiLevelType w:val="singleLevel"/>
    <w:tmpl w:val="F88B6E33"/>
    <w:lvl w:ilvl="0" w:tentative="0">
      <w:start w:val="1"/>
      <w:numFmt w:val="chineseCounting"/>
      <w:suff w:val="nothing"/>
      <w:lvlText w:val="（%1）"/>
      <w:lvlJc w:val="left"/>
      <w:rPr>
        <w:rFonts w:hint="eastAsia"/>
      </w:rPr>
    </w:lvl>
  </w:abstractNum>
  <w:abstractNum w:abstractNumId="6">
    <w:nsid w:val="FC79304C"/>
    <w:multiLevelType w:val="singleLevel"/>
    <w:tmpl w:val="FC79304C"/>
    <w:lvl w:ilvl="0" w:tentative="0">
      <w:start w:val="1"/>
      <w:numFmt w:val="chineseCounting"/>
      <w:suff w:val="nothing"/>
      <w:lvlText w:val="（%1）"/>
      <w:lvlJc w:val="left"/>
      <w:rPr>
        <w:rFonts w:hint="eastAsia"/>
      </w:rPr>
    </w:lvl>
  </w:abstractNum>
  <w:abstractNum w:abstractNumId="7">
    <w:nsid w:val="00000009"/>
    <w:multiLevelType w:val="singleLevel"/>
    <w:tmpl w:val="00000009"/>
    <w:lvl w:ilvl="0" w:tentative="0">
      <w:start w:val="4"/>
      <w:numFmt w:val="decimal"/>
      <w:suff w:val="nothing"/>
      <w:lvlText w:val="%1、"/>
      <w:lvlJc w:val="left"/>
    </w:lvl>
  </w:abstractNum>
  <w:abstractNum w:abstractNumId="8">
    <w:nsid w:val="05BB4C2E"/>
    <w:multiLevelType w:val="singleLevel"/>
    <w:tmpl w:val="05BB4C2E"/>
    <w:lvl w:ilvl="0" w:tentative="0">
      <w:start w:val="1"/>
      <w:numFmt w:val="decimal"/>
      <w:suff w:val="nothing"/>
      <w:lvlText w:val="%1、"/>
      <w:lvlJc w:val="left"/>
      <w:pPr>
        <w:ind w:left="642" w:leftChars="0" w:firstLine="0" w:firstLineChars="0"/>
      </w:pPr>
    </w:lvl>
  </w:abstractNum>
  <w:abstractNum w:abstractNumId="9">
    <w:nsid w:val="0D9500F7"/>
    <w:multiLevelType w:val="singleLevel"/>
    <w:tmpl w:val="0D9500F7"/>
    <w:lvl w:ilvl="0" w:tentative="0">
      <w:start w:val="1"/>
      <w:numFmt w:val="chineseCounting"/>
      <w:suff w:val="nothing"/>
      <w:lvlText w:val="%1、"/>
      <w:lvlJc w:val="left"/>
      <w:rPr>
        <w:rFonts w:hint="eastAsia"/>
      </w:rPr>
    </w:lvl>
  </w:abstractNum>
  <w:abstractNum w:abstractNumId="10">
    <w:nsid w:val="119F2D0D"/>
    <w:multiLevelType w:val="multilevel"/>
    <w:tmpl w:val="119F2D0D"/>
    <w:lvl w:ilvl="0" w:tentative="0">
      <w:start w:val="1"/>
      <w:numFmt w:val="japaneseCounting"/>
      <w:lvlText w:val="%1、"/>
      <w:lvlJc w:val="left"/>
      <w:pPr>
        <w:ind w:left="1360" w:hanging="720"/>
      </w:pPr>
      <w:rPr>
        <w:rFonts w:hint="default"/>
      </w:rPr>
    </w:lvl>
    <w:lvl w:ilvl="1" w:tentative="0">
      <w:start w:val="1"/>
      <w:numFmt w:val="japaneseCounting"/>
      <w:lvlText w:val="（%2）"/>
      <w:lvlJc w:val="left"/>
      <w:pPr>
        <w:ind w:left="2140" w:hanging="1080"/>
      </w:pPr>
      <w:rPr>
        <w:rFonts w:hint="default"/>
      </w:r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1">
    <w:nsid w:val="258B8101"/>
    <w:multiLevelType w:val="singleLevel"/>
    <w:tmpl w:val="258B8101"/>
    <w:lvl w:ilvl="0" w:tentative="0">
      <w:start w:val="4"/>
      <w:numFmt w:val="chineseCounting"/>
      <w:suff w:val="nothing"/>
      <w:lvlText w:val="%1、"/>
      <w:lvlJc w:val="left"/>
      <w:rPr>
        <w:rFonts w:hint="eastAsia"/>
      </w:rPr>
    </w:lvl>
  </w:abstractNum>
  <w:abstractNum w:abstractNumId="12">
    <w:nsid w:val="305B04C5"/>
    <w:multiLevelType w:val="singleLevel"/>
    <w:tmpl w:val="305B04C5"/>
    <w:lvl w:ilvl="0" w:tentative="0">
      <w:start w:val="2"/>
      <w:numFmt w:val="chineseCounting"/>
      <w:suff w:val="space"/>
      <w:lvlText w:val="第%1部分"/>
      <w:lvlJc w:val="left"/>
      <w:rPr>
        <w:rFonts w:hint="eastAsia"/>
      </w:rPr>
    </w:lvl>
  </w:abstractNum>
  <w:abstractNum w:abstractNumId="13">
    <w:nsid w:val="36120783"/>
    <w:multiLevelType w:val="multilevel"/>
    <w:tmpl w:val="36120783"/>
    <w:lvl w:ilvl="0" w:tentative="0">
      <w:start w:val="2"/>
      <w:numFmt w:val="japaneseCounting"/>
      <w:lvlText w:val="%1、"/>
      <w:lvlJc w:val="left"/>
      <w:pPr>
        <w:ind w:left="1363" w:hanging="72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14">
    <w:nsid w:val="3B4FFA25"/>
    <w:multiLevelType w:val="singleLevel"/>
    <w:tmpl w:val="3B4FFA25"/>
    <w:lvl w:ilvl="0" w:tentative="0">
      <w:start w:val="4"/>
      <w:numFmt w:val="chineseCounting"/>
      <w:suff w:val="nothing"/>
      <w:lvlText w:val="（%1）"/>
      <w:lvlJc w:val="left"/>
      <w:rPr>
        <w:rFonts w:hint="eastAsia"/>
        <w:b/>
        <w:bCs/>
      </w:rPr>
    </w:lvl>
  </w:abstractNum>
  <w:abstractNum w:abstractNumId="15">
    <w:nsid w:val="3FE90853"/>
    <w:multiLevelType w:val="singleLevel"/>
    <w:tmpl w:val="3FE90853"/>
    <w:lvl w:ilvl="0" w:tentative="0">
      <w:start w:val="4"/>
      <w:numFmt w:val="chineseCounting"/>
      <w:suff w:val="nothing"/>
      <w:lvlText w:val="%1、"/>
      <w:lvlJc w:val="left"/>
      <w:rPr>
        <w:rFonts w:hint="eastAsia"/>
      </w:rPr>
    </w:lvl>
  </w:abstractNum>
  <w:abstractNum w:abstractNumId="16">
    <w:nsid w:val="4113128D"/>
    <w:multiLevelType w:val="singleLevel"/>
    <w:tmpl w:val="4113128D"/>
    <w:lvl w:ilvl="0" w:tentative="0">
      <w:start w:val="1"/>
      <w:numFmt w:val="decimal"/>
      <w:suff w:val="nothing"/>
      <w:lvlText w:val="（%1）"/>
      <w:lvlJc w:val="left"/>
    </w:lvl>
  </w:abstractNum>
  <w:abstractNum w:abstractNumId="17">
    <w:nsid w:val="5E0AA161"/>
    <w:multiLevelType w:val="singleLevel"/>
    <w:tmpl w:val="5E0AA161"/>
    <w:lvl w:ilvl="0" w:tentative="0">
      <w:start w:val="3"/>
      <w:numFmt w:val="chineseCounting"/>
      <w:suff w:val="nothing"/>
      <w:lvlText w:val="（%1）"/>
      <w:lvlJc w:val="left"/>
    </w:lvl>
  </w:abstractNum>
  <w:abstractNum w:abstractNumId="18">
    <w:nsid w:val="5FB9CFB7"/>
    <w:multiLevelType w:val="singleLevel"/>
    <w:tmpl w:val="5FB9CFB7"/>
    <w:lvl w:ilvl="0" w:tentative="0">
      <w:start w:val="1"/>
      <w:numFmt w:val="chineseCounting"/>
      <w:suff w:val="nothing"/>
      <w:lvlText w:val="（%1）"/>
      <w:lvlJc w:val="left"/>
      <w:rPr>
        <w:rFonts w:hint="eastAsia"/>
      </w:rPr>
    </w:lvl>
  </w:abstractNum>
  <w:abstractNum w:abstractNumId="19">
    <w:nsid w:val="602E27A3"/>
    <w:multiLevelType w:val="singleLevel"/>
    <w:tmpl w:val="602E27A3"/>
    <w:lvl w:ilvl="0" w:tentative="0">
      <w:start w:val="3"/>
      <w:numFmt w:val="chineseCounting"/>
      <w:suff w:val="nothing"/>
      <w:lvlText w:val="（%1）"/>
      <w:lvlJc w:val="left"/>
    </w:lvl>
  </w:abstractNum>
  <w:abstractNum w:abstractNumId="20">
    <w:nsid w:val="60306E61"/>
    <w:multiLevelType w:val="singleLevel"/>
    <w:tmpl w:val="60306E61"/>
    <w:lvl w:ilvl="0" w:tentative="0">
      <w:start w:val="1"/>
      <w:numFmt w:val="chineseCounting"/>
      <w:suff w:val="nothing"/>
      <w:lvlText w:val="（%1）"/>
      <w:lvlJc w:val="left"/>
    </w:lvl>
  </w:abstractNum>
  <w:abstractNum w:abstractNumId="21">
    <w:nsid w:val="6030782C"/>
    <w:multiLevelType w:val="singleLevel"/>
    <w:tmpl w:val="6030782C"/>
    <w:lvl w:ilvl="0" w:tentative="0">
      <w:start w:val="1"/>
      <w:numFmt w:val="chineseCounting"/>
      <w:suff w:val="nothing"/>
      <w:lvlText w:val="（%1）"/>
      <w:lvlJc w:val="left"/>
    </w:lvl>
  </w:abstractNum>
  <w:abstractNum w:abstractNumId="22">
    <w:nsid w:val="6E759F7E"/>
    <w:multiLevelType w:val="singleLevel"/>
    <w:tmpl w:val="6E759F7E"/>
    <w:lvl w:ilvl="0" w:tentative="0">
      <w:start w:val="1"/>
      <w:numFmt w:val="chineseCounting"/>
      <w:suff w:val="nothing"/>
      <w:lvlText w:val="%1、"/>
      <w:lvlJc w:val="left"/>
      <w:rPr>
        <w:rFonts w:hint="eastAsia"/>
      </w:rPr>
    </w:lvl>
  </w:abstractNum>
  <w:num w:numId="1">
    <w:abstractNumId w:val="22"/>
  </w:num>
  <w:num w:numId="2">
    <w:abstractNumId w:val="3"/>
  </w:num>
  <w:num w:numId="3">
    <w:abstractNumId w:val="16"/>
  </w:num>
  <w:num w:numId="4">
    <w:abstractNumId w:val="12"/>
  </w:num>
  <w:num w:numId="5">
    <w:abstractNumId w:val="5"/>
  </w:num>
  <w:num w:numId="6">
    <w:abstractNumId w:val="2"/>
  </w:num>
  <w:num w:numId="7">
    <w:abstractNumId w:val="8"/>
  </w:num>
  <w:num w:numId="8">
    <w:abstractNumId w:val="0"/>
  </w:num>
  <w:num w:numId="9">
    <w:abstractNumId w:val="17"/>
  </w:num>
  <w:num w:numId="10">
    <w:abstractNumId w:val="14"/>
  </w:num>
  <w:num w:numId="11">
    <w:abstractNumId w:val="13"/>
  </w:num>
  <w:num w:numId="12">
    <w:abstractNumId w:val="15"/>
  </w:num>
  <w:num w:numId="13">
    <w:abstractNumId w:val="4"/>
  </w:num>
  <w:num w:numId="14">
    <w:abstractNumId w:val="9"/>
  </w:num>
  <w:num w:numId="15">
    <w:abstractNumId w:val="6"/>
  </w:num>
  <w:num w:numId="16">
    <w:abstractNumId w:val="7"/>
  </w:num>
  <w:num w:numId="17">
    <w:abstractNumId w:val="18"/>
  </w:num>
  <w:num w:numId="18">
    <w:abstractNumId w:val="10"/>
  </w:num>
  <w:num w:numId="19">
    <w:abstractNumId w:val="1"/>
  </w:num>
  <w:num w:numId="20">
    <w:abstractNumId w:val="11"/>
  </w:num>
  <w:num w:numId="21">
    <w:abstractNumId w:val="20"/>
  </w:num>
  <w:num w:numId="22">
    <w:abstractNumId w:val="19"/>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AA7284"/>
    <w:rsid w:val="11602956"/>
    <w:rsid w:val="1AFE695E"/>
    <w:rsid w:val="2E0F2818"/>
    <w:rsid w:val="357905E9"/>
    <w:rsid w:val="4B48711A"/>
    <w:rsid w:val="4E5247E0"/>
    <w:rsid w:val="55865F62"/>
    <w:rsid w:val="5E993892"/>
    <w:rsid w:val="600A7B3D"/>
    <w:rsid w:val="614B48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spacing w:before="0" w:after="0"/>
      <w:ind w:left="0" w:right="0" w:firstLine="420"/>
      <w:jc w:val="both"/>
    </w:pPr>
    <w:rPr>
      <w:rFonts w:ascii="Calibri" w:hAnsi="Calibri" w:eastAsia="宋体" w:cs="Times New Roman"/>
      <w:kern w:val="2"/>
      <w:sz w:val="21"/>
      <w:szCs w:val="24"/>
      <w:lang w:val="en-US" w:eastAsia="zh-CN" w:bidi="ar-SA"/>
    </w:rPr>
  </w:style>
  <w:style w:type="paragraph" w:styleId="6">
    <w:name w:val="Body Text"/>
    <w:basedOn w:val="1"/>
    <w:next w:val="7"/>
    <w:qFormat/>
    <w:uiPriority w:val="1"/>
    <w:rPr>
      <w:rFonts w:ascii="宋体" w:hAnsi="宋体" w:eastAsia="宋体" w:cs="宋体"/>
      <w:sz w:val="45"/>
      <w:szCs w:val="45"/>
    </w:rPr>
  </w:style>
  <w:style w:type="paragraph" w:styleId="7">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8">
    <w:name w:val="Body Text Indent"/>
    <w:basedOn w:val="1"/>
    <w:qFormat/>
    <w:uiPriority w:val="0"/>
    <w:pPr>
      <w:spacing w:after="120"/>
      <w:ind w:left="420" w:leftChars="200"/>
    </w:pPr>
  </w:style>
  <w:style w:type="paragraph" w:styleId="9">
    <w:name w:val="Plain Text"/>
    <w:basedOn w:val="1"/>
    <w:qFormat/>
    <w:uiPriority w:val="0"/>
    <w:rPr>
      <w:rFonts w:ascii="宋体" w:hAnsi="Courier New" w:eastAsia="宋体" w:cs="Courier New"/>
      <w:szCs w:val="21"/>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uiPriority w:val="0"/>
  </w:style>
  <w:style w:type="paragraph" w:styleId="1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4">
    <w:name w:val="Body Text First Indent 2"/>
    <w:basedOn w:val="8"/>
    <w:qFormat/>
    <w:uiPriority w:val="0"/>
    <w:pPr>
      <w:spacing w:before="120"/>
      <w:ind w:firstLine="420" w:firstLineChars="200"/>
    </w:pPr>
    <w:rPr>
      <w:rFonts w:ascii="Times New Roman" w:hAnsi="Times New Roman" w:eastAsia="楷体_GB2312"/>
      <w:b/>
      <w:sz w:val="36"/>
      <w:szCs w:val="20"/>
    </w:rPr>
  </w:style>
  <w:style w:type="character" w:styleId="17">
    <w:name w:val="Strong"/>
    <w:basedOn w:val="16"/>
    <w:qFormat/>
    <w:uiPriority w:val="22"/>
    <w:rPr>
      <w:rFonts w:ascii="Calibri" w:hAnsi="Calibri" w:eastAsia="宋体" w:cs="Times New Roman"/>
      <w:b/>
    </w:rPr>
  </w:style>
  <w:style w:type="character" w:styleId="18">
    <w:name w:val="page number"/>
    <w:basedOn w:val="16"/>
    <w:qFormat/>
    <w:uiPriority w:val="0"/>
  </w:style>
  <w:style w:type="paragraph" w:customStyle="1" w:styleId="19">
    <w:name w:val="List Paragraph"/>
    <w:basedOn w:val="1"/>
    <w:qFormat/>
    <w:uiPriority w:val="0"/>
    <w:pPr>
      <w:ind w:firstLine="420" w:firstLineChars="200"/>
    </w:pPr>
  </w:style>
  <w:style w:type="paragraph" w:customStyle="1" w:styleId="20">
    <w:name w:val="正文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rPr>
  </w:style>
  <w:style w:type="paragraph" w:customStyle="1" w:styleId="21">
    <w:name w:val="列出段落1"/>
    <w:basedOn w:val="1"/>
    <w:qFormat/>
    <w:uiPriority w:val="34"/>
    <w:pPr>
      <w:ind w:firstLine="420" w:firstLineChars="200"/>
    </w:pPr>
  </w:style>
  <w:style w:type="paragraph" w:customStyle="1" w:styleId="22">
    <w:name w:val="Header or footer|2"/>
    <w:basedOn w:val="1"/>
    <w:qFormat/>
    <w:uiPriority w:val="0"/>
    <w:pPr>
      <w:widowControl w:val="0"/>
      <w:shd w:val="clear" w:color="auto" w:fill="auto"/>
    </w:pPr>
    <w:rPr>
      <w:sz w:val="20"/>
      <w:szCs w:val="20"/>
      <w:u w:val="none"/>
      <w:shd w:val="clear" w:color="auto" w:fill="auto"/>
      <w:lang w:val="zh-TW" w:eastAsia="zh-TW" w:bidi="zh-TW"/>
    </w:rPr>
  </w:style>
  <w:style w:type="paragraph" w:customStyle="1" w:styleId="23">
    <w:name w:val="內文"/>
    <w:qFormat/>
    <w:uiPriority w:val="0"/>
    <w:pPr>
      <w:widowControl w:val="0"/>
      <w:jc w:val="both"/>
    </w:pPr>
    <w:rPr>
      <w:rFonts w:ascii="Calibri" w:hAnsi="Calibri" w:eastAsia="宋体" w:cs="Times New Roman"/>
      <w:kern w:val="2"/>
      <w:sz w:val="21"/>
      <w:szCs w:val="21"/>
      <w:lang w:val="en-US" w:eastAsia="zh-CN" w:bidi="ar-SA"/>
    </w:rPr>
  </w:style>
  <w:style w:type="paragraph" w:customStyle="1" w:styleId="24">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5">
    <w:name w:val="正文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26">
    <w:name w:val="普通(网站) New"/>
    <w:basedOn w:val="25"/>
    <w:qFormat/>
    <w:uiPriority w:val="0"/>
    <w:pPr>
      <w:spacing w:before="100" w:beforeLines="0" w:beforeAutospacing="1" w:after="100" w:afterLines="0" w:afterAutospacing="1"/>
      <w:ind w:left="0" w:right="0"/>
      <w:jc w:val="left"/>
    </w:pPr>
    <w:rPr>
      <w:kern w:val="0"/>
      <w:sz w:val="24"/>
      <w:lang w:val="en-US" w:eastAsia="zh-CN" w:bidi="ar"/>
    </w:rPr>
  </w:style>
  <w:style w:type="paragraph" w:customStyle="1" w:styleId="27">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
    <w:name w:val="公文总标题"/>
    <w:basedOn w:val="29"/>
    <w:next w:val="30"/>
    <w:qFormat/>
    <w:uiPriority w:val="0"/>
    <w:pPr>
      <w:spacing w:line="720" w:lineRule="exact"/>
      <w:jc w:val="center"/>
    </w:pPr>
    <w:rPr>
      <w:rFonts w:ascii="方正小标宋简体" w:eastAsia="方正小标宋简体"/>
      <w:sz w:val="44"/>
    </w:rPr>
  </w:style>
  <w:style w:type="paragraph" w:customStyle="1" w:styleId="29">
    <w:name w:val="无缩进居左"/>
    <w:basedOn w:val="13"/>
    <w:qFormat/>
    <w:uiPriority w:val="0"/>
    <w:pPr>
      <w:spacing w:beforeAutospacing="0" w:afterAutospacing="0" w:line="590" w:lineRule="exact"/>
    </w:pPr>
    <w:rPr>
      <w:rFonts w:ascii="仿宋_GB2312" w:hAnsi="方正小标宋简体" w:eastAsia="仿宋_GB2312" w:cs="方正小标宋简体"/>
      <w:spacing w:val="-4"/>
      <w:kern w:val="2"/>
      <w:sz w:val="32"/>
      <w:szCs w:val="44"/>
    </w:rPr>
  </w:style>
  <w:style w:type="paragraph" w:customStyle="1" w:styleId="30">
    <w:name w:val="公文正文"/>
    <w:basedOn w:val="13"/>
    <w:qFormat/>
    <w:uiPriority w:val="0"/>
    <w:pPr>
      <w:spacing w:beforeAutospacing="0" w:afterAutospacing="0" w:line="590" w:lineRule="exact"/>
      <w:ind w:firstLine="200" w:firstLineChars="200"/>
      <w:jc w:val="both"/>
    </w:pPr>
    <w:rPr>
      <w:rFonts w:ascii="仿宋_GB2312" w:hAnsi="方正小标宋简体" w:eastAsia="仿宋_GB2312" w:cs="方正小标宋简体"/>
      <w:spacing w:val="-4"/>
      <w:kern w:val="2"/>
      <w:sz w:val="32"/>
      <w:szCs w:val="44"/>
    </w:rPr>
  </w:style>
  <w:style w:type="paragraph" w:customStyle="1" w:styleId="31">
    <w:name w:val="公文副标题"/>
    <w:basedOn w:val="29"/>
    <w:next w:val="30"/>
    <w:qFormat/>
    <w:uiPriority w:val="0"/>
    <w:pPr>
      <w:jc w:val="center"/>
    </w:pPr>
    <w:rPr>
      <w:rFonts w:ascii="楷体_GB2312" w:eastAsia="楷体_GB2312"/>
    </w:rPr>
  </w:style>
  <w:style w:type="paragraph" w:customStyle="1" w:styleId="32">
    <w:name w:val="一级标题"/>
    <w:basedOn w:val="30"/>
    <w:next w:val="30"/>
    <w:qFormat/>
    <w:uiPriority w:val="0"/>
    <w:pPr>
      <w:outlineLvl w:val="0"/>
    </w:pPr>
    <w:rPr>
      <w:rFonts w:ascii="黑体" w:hAnsi="黑体" w:eastAsia="黑体"/>
    </w:rPr>
  </w:style>
  <w:style w:type="paragraph" w:customStyle="1" w:styleId="33">
    <w:name w:val="二级标题"/>
    <w:basedOn w:val="30"/>
    <w:next w:val="30"/>
    <w:qFormat/>
    <w:uiPriority w:val="0"/>
    <w:pPr>
      <w:outlineLvl w:val="1"/>
    </w:pPr>
    <w:rPr>
      <w:rFonts w:ascii="楷体_GB2312" w:eastAsia="楷体_GB2312"/>
      <w:b/>
    </w:rPr>
  </w:style>
  <w:style w:type="paragraph" w:customStyle="1" w:styleId="34">
    <w:name w:val="正文 New New New New New New New New New New New New New New New New New New New New New New New New New New New New New"/>
    <w:qFormat/>
    <w:uiPriority w:val="0"/>
    <w:pPr>
      <w:widowControl w:val="0"/>
      <w:jc w:val="both"/>
    </w:pPr>
    <w:rPr>
      <w:rFonts w:ascii="Calibri" w:hAnsi="Calibri" w:eastAsia="宋体" w:cs="黑体"/>
      <w:kern w:val="2"/>
      <w:sz w:val="21"/>
      <w:szCs w:val="22"/>
      <w:lang w:val="en-US" w:eastAsia="zh-CN" w:bidi="ar-SA"/>
    </w:rPr>
  </w:style>
  <w:style w:type="paragraph" w:customStyle="1" w:styleId="35">
    <w:name w:val="正文 New New New New New New New New New New New New New New New New New New New New"/>
    <w:qFormat/>
    <w:uiPriority w:val="0"/>
    <w:pPr>
      <w:widowControl w:val="0"/>
      <w:jc w:val="both"/>
    </w:pPr>
    <w:rPr>
      <w:rFonts w:ascii="Calibri" w:hAnsi="Calibri" w:eastAsia="宋体" w:cs="黑体"/>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34</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团团</cp:lastModifiedBy>
  <cp:lastPrinted>2021-02-23T07:30:00Z</cp:lastPrinted>
  <dcterms:modified xsi:type="dcterms:W3CDTF">2021-02-24T02:02:41Z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