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C87" w:rsidRDefault="00BE3C08">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韶关共青团</w:t>
      </w:r>
      <w:r>
        <w:rPr>
          <w:rFonts w:ascii="方正小标宋简体" w:eastAsia="方正小标宋简体" w:hint="eastAsia"/>
          <w:sz w:val="44"/>
          <w:szCs w:val="44"/>
        </w:rPr>
        <w:t>2021</w:t>
      </w:r>
      <w:r>
        <w:rPr>
          <w:rFonts w:ascii="方正小标宋简体" w:eastAsia="方正小标宋简体" w:hint="eastAsia"/>
          <w:sz w:val="44"/>
          <w:szCs w:val="44"/>
        </w:rPr>
        <w:t>年“青春情暖”活动</w:t>
      </w:r>
    </w:p>
    <w:p w:rsidR="00CB6C87" w:rsidRDefault="00BE3C08">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实施方案</w:t>
      </w:r>
    </w:p>
    <w:p w:rsidR="00CB6C87" w:rsidRDefault="00CB6C87">
      <w:pPr>
        <w:spacing w:line="560" w:lineRule="exact"/>
        <w:rPr>
          <w:rFonts w:ascii="仿宋_GB2312" w:eastAsia="仿宋_GB2312"/>
          <w:sz w:val="32"/>
          <w:szCs w:val="32"/>
        </w:rPr>
      </w:pP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年是中国共产党成立</w:t>
      </w:r>
      <w:r>
        <w:rPr>
          <w:rFonts w:ascii="仿宋_GB2312" w:eastAsia="仿宋_GB2312" w:hint="eastAsia"/>
          <w:sz w:val="32"/>
          <w:szCs w:val="32"/>
        </w:rPr>
        <w:t>100</w:t>
      </w:r>
      <w:r>
        <w:rPr>
          <w:rFonts w:ascii="仿宋_GB2312" w:eastAsia="仿宋_GB2312" w:hint="eastAsia"/>
          <w:sz w:val="32"/>
          <w:szCs w:val="32"/>
        </w:rPr>
        <w:t>周年。为深入学习贯彻党的</w:t>
      </w:r>
      <w:r>
        <w:rPr>
          <w:rFonts w:ascii="仿宋_GB2312" w:eastAsia="仿宋_GB2312" w:hint="eastAsia"/>
          <w:sz w:val="32"/>
          <w:szCs w:val="32"/>
        </w:rPr>
        <w:t xml:space="preserve"> </w:t>
      </w:r>
      <w:r>
        <w:rPr>
          <w:rFonts w:ascii="仿宋_GB2312" w:eastAsia="仿宋_GB2312" w:hint="eastAsia"/>
          <w:sz w:val="32"/>
          <w:szCs w:val="32"/>
        </w:rPr>
        <w:t>十九大和十九届二中、三中、四中、五中全会精神，深入贯彻落</w:t>
      </w:r>
      <w:r>
        <w:rPr>
          <w:rFonts w:ascii="仿宋_GB2312" w:eastAsia="仿宋_GB2312" w:hint="eastAsia"/>
          <w:sz w:val="32"/>
          <w:szCs w:val="32"/>
        </w:rPr>
        <w:t xml:space="preserve"> </w:t>
      </w:r>
      <w:r>
        <w:rPr>
          <w:rFonts w:ascii="仿宋_GB2312" w:eastAsia="仿宋_GB2312" w:hint="eastAsia"/>
          <w:sz w:val="32"/>
          <w:szCs w:val="32"/>
        </w:rPr>
        <w:t>实习近平总书记对广东系列重要讲话和重要指示批示精神、省委十二届十一次、十二次会议精神以及市委市政府关于岁末年初民生实事的工作部署，团市委、市少工委、市志愿者行动指导中心、市青少宫决定联合开展韶关共青团</w:t>
      </w:r>
      <w:r>
        <w:rPr>
          <w:rFonts w:ascii="仿宋_GB2312" w:eastAsia="仿宋_GB2312" w:hint="eastAsia"/>
          <w:sz w:val="32"/>
          <w:szCs w:val="32"/>
        </w:rPr>
        <w:t>2021</w:t>
      </w:r>
      <w:r>
        <w:rPr>
          <w:rFonts w:ascii="仿宋_GB2312" w:eastAsia="仿宋_GB2312" w:hint="eastAsia"/>
          <w:sz w:val="32"/>
          <w:szCs w:val="32"/>
        </w:rPr>
        <w:t>年“青春情暖”活动，用心用情用力为全市困难青少年群体解决生产生活难题，让广大青少年度过平安欢乐祥和的节日，及时送去党和政府的温暖与关怀，增进青少年获得感、幸福感、安全感。具体方案如下：</w:t>
      </w:r>
    </w:p>
    <w:p w:rsidR="00CB6C87" w:rsidRDefault="00BE3C08">
      <w:pPr>
        <w:spacing w:line="560" w:lineRule="exact"/>
        <w:ind w:firstLineChars="200" w:firstLine="640"/>
        <w:rPr>
          <w:rFonts w:ascii="黑体" w:eastAsia="黑体" w:hAnsi="黑体"/>
          <w:sz w:val="32"/>
          <w:szCs w:val="32"/>
        </w:rPr>
      </w:pPr>
      <w:r>
        <w:rPr>
          <w:rFonts w:ascii="黑体" w:eastAsia="黑体" w:hAnsi="黑体" w:hint="eastAsia"/>
          <w:sz w:val="32"/>
          <w:szCs w:val="32"/>
        </w:rPr>
        <w:t>—、活动时间</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月至</w:t>
      </w:r>
      <w:r>
        <w:rPr>
          <w:rFonts w:ascii="仿宋_GB2312" w:eastAsia="仿宋_GB2312" w:hint="eastAsia"/>
          <w:sz w:val="32"/>
          <w:szCs w:val="32"/>
        </w:rPr>
        <w:t>2</w:t>
      </w:r>
      <w:r>
        <w:rPr>
          <w:rFonts w:ascii="仿宋_GB2312" w:eastAsia="仿宋_GB2312" w:hint="eastAsia"/>
          <w:sz w:val="32"/>
          <w:szCs w:val="32"/>
        </w:rPr>
        <w:t>月</w:t>
      </w:r>
    </w:p>
    <w:p w:rsidR="00CB6C87" w:rsidRDefault="00BE3C08">
      <w:pPr>
        <w:spacing w:line="560" w:lineRule="exact"/>
        <w:ind w:firstLineChars="200" w:firstLine="640"/>
        <w:rPr>
          <w:rFonts w:ascii="黑体" w:eastAsia="黑体" w:hAnsi="黑体"/>
          <w:sz w:val="32"/>
          <w:szCs w:val="32"/>
        </w:rPr>
      </w:pPr>
      <w:r>
        <w:rPr>
          <w:rFonts w:ascii="黑体" w:eastAsia="黑体" w:hAnsi="黑体" w:hint="eastAsia"/>
          <w:sz w:val="32"/>
          <w:szCs w:val="32"/>
        </w:rPr>
        <w:t>二、活动主题</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青春情暖</w:t>
      </w:r>
    </w:p>
    <w:p w:rsidR="00CB6C87" w:rsidRDefault="00BE3C08">
      <w:pPr>
        <w:spacing w:line="560" w:lineRule="exact"/>
        <w:ind w:firstLineChars="200" w:firstLine="640"/>
        <w:rPr>
          <w:rFonts w:ascii="黑体" w:eastAsia="黑体" w:hAnsi="黑体"/>
          <w:sz w:val="32"/>
          <w:szCs w:val="32"/>
        </w:rPr>
      </w:pPr>
      <w:r>
        <w:rPr>
          <w:rFonts w:ascii="黑体" w:eastAsia="黑体" w:hAnsi="黑体" w:hint="eastAsia"/>
          <w:sz w:val="32"/>
          <w:szCs w:val="32"/>
        </w:rPr>
        <w:t>三、活动内容</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w:t>
      </w:r>
      <w:r>
        <w:rPr>
          <w:rFonts w:ascii="宋体" w:hAnsi="宋体" w:cs="宋体" w:hint="eastAsia"/>
          <w:b/>
          <w:sz w:val="32"/>
          <w:szCs w:val="32"/>
        </w:rPr>
        <w:t>―</w:t>
      </w:r>
      <w:r>
        <w:rPr>
          <w:rFonts w:ascii="楷体_GB2312" w:eastAsia="楷体_GB2312" w:hint="eastAsia"/>
          <w:b/>
          <w:sz w:val="32"/>
          <w:szCs w:val="32"/>
        </w:rPr>
        <w:t>)</w:t>
      </w:r>
      <w:r>
        <w:rPr>
          <w:rFonts w:ascii="楷体_GB2312" w:eastAsia="楷体_GB2312" w:hint="eastAsia"/>
          <w:b/>
          <w:sz w:val="32"/>
          <w:szCs w:val="32"/>
        </w:rPr>
        <w:t>团暖归途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为外来务工青年、大学生群体在</w:t>
      </w:r>
      <w:r>
        <w:rPr>
          <w:rFonts w:ascii="仿宋_GB2312" w:eastAsia="仿宋_GB2312" w:hint="eastAsia"/>
          <w:sz w:val="32"/>
          <w:szCs w:val="32"/>
        </w:rPr>
        <w:t>火车站、高铁站、汽车站、加油站等场所开展协助返乡志愿服务活动。</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面向外来务工青年持续开展“情暖驿站，满爱回家”活动。联合中石油韶关分公司、中石化韶关分公司等爱心企业，在通往</w:t>
      </w:r>
      <w:r>
        <w:rPr>
          <w:rFonts w:ascii="仿宋_GB2312" w:eastAsia="仿宋_GB2312" w:hint="eastAsia"/>
          <w:sz w:val="32"/>
          <w:szCs w:val="32"/>
        </w:rPr>
        <w:lastRenderedPageBreak/>
        <w:t>周边劳务输出大省的高速公路、国道、省道的加油站设</w:t>
      </w:r>
      <w:r w:rsidR="00375D45">
        <w:rPr>
          <w:rFonts w:ascii="仿宋_GB2312" w:eastAsia="仿宋_GB2312" w:hint="eastAsia"/>
          <w:sz w:val="32"/>
          <w:szCs w:val="32"/>
        </w:rPr>
        <w:t>立一批“青春情暖驿站”，积极联系本地医疗卫生等系统的青年志愿者</w:t>
      </w:r>
      <w:r>
        <w:rPr>
          <w:rFonts w:ascii="仿宋_GB2312" w:eastAsia="仿宋_GB2312" w:hint="eastAsia"/>
          <w:sz w:val="32"/>
          <w:szCs w:val="32"/>
        </w:rPr>
        <w:t>，组建集医疗卫生、安全宣传为一体的志愿者服务队，在驿站为返乡外来务工青年提供热水热食、手机充电、应急电话、应急医疗、摩托车充气、喂奶区等</w:t>
      </w:r>
      <w:r>
        <w:rPr>
          <w:rFonts w:ascii="仿宋_GB2312" w:eastAsia="仿宋_GB2312" w:hint="eastAsia"/>
          <w:sz w:val="32"/>
          <w:szCs w:val="32"/>
        </w:rPr>
        <w:t>“</w:t>
      </w:r>
      <w:r>
        <w:rPr>
          <w:rFonts w:ascii="仿宋_GB2312" w:eastAsia="仿宋_GB2312" w:hint="eastAsia"/>
          <w:sz w:val="32"/>
          <w:szCs w:val="32"/>
        </w:rPr>
        <w:t>1 + 10 + X</w:t>
      </w:r>
      <w:r>
        <w:rPr>
          <w:rFonts w:ascii="仿宋_GB2312" w:eastAsia="仿宋_GB2312" w:hint="eastAsia"/>
          <w:sz w:val="32"/>
          <w:szCs w:val="32"/>
        </w:rPr>
        <w:t>”项免费服务，发放口罩、安全反光背心等物资。〔</w:t>
      </w:r>
      <w:r>
        <w:rPr>
          <w:rFonts w:ascii="仿宋_GB2312" w:eastAsia="仿宋_GB2312" w:hint="eastAsia"/>
          <w:sz w:val="32"/>
          <w:szCs w:val="32"/>
        </w:rPr>
        <w:t>责任部门：</w:t>
      </w:r>
      <w:r w:rsidR="00375D45">
        <w:rPr>
          <w:rFonts w:ascii="仿宋_GB2312" w:eastAsia="仿宋_GB2312" w:hint="eastAsia"/>
          <w:sz w:val="32"/>
          <w:szCs w:val="32"/>
        </w:rPr>
        <w:t>统联</w:t>
      </w:r>
      <w:r>
        <w:rPr>
          <w:rFonts w:ascii="仿宋_GB2312" w:eastAsia="仿宋_GB2312" w:hint="eastAsia"/>
          <w:sz w:val="32"/>
          <w:szCs w:val="32"/>
        </w:rPr>
        <w:t>部、</w:t>
      </w:r>
      <w:r>
        <w:rPr>
          <w:rFonts w:ascii="仿宋_GB2312" w:eastAsia="仿宋_GB2312" w:hint="eastAsia"/>
          <w:sz w:val="32"/>
          <w:szCs w:val="32"/>
        </w:rPr>
        <w:t>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面向旅客开展春运志愿服务“暖冬行动”。组织动员广大志愿者和志愿服务团队，在火车站、高铁站、客运站等重要场所，在服从疫情防控常态化总体部署的情况下，按照因地制宜、大站为主、倡导发动、充分必要、精简岗位，控制规模、安全第一的总原则，稳妥开展服务春运“暖冬行动</w:t>
      </w:r>
      <w:r>
        <w:rPr>
          <w:rFonts w:ascii="仿宋_GB2312" w:eastAsia="仿宋_GB2312" w:hint="eastAsia"/>
          <w:sz w:val="32"/>
          <w:szCs w:val="32"/>
        </w:rPr>
        <w:t>"</w:t>
      </w:r>
      <w:r>
        <w:rPr>
          <w:rFonts w:ascii="仿宋_GB2312" w:eastAsia="仿宋_GB2312" w:hint="eastAsia"/>
          <w:sz w:val="32"/>
          <w:szCs w:val="32"/>
        </w:rPr>
        <w:t>。重点围绕疫情防控宣传提醒、便民利民、重点旅客帮扶、文明引导、应急救援、咨询指引、票务协助等实际需求，精准确定岗位，加强规范管理。各有关部门和用人单位应按照“谁使用、谁管理、谁保障”的原则，为上岗志</w:t>
      </w:r>
      <w:r>
        <w:rPr>
          <w:rFonts w:ascii="仿宋_GB2312" w:eastAsia="仿宋_GB2312" w:hint="eastAsia"/>
          <w:sz w:val="32"/>
          <w:szCs w:val="32"/>
        </w:rPr>
        <w:t>愿者配备必要的防疫物资和装备，严格落实志愿者保险，强化春运志愿服务工作保障。协调火车站、高铁站、客运站等交通枢纽悬挂暖冬行动宣传横幅，努力营造志愿服务助力顺畅春运的良好社会氛围。〔责任部门：统联部、各县（市、区）团委〕</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（二）团暖一线</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面向抗疫一线青年、基层一线工人、大学生、港澳台在粤青</w:t>
      </w:r>
      <w:r>
        <w:rPr>
          <w:rFonts w:ascii="仿宋_GB2312" w:eastAsia="仿宋_GB2312" w:hint="eastAsia"/>
          <w:sz w:val="32"/>
          <w:szCs w:val="32"/>
        </w:rPr>
        <w:t xml:space="preserve"> </w:t>
      </w:r>
      <w:r>
        <w:rPr>
          <w:rFonts w:ascii="仿宋_GB2312" w:eastAsia="仿宋_GB2312" w:hint="eastAsia"/>
          <w:sz w:val="32"/>
          <w:szCs w:val="32"/>
        </w:rPr>
        <w:t>年、新兴青年等群体开展各类春节慰问及送温暖活动。</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3.</w:t>
      </w:r>
      <w:r>
        <w:rPr>
          <w:rFonts w:ascii="仿宋_GB2312" w:eastAsia="仿宋_GB2312" w:hint="eastAsia"/>
          <w:sz w:val="32"/>
          <w:szCs w:val="32"/>
        </w:rPr>
        <w:t>面向“青年之家”所服务的青年群体开展“青春情暖，</w:t>
      </w:r>
      <w:r>
        <w:rPr>
          <w:rFonts w:ascii="仿宋_GB2312" w:eastAsia="仿宋_GB2312" w:hint="eastAsia"/>
          <w:sz w:val="32"/>
          <w:szCs w:val="32"/>
        </w:rPr>
        <w:t xml:space="preserve"> </w:t>
      </w:r>
      <w:r>
        <w:rPr>
          <w:rFonts w:ascii="仿宋_GB2312" w:eastAsia="仿宋_GB2312" w:hint="eastAsia"/>
          <w:sz w:val="32"/>
          <w:szCs w:val="32"/>
        </w:rPr>
        <w:t>‘家’的温暖”关爱活动。依托本地“青年之家”实体阵地，把共青团提供服务的内涵与外延落到实处，针对各类青年群体，开展春运</w:t>
      </w:r>
      <w:r>
        <w:rPr>
          <w:rFonts w:ascii="仿宋_GB2312" w:eastAsia="仿宋_GB2312" w:hint="eastAsia"/>
          <w:sz w:val="32"/>
          <w:szCs w:val="32"/>
        </w:rPr>
        <w:t>机票车票团购服务、派发春节暖心大礼包、爱心读书会、全家福摄影等活动，组织动员广大志愿者和志愿服务团队参与互动，重点关注并切实满足相应青年群体真正所需服务，向他们传递共青团关怀和“青年之家”的温暖。〔责任部门：组宣部、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面向抗疫一线青年开展“团暖抗疫楷模”活动。持续深入做好对坚守疫情防控工作一线青年及其家属的慰问和帮扶，以荣获全国和省</w:t>
      </w:r>
      <w:r>
        <w:rPr>
          <w:rFonts w:ascii="仿宋_GB2312" w:eastAsia="仿宋_GB2312" w:hint="eastAsia"/>
          <w:sz w:val="32"/>
          <w:szCs w:val="32"/>
        </w:rPr>
        <w:t>、</w:t>
      </w:r>
      <w:r>
        <w:rPr>
          <w:rFonts w:ascii="仿宋_GB2312" w:eastAsia="仿宋_GB2312" w:hint="eastAsia"/>
          <w:sz w:val="32"/>
          <w:szCs w:val="32"/>
        </w:rPr>
        <w:t>市抗疫先进个人称号的青年抗疫功臣为重点对象，组织志愿团体、志愿者努力排解他们的后顾之忧，为他们办实事、解难事。</w:t>
      </w:r>
      <w:r>
        <w:rPr>
          <w:rFonts w:ascii="仿宋_GB2312" w:eastAsia="仿宋_GB2312" w:hint="eastAsia"/>
          <w:sz w:val="32"/>
          <w:szCs w:val="32"/>
        </w:rPr>
        <w:t>〔责任部门：青发部、各县（市、区）团委〕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面向基层一线工人开展“青春情暖驿站”送温暖活动。动员青年企业家协会、青年商会、青年发展现代农业促进会会员以志愿服务的形式深入街道、社区及“青春情暖驿站”，为环卫工人、保安、“街友”（街头露宿者）等群体送上御寒衣物、粮油米等物品的春节礼包，联合当地</w:t>
      </w:r>
      <w:r w:rsidR="00363D65">
        <w:rPr>
          <w:rFonts w:ascii="仿宋_GB2312" w:eastAsia="仿宋_GB2312" w:hint="eastAsia"/>
          <w:sz w:val="32"/>
          <w:szCs w:val="32"/>
        </w:rPr>
        <w:t>青年书法</w:t>
      </w:r>
      <w:r>
        <w:rPr>
          <w:rFonts w:ascii="仿宋_GB2312" w:eastAsia="仿宋_GB2312" w:hint="eastAsia"/>
          <w:sz w:val="32"/>
          <w:szCs w:val="32"/>
        </w:rPr>
        <w:t>家迎春送福系列活动，并对他们致以节日问候。发动爱心企业参与志愿服务，提高社会对弱势群体的关爱意识，体现社会主义大家庭的温暖。〔</w:t>
      </w:r>
      <w:r>
        <w:rPr>
          <w:rFonts w:ascii="仿宋_GB2312" w:eastAsia="仿宋_GB2312" w:hint="eastAsia"/>
          <w:sz w:val="32"/>
          <w:szCs w:val="32"/>
        </w:rPr>
        <w:t>责任部门：青发部、各县（市、区）团委〕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面向大学生开展“团暖冬日”寒假留校大学生慰问活动。</w:t>
      </w:r>
      <w:r>
        <w:rPr>
          <w:rFonts w:ascii="仿宋_GB2312" w:eastAsia="仿宋_GB2312" w:hint="eastAsia"/>
          <w:sz w:val="32"/>
          <w:szCs w:val="32"/>
        </w:rPr>
        <w:t xml:space="preserve"> </w:t>
      </w:r>
      <w:r>
        <w:rPr>
          <w:rFonts w:ascii="仿宋_GB2312" w:eastAsia="仿宋_GB2312" w:hint="eastAsia"/>
          <w:sz w:val="32"/>
          <w:szCs w:val="32"/>
        </w:rPr>
        <w:lastRenderedPageBreak/>
        <w:t>深入了解寒假留校大学生（受疫情影响在粤的港澳台大学生和国</w:t>
      </w:r>
      <w:r>
        <w:rPr>
          <w:rFonts w:ascii="仿宋_GB2312" w:eastAsia="仿宋_GB2312" w:hint="eastAsia"/>
          <w:sz w:val="32"/>
          <w:szCs w:val="32"/>
        </w:rPr>
        <w:t xml:space="preserve"> </w:t>
      </w:r>
      <w:r>
        <w:rPr>
          <w:rFonts w:ascii="仿宋_GB2312" w:eastAsia="仿宋_GB2312" w:hint="eastAsia"/>
          <w:sz w:val="32"/>
          <w:szCs w:val="32"/>
        </w:rPr>
        <w:t>外留学生）学习、生活等方面存在的困难，对在国外学习的中国</w:t>
      </w:r>
      <w:r>
        <w:rPr>
          <w:rFonts w:ascii="仿宋_GB2312" w:eastAsia="仿宋_GB2312" w:hint="eastAsia"/>
          <w:sz w:val="32"/>
          <w:szCs w:val="32"/>
        </w:rPr>
        <w:t xml:space="preserve"> </w:t>
      </w:r>
      <w:r>
        <w:rPr>
          <w:rFonts w:ascii="仿宋_GB2312" w:eastAsia="仿宋_GB2312" w:hint="eastAsia"/>
          <w:sz w:val="32"/>
          <w:szCs w:val="32"/>
        </w:rPr>
        <w:t>留学生给予更多的关怀，听取他们对共青团工作的意见建议，通</w:t>
      </w:r>
      <w:r>
        <w:rPr>
          <w:rFonts w:ascii="仿宋_GB2312" w:eastAsia="仿宋_GB2312" w:hint="eastAsia"/>
          <w:sz w:val="32"/>
          <w:szCs w:val="32"/>
        </w:rPr>
        <w:t xml:space="preserve"> </w:t>
      </w:r>
      <w:r>
        <w:rPr>
          <w:rFonts w:ascii="仿宋_GB2312" w:eastAsia="仿宋_GB2312" w:hint="eastAsia"/>
          <w:sz w:val="32"/>
          <w:szCs w:val="32"/>
        </w:rPr>
        <w:t>过召开视频连线会、座谈会、联欢活动等形式，与寒假留校大学</w:t>
      </w:r>
      <w:r>
        <w:rPr>
          <w:rFonts w:ascii="仿宋_GB2312" w:eastAsia="仿宋_GB2312" w:hint="eastAsia"/>
          <w:sz w:val="32"/>
          <w:szCs w:val="32"/>
        </w:rPr>
        <w:t xml:space="preserve"> </w:t>
      </w:r>
      <w:r>
        <w:rPr>
          <w:rFonts w:ascii="仿宋_GB2312" w:eastAsia="仿宋_GB2312" w:hint="eastAsia"/>
          <w:sz w:val="32"/>
          <w:szCs w:val="32"/>
        </w:rPr>
        <w:t>生进行交流分享，与其共度新春佳节，丰富留校生活，让其充分</w:t>
      </w:r>
      <w:r>
        <w:rPr>
          <w:rFonts w:ascii="仿宋_GB2312" w:eastAsia="仿宋_GB2312" w:hint="eastAsia"/>
          <w:sz w:val="32"/>
          <w:szCs w:val="32"/>
        </w:rPr>
        <w:t xml:space="preserve"> </w:t>
      </w:r>
      <w:r>
        <w:rPr>
          <w:rFonts w:ascii="仿宋_GB2312" w:eastAsia="仿宋_GB2312" w:hint="eastAsia"/>
          <w:sz w:val="32"/>
          <w:szCs w:val="32"/>
        </w:rPr>
        <w:t>感受团组织的关爱。〔</w:t>
      </w:r>
      <w:r>
        <w:rPr>
          <w:rFonts w:ascii="仿宋_GB2312" w:eastAsia="仿宋_GB2312" w:hint="eastAsia"/>
          <w:sz w:val="32"/>
          <w:szCs w:val="32"/>
        </w:rPr>
        <w:t>牵头部门：</w:t>
      </w:r>
      <w:r>
        <w:rPr>
          <w:rFonts w:ascii="仿宋_GB2312" w:eastAsia="仿宋_GB2312" w:hint="eastAsia"/>
          <w:sz w:val="32"/>
          <w:szCs w:val="32"/>
        </w:rPr>
        <w:t>学校部</w:t>
      </w:r>
      <w:r>
        <w:rPr>
          <w:rFonts w:ascii="仿宋_GB2312" w:eastAsia="仿宋_GB2312" w:hint="eastAsia"/>
          <w:sz w:val="32"/>
          <w:szCs w:val="32"/>
        </w:rPr>
        <w:t>；</w:t>
      </w:r>
      <w:r>
        <w:rPr>
          <w:rFonts w:ascii="仿宋_GB2312" w:eastAsia="仿宋_GB2312" w:hint="eastAsia"/>
          <w:sz w:val="32"/>
          <w:szCs w:val="32"/>
        </w:rPr>
        <w:t>责任部门：统联部、各县（市、区）团委〕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面向新兴青年群体开展“爱心伴随”行动。发挥各级各界别青联委员专长，走进新兴领域青年聚集地，为其搭建展示舞台。组织青联小组至少开展一场活动，主动关心当地受疫情影响的港澳台在粤大学生和创业就业青年，切实解决实际困难。〔责任部门：统联部、各县（市、区）团委〕</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（三）团暖冬日</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为未成年服刑人员、社区困难青少年、相对困难学子、外来</w:t>
      </w:r>
      <w:r>
        <w:rPr>
          <w:rFonts w:ascii="仿宋_GB2312" w:eastAsia="仿宋_GB2312" w:hint="eastAsia"/>
          <w:sz w:val="32"/>
          <w:szCs w:val="32"/>
        </w:rPr>
        <w:t xml:space="preserve"> </w:t>
      </w:r>
      <w:r>
        <w:rPr>
          <w:rFonts w:ascii="仿宋_GB2312" w:eastAsia="仿宋_GB2312" w:hint="eastAsia"/>
          <w:sz w:val="32"/>
          <w:szCs w:val="32"/>
        </w:rPr>
        <w:t>务工人员子女等群体送去慰问及节日祝福。</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面向未成年服刑人员开展“甘露行动</w:t>
      </w:r>
      <w:r>
        <w:rPr>
          <w:rFonts w:ascii="仿宋_GB2312" w:eastAsia="仿宋_GB2312" w:hint="eastAsia"/>
          <w:sz w:val="32"/>
          <w:szCs w:val="32"/>
        </w:rPr>
        <w:t>"</w:t>
      </w:r>
      <w:r>
        <w:rPr>
          <w:rFonts w:ascii="仿宋_GB2312" w:eastAsia="仿宋_GB2312" w:hint="eastAsia"/>
          <w:sz w:val="32"/>
          <w:szCs w:val="32"/>
        </w:rPr>
        <w:t>爱心帮教活动。组织“善美心房”志愿者走进市未成年犯管教所，以心理辅导、法律宣讲、互动交流、赠送学习生活用品</w:t>
      </w:r>
      <w:r>
        <w:rPr>
          <w:rFonts w:ascii="仿宋_GB2312" w:eastAsia="仿宋_GB2312" w:hint="eastAsia"/>
          <w:sz w:val="32"/>
          <w:szCs w:val="32"/>
        </w:rPr>
        <w:t>等形式，关心关爱未成年服刑人员身心健康，帮助他们改过自新，重拾回归社会、做守法公民的信心和决心。〔责任部门：青发部、各县（市、区）团委〕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面向困境青少年群体开展“青春送暖”行动。依托广东乡村青少年健康成长“两帮两促”行动，面向建档立卡相对</w:t>
      </w:r>
      <w:r>
        <w:rPr>
          <w:rFonts w:ascii="仿宋_GB2312" w:eastAsia="仿宋_GB2312" w:hint="eastAsia"/>
          <w:sz w:val="32"/>
          <w:szCs w:val="32"/>
        </w:rPr>
        <w:t>困难</w:t>
      </w:r>
      <w:r>
        <w:rPr>
          <w:rFonts w:ascii="仿宋_GB2312" w:eastAsia="仿宋_GB2312" w:hint="eastAsia"/>
          <w:sz w:val="32"/>
          <w:szCs w:val="32"/>
        </w:rPr>
        <w:t>青</w:t>
      </w:r>
      <w:r>
        <w:rPr>
          <w:rFonts w:ascii="仿宋_GB2312" w:eastAsia="仿宋_GB2312" w:hint="eastAsia"/>
          <w:sz w:val="32"/>
          <w:szCs w:val="32"/>
        </w:rPr>
        <w:lastRenderedPageBreak/>
        <w:t>少年开展慰问活动，通过入户探访、捐赠网课设备、生活用品等形式，向青少年传递社会关爱和人文关怀。整合省、市各级医疗系统青年文明号以及社会爱心企业，重点为患有先天性心脏病、脊柱侧弯、唇腭裂，以及视力障碍和口腔疾病等患病青少年提供手术治疗及社会筹款等服务。〔责任部门：青</w:t>
      </w:r>
      <w:r>
        <w:rPr>
          <w:rFonts w:ascii="仿宋_GB2312" w:eastAsia="仿宋_GB2312" w:hint="eastAsia"/>
          <w:sz w:val="32"/>
          <w:szCs w:val="32"/>
        </w:rPr>
        <w:t>发部、各县（市、区）团委〕</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面向相对困难学子开展“韶城会亲”活动。积极开展覆盖全市相对困难青少年群体的“韶城会亲”活动，</w:t>
      </w:r>
      <w:r>
        <w:rPr>
          <w:rFonts w:ascii="仿宋_GB2312" w:eastAsia="仿宋_GB2312" w:hint="eastAsia"/>
          <w:sz w:val="32"/>
          <w:szCs w:val="32"/>
        </w:rPr>
        <w:t xml:space="preserve"> </w:t>
      </w:r>
      <w:r>
        <w:rPr>
          <w:rFonts w:ascii="仿宋_GB2312" w:eastAsia="仿宋_GB2312" w:hint="eastAsia"/>
          <w:sz w:val="32"/>
          <w:szCs w:val="32"/>
        </w:rPr>
        <w:t>在做好疫情防控背景下，创新设计“云会亲”环节，扩大资助相对困难学生规模，让无法参加现场会亲的受助学生足不出户也能通过视频对话的形式与捐赠方见面结亲，感受党和政府、社会各界的关心关怀。〔责任部门：青发部、各县（市、区）团委〕</w:t>
      </w:r>
    </w:p>
    <w:p w:rsidR="00CB6C87" w:rsidRDefault="00BE3C08">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11.</w:t>
      </w:r>
      <w:r>
        <w:rPr>
          <w:rFonts w:ascii="仿宋_GB2312" w:eastAsia="仿宋_GB2312" w:hint="eastAsia"/>
          <w:sz w:val="32"/>
          <w:szCs w:val="32"/>
        </w:rPr>
        <w:t>面向特殊困难青少年开展“爱心汇聚小鸟巢”活动。动员青联、少先队组织在节日期间积极整合社会资源，组织青联委员、志愿团体、志愿者走进“希望家园”</w:t>
      </w:r>
      <w:r>
        <w:rPr>
          <w:rFonts w:ascii="仿宋_GB2312" w:eastAsia="仿宋_GB2312" w:hint="eastAsia"/>
          <w:sz w:val="32"/>
          <w:szCs w:val="32"/>
        </w:rPr>
        <w:t>,</w:t>
      </w:r>
      <w:r>
        <w:rPr>
          <w:rFonts w:ascii="仿宋_GB2312" w:eastAsia="仿宋_GB2312" w:hint="eastAsia"/>
          <w:sz w:val="32"/>
          <w:szCs w:val="32"/>
        </w:rPr>
        <w:t>通过游园活动、文体活动、赠送慰问品等形式，关心关爱困难家庭子女、农村留守儿童、外来务工子女等特殊困难青少年。积极建设服务阵地和品牌，改善困难家庭子女、农村留守儿童、外来务工子女教育、学习和生活等条件环境，让他们切实感受到党和政府的关怀和爱护。可通过广东红领巾基金的“希望家园”“爱心汇聚小鸟巢”项目申请经费支持。市青少年宫联合各社教协机构，开展乡村助学活动，送去学</w:t>
      </w:r>
      <w:r>
        <w:rPr>
          <w:rFonts w:ascii="仿宋_GB2312" w:eastAsia="仿宋_GB2312" w:hint="eastAsia"/>
          <w:sz w:val="32"/>
          <w:szCs w:val="32"/>
        </w:rPr>
        <w:t>习用具及艺术、科技类的精品课程。〔</w:t>
      </w:r>
      <w:r>
        <w:rPr>
          <w:rFonts w:ascii="仿宋_GB2312" w:eastAsia="仿宋_GB2312" w:hint="eastAsia"/>
          <w:sz w:val="32"/>
          <w:szCs w:val="32"/>
        </w:rPr>
        <w:t>牵头部门：学校部；</w:t>
      </w:r>
      <w:r>
        <w:rPr>
          <w:rFonts w:ascii="仿宋_GB2312" w:eastAsia="仿宋_GB2312" w:hint="eastAsia"/>
          <w:sz w:val="32"/>
          <w:szCs w:val="32"/>
        </w:rPr>
        <w:lastRenderedPageBreak/>
        <w:t>责任部门：统联部、青少宫、各县（市、区）团委〕</w:t>
      </w:r>
    </w:p>
    <w:p w:rsidR="006B332B" w:rsidRPr="006B332B" w:rsidRDefault="006B332B" w:rsidP="006B332B">
      <w:pPr>
        <w:spacing w:line="560" w:lineRule="exact"/>
        <w:ind w:firstLineChars="200" w:firstLine="643"/>
        <w:rPr>
          <w:rFonts w:ascii="楷体_GB2312" w:eastAsia="楷体_GB2312" w:hint="eastAsia"/>
          <w:b/>
          <w:sz w:val="32"/>
          <w:szCs w:val="32"/>
        </w:rPr>
      </w:pPr>
      <w:r w:rsidRPr="006B332B">
        <w:rPr>
          <w:rFonts w:ascii="楷体_GB2312" w:eastAsia="楷体_GB2312" w:hint="eastAsia"/>
          <w:b/>
          <w:sz w:val="32"/>
          <w:szCs w:val="32"/>
        </w:rPr>
        <w:t>（四）</w:t>
      </w:r>
      <w:r w:rsidR="00BE3C08">
        <w:rPr>
          <w:rFonts w:ascii="楷体_GB2312" w:eastAsia="楷体_GB2312" w:hint="eastAsia"/>
          <w:b/>
          <w:sz w:val="32"/>
          <w:szCs w:val="32"/>
        </w:rPr>
        <w:t>活动发布</w:t>
      </w:r>
    </w:p>
    <w:p w:rsidR="006B332B" w:rsidRDefault="006B332B" w:rsidP="006B332B">
      <w:pPr>
        <w:spacing w:line="560" w:lineRule="exact"/>
        <w:ind w:firstLineChars="200" w:firstLine="640"/>
        <w:rPr>
          <w:rFonts w:ascii="仿宋_GB2312" w:eastAsia="仿宋_GB2312"/>
          <w:sz w:val="32"/>
          <w:szCs w:val="32"/>
        </w:rPr>
      </w:pPr>
      <w:r w:rsidRPr="006B332B">
        <w:rPr>
          <w:rFonts w:ascii="仿宋_GB2312" w:eastAsia="仿宋_GB2312" w:hint="eastAsia"/>
          <w:sz w:val="32"/>
          <w:szCs w:val="32"/>
        </w:rPr>
        <w:t>为确保活动实效，</w:t>
      </w:r>
      <w:r w:rsidRPr="006B332B">
        <w:rPr>
          <w:rFonts w:ascii="仿宋_GB2312" w:eastAsia="仿宋_GB2312"/>
          <w:sz w:val="32"/>
          <w:szCs w:val="32"/>
        </w:rPr>
        <w:t>2021</w:t>
      </w:r>
      <w:r w:rsidRPr="006B332B">
        <w:rPr>
          <w:rFonts w:ascii="仿宋_GB2312" w:eastAsia="仿宋_GB2312" w:hint="eastAsia"/>
          <w:sz w:val="32"/>
          <w:szCs w:val="32"/>
        </w:rPr>
        <w:t>年全省各级团组织“青春情暖</w:t>
      </w:r>
      <w:r>
        <w:rPr>
          <w:rFonts w:ascii="仿宋_GB2312" w:eastAsia="仿宋_GB2312" w:hint="eastAsia"/>
          <w:sz w:val="32"/>
          <w:szCs w:val="32"/>
        </w:rPr>
        <w:t>”</w:t>
      </w:r>
      <w:r w:rsidRPr="006B332B">
        <w:rPr>
          <w:rFonts w:ascii="仿宋_GB2312" w:eastAsia="仿宋_GB2312" w:hint="eastAsia"/>
          <w:sz w:val="32"/>
          <w:szCs w:val="32"/>
        </w:rPr>
        <w:t>各项活动</w:t>
      </w:r>
      <w:r>
        <w:rPr>
          <w:rFonts w:ascii="仿宋_GB2312" w:eastAsia="仿宋_GB2312" w:hint="eastAsia"/>
          <w:sz w:val="32"/>
          <w:szCs w:val="32"/>
        </w:rPr>
        <w:t>将</w:t>
      </w:r>
      <w:r w:rsidRPr="006B332B">
        <w:rPr>
          <w:rFonts w:ascii="仿宋_GB2312" w:eastAsia="仿宋_GB2312" w:hint="eastAsia"/>
          <w:sz w:val="32"/>
          <w:szCs w:val="32"/>
        </w:rPr>
        <w:t>统一通过“广东青年之声</w:t>
      </w:r>
      <w:r>
        <w:rPr>
          <w:rFonts w:ascii="仿宋_GB2312" w:eastAsia="仿宋_GB2312" w:hint="eastAsia"/>
          <w:sz w:val="32"/>
          <w:szCs w:val="32"/>
        </w:rPr>
        <w:t>”</w:t>
      </w:r>
      <w:r>
        <w:rPr>
          <w:rFonts w:ascii="仿宋_GB2312" w:eastAsia="仿宋_GB2312" w:hint="eastAsia"/>
          <w:sz w:val="32"/>
          <w:szCs w:val="32"/>
        </w:rPr>
        <w:t>“</w:t>
      </w:r>
      <w:r w:rsidRPr="006B332B">
        <w:rPr>
          <w:rFonts w:ascii="仿宋_GB2312" w:eastAsia="仿宋_GB2312"/>
          <w:sz w:val="32"/>
          <w:szCs w:val="32"/>
        </w:rPr>
        <w:t>i</w:t>
      </w:r>
      <w:r w:rsidRPr="006B332B">
        <w:rPr>
          <w:rFonts w:ascii="仿宋_GB2312" w:eastAsia="仿宋_GB2312" w:hint="eastAsia"/>
          <w:sz w:val="32"/>
          <w:szCs w:val="32"/>
        </w:rPr>
        <w:t>志愿”平台的“青春情暖</w:t>
      </w:r>
      <w:r w:rsidR="00363D65">
        <w:rPr>
          <w:rFonts w:ascii="仿宋_GB2312" w:eastAsia="仿宋_GB2312" w:hint="eastAsia"/>
          <w:sz w:val="32"/>
          <w:szCs w:val="32"/>
        </w:rPr>
        <w:t>”</w:t>
      </w:r>
      <w:r w:rsidRPr="006B332B">
        <w:rPr>
          <w:rFonts w:ascii="仿宋_GB2312" w:eastAsia="仿宋_GB2312" w:hint="eastAsia"/>
          <w:sz w:val="32"/>
          <w:szCs w:val="32"/>
        </w:rPr>
        <w:t>专区进行发布，向社会公开活动名称、活动时间、参与人数、活动照片、覆盖人数等信息。</w:t>
      </w:r>
      <w:bookmarkStart w:id="0" w:name="_GoBack"/>
      <w:bookmarkEnd w:id="0"/>
      <w:r w:rsidRPr="006B332B">
        <w:rPr>
          <w:rFonts w:ascii="仿宋_GB2312" w:eastAsia="仿宋_GB2312" w:hint="eastAsia"/>
          <w:sz w:val="32"/>
          <w:szCs w:val="32"/>
        </w:rPr>
        <w:t>在活动名称中添加关键词“青春情暖”，团省委将通过系统后台自动抓取汇总各项数据，评估各地工作实效。</w:t>
      </w:r>
      <w:r w:rsidR="00BE3C08">
        <w:rPr>
          <w:rFonts w:ascii="仿宋_GB2312" w:eastAsia="仿宋_GB2312" w:hint="eastAsia"/>
          <w:sz w:val="32"/>
          <w:szCs w:val="32"/>
        </w:rPr>
        <w:t>团市委各部室相关活动需报组宣部和统联部在</w:t>
      </w:r>
      <w:r w:rsidR="00BE3C08" w:rsidRPr="00BE3C08">
        <w:rPr>
          <w:rFonts w:ascii="仿宋_GB2312" w:eastAsia="仿宋_GB2312" w:hint="eastAsia"/>
          <w:sz w:val="32"/>
          <w:szCs w:val="32"/>
        </w:rPr>
        <w:t>“广东青年之声”“i志愿”</w:t>
      </w:r>
      <w:r w:rsidR="00BE3C08">
        <w:rPr>
          <w:rFonts w:ascii="仿宋_GB2312" w:eastAsia="仿宋_GB2312" w:hint="eastAsia"/>
          <w:sz w:val="32"/>
          <w:szCs w:val="32"/>
        </w:rPr>
        <w:t>进行发布，各县（市、区）团委“广东青年之声”活动发布情况报团市委组宣部汇总，</w:t>
      </w:r>
      <w:r w:rsidR="00BE3C08" w:rsidRPr="00BE3C08">
        <w:rPr>
          <w:rFonts w:ascii="仿宋_GB2312" w:eastAsia="仿宋_GB2312" w:hint="eastAsia"/>
          <w:sz w:val="32"/>
          <w:szCs w:val="32"/>
        </w:rPr>
        <w:t>“i志愿”</w:t>
      </w:r>
      <w:r w:rsidR="00BE3C08" w:rsidRPr="00BE3C08">
        <w:rPr>
          <w:rFonts w:hint="eastAsia"/>
        </w:rPr>
        <w:t xml:space="preserve"> </w:t>
      </w:r>
      <w:r w:rsidR="00BE3C08">
        <w:rPr>
          <w:rFonts w:ascii="仿宋_GB2312" w:eastAsia="仿宋_GB2312" w:hint="eastAsia"/>
          <w:sz w:val="32"/>
          <w:szCs w:val="32"/>
        </w:rPr>
        <w:t>活动发布情况报团市委统联</w:t>
      </w:r>
      <w:r w:rsidR="00BE3C08" w:rsidRPr="00BE3C08">
        <w:rPr>
          <w:rFonts w:ascii="仿宋_GB2312" w:eastAsia="仿宋_GB2312" w:hint="eastAsia"/>
          <w:sz w:val="32"/>
          <w:szCs w:val="32"/>
        </w:rPr>
        <w:t>部汇总</w:t>
      </w:r>
      <w:r w:rsidR="00BE3C08">
        <w:rPr>
          <w:rFonts w:ascii="仿宋_GB2312" w:eastAsia="仿宋_GB2312" w:hint="eastAsia"/>
          <w:sz w:val="32"/>
          <w:szCs w:val="32"/>
        </w:rPr>
        <w:t>。</w:t>
      </w:r>
      <w:r w:rsidR="0074597F" w:rsidRPr="0074597F">
        <w:rPr>
          <w:rFonts w:ascii="仿宋_GB2312" w:eastAsia="仿宋_GB2312" w:hint="eastAsia"/>
          <w:sz w:val="32"/>
          <w:szCs w:val="32"/>
        </w:rPr>
        <w:t>〔牵头部门：</w:t>
      </w:r>
      <w:r w:rsidR="0074597F">
        <w:rPr>
          <w:rFonts w:ascii="仿宋_GB2312" w:eastAsia="仿宋_GB2312" w:hint="eastAsia"/>
          <w:sz w:val="32"/>
          <w:szCs w:val="32"/>
        </w:rPr>
        <w:t>组宣部、统联</w:t>
      </w:r>
      <w:r w:rsidR="0074597F" w:rsidRPr="0074597F">
        <w:rPr>
          <w:rFonts w:ascii="仿宋_GB2312" w:eastAsia="仿宋_GB2312" w:hint="eastAsia"/>
          <w:sz w:val="32"/>
          <w:szCs w:val="32"/>
        </w:rPr>
        <w:t>部；责任部门：</w:t>
      </w:r>
      <w:r w:rsidR="0074597F">
        <w:rPr>
          <w:rFonts w:ascii="仿宋_GB2312" w:eastAsia="仿宋_GB2312" w:hint="eastAsia"/>
          <w:sz w:val="32"/>
          <w:szCs w:val="32"/>
        </w:rPr>
        <w:t>各部室</w:t>
      </w:r>
      <w:r w:rsidR="0074597F" w:rsidRPr="0074597F">
        <w:rPr>
          <w:rFonts w:ascii="仿宋_GB2312" w:eastAsia="仿宋_GB2312" w:hint="eastAsia"/>
          <w:sz w:val="32"/>
          <w:szCs w:val="32"/>
        </w:rPr>
        <w:t>、青少宫、各县（市、区）团委〕</w:t>
      </w:r>
    </w:p>
    <w:p w:rsidR="00CB6C87" w:rsidRDefault="00BE3C08">
      <w:pPr>
        <w:spacing w:line="560" w:lineRule="exact"/>
        <w:ind w:firstLineChars="200" w:firstLine="640"/>
        <w:rPr>
          <w:rFonts w:ascii="黑体" w:eastAsia="黑体" w:hAnsi="黑体"/>
          <w:sz w:val="32"/>
          <w:szCs w:val="32"/>
        </w:rPr>
      </w:pPr>
      <w:r>
        <w:rPr>
          <w:rFonts w:ascii="黑体" w:eastAsia="黑体" w:hAnsi="黑体" w:hint="eastAsia"/>
          <w:sz w:val="32"/>
          <w:szCs w:val="32"/>
        </w:rPr>
        <w:t>四、工作要求</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（一）高度重视，加强组织领导</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青春情暖”活动是贯彻落实党的十九届五中全会精神、省委十二届十一次、十二次全会精神以及市委十二届十二次、十三次全会精神的重要举措，是共青团参与创新社会治理、夯实党执政的青年群众基础、做好新形势下党的青年群众工作的重要路径。各部门、各级团组织要高度重视，尤其要重视在开展活动时对青少年群体进行理想信念教育及思想引领，引导他们培育和践行社会主义核心价值观，切实把广大青少年</w:t>
      </w:r>
      <w:r>
        <w:rPr>
          <w:rFonts w:ascii="仿宋_GB2312" w:eastAsia="仿宋_GB2312" w:hint="eastAsia"/>
          <w:sz w:val="32"/>
          <w:szCs w:val="32"/>
        </w:rPr>
        <w:t>紧紧团结到党团组织的周围。</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lastRenderedPageBreak/>
        <w:t>（二）积极发动，广泛整合资源</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一要充分发挥共青团组织优势，广泛整合社会资源，特别是积极争取交通、铁路、民政、教育、文化、电力、石油、通讯等相关部门和企业大力支持。二要发挥团的组织枢纽作用，增加各级青联、学联、少工委、志愿者组织、协会社团等组织的参与力量，扩大社会覆盖面。三要积极调动各团工委、两新团组织等的积极性，形成社会各方踊跃参与的活动热潮。</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（三）严格管理，做好疫情防控</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各部门、各级团组织要加强与卫生防疫部门的紧密配合，在活动开展中落实落细疫情防控措施，同时根据风险评估配备足</w:t>
      </w:r>
      <w:r>
        <w:rPr>
          <w:rFonts w:ascii="仿宋_GB2312" w:eastAsia="仿宋_GB2312" w:hint="eastAsia"/>
          <w:sz w:val="32"/>
          <w:szCs w:val="32"/>
        </w:rPr>
        <w:t>量的防控物资和设备，提前排查和登记活动人员的健康状况，做好健康申报工作，保护参加活动人员的生命安全和身体健康。</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（四）加强宣传，营造良好氛围</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要加强与媒体的合作，在发挥电视台、电台、报纸等传统媒体优势的同时，注重借助新媒体在青少年群体中传播广、互动性强的特点，广泛开展宣传，注重接地气、讲干货、出实效，持续提升“青春情暖”活动品牌在全社会的影响力和传播力。</w:t>
      </w:r>
    </w:p>
    <w:p w:rsidR="00CB6C87" w:rsidRDefault="00BE3C08">
      <w:pPr>
        <w:spacing w:line="560" w:lineRule="exact"/>
        <w:ind w:firstLineChars="200" w:firstLine="643"/>
        <w:rPr>
          <w:rFonts w:ascii="楷体_GB2312" w:eastAsia="楷体_GB2312"/>
          <w:b/>
          <w:sz w:val="32"/>
          <w:szCs w:val="32"/>
        </w:rPr>
      </w:pPr>
      <w:r>
        <w:rPr>
          <w:rFonts w:ascii="楷体_GB2312" w:eastAsia="楷体_GB2312" w:hint="eastAsia"/>
          <w:b/>
          <w:sz w:val="32"/>
          <w:szCs w:val="32"/>
        </w:rPr>
        <w:t>（五）及时总结，确保活动实效</w:t>
      </w:r>
    </w:p>
    <w:p w:rsidR="00CB6C87" w:rsidRDefault="00BE3C08">
      <w:pPr>
        <w:spacing w:line="560" w:lineRule="exact"/>
        <w:ind w:firstLineChars="200" w:firstLine="640"/>
        <w:rPr>
          <w:rFonts w:ascii="仿宋_GB2312" w:eastAsia="仿宋_GB2312"/>
          <w:sz w:val="32"/>
          <w:szCs w:val="32"/>
        </w:rPr>
      </w:pPr>
      <w:r>
        <w:rPr>
          <w:rFonts w:ascii="仿宋_GB2312" w:eastAsia="仿宋_GB2312" w:hint="eastAsia"/>
          <w:sz w:val="32"/>
          <w:szCs w:val="32"/>
        </w:rPr>
        <w:t>请各部门、各县（市、区）团委于</w:t>
      </w: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3</w:t>
      </w:r>
      <w:r>
        <w:rPr>
          <w:rFonts w:ascii="仿宋_GB2312" w:eastAsia="仿宋_GB2312" w:hint="eastAsia"/>
          <w:sz w:val="32"/>
          <w:szCs w:val="32"/>
        </w:rPr>
        <w:t>月</w:t>
      </w:r>
      <w:r>
        <w:rPr>
          <w:rFonts w:ascii="仿宋_GB2312" w:eastAsia="仿宋_GB2312" w:hint="eastAsia"/>
          <w:sz w:val="32"/>
          <w:szCs w:val="32"/>
        </w:rPr>
        <w:t>5</w:t>
      </w:r>
      <w:r>
        <w:rPr>
          <w:rFonts w:ascii="仿宋_GB2312" w:eastAsia="仿宋_GB2312" w:hint="eastAsia"/>
          <w:sz w:val="32"/>
          <w:szCs w:val="32"/>
        </w:rPr>
        <w:t>日前报送</w:t>
      </w:r>
      <w:r>
        <w:rPr>
          <w:rFonts w:ascii="仿宋_GB2312" w:eastAsia="仿宋_GB2312" w:hint="eastAsia"/>
          <w:sz w:val="32"/>
          <w:szCs w:val="32"/>
        </w:rPr>
        <w:t>1500</w:t>
      </w:r>
      <w:r>
        <w:rPr>
          <w:rFonts w:ascii="仿宋_GB2312" w:eastAsia="仿宋_GB2312" w:hint="eastAsia"/>
          <w:sz w:val="32"/>
          <w:szCs w:val="32"/>
        </w:rPr>
        <w:t>字内活动总结至团市委青发部，要求简明扼要，突出重点，有详细数据</w:t>
      </w:r>
      <w:r>
        <w:rPr>
          <w:rFonts w:ascii="仿宋_GB2312" w:eastAsia="仿宋_GB2312" w:hint="eastAsia"/>
          <w:sz w:val="32"/>
          <w:szCs w:val="32"/>
        </w:rPr>
        <w:t>、典型案例和活动照片。</w:t>
      </w:r>
    </w:p>
    <w:sectPr w:rsidR="00CB6C87">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oNotTrackMoves/>
  <w:defaultTabStop w:val="420"/>
  <w:drawingGridHorizontalSpacing w:val="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6C87"/>
    <w:rsid w:val="00363D65"/>
    <w:rsid w:val="00375D45"/>
    <w:rsid w:val="006B332B"/>
    <w:rsid w:val="0074597F"/>
    <w:rsid w:val="00BE3C08"/>
    <w:rsid w:val="00CB6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韶关共青团2021年“青春情暖”活动</dc:title>
  <dc:creator>xb21cn</dc:creator>
  <cp:lastModifiedBy>xb21cn</cp:lastModifiedBy>
  <cp:revision>3</cp:revision>
  <dcterms:created xsi:type="dcterms:W3CDTF">2021-01-04T00:59:00Z</dcterms:created>
  <dcterms:modified xsi:type="dcterms:W3CDTF">2021-01-05T01:28:00Z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