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</w:rPr>
      </w:pPr>
      <w:bookmarkStart w:id="0" w:name="_GoBack"/>
      <w:r>
        <w:rPr>
          <w:rFonts w:hint="eastAsia"/>
          <w:b/>
          <w:bCs/>
          <w:color w:val="000000"/>
          <w:sz w:val="30"/>
          <w:szCs w:val="30"/>
        </w:rPr>
        <w:t>韶关市2022混凝土模板用胶合板等质量监督抽查结果汇总表</w:t>
      </w:r>
    </w:p>
    <w:bookmarkEnd w:id="0"/>
    <w:p>
      <w:pPr>
        <w:jc w:val="center"/>
        <w:rPr>
          <w:rFonts w:hint="eastAsia"/>
          <w:color w:val="000000"/>
        </w:rPr>
      </w:pPr>
    </w:p>
    <w:tbl>
      <w:tblPr>
        <w:tblStyle w:val="4"/>
        <w:tblW w:w="12552" w:type="dxa"/>
        <w:jc w:val="center"/>
        <w:tblInd w:w="8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20"/>
        <w:gridCol w:w="2860"/>
        <w:gridCol w:w="2740"/>
        <w:gridCol w:w="1045"/>
        <w:gridCol w:w="1455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报告编号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受检单位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地区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是否合格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WL20220013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广东韶钢松山股份有限公司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钢筋混凝土用热轧光圆钢筋盘条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WL20220014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广东韶钢松山股份有限公司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钢筋混凝土用热轧带肋钢筋直条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WL20220015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广东韶钢松山股份有限公司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拉丝用低碳钢热轧盘条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WL20220016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广东粤韶钢铁有限公司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热轧带肋钢筋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WL20220028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广东省乾鸿木业有限公司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刨花板（P2型）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浈江区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WL20220029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韶关市新伟金属工贸有限公司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钢筋混凝土用热轧带肋钢筋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浈江区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WL20220047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韶关市世邦新型建材有限公司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蒸压加气混凝土砌块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武江区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WL20220049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仁化县奥达胶合板有限公司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混凝土模板用胶合板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鸿伟木业（仁化）有限公司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刨花板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WL20220058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乐昌市彬林木业有限公司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细木工板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WL20220065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翁源县中源发展有限公司曲江分公司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蒸压加气混凝土砌块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WL20220066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韶关市顺展新型材料有限公司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蒸压加气混凝土砌块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WL20220068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广东凤阁铝业有限公司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粉末喷涂型材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始兴县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WL20220069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广东凤阁铝业有限公司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电泳涂漆型材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始兴县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WL20220070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广东始兴县华洲木业有限公司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18149高强康纯QSXHZ      (原木微粒板）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始兴县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仁化县博世铝业有限公司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铝合金建筑型材（电泳）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WL20220072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仁化县博世铝业有限公司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铝合金建筑型材（阳极氧化）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WL20220184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万华禾香板业（韶关）有限公司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禾香板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WL20220185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韶关市浈江区稳安建材厂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非粘土烧结多孔砖（页岩）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浈江区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WL20220186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乐昌市恒胜环保建材有限公司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非粘土烧结多孔砖（页岩）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WL20220214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乐昌市华翔木业有限公司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细木工板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WL20220216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新丰誉桦中纤板有限公司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原态刨花板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新丰县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WL20220217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韶关市新丰县宏泰新型墙体有限公司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蒸压加气混凝土砌块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新丰县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WL20220226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广东宏源防水科技发展有限公司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湿铺防水卷材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翁源县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WL20220227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广东宏源防水科技发展有限公司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弹性体（SBS）改性沥青防水卷材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翁源县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WL20220228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广东台实实业有限公司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TS-18 SBS弹性体改性沥青防水卷材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翁源县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WL20220229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广东台实实业有限公司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TS-19B高分子湿铺防水卷材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翁源县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WL20220240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乐昌市闽兴新型建材有限公司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烧结多孔砖（页岩）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WL20220241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乐昌市乐源木业有限公司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细木工板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WL20220242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乐昌市申兴大芯板厂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浸渍胶膜纸饰细木工板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乐昌市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WL20220243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韶关市曲江区伟俊贸易有限公司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烧结普通砖（煤矸石）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WL20220244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韶关市曲江区广夏新型环保材料有限公司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烧结普通砖（煤矸石）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WL20220245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韶关市曲江丹霞科技有限公司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烧结普通砖（煤矸石）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WL20220246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韶关市曲江区广川环保建材有限公司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烧结普通砖（煤矸石）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WL20220259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新丰县福辉新型环保墙体建材有限公司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新丰县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WL20220265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仁化县众兴新型建材厂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after="24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WL20220266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仁化县康溪长发建材有限公司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非粘土烧结普通砖（页岩）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WL20220267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仁化县众兴新型建材厂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烧结多孔砖（页岩）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WL20220268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仁化县康溪长发建材有限公司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非粘土烧结页岩多孔砖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WL20220269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仁化县闽盛建材有限公司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烧结多孔砖（页岩）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仁化县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WL20220278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南雄市伟强环保页岩砖有限公司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烧结多孔砖（页岩）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WL20220279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南雄市富新页岩建材有限公司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WL20220280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南雄市汇东实业投资有限公司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WL20220281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南雄市伟强环保页岩砖有限公司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WL20220282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南雄市永盛新型页岩砖有限公司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烧结普通砖（页岩砖）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WL20220283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南雄市高溯环保页岩砖有限公司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WL20220284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南雄市国强新型环保页岩砖有限公司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非粘土烧结多孔砖（页岩）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WL20220285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南雄市国强新型环保页岩砖有限公司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烧结普通砖（页岩砖）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WL20220286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南雄市福兴页岩环保砖有限公司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烧结普通砖（页岩砖）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南雄市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SN20220013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韶关市华兴水泥实业有限公司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曲江区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00</w:t>
            </w:r>
            <w:r>
              <w:rPr>
                <w:rFonts w:hint="eastAsia"/>
                <w:color w:val="auto"/>
                <w:szCs w:val="21"/>
              </w:rPr>
              <w:t>16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韶关曲江区龙腾水泥实业有限公司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矿渣硅酸盐水泥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曲江区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SN20220020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韶关市凌鹏水泥有限公司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普通硅酸盐水泥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曲江区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20005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乐昌市金禾水泥有限公司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20006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乐昌市汇力水泥有限公司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00</w:t>
            </w:r>
            <w:r>
              <w:rPr>
                <w:rFonts w:hint="eastAsia"/>
                <w:color w:val="auto"/>
                <w:szCs w:val="21"/>
              </w:rPr>
              <w:t>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乐昌市中建材水泥有限公司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普通硅酸盐水泥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00</w:t>
            </w:r>
            <w:r>
              <w:rPr>
                <w:rFonts w:hint="eastAsia"/>
                <w:color w:val="auto"/>
                <w:szCs w:val="21"/>
              </w:rPr>
              <w:t>0</w:t>
            </w: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乐昌市中建材水泥有限公司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硅酸盐水泥熟料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20008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乐昌市坪石三益水泥股份合作公司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58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20010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广东省乐昌市长兴水泥厂有限公司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乐昌市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59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仁化县达昌建材凡口水泥有限公司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矿渣硅酸盐水泥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仁化县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广东省翁源县宝源水泥厂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20018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翁源县中源发展有限公司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翁源县中源发展有限公司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普通硅酸盐水泥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广东鸿丰水泥有限公司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普通硅酸盐水泥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新丰县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20002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广东鸿丰水泥有限公司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Ⅱ型硅酸盐水泥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新丰县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新丰交通升庆水泥有限公司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新丰县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南雄市彤置富水泥建材投资有限公司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普通硅酸盐水泥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20005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南雄市彤置富水泥建材投资有限公司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硅酸盐水泥熟料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68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SN202</w:t>
            </w:r>
            <w:r>
              <w:rPr>
                <w:rFonts w:hint="eastAsia"/>
                <w:color w:val="auto"/>
                <w:szCs w:val="21"/>
              </w:rPr>
              <w:t>20006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  <w:lang w:bidi="ar"/>
              </w:rPr>
              <w:t>广东省乳源瑶族自治县候公渡韶源水泥厂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  <w:lang w:bidi="ar"/>
              </w:rPr>
              <w:t>火山灰质硅酸盐水泥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  <w:lang w:bidi="ar"/>
              </w:rPr>
              <w:t>乳源县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69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20022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韶关市曲江建浩建材实业有限公司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高效减水剂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曲江区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国科广化（南雄）新材料研究院有限公司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高效减水剂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南雄市明威胶粘涂料化工有限公司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高级环保喷胶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南雄科大科技有限公司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PU压纹开放白底漆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南雄市好田化工有限公司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紫外光固化油漆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广东伟明涂料有限公司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WK-270H PU胶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广州泰祥实业新材料科技（新丰）有限公司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净味内墙水漆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新丰澳熊化工有限公司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PU亮光清面漆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亿美（新丰）实业有限公司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环保内墙防霉漆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中华制漆（新丰）有限公司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木器漆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韶关欧文化学工业有限公司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PU高级亮光清面漆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韶关欧文化学工业有限公司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PU净味透明底漆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广东德丽雅新材料有限公司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洁霸抗污墙面漆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广东德丽雅新材料有限公司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外墙水性抗碱封闭底漆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韶关友邦化工有限公司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净味耐刮伤哑光清面漆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韶关友邦化工有限公司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PU清味透明底漆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南雄市双溪丽盈化工涂料有限公司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PU哑光白面漆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南雄市双溪丽盈化工涂料有限公司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PU特清透明底漆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南雄市金源合成材料有限公司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汽车漆（纯白）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广东德鑫翔远高新材料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汽车漆（天锦红）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南雄柏斯特化工有限公司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亮光清面漆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南雄柏斯特化工有限公司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PU实木套房专用特清底漆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广东仟邦实业有限公司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水性清漆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广东仟邦实业有限公司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水性背涂液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南雄市荣兴化工工贸有限公司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聚脂树脂清漆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广东嘉盛环保高新材料股份有限公司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汽车修补漆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南雄市雄丰涂料化工有限公司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芳香型半哑白面漆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南雄市雄丰涂料化工有限公司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芳香型特清透明底漆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南雄市星隆化工有限公司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SW工程内墙乳胶漆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南雄市星隆化工有限公司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SW内墙抗碱白底漆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南雄市海侨化工有限公司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强力免钉胶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RH20220030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南雄市海侨化工有限公司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高级环保万能胶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翁源县恒辉涂料有限公司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PU高清透明底漆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RH20220032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翁源县恒辉涂料有限公司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PU亮光高硬度清面漆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</w:rPr>
              <w:t>SN202</w:t>
            </w:r>
            <w:r>
              <w:rPr>
                <w:color w:val="auto"/>
                <w:szCs w:val="21"/>
              </w:rPr>
              <w:t>20012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</w:rPr>
              <w:t>韶关市良春建材有限公司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</w:rPr>
              <w:t>普通抹灰砂浆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</w:rPr>
              <w:t>浈江区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Cs w:val="21"/>
              </w:rPr>
              <w:t>严重不合格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4</w:t>
            </w:r>
            <w:r>
              <w:rPr>
                <w:rFonts w:hint="eastAsia"/>
                <w:color w:val="auto"/>
                <w:szCs w:val="21"/>
              </w:rPr>
              <w:t>d拉伸粘结强度、2</w:t>
            </w:r>
            <w:r>
              <w:rPr>
                <w:color w:val="auto"/>
                <w:szCs w:val="21"/>
              </w:rPr>
              <w:t>8</w:t>
            </w:r>
            <w:r>
              <w:rPr>
                <w:rFonts w:hint="eastAsia"/>
                <w:color w:val="auto"/>
                <w:szCs w:val="21"/>
              </w:rPr>
              <w:t>d抗压强度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p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97F24"/>
    <w:rsid w:val="6EB9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2022-11-22T03:28:00Z</dcterms:created>
  <dc:creator>繁</dc:creator>
  <cp:lastModifiedBy>繁</cp:lastModifiedBy>
  <dcterms:modified xsi:type="dcterms:W3CDTF">2022-11-22T03:33:50Z</dcterms:modified>
  <dc:title>韶关市2022混凝土模板用胶合板等质量监督抽查结果汇总表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