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C2D8" w14:textId="77777777" w:rsidR="00F34BC1" w:rsidRPr="00357244" w:rsidRDefault="00F34BC1" w:rsidP="00F34BC1">
      <w:pPr>
        <w:jc w:val="left"/>
        <w:rPr>
          <w:rFonts w:ascii="仿宋_GB2312" w:eastAsia="仿宋_GB2312" w:hAnsi="宋体" w:hint="eastAsia"/>
          <w:sz w:val="32"/>
          <w:szCs w:val="32"/>
        </w:rPr>
      </w:pPr>
      <w:r w:rsidRPr="00357244">
        <w:rPr>
          <w:rFonts w:ascii="仿宋_GB2312" w:eastAsia="仿宋_GB2312" w:hAnsi="宋体" w:hint="eastAsia"/>
          <w:sz w:val="32"/>
          <w:szCs w:val="32"/>
        </w:rPr>
        <w:t>附件：</w:t>
      </w:r>
    </w:p>
    <w:p w14:paraId="0CF4A905" w14:textId="77777777" w:rsidR="00AC704E" w:rsidRPr="00F10F6B" w:rsidRDefault="00603A08" w:rsidP="00F34BC1">
      <w:pPr>
        <w:jc w:val="center"/>
        <w:rPr>
          <w:rFonts w:ascii="宋体" w:hAnsi="宋体"/>
          <w:b/>
          <w:sz w:val="44"/>
          <w:szCs w:val="44"/>
        </w:rPr>
      </w:pPr>
      <w:r w:rsidRPr="00F10F6B">
        <w:rPr>
          <w:rFonts w:ascii="宋体" w:hAnsi="宋体" w:hint="eastAsia"/>
          <w:b/>
          <w:sz w:val="44"/>
          <w:szCs w:val="44"/>
        </w:rPr>
        <w:t>2022</w:t>
      </w:r>
      <w:r w:rsidR="00F34BC1" w:rsidRPr="00F10F6B">
        <w:rPr>
          <w:rFonts w:ascii="宋体" w:hAnsi="宋体" w:hint="eastAsia"/>
          <w:b/>
          <w:sz w:val="44"/>
          <w:szCs w:val="44"/>
        </w:rPr>
        <w:t>中国韶关创新创业大赛大数据</w:t>
      </w:r>
      <w:proofErr w:type="gramStart"/>
      <w:r w:rsidR="00F34BC1" w:rsidRPr="00F10F6B">
        <w:rPr>
          <w:rFonts w:ascii="宋体" w:hAnsi="宋体" w:hint="eastAsia"/>
          <w:b/>
          <w:sz w:val="44"/>
          <w:szCs w:val="44"/>
        </w:rPr>
        <w:t>专业赛</w:t>
      </w:r>
      <w:proofErr w:type="gramEnd"/>
      <w:r w:rsidR="00F34BC1" w:rsidRPr="00F10F6B">
        <w:rPr>
          <w:rFonts w:ascii="宋体" w:hAnsi="宋体" w:hint="eastAsia"/>
          <w:b/>
          <w:sz w:val="44"/>
          <w:szCs w:val="44"/>
        </w:rPr>
        <w:t>半决赛晋级名单</w:t>
      </w:r>
    </w:p>
    <w:p w14:paraId="2104E269" w14:textId="0953A6A2" w:rsidR="00F34BC1" w:rsidRPr="00101CA9" w:rsidRDefault="00F34BC1" w:rsidP="00F34BC1">
      <w:pPr>
        <w:jc w:val="center"/>
        <w:rPr>
          <w:rFonts w:ascii="仿宋_GB2312" w:eastAsia="仿宋_GB2312" w:hAnsi="宋体" w:hint="eastAsia"/>
          <w:sz w:val="32"/>
          <w:szCs w:val="32"/>
        </w:rPr>
      </w:pPr>
      <w:r w:rsidRPr="00101CA9">
        <w:rPr>
          <w:rFonts w:ascii="仿宋_GB2312" w:eastAsia="仿宋_GB2312" w:hAnsi="宋体" w:hint="eastAsia"/>
          <w:sz w:val="32"/>
          <w:szCs w:val="32"/>
        </w:rPr>
        <w:t>（以下排名不分先后</w:t>
      </w:r>
      <w:r w:rsidR="00F10F6B" w:rsidRPr="00101CA9">
        <w:rPr>
          <w:rFonts w:ascii="仿宋_GB2312" w:eastAsia="仿宋_GB2312" w:hAnsi="宋体" w:hint="eastAsia"/>
          <w:sz w:val="32"/>
          <w:szCs w:val="32"/>
        </w:rPr>
        <w:t>，以企业名称或项目名称排序</w:t>
      </w:r>
      <w:r w:rsidRPr="00101CA9">
        <w:rPr>
          <w:rFonts w:ascii="仿宋_GB2312" w:eastAsia="仿宋_GB2312" w:hAnsi="宋体" w:hint="eastAsia"/>
          <w:sz w:val="32"/>
          <w:szCs w:val="32"/>
        </w:rPr>
        <w:t>）</w:t>
      </w:r>
    </w:p>
    <w:p w14:paraId="536E9575" w14:textId="77777777" w:rsidR="00F34BC1" w:rsidRPr="00F10F6B" w:rsidRDefault="00F34BC1" w:rsidP="00F34BC1">
      <w:pPr>
        <w:jc w:val="center"/>
        <w:rPr>
          <w:rFonts w:ascii="宋体" w:hAnsi="宋体"/>
          <w:sz w:val="28"/>
          <w:szCs w:val="28"/>
        </w:rPr>
      </w:pPr>
    </w:p>
    <w:p w14:paraId="54689600" w14:textId="77777777" w:rsidR="00F34BC1" w:rsidRPr="00F10F6B" w:rsidRDefault="00F34BC1" w:rsidP="00F34BC1">
      <w:pPr>
        <w:jc w:val="left"/>
        <w:rPr>
          <w:rFonts w:ascii="宋体" w:hAnsi="宋体"/>
          <w:b/>
          <w:sz w:val="36"/>
          <w:szCs w:val="44"/>
        </w:rPr>
      </w:pPr>
      <w:r w:rsidRPr="00F10F6B">
        <w:rPr>
          <w:rFonts w:ascii="宋体" w:hAnsi="宋体" w:hint="eastAsia"/>
          <w:b/>
          <w:sz w:val="36"/>
          <w:szCs w:val="44"/>
        </w:rPr>
        <w:t>企业组：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280"/>
      </w:tblGrid>
      <w:tr w:rsidR="00F227FD" w:rsidRPr="00F10F6B" w14:paraId="39968ECF" w14:textId="77777777" w:rsidTr="00F227FD">
        <w:tc>
          <w:tcPr>
            <w:tcW w:w="1242" w:type="dxa"/>
            <w:vAlign w:val="center"/>
          </w:tcPr>
          <w:p w14:paraId="4B4F5870" w14:textId="77777777" w:rsidR="00F227FD" w:rsidRPr="00F10F6B" w:rsidRDefault="00F227FD" w:rsidP="00F227F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10F6B"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7280" w:type="dxa"/>
            <w:vAlign w:val="center"/>
          </w:tcPr>
          <w:p w14:paraId="3E00A3BE" w14:textId="77777777" w:rsidR="00F227FD" w:rsidRPr="00F10F6B" w:rsidRDefault="00F227FD" w:rsidP="00F227F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10F6B">
              <w:rPr>
                <w:rFonts w:ascii="宋体" w:hAnsi="宋体"/>
                <w:b/>
                <w:sz w:val="28"/>
                <w:szCs w:val="28"/>
              </w:rPr>
              <w:t>企业名称</w:t>
            </w:r>
          </w:p>
        </w:tc>
      </w:tr>
      <w:tr w:rsidR="00A8168A" w:rsidRPr="00F10F6B" w14:paraId="68A6424C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5FF16C6B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80" w:type="dxa"/>
            <w:vAlign w:val="center"/>
          </w:tcPr>
          <w:p w14:paraId="4BD9412D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奥维尔斯智能科技（苏州）有限公司</w:t>
            </w:r>
          </w:p>
        </w:tc>
      </w:tr>
      <w:tr w:rsidR="00A8168A" w:rsidRPr="00F10F6B" w14:paraId="12B49906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4D4A4D7A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80" w:type="dxa"/>
            <w:vAlign w:val="center"/>
          </w:tcPr>
          <w:p w14:paraId="368B226E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佛山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汇工网络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A8168A" w:rsidRPr="00F10F6B" w14:paraId="746494F6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355F4476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80" w:type="dxa"/>
            <w:vAlign w:val="center"/>
          </w:tcPr>
          <w:p w14:paraId="22D22F12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佛山市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达衍数据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A8168A" w:rsidRPr="00F10F6B" w14:paraId="572E742E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51B38FE3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80" w:type="dxa"/>
            <w:vAlign w:val="center"/>
          </w:tcPr>
          <w:p w14:paraId="70A3CE4E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佛山云创气象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服务技术有限公司</w:t>
            </w:r>
          </w:p>
        </w:tc>
      </w:tr>
      <w:tr w:rsidR="00A8168A" w:rsidRPr="00F10F6B" w14:paraId="7373BE65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2C2BEDA4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80" w:type="dxa"/>
            <w:vAlign w:val="center"/>
          </w:tcPr>
          <w:p w14:paraId="2C4879C1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光为科技（广州）有限公司</w:t>
            </w:r>
          </w:p>
        </w:tc>
      </w:tr>
      <w:tr w:rsidR="00A8168A" w:rsidRPr="00F10F6B" w14:paraId="2050EBB2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3A5C2E5D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80" w:type="dxa"/>
            <w:vAlign w:val="center"/>
          </w:tcPr>
          <w:p w14:paraId="7D6B816B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广东车海洋环保科技有限公司</w:t>
            </w:r>
          </w:p>
        </w:tc>
      </w:tr>
      <w:tr w:rsidR="00A8168A" w:rsidRPr="00F10F6B" w14:paraId="0511E4F7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5B6ECF06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80" w:type="dxa"/>
            <w:vAlign w:val="center"/>
          </w:tcPr>
          <w:p w14:paraId="4508FE55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广东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镭目华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远智能科技有限公司</w:t>
            </w:r>
          </w:p>
        </w:tc>
      </w:tr>
      <w:tr w:rsidR="00A8168A" w:rsidRPr="00F10F6B" w14:paraId="5A68C17F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1A89824B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80" w:type="dxa"/>
            <w:vAlign w:val="center"/>
          </w:tcPr>
          <w:p w14:paraId="28583151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广东南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电智控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系统有限公司</w:t>
            </w:r>
          </w:p>
        </w:tc>
      </w:tr>
      <w:tr w:rsidR="00A8168A" w:rsidRPr="00F10F6B" w14:paraId="5C69A734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7FD41381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80" w:type="dxa"/>
            <w:vAlign w:val="center"/>
          </w:tcPr>
          <w:p w14:paraId="05FD2B10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广东芯盾微电子科技有限公司</w:t>
            </w:r>
          </w:p>
        </w:tc>
      </w:tr>
      <w:tr w:rsidR="00A8168A" w:rsidRPr="00F10F6B" w14:paraId="293E36D1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5C405E0A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80" w:type="dxa"/>
            <w:vAlign w:val="center"/>
          </w:tcPr>
          <w:p w14:paraId="2C6491E8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广东粤北数创科技有限公司</w:t>
            </w:r>
          </w:p>
        </w:tc>
      </w:tr>
      <w:tr w:rsidR="00A8168A" w:rsidRPr="00F10F6B" w14:paraId="2FD90442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52C9B8FB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80" w:type="dxa"/>
            <w:vAlign w:val="center"/>
          </w:tcPr>
          <w:p w14:paraId="1FCA52D9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广州潮创自动化科技有限公司</w:t>
            </w:r>
          </w:p>
        </w:tc>
      </w:tr>
      <w:tr w:rsidR="00A8168A" w:rsidRPr="00F10F6B" w14:paraId="4015246A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33851F02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80" w:type="dxa"/>
            <w:vAlign w:val="center"/>
          </w:tcPr>
          <w:p w14:paraId="15037110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诚进科技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A8168A" w:rsidRPr="00F10F6B" w14:paraId="510AF5FA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0622D9CB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80" w:type="dxa"/>
            <w:vAlign w:val="center"/>
          </w:tcPr>
          <w:p w14:paraId="0209E7B7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广州广大通电子科技有限公司</w:t>
            </w:r>
          </w:p>
        </w:tc>
      </w:tr>
      <w:tr w:rsidR="00A8168A" w:rsidRPr="00F10F6B" w14:paraId="77DD99E8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2C8B4EE4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80" w:type="dxa"/>
            <w:vAlign w:val="center"/>
          </w:tcPr>
          <w:p w14:paraId="775E4DDA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广州国交润万交通信息有限公司</w:t>
            </w:r>
          </w:p>
        </w:tc>
      </w:tr>
      <w:tr w:rsidR="00A8168A" w:rsidRPr="00F10F6B" w14:paraId="3E908EF7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0B6640E9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80" w:type="dxa"/>
            <w:vAlign w:val="center"/>
          </w:tcPr>
          <w:p w14:paraId="6CD4E636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广州国科量子大数据技术有限公司</w:t>
            </w:r>
          </w:p>
        </w:tc>
      </w:tr>
      <w:tr w:rsidR="00A8168A" w:rsidRPr="00F10F6B" w14:paraId="0343CEA5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4AC9828E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7280" w:type="dxa"/>
            <w:vAlign w:val="center"/>
          </w:tcPr>
          <w:p w14:paraId="2FA25FD9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广州翰南工程技术有限公司</w:t>
            </w:r>
          </w:p>
        </w:tc>
      </w:tr>
      <w:tr w:rsidR="00A8168A" w:rsidRPr="00F10F6B" w14:paraId="39DB8776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5B5B3601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280" w:type="dxa"/>
            <w:vAlign w:val="center"/>
          </w:tcPr>
          <w:p w14:paraId="5533A8B2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广州互奥信息科技有限公司</w:t>
            </w:r>
          </w:p>
        </w:tc>
      </w:tr>
      <w:tr w:rsidR="00A8168A" w:rsidRPr="00F10F6B" w14:paraId="4919590F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35E888B1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280" w:type="dxa"/>
            <w:vAlign w:val="center"/>
          </w:tcPr>
          <w:p w14:paraId="34D0CB70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广州慧瞳科技有限公司</w:t>
            </w:r>
          </w:p>
        </w:tc>
      </w:tr>
      <w:tr w:rsidR="00A8168A" w:rsidRPr="00F10F6B" w14:paraId="59733453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6C7A7854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280" w:type="dxa"/>
            <w:vAlign w:val="center"/>
          </w:tcPr>
          <w:p w14:paraId="31670D3A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广州趣米网络科技有限公司</w:t>
            </w:r>
          </w:p>
        </w:tc>
      </w:tr>
      <w:tr w:rsidR="00A8168A" w:rsidRPr="00F10F6B" w14:paraId="59856CF9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33AB2E38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280" w:type="dxa"/>
            <w:vAlign w:val="center"/>
          </w:tcPr>
          <w:p w14:paraId="4918DA8F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广州市齐明软件科技有限公司</w:t>
            </w:r>
          </w:p>
        </w:tc>
      </w:tr>
      <w:tr w:rsidR="00A8168A" w:rsidRPr="00F10F6B" w14:paraId="0272DA07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6EB2822B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280" w:type="dxa"/>
            <w:vAlign w:val="center"/>
          </w:tcPr>
          <w:p w14:paraId="5138932C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广州信诚信息科技有限公司</w:t>
            </w:r>
          </w:p>
        </w:tc>
      </w:tr>
      <w:tr w:rsidR="00A8168A" w:rsidRPr="00F10F6B" w14:paraId="6A7E69F5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0B22E642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280" w:type="dxa"/>
            <w:vAlign w:val="center"/>
          </w:tcPr>
          <w:p w14:paraId="54E82FCB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广州英码信息科技有限公司</w:t>
            </w:r>
          </w:p>
        </w:tc>
      </w:tr>
      <w:tr w:rsidR="00A8168A" w:rsidRPr="00F10F6B" w14:paraId="2EE0E3D7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0EB3CA27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280" w:type="dxa"/>
            <w:vAlign w:val="center"/>
          </w:tcPr>
          <w:p w14:paraId="225EEE18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有机云计算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有限责任公司</w:t>
            </w:r>
          </w:p>
        </w:tc>
      </w:tr>
      <w:tr w:rsidR="00A8168A" w:rsidRPr="00F10F6B" w14:paraId="0856C19F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04916FC6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280" w:type="dxa"/>
            <w:vAlign w:val="center"/>
          </w:tcPr>
          <w:p w14:paraId="5A79A90A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广州云创数据科技有限公司</w:t>
            </w:r>
          </w:p>
        </w:tc>
      </w:tr>
      <w:tr w:rsidR="00A8168A" w:rsidRPr="00F10F6B" w14:paraId="78EDA47B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034EB434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280" w:type="dxa"/>
            <w:vAlign w:val="center"/>
          </w:tcPr>
          <w:p w14:paraId="7D63CE48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广州云蝶科技有限公司</w:t>
            </w:r>
          </w:p>
        </w:tc>
      </w:tr>
      <w:tr w:rsidR="00A8168A" w:rsidRPr="00F10F6B" w14:paraId="360CBEBF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4FCBEB0F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280" w:type="dxa"/>
            <w:vAlign w:val="center"/>
          </w:tcPr>
          <w:p w14:paraId="5D057956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广州智慧城技术发展有限公司</w:t>
            </w:r>
          </w:p>
        </w:tc>
      </w:tr>
      <w:tr w:rsidR="00A8168A" w:rsidRPr="00F10F6B" w14:paraId="403D1047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21FE6B72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280" w:type="dxa"/>
            <w:vAlign w:val="center"/>
          </w:tcPr>
          <w:p w14:paraId="386CC7E3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广州中安能源科技有限公司</w:t>
            </w:r>
          </w:p>
        </w:tc>
      </w:tr>
      <w:tr w:rsidR="00A8168A" w:rsidRPr="00F10F6B" w14:paraId="455D5667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01A65235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280" w:type="dxa"/>
            <w:vAlign w:val="center"/>
          </w:tcPr>
          <w:p w14:paraId="64AC69A2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杭州拓深科技有限公司</w:t>
            </w:r>
          </w:p>
        </w:tc>
      </w:tr>
      <w:tr w:rsidR="00A8168A" w:rsidRPr="00F10F6B" w14:paraId="13E4068C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28C87799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280" w:type="dxa"/>
            <w:vAlign w:val="center"/>
          </w:tcPr>
          <w:p w14:paraId="2DA0FBAE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杭州云丛智能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技术有限公司</w:t>
            </w:r>
          </w:p>
        </w:tc>
      </w:tr>
      <w:tr w:rsidR="00A8168A" w:rsidRPr="00F10F6B" w14:paraId="77B505A8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2DDBF583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280" w:type="dxa"/>
            <w:vAlign w:val="center"/>
          </w:tcPr>
          <w:p w14:paraId="6A667575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华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盛科技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控股股份有限公司</w:t>
            </w:r>
          </w:p>
        </w:tc>
      </w:tr>
      <w:tr w:rsidR="00A8168A" w:rsidRPr="00F10F6B" w14:paraId="6661E942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76A6FD68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280" w:type="dxa"/>
            <w:vAlign w:val="center"/>
          </w:tcPr>
          <w:p w14:paraId="7F5476E3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江湖卫士（深圳）科技有限公司</w:t>
            </w:r>
          </w:p>
        </w:tc>
      </w:tr>
      <w:tr w:rsidR="00A8168A" w:rsidRPr="00F10F6B" w14:paraId="369F3CAD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553E807C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280" w:type="dxa"/>
            <w:vAlign w:val="center"/>
          </w:tcPr>
          <w:p w14:paraId="59D40A62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江门市征极光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兆科技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A8168A" w:rsidRPr="00F10F6B" w14:paraId="51EC6B71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15E781FB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280" w:type="dxa"/>
            <w:vAlign w:val="center"/>
          </w:tcPr>
          <w:p w14:paraId="6D723872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明略（杭州）智能技术有限公司</w:t>
            </w:r>
          </w:p>
        </w:tc>
      </w:tr>
      <w:tr w:rsidR="00A8168A" w:rsidRPr="00F10F6B" w14:paraId="63908DBC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75E2BBF8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280" w:type="dxa"/>
            <w:vAlign w:val="center"/>
          </w:tcPr>
          <w:p w14:paraId="165204D8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南京宇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旷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则然信息技术有限公司</w:t>
            </w:r>
          </w:p>
        </w:tc>
      </w:tr>
      <w:tr w:rsidR="00A8168A" w:rsidRPr="00F10F6B" w14:paraId="461B7E6A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3B9A5923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280" w:type="dxa"/>
            <w:vAlign w:val="center"/>
          </w:tcPr>
          <w:p w14:paraId="2B5A6683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尼比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鲁云计算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(深圳)有限公司</w:t>
            </w:r>
          </w:p>
        </w:tc>
      </w:tr>
      <w:tr w:rsidR="00A8168A" w:rsidRPr="00F10F6B" w14:paraId="40ECCCF1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27CD85A5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280" w:type="dxa"/>
            <w:vAlign w:val="center"/>
          </w:tcPr>
          <w:p w14:paraId="128CDC51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泊车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荟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（佛山）科技有限责任公司</w:t>
            </w:r>
          </w:p>
        </w:tc>
      </w:tr>
      <w:tr w:rsidR="00A8168A" w:rsidRPr="00F10F6B" w14:paraId="45687D48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577F1842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280" w:type="dxa"/>
            <w:vAlign w:val="center"/>
          </w:tcPr>
          <w:p w14:paraId="41D28C98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三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驱科技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(杭州)有限公司</w:t>
            </w:r>
          </w:p>
        </w:tc>
      </w:tr>
      <w:tr w:rsidR="00A8168A" w:rsidRPr="00F10F6B" w14:paraId="242D5581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549B19BB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7280" w:type="dxa"/>
            <w:vAlign w:val="center"/>
          </w:tcPr>
          <w:p w14:paraId="5D370E52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深圳安腾创新科技有限公司</w:t>
            </w:r>
          </w:p>
        </w:tc>
      </w:tr>
      <w:tr w:rsidR="00A8168A" w:rsidRPr="00F10F6B" w14:paraId="36ACAF40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7A35F70C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280" w:type="dxa"/>
            <w:vAlign w:val="center"/>
          </w:tcPr>
          <w:p w14:paraId="0353889D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深圳飞流云享科技有限公司</w:t>
            </w:r>
          </w:p>
        </w:tc>
      </w:tr>
      <w:tr w:rsidR="00A8168A" w:rsidRPr="00F10F6B" w14:paraId="109B7AEE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19CBF748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280" w:type="dxa"/>
            <w:vAlign w:val="center"/>
          </w:tcPr>
          <w:p w14:paraId="40DA4525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深圳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航天科创泛在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电气有限公司</w:t>
            </w:r>
          </w:p>
        </w:tc>
      </w:tr>
      <w:tr w:rsidR="00A8168A" w:rsidRPr="00F10F6B" w14:paraId="47723794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37C7B1D0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280" w:type="dxa"/>
            <w:vAlign w:val="center"/>
          </w:tcPr>
          <w:p w14:paraId="02FD38A1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深圳市华云智能健康有限公司</w:t>
            </w:r>
          </w:p>
        </w:tc>
      </w:tr>
      <w:tr w:rsidR="00A8168A" w:rsidRPr="00F10F6B" w14:paraId="40FD1726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03CB005D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280" w:type="dxa"/>
            <w:vAlign w:val="center"/>
          </w:tcPr>
          <w:p w14:paraId="1DD9A0DE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深圳显扬科技有限公司</w:t>
            </w:r>
          </w:p>
        </w:tc>
      </w:tr>
      <w:tr w:rsidR="00A8168A" w:rsidRPr="00F10F6B" w14:paraId="0D77A198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486DF6FA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280" w:type="dxa"/>
            <w:vAlign w:val="center"/>
          </w:tcPr>
          <w:p w14:paraId="3DA8BD6C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速天环保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科技（广东）有限公司</w:t>
            </w:r>
          </w:p>
        </w:tc>
      </w:tr>
      <w:tr w:rsidR="00A8168A" w:rsidRPr="00F10F6B" w14:paraId="70B6A15C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417EF107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280" w:type="dxa"/>
            <w:vAlign w:val="center"/>
          </w:tcPr>
          <w:p w14:paraId="3DF164D9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天津丙振科技发展有限公司</w:t>
            </w:r>
          </w:p>
        </w:tc>
      </w:tr>
      <w:tr w:rsidR="00A8168A" w:rsidRPr="00F10F6B" w14:paraId="1F3F99FE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29594008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280" w:type="dxa"/>
            <w:vAlign w:val="center"/>
          </w:tcPr>
          <w:p w14:paraId="5FFA4540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为能互联科技（深圳）有限公司</w:t>
            </w:r>
          </w:p>
        </w:tc>
      </w:tr>
      <w:tr w:rsidR="00A8168A" w:rsidRPr="00F10F6B" w14:paraId="7919AEBB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660374C5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280" w:type="dxa"/>
            <w:vAlign w:val="center"/>
          </w:tcPr>
          <w:p w14:paraId="2DA39F0E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西安识庐慧图信息科技有限公司</w:t>
            </w:r>
          </w:p>
        </w:tc>
      </w:tr>
      <w:tr w:rsidR="00A8168A" w:rsidRPr="00F10F6B" w14:paraId="1B8D9D82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6951232F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280" w:type="dxa"/>
            <w:vAlign w:val="center"/>
          </w:tcPr>
          <w:p w14:paraId="68BFA79A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泽恩科技有限公司</w:t>
            </w:r>
          </w:p>
        </w:tc>
      </w:tr>
      <w:tr w:rsidR="00A8168A" w:rsidRPr="00F10F6B" w14:paraId="28C0FC4D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22E0408C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280" w:type="dxa"/>
            <w:vAlign w:val="center"/>
          </w:tcPr>
          <w:p w14:paraId="1018F6CE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浙江深瞳智能技术有限公司</w:t>
            </w:r>
          </w:p>
        </w:tc>
      </w:tr>
      <w:tr w:rsidR="00A8168A" w:rsidRPr="00F10F6B" w14:paraId="3F528D9B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0E9BEA0C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280" w:type="dxa"/>
            <w:vAlign w:val="center"/>
          </w:tcPr>
          <w:p w14:paraId="0E6E7A32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浙江宗贸启明科技有限公司</w:t>
            </w:r>
          </w:p>
        </w:tc>
      </w:tr>
      <w:tr w:rsidR="00A8168A" w:rsidRPr="00F10F6B" w14:paraId="707398C5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5D0F4B0C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280" w:type="dxa"/>
            <w:vAlign w:val="center"/>
          </w:tcPr>
          <w:p w14:paraId="2EBF0019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中山市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一匠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A8168A" w:rsidRPr="00F10F6B" w14:paraId="6BD2F7CD" w14:textId="77777777" w:rsidTr="00C11A88">
        <w:trPr>
          <w:trHeight w:val="499"/>
        </w:trPr>
        <w:tc>
          <w:tcPr>
            <w:tcW w:w="1242" w:type="dxa"/>
            <w:noWrap/>
            <w:hideMark/>
          </w:tcPr>
          <w:p w14:paraId="1DB8A7AB" w14:textId="77777777" w:rsidR="00A8168A" w:rsidRPr="00F10F6B" w:rsidRDefault="00A8168A" w:rsidP="00F2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F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280" w:type="dxa"/>
            <w:vAlign w:val="center"/>
          </w:tcPr>
          <w:p w14:paraId="50050664" w14:textId="77777777" w:rsidR="00A8168A" w:rsidRPr="00F10F6B" w:rsidRDefault="00A8168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珠海迈时光电科技有限公司</w:t>
            </w:r>
          </w:p>
        </w:tc>
      </w:tr>
    </w:tbl>
    <w:p w14:paraId="17796CA2" w14:textId="77777777" w:rsidR="00F34BC1" w:rsidRPr="00F10F6B" w:rsidRDefault="00F34BC1" w:rsidP="00F34BC1">
      <w:pPr>
        <w:jc w:val="left"/>
        <w:rPr>
          <w:rFonts w:ascii="宋体" w:hAnsi="宋体"/>
          <w:sz w:val="28"/>
          <w:szCs w:val="28"/>
        </w:rPr>
      </w:pPr>
    </w:p>
    <w:p w14:paraId="284951C1" w14:textId="77777777" w:rsidR="00476670" w:rsidRPr="00F10F6B" w:rsidRDefault="00476670" w:rsidP="00476670">
      <w:pPr>
        <w:jc w:val="left"/>
        <w:rPr>
          <w:rFonts w:ascii="宋体" w:hAnsi="宋体"/>
          <w:b/>
          <w:sz w:val="36"/>
          <w:szCs w:val="44"/>
        </w:rPr>
      </w:pPr>
      <w:r w:rsidRPr="00F10F6B">
        <w:rPr>
          <w:rFonts w:ascii="宋体" w:hAnsi="宋体" w:hint="eastAsia"/>
          <w:b/>
          <w:sz w:val="36"/>
          <w:szCs w:val="44"/>
        </w:rPr>
        <w:t>团队组：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7672"/>
      </w:tblGrid>
      <w:tr w:rsidR="00A321E0" w:rsidRPr="00F10F6B" w14:paraId="40639574" w14:textId="77777777" w:rsidTr="00A321E0">
        <w:trPr>
          <w:trHeight w:val="600"/>
        </w:trPr>
        <w:tc>
          <w:tcPr>
            <w:tcW w:w="850" w:type="dxa"/>
            <w:vAlign w:val="center"/>
          </w:tcPr>
          <w:p w14:paraId="1FD216DB" w14:textId="77777777" w:rsidR="00A321E0" w:rsidRPr="00F10F6B" w:rsidRDefault="00A321E0" w:rsidP="002E04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10F6B"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7672" w:type="dxa"/>
            <w:vAlign w:val="center"/>
          </w:tcPr>
          <w:p w14:paraId="59C39CCF" w14:textId="77777777" w:rsidR="00A321E0" w:rsidRPr="00F10F6B" w:rsidRDefault="00A321E0" w:rsidP="002E04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10F6B">
              <w:rPr>
                <w:rFonts w:ascii="宋体" w:hAnsi="宋体"/>
                <w:b/>
                <w:sz w:val="28"/>
                <w:szCs w:val="28"/>
              </w:rPr>
              <w:t>企业名称</w:t>
            </w:r>
          </w:p>
        </w:tc>
      </w:tr>
      <w:tr w:rsidR="00526D4F" w:rsidRPr="00F10F6B" w14:paraId="386C4EFB" w14:textId="77777777" w:rsidTr="00DA7E7C">
        <w:trPr>
          <w:trHeight w:val="600"/>
        </w:trPr>
        <w:tc>
          <w:tcPr>
            <w:tcW w:w="850" w:type="dxa"/>
            <w:hideMark/>
          </w:tcPr>
          <w:p w14:paraId="47695E54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672" w:type="dxa"/>
            <w:vAlign w:val="center"/>
          </w:tcPr>
          <w:p w14:paraId="30549887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“珍惠听”智能耳伴―更时尚的无障碍助听解决方案</w:t>
            </w:r>
          </w:p>
        </w:tc>
      </w:tr>
      <w:tr w:rsidR="00526D4F" w:rsidRPr="00F10F6B" w14:paraId="5EFA11B1" w14:textId="77777777" w:rsidTr="00DA7E7C">
        <w:trPr>
          <w:trHeight w:val="600"/>
        </w:trPr>
        <w:tc>
          <w:tcPr>
            <w:tcW w:w="850" w:type="dxa"/>
            <w:hideMark/>
          </w:tcPr>
          <w:p w14:paraId="2E1EC827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672" w:type="dxa"/>
            <w:vAlign w:val="center"/>
          </w:tcPr>
          <w:p w14:paraId="6DF15941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【微视店】APP平台—“全球实体店+视频元宇宙”</w:t>
            </w:r>
          </w:p>
        </w:tc>
      </w:tr>
      <w:tr w:rsidR="00526D4F" w:rsidRPr="00F10F6B" w14:paraId="2C8D2EA4" w14:textId="77777777" w:rsidTr="00DA7E7C">
        <w:trPr>
          <w:trHeight w:val="600"/>
        </w:trPr>
        <w:tc>
          <w:tcPr>
            <w:tcW w:w="850" w:type="dxa"/>
            <w:hideMark/>
          </w:tcPr>
          <w:p w14:paraId="3A858F8A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672" w:type="dxa"/>
            <w:vAlign w:val="center"/>
          </w:tcPr>
          <w:p w14:paraId="30E06B9D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Fake AI -新一代数据标注领跑者</w:t>
            </w:r>
          </w:p>
        </w:tc>
      </w:tr>
      <w:tr w:rsidR="00526D4F" w:rsidRPr="00F10F6B" w14:paraId="3DE66C57" w14:textId="77777777" w:rsidTr="00DA7E7C">
        <w:trPr>
          <w:trHeight w:val="600"/>
        </w:trPr>
        <w:tc>
          <w:tcPr>
            <w:tcW w:w="850" w:type="dxa"/>
            <w:hideMark/>
          </w:tcPr>
          <w:p w14:paraId="3F4323CB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672" w:type="dxa"/>
            <w:vAlign w:val="center"/>
          </w:tcPr>
          <w:p w14:paraId="0DC0F0E6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LAXCUS分布式操作系统</w:t>
            </w:r>
          </w:p>
        </w:tc>
      </w:tr>
      <w:tr w:rsidR="00526D4F" w:rsidRPr="00F10F6B" w14:paraId="643FA198" w14:textId="77777777" w:rsidTr="00DA7E7C">
        <w:trPr>
          <w:trHeight w:val="600"/>
        </w:trPr>
        <w:tc>
          <w:tcPr>
            <w:tcW w:w="850" w:type="dxa"/>
            <w:hideMark/>
          </w:tcPr>
          <w:p w14:paraId="4BD715B4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7672" w:type="dxa"/>
            <w:vAlign w:val="center"/>
          </w:tcPr>
          <w:p w14:paraId="15687AE7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VR-AIOT儿童数位药</w:t>
            </w:r>
          </w:p>
        </w:tc>
      </w:tr>
      <w:tr w:rsidR="00526D4F" w:rsidRPr="00F10F6B" w14:paraId="1C29CFC9" w14:textId="77777777" w:rsidTr="00DA7E7C">
        <w:trPr>
          <w:trHeight w:val="600"/>
        </w:trPr>
        <w:tc>
          <w:tcPr>
            <w:tcW w:w="850" w:type="dxa"/>
            <w:hideMark/>
          </w:tcPr>
          <w:p w14:paraId="78272E77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7672" w:type="dxa"/>
            <w:vAlign w:val="center"/>
          </w:tcPr>
          <w:p w14:paraId="122E7ACD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电商利器——大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数据电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商活动参考模型</w:t>
            </w:r>
          </w:p>
        </w:tc>
      </w:tr>
      <w:tr w:rsidR="00526D4F" w:rsidRPr="00F10F6B" w14:paraId="039F599C" w14:textId="77777777" w:rsidTr="00DA7E7C">
        <w:trPr>
          <w:trHeight w:val="600"/>
        </w:trPr>
        <w:tc>
          <w:tcPr>
            <w:tcW w:w="850" w:type="dxa"/>
            <w:hideMark/>
          </w:tcPr>
          <w:p w14:paraId="0B15062C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7672" w:type="dxa"/>
            <w:vAlign w:val="center"/>
          </w:tcPr>
          <w:p w14:paraId="409A89A5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动态手势识别技术在生活方面的应用</w:t>
            </w:r>
          </w:p>
        </w:tc>
      </w:tr>
      <w:tr w:rsidR="00526D4F" w:rsidRPr="00F10F6B" w14:paraId="16C5A9BD" w14:textId="77777777" w:rsidTr="00DA7E7C">
        <w:trPr>
          <w:trHeight w:val="600"/>
        </w:trPr>
        <w:tc>
          <w:tcPr>
            <w:tcW w:w="850" w:type="dxa"/>
            <w:hideMark/>
          </w:tcPr>
          <w:p w14:paraId="133D60E9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7672" w:type="dxa"/>
            <w:vAlign w:val="center"/>
          </w:tcPr>
          <w:p w14:paraId="34BB76B4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慧换电</w:t>
            </w:r>
            <w:proofErr w:type="gramEnd"/>
          </w:p>
        </w:tc>
      </w:tr>
      <w:tr w:rsidR="00526D4F" w:rsidRPr="00F10F6B" w14:paraId="4851757A" w14:textId="77777777" w:rsidTr="00DA7E7C">
        <w:trPr>
          <w:trHeight w:val="600"/>
        </w:trPr>
        <w:tc>
          <w:tcPr>
            <w:tcW w:w="850" w:type="dxa"/>
            <w:hideMark/>
          </w:tcPr>
          <w:p w14:paraId="380D830A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7672" w:type="dxa"/>
            <w:vAlign w:val="center"/>
          </w:tcPr>
          <w:p w14:paraId="7968E621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慧农大数据-农业大数据下的智慧农业建设</w:t>
            </w:r>
          </w:p>
        </w:tc>
      </w:tr>
      <w:tr w:rsidR="00526D4F" w:rsidRPr="00F10F6B" w14:paraId="08AD37B7" w14:textId="77777777" w:rsidTr="00DA7E7C">
        <w:trPr>
          <w:trHeight w:val="600"/>
        </w:trPr>
        <w:tc>
          <w:tcPr>
            <w:tcW w:w="850" w:type="dxa"/>
            <w:hideMark/>
          </w:tcPr>
          <w:p w14:paraId="78149BF7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7672" w:type="dxa"/>
            <w:vAlign w:val="center"/>
          </w:tcPr>
          <w:p w14:paraId="49B039FB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基因+精准检测-多技术数据融合协同创新平台</w:t>
            </w:r>
          </w:p>
        </w:tc>
      </w:tr>
      <w:tr w:rsidR="00526D4F" w:rsidRPr="00F10F6B" w14:paraId="5F66A76C" w14:textId="77777777" w:rsidTr="00DA7E7C">
        <w:trPr>
          <w:trHeight w:val="600"/>
        </w:trPr>
        <w:tc>
          <w:tcPr>
            <w:tcW w:w="850" w:type="dxa"/>
            <w:hideMark/>
          </w:tcPr>
          <w:p w14:paraId="783F1FAC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7672" w:type="dxa"/>
            <w:vAlign w:val="center"/>
          </w:tcPr>
          <w:p w14:paraId="28AF1288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基于AIOT大数据分析的智能信号灯系统</w:t>
            </w:r>
          </w:p>
        </w:tc>
      </w:tr>
      <w:tr w:rsidR="00526D4F" w:rsidRPr="00F10F6B" w14:paraId="63909D21" w14:textId="77777777" w:rsidTr="00DA7E7C">
        <w:trPr>
          <w:trHeight w:val="600"/>
        </w:trPr>
        <w:tc>
          <w:tcPr>
            <w:tcW w:w="850" w:type="dxa"/>
            <w:hideMark/>
          </w:tcPr>
          <w:p w14:paraId="0031C709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7672" w:type="dxa"/>
            <w:vAlign w:val="center"/>
          </w:tcPr>
          <w:p w14:paraId="10AD4DDC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基于可信数据空间的新一代数据安全管理与分析系统</w:t>
            </w:r>
          </w:p>
        </w:tc>
      </w:tr>
      <w:tr w:rsidR="00526D4F" w:rsidRPr="00F10F6B" w14:paraId="69D6466D" w14:textId="77777777" w:rsidTr="00DA7E7C">
        <w:trPr>
          <w:trHeight w:val="600"/>
        </w:trPr>
        <w:tc>
          <w:tcPr>
            <w:tcW w:w="850" w:type="dxa"/>
            <w:hideMark/>
          </w:tcPr>
          <w:p w14:paraId="3DE8E9A4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7672" w:type="dxa"/>
            <w:vAlign w:val="center"/>
          </w:tcPr>
          <w:p w14:paraId="2B57FECA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基于无人船的水质监测、预警和溯源系统设计</w:t>
            </w:r>
          </w:p>
        </w:tc>
      </w:tr>
      <w:tr w:rsidR="00526D4F" w:rsidRPr="00F10F6B" w14:paraId="34E7FA61" w14:textId="77777777" w:rsidTr="00DA7E7C">
        <w:trPr>
          <w:trHeight w:val="600"/>
        </w:trPr>
        <w:tc>
          <w:tcPr>
            <w:tcW w:w="850" w:type="dxa"/>
            <w:hideMark/>
          </w:tcPr>
          <w:p w14:paraId="5C58A288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7672" w:type="dxa"/>
            <w:vAlign w:val="center"/>
          </w:tcPr>
          <w:p w14:paraId="4F601A91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基于无人机的烟叶管理系统</w:t>
            </w:r>
          </w:p>
        </w:tc>
      </w:tr>
      <w:tr w:rsidR="00526D4F" w:rsidRPr="00F10F6B" w14:paraId="1C4DBB55" w14:textId="77777777" w:rsidTr="00DA7E7C">
        <w:trPr>
          <w:trHeight w:val="600"/>
        </w:trPr>
        <w:tc>
          <w:tcPr>
            <w:tcW w:w="850" w:type="dxa"/>
            <w:hideMark/>
          </w:tcPr>
          <w:p w14:paraId="427D1C93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7672" w:type="dxa"/>
            <w:vAlign w:val="center"/>
          </w:tcPr>
          <w:p w14:paraId="54BE1C3A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健康卫士——AI医疗新模式的先行者</w:t>
            </w:r>
          </w:p>
        </w:tc>
      </w:tr>
      <w:tr w:rsidR="00526D4F" w:rsidRPr="00F10F6B" w14:paraId="0B39521E" w14:textId="77777777" w:rsidTr="00DA7E7C">
        <w:trPr>
          <w:trHeight w:val="600"/>
        </w:trPr>
        <w:tc>
          <w:tcPr>
            <w:tcW w:w="850" w:type="dxa"/>
            <w:hideMark/>
          </w:tcPr>
          <w:p w14:paraId="6D1872AF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7672" w:type="dxa"/>
            <w:vAlign w:val="center"/>
          </w:tcPr>
          <w:p w14:paraId="5DF4965D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开启大数据 3.0 新一代高性能光开关</w:t>
            </w:r>
          </w:p>
        </w:tc>
      </w:tr>
      <w:tr w:rsidR="00526D4F" w:rsidRPr="00F10F6B" w14:paraId="24DC7E1D" w14:textId="77777777" w:rsidTr="00DA7E7C">
        <w:trPr>
          <w:trHeight w:val="600"/>
        </w:trPr>
        <w:tc>
          <w:tcPr>
            <w:tcW w:w="850" w:type="dxa"/>
            <w:hideMark/>
          </w:tcPr>
          <w:p w14:paraId="311004B1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7672" w:type="dxa"/>
            <w:vAlign w:val="center"/>
          </w:tcPr>
          <w:p w14:paraId="4E90D231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韶关驾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培服务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平台</w:t>
            </w:r>
          </w:p>
        </w:tc>
      </w:tr>
      <w:tr w:rsidR="00526D4F" w:rsidRPr="00F10F6B" w14:paraId="54161C7E" w14:textId="77777777" w:rsidTr="00DA7E7C">
        <w:trPr>
          <w:trHeight w:val="600"/>
        </w:trPr>
        <w:tc>
          <w:tcPr>
            <w:tcW w:w="850" w:type="dxa"/>
            <w:hideMark/>
          </w:tcPr>
          <w:p w14:paraId="39DEEFFC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7672" w:type="dxa"/>
            <w:vAlign w:val="center"/>
          </w:tcPr>
          <w:p w14:paraId="38A95B08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实时数字孪生机器人</w:t>
            </w:r>
          </w:p>
        </w:tc>
      </w:tr>
      <w:tr w:rsidR="00526D4F" w:rsidRPr="00F10F6B" w14:paraId="33B1206F" w14:textId="77777777" w:rsidTr="00DA7E7C">
        <w:trPr>
          <w:trHeight w:val="600"/>
        </w:trPr>
        <w:tc>
          <w:tcPr>
            <w:tcW w:w="850" w:type="dxa"/>
            <w:hideMark/>
          </w:tcPr>
          <w:p w14:paraId="6F4FFEC3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7672" w:type="dxa"/>
            <w:vAlign w:val="center"/>
          </w:tcPr>
          <w:p w14:paraId="6AED7BBE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事捷体检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中心</w:t>
            </w:r>
          </w:p>
        </w:tc>
      </w:tr>
      <w:tr w:rsidR="00526D4F" w:rsidRPr="00F10F6B" w14:paraId="37242989" w14:textId="77777777" w:rsidTr="00DA7E7C">
        <w:trPr>
          <w:trHeight w:val="720"/>
        </w:trPr>
        <w:tc>
          <w:tcPr>
            <w:tcW w:w="850" w:type="dxa"/>
            <w:hideMark/>
          </w:tcPr>
          <w:p w14:paraId="2D361845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7672" w:type="dxa"/>
            <w:vAlign w:val="center"/>
          </w:tcPr>
          <w:p w14:paraId="0F4DCFA8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数易科技——华南地区大数据应用服务提供商</w:t>
            </w:r>
          </w:p>
        </w:tc>
      </w:tr>
      <w:tr w:rsidR="00526D4F" w:rsidRPr="00F10F6B" w14:paraId="0EE948C2" w14:textId="77777777" w:rsidTr="00DA7E7C">
        <w:trPr>
          <w:trHeight w:val="600"/>
        </w:trPr>
        <w:tc>
          <w:tcPr>
            <w:tcW w:w="850" w:type="dxa"/>
            <w:hideMark/>
          </w:tcPr>
          <w:p w14:paraId="015A4DE1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21</w:t>
            </w:r>
          </w:p>
        </w:tc>
        <w:tc>
          <w:tcPr>
            <w:tcW w:w="7672" w:type="dxa"/>
            <w:vAlign w:val="center"/>
          </w:tcPr>
          <w:p w14:paraId="006A73CE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甜田农场</w:t>
            </w:r>
            <w:proofErr w:type="gramEnd"/>
          </w:p>
        </w:tc>
      </w:tr>
      <w:tr w:rsidR="00526D4F" w:rsidRPr="00F10F6B" w14:paraId="0E574346" w14:textId="77777777" w:rsidTr="00DA7E7C">
        <w:trPr>
          <w:trHeight w:val="600"/>
        </w:trPr>
        <w:tc>
          <w:tcPr>
            <w:tcW w:w="850" w:type="dxa"/>
            <w:hideMark/>
          </w:tcPr>
          <w:p w14:paraId="2698EBD1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22</w:t>
            </w:r>
          </w:p>
        </w:tc>
        <w:tc>
          <w:tcPr>
            <w:tcW w:w="7672" w:type="dxa"/>
            <w:vAlign w:val="center"/>
          </w:tcPr>
          <w:p w14:paraId="539B77FF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芯测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——引领闪存芯片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测试产线自动化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升级</w:t>
            </w:r>
          </w:p>
        </w:tc>
      </w:tr>
      <w:tr w:rsidR="00526D4F" w:rsidRPr="00F10F6B" w14:paraId="5E1F81D5" w14:textId="77777777" w:rsidTr="00DA7E7C">
        <w:trPr>
          <w:trHeight w:val="600"/>
        </w:trPr>
        <w:tc>
          <w:tcPr>
            <w:tcW w:w="850" w:type="dxa"/>
            <w:hideMark/>
          </w:tcPr>
          <w:p w14:paraId="44BC971E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23</w:t>
            </w:r>
          </w:p>
        </w:tc>
        <w:tc>
          <w:tcPr>
            <w:tcW w:w="7672" w:type="dxa"/>
            <w:vAlign w:val="center"/>
          </w:tcPr>
          <w:p w14:paraId="11FE26B4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新型物联网终端设备的安全防护</w:t>
            </w:r>
          </w:p>
        </w:tc>
      </w:tr>
      <w:tr w:rsidR="00526D4F" w:rsidRPr="00F10F6B" w14:paraId="247B34F2" w14:textId="77777777" w:rsidTr="00DA7E7C">
        <w:trPr>
          <w:trHeight w:val="600"/>
        </w:trPr>
        <w:tc>
          <w:tcPr>
            <w:tcW w:w="850" w:type="dxa"/>
            <w:hideMark/>
          </w:tcPr>
          <w:p w14:paraId="79C4BC4A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24</w:t>
            </w:r>
          </w:p>
        </w:tc>
        <w:tc>
          <w:tcPr>
            <w:tcW w:w="7672" w:type="dxa"/>
            <w:vAlign w:val="center"/>
          </w:tcPr>
          <w:p w14:paraId="0B786304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信拓碳引擎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—基于区块链的可信任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碳管理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平台</w:t>
            </w:r>
          </w:p>
        </w:tc>
      </w:tr>
      <w:tr w:rsidR="00526D4F" w:rsidRPr="00F10F6B" w14:paraId="6B32D6B1" w14:textId="77777777" w:rsidTr="00DA7E7C">
        <w:trPr>
          <w:trHeight w:val="600"/>
        </w:trPr>
        <w:tc>
          <w:tcPr>
            <w:tcW w:w="850" w:type="dxa"/>
            <w:hideMark/>
          </w:tcPr>
          <w:p w14:paraId="25AAED00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7672" w:type="dxa"/>
            <w:vAlign w:val="center"/>
          </w:tcPr>
          <w:p w14:paraId="2952DE9C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粤北智摘-黄金奈李辅助采摘设备开创者</w:t>
            </w:r>
          </w:p>
        </w:tc>
      </w:tr>
      <w:tr w:rsidR="00526D4F" w:rsidRPr="00F10F6B" w14:paraId="2D80CB78" w14:textId="77777777" w:rsidTr="00DA7E7C">
        <w:trPr>
          <w:trHeight w:val="600"/>
        </w:trPr>
        <w:tc>
          <w:tcPr>
            <w:tcW w:w="850" w:type="dxa"/>
            <w:hideMark/>
          </w:tcPr>
          <w:p w14:paraId="18634435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26</w:t>
            </w:r>
          </w:p>
        </w:tc>
        <w:tc>
          <w:tcPr>
            <w:tcW w:w="7672" w:type="dxa"/>
            <w:vAlign w:val="center"/>
          </w:tcPr>
          <w:p w14:paraId="333C5B21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粤美好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-再生物质回收与垃圾分类共享服务平台</w:t>
            </w:r>
          </w:p>
        </w:tc>
      </w:tr>
      <w:tr w:rsidR="00526D4F" w:rsidRPr="00F10F6B" w14:paraId="0D46E82D" w14:textId="77777777" w:rsidTr="00DA7E7C">
        <w:trPr>
          <w:trHeight w:val="600"/>
        </w:trPr>
        <w:tc>
          <w:tcPr>
            <w:tcW w:w="850" w:type="dxa"/>
            <w:hideMark/>
          </w:tcPr>
          <w:p w14:paraId="410A8333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lastRenderedPageBreak/>
              <w:t>27</w:t>
            </w:r>
          </w:p>
        </w:tc>
        <w:tc>
          <w:tcPr>
            <w:tcW w:w="7672" w:type="dxa"/>
            <w:vAlign w:val="center"/>
          </w:tcPr>
          <w:p w14:paraId="4B5815BE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知微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舆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——</w:t>
            </w: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基于微博的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大数据舆情系统</w:t>
            </w:r>
          </w:p>
        </w:tc>
      </w:tr>
      <w:tr w:rsidR="00526D4F" w:rsidRPr="00F10F6B" w14:paraId="5FBAC75C" w14:textId="77777777" w:rsidTr="00DA7E7C">
        <w:trPr>
          <w:trHeight w:val="600"/>
        </w:trPr>
        <w:tc>
          <w:tcPr>
            <w:tcW w:w="850" w:type="dxa"/>
            <w:hideMark/>
          </w:tcPr>
          <w:p w14:paraId="7445CB21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28</w:t>
            </w:r>
          </w:p>
        </w:tc>
        <w:tc>
          <w:tcPr>
            <w:tcW w:w="7672" w:type="dxa"/>
            <w:vAlign w:val="center"/>
          </w:tcPr>
          <w:p w14:paraId="348EA773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智慧管廊综合管控平台</w:t>
            </w:r>
          </w:p>
        </w:tc>
      </w:tr>
      <w:tr w:rsidR="00526D4F" w:rsidRPr="00F10F6B" w14:paraId="6E5CA0EF" w14:textId="77777777" w:rsidTr="00DA7E7C">
        <w:trPr>
          <w:trHeight w:val="600"/>
        </w:trPr>
        <w:tc>
          <w:tcPr>
            <w:tcW w:w="850" w:type="dxa"/>
            <w:hideMark/>
          </w:tcPr>
          <w:p w14:paraId="1B7EF36F" w14:textId="77777777" w:rsidR="00526D4F" w:rsidRPr="00F10F6B" w:rsidRDefault="00526D4F" w:rsidP="00A321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0F6B">
              <w:rPr>
                <w:rFonts w:ascii="宋体" w:hAnsi="宋体" w:hint="eastAsia"/>
                <w:sz w:val="28"/>
                <w:szCs w:val="28"/>
              </w:rPr>
              <w:t>29</w:t>
            </w:r>
          </w:p>
        </w:tc>
        <w:tc>
          <w:tcPr>
            <w:tcW w:w="7672" w:type="dxa"/>
            <w:vAlign w:val="center"/>
          </w:tcPr>
          <w:p w14:paraId="704DA916" w14:textId="77777777" w:rsidR="00526D4F" w:rsidRPr="00F10F6B" w:rsidRDefault="00526D4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智因未来</w:t>
            </w:r>
            <w:proofErr w:type="gramEnd"/>
            <w:r w:rsidRPr="00F10F6B">
              <w:rPr>
                <w:rFonts w:ascii="宋体" w:hAnsi="宋体" w:hint="eastAsia"/>
                <w:color w:val="000000"/>
                <w:sz w:val="28"/>
                <w:szCs w:val="28"/>
              </w:rPr>
              <w:t>——新一代因果关系人工智能</w:t>
            </w:r>
          </w:p>
        </w:tc>
      </w:tr>
    </w:tbl>
    <w:p w14:paraId="7296D90C" w14:textId="77777777" w:rsidR="00476670" w:rsidRPr="00F10F6B" w:rsidRDefault="00476670" w:rsidP="00F34BC1">
      <w:pPr>
        <w:jc w:val="left"/>
        <w:rPr>
          <w:rFonts w:ascii="宋体" w:hAnsi="宋体"/>
          <w:sz w:val="28"/>
          <w:szCs w:val="28"/>
        </w:rPr>
      </w:pPr>
    </w:p>
    <w:sectPr w:rsidR="00476670" w:rsidRPr="00F1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6108" w14:textId="77777777" w:rsidR="00366868" w:rsidRDefault="00366868" w:rsidP="00F10F6B">
      <w:r>
        <w:separator/>
      </w:r>
    </w:p>
  </w:endnote>
  <w:endnote w:type="continuationSeparator" w:id="0">
    <w:p w14:paraId="5458047C" w14:textId="77777777" w:rsidR="00366868" w:rsidRDefault="00366868" w:rsidP="00F1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46AD" w14:textId="77777777" w:rsidR="00366868" w:rsidRDefault="00366868" w:rsidP="00F10F6B">
      <w:r>
        <w:separator/>
      </w:r>
    </w:p>
  </w:footnote>
  <w:footnote w:type="continuationSeparator" w:id="0">
    <w:p w14:paraId="66826CAF" w14:textId="77777777" w:rsidR="00366868" w:rsidRDefault="00366868" w:rsidP="00F1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5E8"/>
    <w:rsid w:val="00101CA9"/>
    <w:rsid w:val="00142A0A"/>
    <w:rsid w:val="002015E8"/>
    <w:rsid w:val="00357244"/>
    <w:rsid w:val="00366868"/>
    <w:rsid w:val="003D51B3"/>
    <w:rsid w:val="00476670"/>
    <w:rsid w:val="00526D4F"/>
    <w:rsid w:val="00603A08"/>
    <w:rsid w:val="008B75A2"/>
    <w:rsid w:val="00A321E0"/>
    <w:rsid w:val="00A8168A"/>
    <w:rsid w:val="00AC704E"/>
    <w:rsid w:val="00CB06BB"/>
    <w:rsid w:val="00EA5B1B"/>
    <w:rsid w:val="00F10F6B"/>
    <w:rsid w:val="00F227FD"/>
    <w:rsid w:val="00F3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715AF"/>
  <w15:docId w15:val="{4AF8BC1E-6F81-4F68-AACD-8C88C84A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0F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0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0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浩子</dc:creator>
  <cp:keywords/>
  <dc:description/>
  <cp:lastModifiedBy>Yu Lu</cp:lastModifiedBy>
  <cp:revision>14</cp:revision>
  <dcterms:created xsi:type="dcterms:W3CDTF">2022-11-03T07:30:00Z</dcterms:created>
  <dcterms:modified xsi:type="dcterms:W3CDTF">2022-11-03T08:25:00Z</dcterms:modified>
</cp:coreProperties>
</file>