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  诺  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641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一、本人知晓《韶关市市属社会组织负责人人选审核办法（试行）》，自愿接受市属组织社会组织负责人人选审核考察工作。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　　二、本人承诺拥护中国共产党的领导，坚决执行党的路线方针政策，遵纪守法，勤勉尽职，诚实守信，支持在本组织建立党的基层组织并开展党的工作。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　　三、如果当选（批准），本人承诺在职务范围内依法按章行使权力，不越权，不利用职权为自己或他人谋取不正当利益，不从事损害本组织利益的活动，自觉接受上级党组织、社会组织管理机关、业务主管单位、行业管理部门和本组织成员（单位）等方面的监督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　　四、本人承诺无《韶关市市属社会组织负责人人选审核办法（试行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）》第五条所列情形。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　　五、本人承诺所填内容真实准确，如有虚假，愿意承担由此带来的责任。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承诺人：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时间：20  年  月  日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74EAC"/>
    <w:rsid w:val="3FF63324"/>
    <w:rsid w:val="4926358A"/>
    <w:rsid w:val="5FDF40BC"/>
    <w:rsid w:val="70A74EAC"/>
    <w:rsid w:val="DB65A7E2"/>
    <w:rsid w:val="FFFAE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2021-09-03T06:51:00Z</dcterms:created>
  <dc:creator>kk</dc:creator>
  <cp:lastModifiedBy>kylin</cp:lastModifiedBy>
  <dcterms:modified xsi:type="dcterms:W3CDTF">2022-07-15T09:54:06Z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</Properties>
</file>