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cs="Arial"/>
          <w:b/>
          <w:bCs/>
          <w:color w:val="333333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9"/>
          <w:szCs w:val="39"/>
          <w:shd w:val="clear" w:color="auto" w:fill="FFFFFF"/>
        </w:rPr>
        <w:t>电离辐射与电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磁</w:t>
      </w:r>
      <w:r>
        <w:rPr>
          <w:rFonts w:ascii="Arial" w:hAnsi="Arial" w:cs="Arial"/>
          <w:b/>
          <w:bCs/>
          <w:color w:val="333333"/>
          <w:sz w:val="39"/>
          <w:szCs w:val="39"/>
          <w:shd w:val="clear" w:color="auto" w:fill="FFFFFF"/>
        </w:rPr>
        <w:t>辐射的区别</w:t>
      </w:r>
    </w:p>
    <w:p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电离辐射是什么</w:t>
      </w:r>
      <w:bookmarkStart w:id="0" w:name="_GoBack"/>
      <w:bookmarkEnd w:id="0"/>
    </w:p>
    <w:p>
      <w:pP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电离辐射是一切能引起物质电离的辐射总称，其种类很多，高速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"http://www.so.com/s?q=%E5%B8%A6%E7%94%B5%E7%B2%92%E5%AD%90&amp;ie=utf-8&amp;src=internal_wenda_recommend_textn"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带电粒子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有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"http://www.so.com/s?q=%CE%B1%E7%B2%92%E5%AD%90&amp;ie=utf-8&amp;src=internal_wenda_recommend_textn"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α粒子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"http://www.so.com/s?q=%CE%B2%E7%B2%92%E5%AD%90&amp;ie=utf-8&amp;src=internal_wenda_recommend_textn"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β粒子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"http://www.so.com/s?q=%E8%B4%A8%E5%AD%90&amp;ie=utf-8&amp;src=internal_wenda_recommend_textn"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质子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，不带电粒子有种子以及X射线、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"http://www.so.com/s?q=%CE%B3%E5%B0%84%E7%BA%BF&amp;ie=utf-8&amp;src=internal_wenda_recommend_textn"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γ射线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"http://www.so.com/s?q=%CE%B1%E5%B0%84%E7%BA%BF&amp;ie=utf-8&amp;src=internal_wenda_recommend_textn"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α射线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是一种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"http://www.so.com/s?q=%E5%B8%A6%E7%94%B5%E7%B2%92%E5%AD%90%E6%B5%81&amp;ie=utf-8&amp;src=internal_wenda_recommend_textn"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带电粒子流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，由于带电，它所到之处很容易引起电离。α射线有很强的电离本领，这种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"http://www.so.com/s?q=%E6%80%A7%E8%B4%A8&amp;ie=utf-8&amp;src=internal_wenda_recommend_textn"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性质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既可利用。也带来一定破坏处，对人体内组织破坏能力较大。由于其质量较大，穿透能力差，在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"http://www.so.com/s?q=%E7%A9%BA%E6%B0%94&amp;ie=utf-8&amp;src=internal_wenda_recommend_textn"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空气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中的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"http://www.so.com/s?q=%E5%B0%84%E7%A8%8B&amp;ie=utf-8&amp;src=internal_wenda_recommend_textn"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射程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只有及厘米，只要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"http://www.so.com/s?q=%E4%B8%80%E5%BC%A0%E7%BA%B8&amp;ie=utf-8&amp;src=internal_wenda_recommend_textn"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一张纸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或健康的皮肤就能挡住。β射线也是一种高速带电粒子，其电离本领比α射线小得多，但穿透本领比α射线大，但与X、γ射线比β射线的射程短，很容易被铝箔、有机玻璃等材料吸收。X射线和γ射线的性质大致相同，是不带电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"http://www.so.com/s?q=%E6%B3%A2%E9%95%BF&amp;ie=utf-8&amp;src=internal_wenda_recommend_textn"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波长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短的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"http://www.so.com/s?q=%E7%94%B5%E7%A3%81%E6%B3%A2&amp;ie=utf-8&amp;src=internal_wenda_recommend_textn"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电磁波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，因此把他们统称为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"http://www.so.com/s?q=%E5%85%89%E5%AD%90&amp;ie=utf-8&amp;src=internal_wenda_recommend_textn"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光子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。两者的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"http://www.so.com/s?q=%E7%A9%BF%E9%80%8F%E5%8A%9B&amp;ie=utf-8&amp;src=internal_wenda_recommend_textn"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穿透力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极强，要特别注意意外照射防护。</w:t>
      </w:r>
    </w:p>
    <w:p>
      <w:pPr>
        <w:rPr>
          <w:rFonts w:hint="eastAsia" w:ascii="Arial" w:hAnsi="Arial" w:cs="Arial"/>
          <w:color w:val="auto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auto"/>
          <w:sz w:val="32"/>
          <w:szCs w:val="32"/>
          <w:shd w:val="clear" w:color="auto" w:fill="FFFFFF"/>
        </w:rPr>
        <w:t>电磁辐射又是什么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电磁辐射是由空间共同移送的电能量和磁能量所组成，而该能量是由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"http://www.so.com/s?q=%E7%94%B5%E8%8D%B7&amp;ie=utf-8&amp;src=internal_wenda_recommend_textn"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电荷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移动所产生；举例说，正在发射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"http://www.so.com/s?q=%E8%AE%AF%E5%8F%B7&amp;ie=utf-8&amp;src=internal_wenda_recommend_textn"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讯号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的射频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"http://www.so.com/s?q=%E5%A4%A9%E7%BA%BF&amp;ie=utf-8&amp;src=internal_wenda_recommend_textn"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天线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所发出的移动电荷，便会产生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"http://www.so.com/s?q=%E7%94%B5%E7%A3%81&amp;ie=utf-8&amp;src=internal_wenda_recommend_textn"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电磁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能量。电磁「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"http://www.so.com/s?q=%E9%A2%91%E8%B0%B1&amp;ie=utf-8&amp;src=internal_wenda_recommend_textn"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频谱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」包括形形色色的电磁辐射，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"http://www.so.com/s?q=%E4%BB%8E%E6%9E%81&amp;ie=utf-8&amp;src=internal_wenda_recommend_textn"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从极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低频的电磁辐射至极高频的电磁辐射。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"http://www.so.com/s?q=%E4%B8%A4%E8%80%85%E4%B9%8B%E9%97%B4&amp;ie=utf-8&amp;src=internal_wenda_recommend_textn"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两者之间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还有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"http://www.so.com/s?q=%E6%97%A0%E7%BA%BF%E7%94%B5%E6%B3%A2&amp;ie=utf-8&amp;src=internal_wenda_recommend_textn"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无线电波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"http://www.so.com/s?q=%E5%BE%AE%E6%B3%A2&amp;ie=utf-8&amp;src=internal_wenda_recommend_textn"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微波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"http://www.so.com/s?q=%E7%BA%A2%E5%A4%96%E7%BA%BF&amp;ie=utf-8&amp;src=internal_wenda_recommend_textn"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红外线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"http://www.so.com/s?q=%E5%8F%AF%E8%A7%81%E5%85%89&amp;ie=utf-8&amp;src=internal_wenda_recommend_textn"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可见光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和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"http://www.so.com/s?q=%E7%B4%AB%E5%A4%96%E5%85%89&amp;ie=utf-8&amp;src=internal_wenda_recommend_textn"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紫外光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等。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"http://www.so.com/s?q=%E7%94%B5%E7%A3%81%E9%A2%91%E8%B0%B1&amp;ie=utf-8&amp;src=internal_wenda_recommend_textn"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电磁频谱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中射频部分的一般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"http://www.so.com/s?q=%E5%AE%9A%E4%B9%89&amp;ie=utf-8&amp;src=internal_wenda_recommend_textn"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定义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，是指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"http://www.so.com/s?q=%E9%A2%91%E7%8E%87&amp;ie=utf-8&amp;src=internal_wenda_recommend_textn" \t "_blank"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频率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约由3千赫至300吉赫的辐射。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wNDk2ZmZhZGQwYTczZGFmMjgyYzdmMjRiMjdhNjIifQ=="/>
  </w:docVars>
  <w:rsids>
    <w:rsidRoot w:val="00163D0F"/>
    <w:rsid w:val="00163D0F"/>
    <w:rsid w:val="004F660C"/>
    <w:rsid w:val="00A94437"/>
    <w:rsid w:val="00E74E73"/>
    <w:rsid w:val="28130693"/>
    <w:rsid w:val="7D45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504</Characters>
  <Lines>28</Lines>
  <Paragraphs>8</Paragraphs>
  <TotalTime>12</TotalTime>
  <ScaleCrop>false</ScaleCrop>
  <LinksUpToDate>false</LinksUpToDate>
  <CharactersWithSpaces>504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2022-07-05T07:42:00Z</dcterms:created>
  <dc:creator>Administrator</dc:creator>
  <cp:lastModifiedBy>Administrator</cp:lastModifiedBy>
  <dcterms:modified xsi:type="dcterms:W3CDTF">2022-07-11T01:10:45Z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8150ACA9A4CD4212A763E218FF41F565</vt:lpwstr>
  </property>
</Properties>
</file>