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779" w:type="dxa"/>
        <w:tblInd w:w="1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521"/>
        <w:gridCol w:w="1708"/>
        <w:gridCol w:w="2908"/>
        <w:gridCol w:w="1705"/>
        <w:gridCol w:w="3079"/>
        <w:gridCol w:w="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716" w:hRule="atLeast"/>
        </w:trPr>
        <w:tc>
          <w:tcPr>
            <w:tcW w:w="1368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1</w:t>
            </w:r>
          </w:p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eastAsia="zh-CN"/>
              </w:rPr>
              <w:t>韶关市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val="en-US" w:eastAsia="zh-CN"/>
              </w:rPr>
              <w:t>2022年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</w:rPr>
              <w:t>“安全生产月”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  <w:lang w:eastAsia="zh-CN"/>
              </w:rPr>
              <w:t>和“安全生产南粤行”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</w:rPr>
              <w:t>活动</w:t>
            </w:r>
          </w:p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</w:rPr>
              <w:t>联络员推荐表</w:t>
            </w:r>
          </w:p>
          <w:bookmarkEnd w:id="0"/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ascii="方正小标宋简体" w:hAnsi="华文中宋" w:eastAsia="方正小标宋简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324" w:hRule="atLeast"/>
        </w:trPr>
        <w:tc>
          <w:tcPr>
            <w:tcW w:w="13686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overflowPunct w:val="0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方正小标宋简体" w:hAnsi="华文中宋" w:eastAsia="方正小标宋简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名</w:t>
            </w:r>
          </w:p>
        </w:tc>
        <w:tc>
          <w:tcPr>
            <w:tcW w:w="2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性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别</w:t>
            </w: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务</w:t>
            </w: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办公电话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手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机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微信号</w:t>
            </w: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单位名称</w:t>
            </w:r>
          </w:p>
        </w:tc>
        <w:tc>
          <w:tcPr>
            <w:tcW w:w="120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  <w:t>通信地址</w:t>
            </w:r>
          </w:p>
        </w:tc>
        <w:tc>
          <w:tcPr>
            <w:tcW w:w="120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ZTkwMjU3NjVjYmUyZjg5NjU0ZTFjYjFlYjNhMmYifQ=="/>
  </w:docVars>
  <w:rsids>
    <w:rsidRoot w:val="7A194F9F"/>
    <w:rsid w:val="7A19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59</Characters>
  <Lines>0</Lines>
  <Paragraphs>0</Paragraphs>
  <TotalTime>0</TotalTime>
  <ScaleCrop>false</ScaleCrop>
  <LinksUpToDate>false</LinksUpToDate>
  <CharactersWithSpaces>67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2022-05-23T08:15:00Z</dcterms:created>
  <dc:creator>小鱼头泡泡</dc:creator>
  <cp:lastModifiedBy>小鱼头泡泡</cp:lastModifiedBy>
  <dcterms:modified xsi:type="dcterms:W3CDTF">2022-05-23T08:16:17Z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ABACCF18B32C48B58AC45C70FD97C785</vt:lpwstr>
  </property>
</Properties>
</file>