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浈江区在岗“三支一扶”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人员参与疫情防控工作情况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区现有在岗“三支一扶”23人，在此次疫情防控工作中，除一人健康码是黄码未能参与疫情防控工作，其余22名“三支一扶”人员均参与此次疫情防控工作。作为基层工作人员，他们下社区支援，向群众宣传防控知识，入户排查疫苗接种情况，劝说未接种疫苗的群众尽快接种，对已接种第一、二针且可继续接种加强针的群众宣传尽快完成接种。</w:t>
      </w:r>
    </w:p>
    <w:p>
      <w:pPr>
        <w:numPr>
          <w:ilvl w:val="0"/>
          <w:numId w:val="0"/>
        </w:num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一、谭艳芳：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本职工作做好做实，就是一种奉献和担当，也是践行参加“三支一扶”计划誓言的一种真实体现。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于</w:t>
      </w:r>
      <w:r>
        <w:rPr>
          <w:rFonts w:hint="eastAsia" w:ascii="仿宋_GB2312" w:hAnsi="仿宋_GB2312" w:eastAsia="仿宋_GB2312" w:cs="仿宋_GB2312"/>
          <w:sz w:val="32"/>
          <w:szCs w:val="32"/>
        </w:rPr>
        <w:t>浈江区十里亭镇卫生院支医，任公卫医师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的谭艳芳，在此次疫情防控工作中，不分昼夜地到</w:t>
      </w:r>
      <w:r>
        <w:rPr>
          <w:rFonts w:hint="eastAsia" w:ascii="仿宋_GB2312" w:hAnsi="仿宋_GB2312" w:eastAsia="仿宋_GB2312" w:cs="仿宋_GB2312"/>
          <w:sz w:val="32"/>
          <w:szCs w:val="32"/>
        </w:rPr>
        <w:t>防范区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为</w:t>
      </w:r>
      <w:r>
        <w:rPr>
          <w:rFonts w:hint="eastAsia" w:ascii="仿宋_GB2312" w:hAnsi="仿宋_GB2312" w:eastAsia="仿宋_GB2312" w:cs="仿宋_GB2312"/>
          <w:sz w:val="32"/>
          <w:szCs w:val="32"/>
        </w:rPr>
        <w:t>居民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核酸采样工作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。每天上门为</w:t>
      </w:r>
      <w:r>
        <w:rPr>
          <w:rFonts w:hint="eastAsia" w:ascii="仿宋_GB2312" w:hAnsi="仿宋_GB2312" w:eastAsia="仿宋_GB2312" w:cs="仿宋_GB2312"/>
          <w:sz w:val="32"/>
          <w:szCs w:val="32"/>
        </w:rPr>
        <w:t>居家隔离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人员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次密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接者，</w:t>
      </w:r>
      <w:r>
        <w:rPr>
          <w:rFonts w:hint="eastAsia" w:ascii="仿宋_GB2312" w:hAnsi="仿宋_GB2312" w:eastAsia="仿宋_GB2312" w:cs="仿宋_GB2312"/>
          <w:sz w:val="32"/>
          <w:szCs w:val="32"/>
        </w:rPr>
        <w:t>非本次韶关确诊病例关联、过期次密和重点人群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）进行体温</w:t>
      </w:r>
      <w:r>
        <w:rPr>
          <w:rFonts w:hint="eastAsia" w:ascii="仿宋_GB2312" w:hAnsi="仿宋_GB2312" w:eastAsia="仿宋_GB2312" w:cs="仿宋_GB2312"/>
          <w:sz w:val="32"/>
          <w:szCs w:val="32"/>
        </w:rPr>
        <w:t>测量、核酸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采集，并负责将</w:t>
      </w:r>
      <w:r>
        <w:rPr>
          <w:rFonts w:hint="eastAsia" w:ascii="仿宋_GB2312" w:hAnsi="仿宋_GB2312" w:eastAsia="仿宋_GB2312" w:cs="仿宋_GB2312"/>
          <w:sz w:val="32"/>
          <w:szCs w:val="32"/>
        </w:rPr>
        <w:t>闭环转运密接和次级密接者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接</w:t>
      </w:r>
      <w:r>
        <w:rPr>
          <w:rFonts w:hint="eastAsia" w:ascii="仿宋_GB2312" w:hAnsi="仿宋_GB2312" w:eastAsia="仿宋_GB2312" w:cs="仿宋_GB2312"/>
          <w:sz w:val="32"/>
          <w:szCs w:val="32"/>
        </w:rPr>
        <w:t>至集中隔离点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590415" cy="2915285"/>
            <wp:effectExtent l="0" t="0" r="635" b="18415"/>
            <wp:docPr id="1" name="图片 1" descr="mmexport164750683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475068345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629150" cy="2944495"/>
            <wp:effectExtent l="0" t="0" r="0" b="8255"/>
            <wp:docPr id="2" name="图片 2" descr="mmexport164750685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6475068537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二、谭鑫：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严守防疫，做疫情防控的“守护者”。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服务于浈江区十里亭镇人民政府的谭鑫同志，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  <w:lang w:eastAsia="zh-CN"/>
        </w:rPr>
        <w:t>按照镇、村、居三人小组人员要求的“白加黑，五加二”工作模式，不分昼夜，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24小时内完成公安推送涉疫人员落地核实、人员核酸检测两个100%。今年累计公安推送总计2652人，占全区总人数的四分之一，并将已核实的人员信息划分村居进行派发和跟进。</w:t>
      </w:r>
    </w:p>
    <w:p>
      <w:pPr>
        <w:numPr>
          <w:ilvl w:val="0"/>
          <w:numId w:val="0"/>
        </w:num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三、欧芬、邓存志：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守好疫情扩散的“关隘口”，尽全力为群众的健康安全保驾护航。尽全力为群众的健康安全保驾护航。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服务于浈江区新韶镇的欧芬和邓存志，在疫情防控工作中，积极投身基层疫情联防联控，下村进行疫苗接种敲门行动，为村民讲解接种注意事项，引导他们填写接种人信息。协助大规模全员核酸，协助医护人员提供上门检测服务，确保不漏一户、不漏一人，尽全力为群众的健康安全保驾护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韶镇在韶关东高速出口设置交通检查留验站，并实行24小时轮班制，两名“三支一扶”人员便是志愿者中的主力军。值班期间，他们对上下高速的车辆人员进行体温测量、查验粤康码、行程码，并做好相关信息登记，劝返中高风险来韶车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4604385" cy="2495550"/>
            <wp:effectExtent l="0" t="0" r="5715" b="0"/>
            <wp:docPr id="3" name="图片 3" descr="4292790769316578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927907693165783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四、曾宇：这一次志愿活动很累，但也很充实。活动让我体会到了一线防疫工作者的艰辛，感谢所有默默在一线付出的所有人。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现在</w:t>
      </w:r>
      <w:r>
        <w:rPr>
          <w:rFonts w:hint="eastAsia" w:ascii="仿宋_GB2312" w:hAnsi="仿宋_GB2312" w:eastAsia="仿宋_GB2312" w:cs="仿宋_GB2312"/>
          <w:sz w:val="32"/>
          <w:szCs w:val="32"/>
        </w:rPr>
        <w:t>浈江区犁市镇工程处小学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支教的曾宇，</w:t>
      </w:r>
      <w:r>
        <w:rPr>
          <w:rFonts w:hint="eastAsia" w:ascii="仿宋_GB2312" w:hAnsi="仿宋_GB2312" w:eastAsia="仿宋_GB2312" w:cs="仿宋_GB2312"/>
          <w:sz w:val="32"/>
          <w:szCs w:val="32"/>
        </w:rPr>
        <w:t>踊跃的报名加入到此次全民核酸志愿服务队伍中，帮助犁市镇钟屋村做核酸的村民扫码登记个人信息、维持现场秩序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帮助无智能机的老人做好个人信息登记。“请大家扫码登记，保持一米距离。”这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她们这群</w:t>
      </w:r>
      <w:r>
        <w:rPr>
          <w:rFonts w:hint="eastAsia" w:ascii="仿宋_GB2312" w:hAnsi="仿宋_GB2312" w:eastAsia="仿宋_GB2312" w:cs="仿宋_GB2312"/>
          <w:sz w:val="32"/>
          <w:szCs w:val="32"/>
        </w:rPr>
        <w:t>志愿者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全民核酸当天</w:t>
      </w:r>
      <w:r>
        <w:rPr>
          <w:rFonts w:hint="eastAsia" w:ascii="仿宋_GB2312" w:hAnsi="仿宋_GB2312" w:eastAsia="仿宋_GB2312" w:cs="仿宋_GB2312"/>
          <w:sz w:val="32"/>
          <w:szCs w:val="32"/>
        </w:rPr>
        <w:t>说得最多的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一句</w:t>
      </w:r>
      <w:r>
        <w:rPr>
          <w:rFonts w:hint="eastAsia" w:ascii="仿宋_GB2312" w:hAnsi="仿宋_GB2312" w:eastAsia="仿宋_GB2312" w:cs="仿宋_GB2312"/>
          <w:sz w:val="32"/>
          <w:szCs w:val="32"/>
        </w:rPr>
        <w:t>话。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志愿者们</w:t>
      </w:r>
      <w:r>
        <w:rPr>
          <w:rFonts w:hint="eastAsia" w:ascii="仿宋_GB2312" w:hAnsi="仿宋_GB2312" w:eastAsia="仿宋_GB2312" w:cs="仿宋_GB2312"/>
          <w:sz w:val="32"/>
          <w:szCs w:val="32"/>
        </w:rPr>
        <w:t>亲眼目睹医护人员忙碌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到</w:t>
      </w:r>
      <w:r>
        <w:rPr>
          <w:rFonts w:hint="eastAsia" w:ascii="仿宋_GB2312" w:hAnsi="仿宋_GB2312" w:eastAsia="仿宋_GB2312" w:cs="仿宋_GB2312"/>
          <w:sz w:val="32"/>
          <w:szCs w:val="32"/>
        </w:rPr>
        <w:t>没时间喝水、没时间上厕所、更没时间吃饭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，然而，她们却毫无怨言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003800" cy="3750310"/>
            <wp:effectExtent l="0" t="0" r="6350" b="2540"/>
            <wp:docPr id="4" name="图片 4" descr="830e7ba6e2f0b345b533183a67b3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30e7ba6e2f0b345b533183a67b3e6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bookmarkStart w:id="0" w:name="_GoBack"/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五、谢燕婷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：社区支援，做疫情防控的“践行者”。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服务于浈江区犁市镇人民政府的谢燕婷同志于2022年3月19日参与了疫情防控工作，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协助群众进行核酸检测，负责解答及帮助群众扫描葵花码，并将核酸检测的群众信息录入系统。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980940" cy="2869565"/>
            <wp:effectExtent l="0" t="0" r="10160" b="6985"/>
            <wp:docPr id="5" name="图片 5" descr="DCIM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IM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六、林欣：我坚持深入一线，到每家每户走访宣传疫情防控最新要求。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服务于浈江区花坪镇人民政府的林欣同志，在疫情防控期间，通过打电话、实地走访等方式进行新冠疫苗接种宣传，做到应接尽接，对于行动不便的老人，组织车辆进行接送。在花坪镇卫生院当志愿者时，帮助前来接种新冠疫苗的群众做好信息登记。在3月19号开展全员核酸检测工作中，主动承担人员信息登记，为没有智能手机的老人申请检测，帮助不会操作的群众完成检测申请，确保群众核酸检测工作的有序进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74870" cy="3302635"/>
            <wp:effectExtent l="0" t="0" r="11430" b="12065"/>
            <wp:docPr id="6" name="图片 6" descr="C:/Users/Administrator/AppData/Local/Temp/picturecompress_20220323172306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AppData/Local/Temp/picturecompress_20220323172306/output_1.pn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55185" cy="2926080"/>
            <wp:effectExtent l="0" t="0" r="12065" b="7620"/>
            <wp:docPr id="7" name="图片 7" descr="疫情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疫情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C85F30"/>
    <w:rsid w:val="08C85F30"/>
    <w:rsid w:val="1367273D"/>
    <w:rsid w:val="28505C79"/>
    <w:rsid w:val="3EBF2E41"/>
    <w:rsid w:val="47731241"/>
    <w:rsid w:val="697A32F4"/>
    <w:rsid w:val="699A26F4"/>
    <w:rsid w:val="7C89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2022-03-23T07:12:00Z</dcterms:created>
  <dc:creator>小庄小</dc:creator>
  <cp:lastModifiedBy>Administrator</cp:lastModifiedBy>
  <dcterms:modified xsi:type="dcterms:W3CDTF">2022-03-23T09:25:21Z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BDA0A53F5D4C49A48331709039834F2E</vt:lpwstr>
  </property>
</Properties>
</file>