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活动清单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2022年始兴县博物馆教育活动清单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9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305"/>
        <w:gridCol w:w="1707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05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17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预算（元）</w:t>
            </w:r>
          </w:p>
        </w:tc>
        <w:tc>
          <w:tcPr>
            <w:tcW w:w="36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2022年“庆元旦、共圆中国梦”彩绘活动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横幅（6米*80公分）、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始兴县博物馆下乡活动——“瑞年画虎”新年生肖绘画活动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纪念品：春联10套（138cm *10公分）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横幅：（6米*80公分）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“美丽中国，我是行动者”活动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横幅：（6米*80公分）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文物宣传活动摆摊（桌子、椅子、横幅、运送费）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“冬奥迎瑞虎，红火过新春”绘画活动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2022年始兴县博物馆“年年有余”活动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笔筒灯：30个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我心中最美的“他”——志愿者的故事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中国志愿者活动日（3月5日），讲诉有关志愿者做志愿的故事活动。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笔记本：25本（A5规格）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“我们的节日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清明节”油纸伞手工制作活动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油纸伞材料：30份（含颜料）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缅怀革命先烈，传承红色基因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红色故事书籍：30本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鲜花:50支、横幅：（6米）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劳动节-古法造纸手工制作活动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古法造纸制作材料：40个材料包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国际博物馆日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横幅：（6米*80公分）、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定点宣传：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宣传画2张（易拉宝规格）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租用帐篷、桌椅等（定点宣传费用）：（两个活动：每个活动需要两个帐篷：3米、四张椅子、两张桌子：3米*50公分）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帽子：500个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环保袋：1000个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我们的节日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·端午节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——“粽”情端午活动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活动材料费：粽叶:5*10=50元、猪肉：20*10斤=200元、鸭蛋:25*2=50元、绿豆、红豆、花生米：50元、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米:5*10=50元。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包车费（50座大巴车）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包粽子师傅培训费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古塘场地租用费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“父爱如山”绘画活动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活动材料：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纯白色T恤衫：50件（成人款）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颜料：50份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建党节—诗词朗诵活动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纪念品：陶瓷制定杯子：50个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小小讲解员培训活动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培训费：5位老师的培训费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外出到东湖坪参观费：租车费（45座大巴）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小小讲解员参观消防大队、禁毒教育基地活动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租车费（含保险）：从博物馆到消防大队、禁毒教育基地。（50座大巴）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横幅（6米）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“庆胜利、唱红歌”活动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红色革命精神纪念书签：25套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横幅（6米）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推广普通话朗诵比赛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奖杯：30个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“花好月圆共团圆——中秋节”活动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广告公司布展费：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横幅（6米*80公分）猜灯谜、游园活动奖品费：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灯谜灯笼挂件：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300套（含纸灯笼、电子灯、灯谜、红绳）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投壶道具：2套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套圈道具：2套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灯谜奖品：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月饼抱枕：30个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定制纪念笔：100只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笔袋：50个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铅笔300支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我和我的祖国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国庆文艺表演活动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活动纪念品: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“我和我的祖国”书本：30本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小国旗、国旗贴、彩旗串：50份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国徽徽章：50个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送展下乡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展板制作费：25块尺寸：60*80公分双面含画面、门型架加PVC画面、铝材料）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横幅（6米）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广告公司布展费：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布置活动的人工费、运输费：4个地方（罗坝镇、城南镇、沈所镇、太平镇）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罗坝镇养蚕研学活动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博物馆进校园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布置活动的人工费、运输费：3个地方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笔记本：300本（A5尺寸）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横幅（6米）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围楼之东湖坪研学活动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车八岭研学活动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始兴县博物馆志愿者表彰活动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志愿者服装：30件（菱形格双层、红色马甲）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证书：10本（尺寸：16K）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临时展厅4个图片展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展架画面40块（80*120）、人工搬运费</w:t>
            </w:r>
          </w:p>
          <w:p>
            <w:pP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预算总价</w:t>
            </w:r>
          </w:p>
        </w:tc>
        <w:tc>
          <w:tcPr>
            <w:tcW w:w="5365" w:type="dxa"/>
            <w:gridSpan w:val="2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6A2A"/>
    <w:rsid w:val="177A6A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iPriority w:val="0"/>
    <w:pPr>
      <w:ind w:left="100" w:leftChars="21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2022-03-11T08:41:00Z</dcterms:created>
  <dc:creator>pc-202112311630</dc:creator>
  <cp:lastModifiedBy>pc-202112311630</cp:lastModifiedBy>
  <dcterms:modified xsi:type="dcterms:W3CDTF">2022-03-11T08:42:13Z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