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eastAsia="华文中宋"/>
          <w:b/>
          <w:sz w:val="36"/>
        </w:rPr>
      </w:pPr>
      <w:r>
        <w:rPr>
          <w:rFonts w:hint="eastAsia" w:eastAsia="华文中宋"/>
          <w:b/>
          <w:sz w:val="36"/>
        </w:rPr>
        <w:t>韶关市</w:t>
      </w:r>
      <w:r>
        <w:rPr>
          <w:rFonts w:hint="eastAsia" w:eastAsia="华文中宋"/>
          <w:b/>
          <w:sz w:val="36"/>
          <w:lang w:eastAsia="zh-CN"/>
        </w:rPr>
        <w:t>医药行业</w:t>
      </w:r>
      <w:r>
        <w:rPr>
          <w:rFonts w:hint="eastAsia" w:eastAsia="华文中宋"/>
          <w:b/>
          <w:sz w:val="36"/>
        </w:rPr>
        <w:t>中级专业技术资格评委会</w:t>
      </w:r>
    </w:p>
    <w:p>
      <w:pPr>
        <w:spacing w:line="520" w:lineRule="exact"/>
        <w:jc w:val="center"/>
        <w:rPr>
          <w:rFonts w:hint="eastAsia" w:eastAsia="华文中宋"/>
          <w:b/>
          <w:sz w:val="36"/>
        </w:rPr>
      </w:pPr>
      <w:r>
        <w:rPr>
          <w:rFonts w:hint="eastAsia" w:eastAsia="华文中宋"/>
          <w:b/>
          <w:sz w:val="36"/>
        </w:rPr>
        <w:t>评 委 库 入 库 人 员 推 荐 表</w:t>
      </w:r>
    </w:p>
    <w:p>
      <w:pPr>
        <w:spacing w:line="360" w:lineRule="exact"/>
        <w:rPr>
          <w:rFonts w:hint="eastAsia" w:eastAsia="仿宋_GB2312"/>
          <w:sz w:val="30"/>
        </w:rPr>
      </w:pPr>
    </w:p>
    <w:p>
      <w:pPr>
        <w:spacing w:line="360" w:lineRule="exac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联系人：                    电话：                    传真：</w:t>
      </w:r>
    </w:p>
    <w:tbl>
      <w:tblPr>
        <w:tblStyle w:val="4"/>
        <w:tblW w:w="87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427"/>
        <w:gridCol w:w="479"/>
        <w:gridCol w:w="360"/>
        <w:gridCol w:w="520"/>
        <w:gridCol w:w="1280"/>
        <w:gridCol w:w="864"/>
        <w:gridCol w:w="33"/>
        <w:gridCol w:w="723"/>
        <w:gridCol w:w="781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  名</w:t>
            </w:r>
          </w:p>
        </w:tc>
        <w:tc>
          <w:tcPr>
            <w:tcW w:w="1359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  别</w:t>
            </w: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出生时间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工作单位</w:t>
            </w:r>
          </w:p>
        </w:tc>
        <w:tc>
          <w:tcPr>
            <w:tcW w:w="3536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党    派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1983" w:type="dxa"/>
            <w:gridSpan w:val="3"/>
            <w:vMerge w:val="restart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现专业技术资</w:t>
            </w:r>
          </w:p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格及取得时间</w:t>
            </w:r>
          </w:p>
        </w:tc>
        <w:tc>
          <w:tcPr>
            <w:tcW w:w="3057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504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现    任    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行政职务</w:t>
            </w:r>
          </w:p>
        </w:tc>
        <w:tc>
          <w:tcPr>
            <w:tcW w:w="2224" w:type="dxa"/>
            <w:vMerge w:val="restart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983" w:type="dxa"/>
            <w:gridSpan w:val="3"/>
            <w:vMerge w:val="continue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3057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（取得时间）</w:t>
            </w:r>
          </w:p>
        </w:tc>
        <w:tc>
          <w:tcPr>
            <w:tcW w:w="1504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24" w:type="dxa"/>
            <w:vMerge w:val="continue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2343" w:type="dxa"/>
            <w:gridSpan w:val="4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何时何院校毕业</w:t>
            </w:r>
          </w:p>
        </w:tc>
        <w:tc>
          <w:tcPr>
            <w:tcW w:w="2697" w:type="dxa"/>
            <w:gridSpan w:val="4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所    学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    业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2343" w:type="dxa"/>
            <w:gridSpan w:val="4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最高学历（学位）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00" w:lineRule="exact"/>
              <w:ind w:left="1541" w:leftChars="667" w:hanging="140" w:hangingChars="50"/>
              <w:rPr>
                <w:rFonts w:eastAsia="仿宋_GB2312"/>
                <w:sz w:val="28"/>
              </w:rPr>
            </w:pPr>
          </w:p>
          <w:p>
            <w:pPr>
              <w:spacing w:line="30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8"/>
              </w:rPr>
              <w:t>身份证号码</w:t>
            </w:r>
          </w:p>
        </w:tc>
        <w:tc>
          <w:tcPr>
            <w:tcW w:w="3005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077" w:type="dxa"/>
            <w:noWrap w:val="0"/>
            <w:vAlign w:val="center"/>
          </w:tcPr>
          <w:p>
            <w:pPr>
              <w:spacing w:line="360" w:lineRule="exact"/>
              <w:ind w:left="480" w:hanging="480" w:hangingChars="200"/>
              <w:rPr>
                <w:rFonts w:hint="eastAsia" w:eastAsia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pacing w:val="-20"/>
                <w:sz w:val="28"/>
                <w:szCs w:val="28"/>
                <w:lang w:eastAsia="zh-CN"/>
              </w:rPr>
              <w:t>专业组</w:t>
            </w:r>
          </w:p>
        </w:tc>
        <w:tc>
          <w:tcPr>
            <w:tcW w:w="7691" w:type="dxa"/>
            <w:gridSpan w:val="10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□药学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□中药学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□制药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□医疗器械</w:t>
            </w:r>
          </w:p>
          <w:p>
            <w:pPr>
              <w:spacing w:line="360" w:lineRule="exact"/>
              <w:jc w:val="both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077" w:type="dxa"/>
            <w:vMerge w:val="restart"/>
            <w:noWrap w:val="0"/>
            <w:vAlign w:val="center"/>
          </w:tcPr>
          <w:p>
            <w:pPr>
              <w:spacing w:line="5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个人电子邮箱地址</w:t>
            </w:r>
          </w:p>
        </w:tc>
        <w:tc>
          <w:tcPr>
            <w:tcW w:w="3066" w:type="dxa"/>
            <w:gridSpan w:val="5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仿宋_GB2312"/>
                <w:sz w:val="28"/>
              </w:rPr>
            </w:pPr>
          </w:p>
          <w:p>
            <w:pPr>
              <w:spacing w:line="50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864" w:type="dxa"/>
            <w:vMerge w:val="restart"/>
            <w:noWrap w:val="0"/>
            <w:vAlign w:val="center"/>
          </w:tcPr>
          <w:p>
            <w:pPr>
              <w:spacing w:line="5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联系</w:t>
            </w:r>
          </w:p>
          <w:p>
            <w:pPr>
              <w:spacing w:line="5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8"/>
              </w:rPr>
              <w:t>方式</w:t>
            </w:r>
          </w:p>
        </w:tc>
        <w:tc>
          <w:tcPr>
            <w:tcW w:w="3761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077" w:type="dxa"/>
            <w:vMerge w:val="continue"/>
            <w:noWrap w:val="0"/>
            <w:vAlign w:val="center"/>
          </w:tcPr>
          <w:p>
            <w:pPr>
              <w:spacing w:line="50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3066" w:type="dxa"/>
            <w:gridSpan w:val="5"/>
            <w:vMerge w:val="continue"/>
            <w:noWrap w:val="0"/>
            <w:vAlign w:val="center"/>
          </w:tcPr>
          <w:p>
            <w:pPr>
              <w:spacing w:line="50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864" w:type="dxa"/>
            <w:vMerge w:val="continue"/>
            <w:noWrap w:val="0"/>
            <w:vAlign w:val="center"/>
          </w:tcPr>
          <w:p>
            <w:pPr>
              <w:spacing w:line="50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3761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电话号码：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业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7691" w:type="dxa"/>
            <w:gridSpan w:val="10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  <w:jc w:val="center"/>
        </w:trPr>
        <w:tc>
          <w:tcPr>
            <w:tcW w:w="1077" w:type="dxa"/>
            <w:noWrap w:val="0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专业技术特长或学科方向</w:t>
            </w: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7691" w:type="dxa"/>
            <w:gridSpan w:val="10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10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主要专业技术业绩成就情况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7691" w:type="dxa"/>
            <w:gridSpan w:val="10"/>
            <w:noWrap w:val="0"/>
            <w:vAlign w:val="top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10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主要论文著作情况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7691" w:type="dxa"/>
            <w:gridSpan w:val="10"/>
            <w:noWrap w:val="0"/>
            <w:vAlign w:val="top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  <w:jc w:val="center"/>
        </w:trPr>
        <w:tc>
          <w:tcPr>
            <w:tcW w:w="10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见</w:t>
            </w:r>
          </w:p>
        </w:tc>
        <w:tc>
          <w:tcPr>
            <w:tcW w:w="7691" w:type="dxa"/>
            <w:gridSpan w:val="10"/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ind w:firstLine="4200" w:firstLineChars="1500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ind w:firstLine="5320" w:firstLineChars="1900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签名：</w:t>
            </w:r>
          </w:p>
          <w:p>
            <w:pPr>
              <w:spacing w:line="400" w:lineRule="exact"/>
              <w:ind w:firstLine="5040" w:firstLineChars="1800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10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</w:rPr>
              <w:t>意</w:t>
            </w:r>
            <w:r>
              <w:rPr>
                <w:rFonts w:hint="eastAsia" w:eastAsia="仿宋_GB2312"/>
                <w:sz w:val="28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见</w:t>
            </w:r>
          </w:p>
        </w:tc>
        <w:tc>
          <w:tcPr>
            <w:tcW w:w="7691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ind w:firstLine="5040" w:firstLineChars="1800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（盖章）：</w:t>
            </w:r>
          </w:p>
          <w:p>
            <w:pPr>
              <w:spacing w:line="520" w:lineRule="exact"/>
              <w:ind w:firstLine="5040" w:firstLineChars="1800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pacing w:val="-51"/>
                <w:kern w:val="10"/>
                <w:sz w:val="28"/>
              </w:rPr>
            </w:pPr>
            <w:r>
              <w:rPr>
                <w:rFonts w:hint="eastAsia" w:eastAsia="仿宋_GB2312"/>
                <w:spacing w:val="-51"/>
                <w:kern w:val="10"/>
                <w:sz w:val="28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pacing w:val="-51"/>
                <w:kern w:val="10"/>
                <w:sz w:val="28"/>
              </w:rPr>
            </w:pPr>
            <w:r>
              <w:rPr>
                <w:rFonts w:hint="eastAsia" w:eastAsia="仿宋_GB2312"/>
                <w:spacing w:val="-51"/>
                <w:kern w:val="10"/>
                <w:sz w:val="28"/>
              </w:rPr>
              <w:t>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pacing w:val="-51"/>
                <w:kern w:val="10"/>
                <w:sz w:val="28"/>
              </w:rPr>
            </w:pPr>
            <w:r>
              <w:rPr>
                <w:rFonts w:hint="eastAsia" w:eastAsia="仿宋_GB2312"/>
                <w:spacing w:val="-51"/>
                <w:kern w:val="10"/>
                <w:sz w:val="28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pacing w:val="-51"/>
                <w:kern w:val="10"/>
                <w:sz w:val="28"/>
              </w:rPr>
            </w:pPr>
            <w:r>
              <w:rPr>
                <w:rFonts w:hint="eastAsia" w:eastAsia="仿宋_GB2312"/>
                <w:spacing w:val="-51"/>
                <w:kern w:val="10"/>
                <w:sz w:val="28"/>
              </w:rPr>
              <w:t>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pacing w:val="-51"/>
                <w:kern w:val="10"/>
                <w:sz w:val="28"/>
              </w:rPr>
            </w:pPr>
            <w:r>
              <w:rPr>
                <w:rFonts w:hint="eastAsia" w:eastAsia="仿宋_GB2312"/>
                <w:spacing w:val="-51"/>
                <w:kern w:val="10"/>
                <w:sz w:val="2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pacing w:val="-51"/>
                <w:kern w:val="10"/>
                <w:sz w:val="28"/>
              </w:rPr>
              <w:t>见</w:t>
            </w:r>
          </w:p>
        </w:tc>
        <w:tc>
          <w:tcPr>
            <w:tcW w:w="7691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ind w:firstLine="1400" w:firstLineChars="500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ind w:firstLine="1400" w:firstLineChars="500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ind w:firstLine="5040" w:firstLineChars="1800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（盖章）：</w:t>
            </w:r>
          </w:p>
          <w:p>
            <w:pPr>
              <w:widowControl/>
              <w:ind w:firstLine="5040" w:firstLineChars="180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 月    日</w:t>
            </w:r>
          </w:p>
        </w:tc>
      </w:tr>
    </w:tbl>
    <w:p>
      <w:pPr>
        <w:spacing w:line="36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注：1、推荐评委库入库委员用表。</w:t>
      </w:r>
    </w:p>
    <w:p>
      <w:pPr>
        <w:tabs>
          <w:tab w:val="left" w:pos="540"/>
        </w:tabs>
        <w:spacing w:line="360" w:lineRule="exact"/>
      </w:pPr>
      <w:r>
        <w:rPr>
          <w:rFonts w:hint="eastAsia"/>
        </w:rPr>
        <w:t xml:space="preserve">     </w:t>
      </w:r>
      <w:r>
        <w:rPr>
          <w:rFonts w:hint="eastAsia" w:eastAsia="仿宋_GB2312"/>
          <w:sz w:val="28"/>
          <w:szCs w:val="28"/>
        </w:rPr>
        <w:t>2、此表由推荐单位填写，报职称管理部门遴选。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561C1"/>
    <w:rsid w:val="30D52416"/>
    <w:rsid w:val="3C724C8E"/>
    <w:rsid w:val="7865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2019-12-03T07:28:00Z</dcterms:created>
  <dc:creator>曾繁</dc:creator>
  <cp:lastModifiedBy>繁</cp:lastModifiedBy>
  <dcterms:modified xsi:type="dcterms:W3CDTF">2021-09-01T08:56:27Z</dcterms:modified>
  <dc:title>韶关市医药行业中级专业技术资格评委会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