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医疗器械经营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许可证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》延续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年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月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27日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）</w:t>
      </w:r>
    </w:p>
    <w:p>
      <w:pPr>
        <w:rPr>
          <w:rFonts w:hint="eastAsia"/>
        </w:rPr>
      </w:pPr>
    </w:p>
    <w:tbl>
      <w:tblPr>
        <w:tblStyle w:val="4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8"/>
        <w:gridCol w:w="849"/>
        <w:gridCol w:w="499"/>
        <w:gridCol w:w="1181"/>
        <w:gridCol w:w="2160"/>
        <w:gridCol w:w="1118"/>
        <w:gridCol w:w="296"/>
        <w:gridCol w:w="296"/>
        <w:gridCol w:w="1388"/>
        <w:gridCol w:w="325"/>
        <w:gridCol w:w="325"/>
        <w:gridCol w:w="472"/>
        <w:gridCol w:w="62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库房地址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经营方式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发证部门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延续日期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韶关市乡亲大药房医药连锁有限公司始兴文化路分店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医疗器械经营许可证延续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  <w:t>粤韶食药监械经营许20160031号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  <w:t>91440222MA4UMDBY54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  <w:t>始兴县太平镇文化路墨江豪庭1号楼首层46、48、50商铺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2002版分类目录：</w:t>
            </w:r>
            <w:r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  <w:t>Ⅲ类6815注射穿刺器械,Ⅲ类6866医用高分子材料及制品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2017版分类目录：14注输、护理和防护器械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  <w:t>赵碧君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  <w:lang w:eastAsia="zh-CN"/>
              </w:rPr>
              <w:t>梁韶珍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始兴县市场监督管理局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2021年5月27日</w:t>
            </w: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71B75"/>
    <w:rsid w:val="17856DE8"/>
    <w:rsid w:val="1C7E6FE2"/>
    <w:rsid w:val="21AF006C"/>
    <w:rsid w:val="24D502F8"/>
    <w:rsid w:val="25407BEA"/>
    <w:rsid w:val="26C64958"/>
    <w:rsid w:val="3D992E81"/>
    <w:rsid w:val="3FD160CB"/>
    <w:rsid w:val="420D0F9C"/>
    <w:rsid w:val="4E1A2238"/>
    <w:rsid w:val="51D14987"/>
    <w:rsid w:val="627B4AF3"/>
    <w:rsid w:val="654B2086"/>
    <w:rsid w:val="6597100F"/>
    <w:rsid w:val="6CE50657"/>
    <w:rsid w:val="6EF3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  <w:rPr>
      <w:bdr w:val="single" w:color="979797" w:sz="6" w:space="0"/>
      <w:shd w:val="clear" w:fill="FFFFFF"/>
    </w:rPr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2">
    <w:name w:val="HTML Code"/>
    <w:basedOn w:val="5"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yellow2"/>
    <w:basedOn w:val="5"/>
    <w:qFormat/>
    <w:uiPriority w:val="0"/>
    <w:rPr>
      <w:shd w:val="clear" w:fill="FFA500"/>
    </w:rPr>
  </w:style>
  <w:style w:type="character" w:customStyle="1" w:styleId="15">
    <w:name w:val="layui-this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5"/>
    <w:qFormat/>
    <w:uiPriority w:val="0"/>
  </w:style>
  <w:style w:type="character" w:customStyle="1" w:styleId="17">
    <w:name w:val="curron"/>
    <w:basedOn w:val="5"/>
    <w:qFormat/>
    <w:uiPriority w:val="0"/>
    <w:rPr>
      <w:color w:val="FF9900"/>
    </w:rPr>
  </w:style>
  <w:style w:type="character" w:customStyle="1" w:styleId="18">
    <w:name w:val="hover12"/>
    <w:basedOn w:val="5"/>
    <w:qFormat/>
    <w:uiPriority w:val="0"/>
    <w:rPr>
      <w:color w:val="FF9900"/>
    </w:rPr>
  </w:style>
  <w:style w:type="character" w:customStyle="1" w:styleId="19">
    <w:name w:val="hover13"/>
    <w:basedOn w:val="5"/>
    <w:uiPriority w:val="0"/>
    <w:rPr>
      <w:color w:val="5FB878"/>
    </w:rPr>
  </w:style>
  <w:style w:type="character" w:customStyle="1" w:styleId="20">
    <w:name w:val="hover14"/>
    <w:basedOn w:val="5"/>
    <w:qFormat/>
    <w:uiPriority w:val="0"/>
    <w:rPr>
      <w:color w:val="FFFFFF"/>
    </w:rPr>
  </w:style>
  <w:style w:type="character" w:customStyle="1" w:styleId="21">
    <w:name w:val="hover15"/>
    <w:basedOn w:val="5"/>
    <w:qFormat/>
    <w:uiPriority w:val="0"/>
    <w:rPr>
      <w:color w:val="5FB878"/>
    </w:rPr>
  </w:style>
  <w:style w:type="character" w:customStyle="1" w:styleId="22">
    <w:name w:val="hover16"/>
    <w:basedOn w:val="5"/>
    <w:qFormat/>
    <w:uiPriority w:val="0"/>
    <w:rPr>
      <w:color w:val="FFFFFF"/>
    </w:rPr>
  </w:style>
  <w:style w:type="character" w:customStyle="1" w:styleId="23">
    <w:name w:val="layui-laypage-curr"/>
    <w:basedOn w:val="5"/>
    <w:qFormat/>
    <w:uiPriority w:val="0"/>
  </w:style>
  <w:style w:type="character" w:customStyle="1" w:styleId="24">
    <w:name w:val="red2"/>
    <w:basedOn w:val="5"/>
    <w:qFormat/>
    <w:uiPriority w:val="0"/>
    <w:rPr>
      <w:shd w:val="clear" w:fill="FF0000"/>
    </w:rPr>
  </w:style>
  <w:style w:type="character" w:customStyle="1" w:styleId="25">
    <w:name w:val="green2"/>
    <w:basedOn w:val="5"/>
    <w:qFormat/>
    <w:uiPriority w:val="0"/>
    <w:rPr>
      <w:shd w:val="clear" w:fill="7BBF04"/>
    </w:rPr>
  </w:style>
  <w:style w:type="character" w:customStyle="1" w:styleId="26">
    <w:name w:val="yellow"/>
    <w:basedOn w:val="5"/>
    <w:qFormat/>
    <w:uiPriority w:val="0"/>
    <w:rPr>
      <w:shd w:val="clear" w:fill="FFA500"/>
    </w:rPr>
  </w:style>
  <w:style w:type="character" w:customStyle="1" w:styleId="27">
    <w:name w:val="red"/>
    <w:basedOn w:val="5"/>
    <w:uiPriority w:val="0"/>
    <w:rPr>
      <w:shd w:val="clear" w:fill="FF0000"/>
    </w:rPr>
  </w:style>
  <w:style w:type="character" w:customStyle="1" w:styleId="28">
    <w:name w:val="green"/>
    <w:basedOn w:val="5"/>
    <w:qFormat/>
    <w:uiPriority w:val="0"/>
    <w:rPr>
      <w:shd w:val="clear" w:fill="7BBF04"/>
    </w:rPr>
  </w:style>
  <w:style w:type="character" w:customStyle="1" w:styleId="29">
    <w:name w:val="hover17"/>
    <w:basedOn w:val="5"/>
    <w:qFormat/>
    <w:uiPriority w:val="0"/>
    <w:rPr>
      <w:color w:val="5FB878"/>
    </w:rPr>
  </w:style>
  <w:style w:type="character" w:customStyle="1" w:styleId="30">
    <w:name w:val="hover"/>
    <w:basedOn w:val="5"/>
    <w:qFormat/>
    <w:uiPriority w:val="0"/>
    <w:rPr>
      <w:color w:val="FF9900"/>
    </w:rPr>
  </w:style>
  <w:style w:type="character" w:customStyle="1" w:styleId="31">
    <w:name w:val="hover1"/>
    <w:basedOn w:val="5"/>
    <w:uiPriority w:val="0"/>
    <w:rPr>
      <w:color w:val="FFFFFF"/>
    </w:rPr>
  </w:style>
  <w:style w:type="character" w:customStyle="1" w:styleId="32">
    <w:name w:val="hover2"/>
    <w:basedOn w:val="5"/>
    <w:qFormat/>
    <w:uiPriority w:val="0"/>
    <w:rPr>
      <w:color w:val="FFFFFF"/>
    </w:rPr>
  </w:style>
  <w:style w:type="character" w:customStyle="1" w:styleId="33">
    <w:name w:val="hover3"/>
    <w:basedOn w:val="5"/>
    <w:uiPriority w:val="0"/>
    <w:rPr>
      <w:color w:val="5FB878"/>
    </w:rPr>
  </w:style>
  <w:style w:type="character" w:customStyle="1" w:styleId="34">
    <w:name w:val="hover4"/>
    <w:basedOn w:val="5"/>
    <w:uiPriority w:val="0"/>
    <w:rPr>
      <w:color w:val="5FB878"/>
    </w:rPr>
  </w:style>
  <w:style w:type="character" w:customStyle="1" w:styleId="35">
    <w:name w:val="layui-this4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11"/>
    <w:basedOn w:val="5"/>
    <w:qFormat/>
    <w:uiPriority w:val="0"/>
    <w:rPr>
      <w:color w:val="FF9900"/>
    </w:rPr>
  </w:style>
  <w:style w:type="character" w:customStyle="1" w:styleId="37">
    <w:name w:val="layui-this3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8">
    <w:name w:val="sinobest-radio2-base"/>
    <w:basedOn w:val="5"/>
    <w:qFormat/>
    <w:uiPriority w:val="0"/>
    <w:rPr>
      <w:color w:val="000000"/>
    </w:rPr>
  </w:style>
  <w:style w:type="character" w:customStyle="1" w:styleId="39">
    <w:name w:val="sinobest-radio2-icon"/>
    <w:basedOn w:val="5"/>
    <w:qFormat/>
    <w:uiPriority w:val="0"/>
    <w:rPr>
      <w:color w:val="FFFFFF"/>
    </w:rPr>
  </w:style>
  <w:style w:type="character" w:customStyle="1" w:styleId="40">
    <w:name w:val="sinobest-radio2-icon1"/>
    <w:basedOn w:val="5"/>
    <w:uiPriority w:val="0"/>
    <w:rPr>
      <w:color w:val="FFFFFF"/>
    </w:rPr>
  </w:style>
  <w:style w:type="character" w:customStyle="1" w:styleId="41">
    <w:name w:val="sinobest-radio2-icon2"/>
    <w:basedOn w:val="5"/>
    <w:qFormat/>
    <w:uiPriority w:val="0"/>
    <w:rPr>
      <w:color w:val="FFFFFF"/>
    </w:rPr>
  </w:style>
  <w:style w:type="character" w:customStyle="1" w:styleId="42">
    <w:name w:val="sinobest-radio2-icon3"/>
    <w:basedOn w:val="5"/>
    <w:qFormat/>
    <w:uiPriority w:val="0"/>
  </w:style>
  <w:style w:type="character" w:customStyle="1" w:styleId="43">
    <w:name w:val="sinobest-radio2-icon4"/>
    <w:basedOn w:val="5"/>
    <w:qFormat/>
    <w:uiPriority w:val="0"/>
  </w:style>
  <w:style w:type="character" w:customStyle="1" w:styleId="44">
    <w:name w:val="sinobest-radio2-icon5"/>
    <w:basedOn w:val="5"/>
    <w:qFormat/>
    <w:uiPriority w:val="0"/>
  </w:style>
  <w:style w:type="character" w:customStyle="1" w:styleId="45">
    <w:name w:val="sinobest-radio2-icon-to-fade"/>
    <w:basedOn w:val="5"/>
    <w:uiPriority w:val="0"/>
  </w:style>
  <w:style w:type="character" w:customStyle="1" w:styleId="46">
    <w:name w:val="sinobest-radio2-icon-to-fade1"/>
    <w:basedOn w:val="5"/>
    <w:qFormat/>
    <w:uiPriority w:val="0"/>
  </w:style>
  <w:style w:type="character" w:customStyle="1" w:styleId="47">
    <w:name w:val="sinobest-radio2-icon-to-fade2"/>
    <w:basedOn w:val="5"/>
    <w:uiPriority w:val="0"/>
  </w:style>
  <w:style w:type="character" w:customStyle="1" w:styleId="48">
    <w:name w:val="sinobest-radio2-icon-to-fade3"/>
    <w:basedOn w:val="5"/>
    <w:qFormat/>
    <w:uiPriority w:val="0"/>
  </w:style>
  <w:style w:type="character" w:customStyle="1" w:styleId="49">
    <w:name w:val="sinobest-radio2-icon-to-fade4"/>
    <w:basedOn w:val="5"/>
    <w:qFormat/>
    <w:uiPriority w:val="0"/>
  </w:style>
  <w:style w:type="character" w:customStyle="1" w:styleId="50">
    <w:name w:val="sinobest-checkbox2-icon2"/>
    <w:basedOn w:val="5"/>
    <w:qFormat/>
    <w:uiPriority w:val="0"/>
    <w:rPr>
      <w:color w:val="FFFFFF"/>
    </w:rPr>
  </w:style>
  <w:style w:type="character" w:customStyle="1" w:styleId="51">
    <w:name w:val="sinobest-checkbox2-icon3"/>
    <w:basedOn w:val="5"/>
    <w:qFormat/>
    <w:uiPriority w:val="0"/>
    <w:rPr>
      <w:color w:val="FFFFFF"/>
    </w:rPr>
  </w:style>
  <w:style w:type="character" w:customStyle="1" w:styleId="52">
    <w:name w:val="sinobest-checkbox2-icon4"/>
    <w:basedOn w:val="5"/>
    <w:uiPriority w:val="0"/>
  </w:style>
  <w:style w:type="character" w:customStyle="1" w:styleId="53">
    <w:name w:val="sinobest-checkbox2-icon5"/>
    <w:basedOn w:val="5"/>
    <w:qFormat/>
    <w:uiPriority w:val="0"/>
  </w:style>
  <w:style w:type="character" w:customStyle="1" w:styleId="54">
    <w:name w:val="sinobest-checkbox2-icon6"/>
    <w:basedOn w:val="5"/>
    <w:uiPriority w:val="0"/>
    <w:rPr>
      <w:color w:val="FFFFFF"/>
    </w:rPr>
  </w:style>
  <w:style w:type="character" w:customStyle="1" w:styleId="55">
    <w:name w:val="sinobest-checkbox2-icon7"/>
    <w:basedOn w:val="5"/>
    <w:uiPriority w:val="0"/>
  </w:style>
  <w:style w:type="character" w:customStyle="1" w:styleId="56">
    <w:name w:val="sinobest-checkbox2-icon-to-fade"/>
    <w:basedOn w:val="5"/>
    <w:qFormat/>
    <w:uiPriority w:val="0"/>
  </w:style>
  <w:style w:type="character" w:customStyle="1" w:styleId="57">
    <w:name w:val="sinobest-checkbox2-icon-to-fade1"/>
    <w:basedOn w:val="5"/>
    <w:qFormat/>
    <w:uiPriority w:val="0"/>
  </w:style>
  <w:style w:type="character" w:customStyle="1" w:styleId="58">
    <w:name w:val="sinobest-checkbox2-icon-to-fade2"/>
    <w:basedOn w:val="5"/>
    <w:qFormat/>
    <w:uiPriority w:val="0"/>
  </w:style>
  <w:style w:type="character" w:customStyle="1" w:styleId="59">
    <w:name w:val="sinobest-checkbox2-icon-to-fade3"/>
    <w:basedOn w:val="5"/>
    <w:uiPriority w:val="0"/>
  </w:style>
  <w:style w:type="character" w:customStyle="1" w:styleId="60">
    <w:name w:val="sinobest-checkbox2-icon-to-fade4"/>
    <w:basedOn w:val="5"/>
    <w:qFormat/>
    <w:uiPriority w:val="0"/>
  </w:style>
  <w:style w:type="character" w:customStyle="1" w:styleId="61">
    <w:name w:val="tmpztreemove_arrow"/>
    <w:basedOn w:val="5"/>
    <w:uiPriority w:val="0"/>
  </w:style>
  <w:style w:type="character" w:customStyle="1" w:styleId="62">
    <w:name w:val="tmpztreemove_arrow1"/>
    <w:basedOn w:val="5"/>
    <w:uiPriority w:val="0"/>
  </w:style>
  <w:style w:type="character" w:customStyle="1" w:styleId="63">
    <w:name w:val="button"/>
    <w:basedOn w:val="5"/>
    <w:qFormat/>
    <w:uiPriority w:val="0"/>
  </w:style>
  <w:style w:type="character" w:customStyle="1" w:styleId="64">
    <w:name w:val="button1"/>
    <w:basedOn w:val="5"/>
    <w:qFormat/>
    <w:uiPriority w:val="0"/>
  </w:style>
  <w:style w:type="character" w:customStyle="1" w:styleId="65">
    <w:name w:val="button2"/>
    <w:basedOn w:val="5"/>
    <w:qFormat/>
    <w:uiPriority w:val="0"/>
  </w:style>
  <w:style w:type="character" w:customStyle="1" w:styleId="66">
    <w:name w:val="sinobest-checkbox2-base2"/>
    <w:basedOn w:val="5"/>
    <w:uiPriority w:val="0"/>
    <w:rPr>
      <w:color w:val="000000"/>
    </w:rPr>
  </w:style>
  <w:style w:type="character" w:customStyle="1" w:styleId="67">
    <w:name w:val="sinobest-checkbox2-icon"/>
    <w:basedOn w:val="5"/>
    <w:qFormat/>
    <w:uiPriority w:val="0"/>
    <w:rPr>
      <w:color w:val="FFFFFF"/>
    </w:rPr>
  </w:style>
  <w:style w:type="character" w:customStyle="1" w:styleId="68">
    <w:name w:val="sinobest-checkbox2-icon1"/>
    <w:basedOn w:val="5"/>
    <w:uiPriority w:val="0"/>
  </w:style>
  <w:style w:type="character" w:customStyle="1" w:styleId="69">
    <w:name w:val="sinobest-checkbox2-base"/>
    <w:basedOn w:val="5"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康康</cp:lastModifiedBy>
  <dcterms:modified xsi:type="dcterms:W3CDTF">2021-05-29T10:19:28Z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0776FD860FAE4312A91FA784EFC7F5EB</vt:lpwstr>
  </property>
</Properties>
</file>