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10827" w:type="dxa"/>
        <w:tblInd w:w="-9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887"/>
        <w:gridCol w:w="436"/>
        <w:gridCol w:w="4009"/>
        <w:gridCol w:w="3919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27" w:type="dxa"/>
            <w:gridSpan w:val="6"/>
            <w:tcBorders>
              <w:top w:val="single" w:color="DEDEDE" w:sz="12" w:space="0"/>
              <w:left w:val="single" w:color="DEDEDE" w:sz="12" w:space="0"/>
              <w:bottom w:val="nil"/>
              <w:right w:val="single" w:color="DEDEDE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盈通公司公开招聘岗位及条件要求一览表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（兼项目安全员）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1、负责组建韶关片烟仓库装卸搬运及叉车等作业团队工作；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2、负责韶关片烟（乐村坪）仓库装卸搬运及叉车作业项目的日常管理；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3、协助项目经理、业主代表做好日常作业协调及安全管理工作。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1、本科以上学历，物流管理专业优先；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2、需要组建作业团队，有团队管理经验者可适当放宽专业要求；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3、年龄在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岁以下，有物流装卸项目管理工作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经验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者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可适当放宽年龄要求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4、持有合格有效的一般企业安全管理安全人员资格证书或A8场（厂）内专用机动车辆安全管理证书；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5、责任心强、工作细心，有较好的沟通能力及合作精神；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6、无不良嗜好，无违法犯罪记录；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7、年薪6万元左右，含5险一金。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叉（抱）车驾驶员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负责韶关片烟（乐村坪）仓库原辅料叉车装卸搬运作业；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1、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以上学历，持有合格有限的叉（抱）车驾驶资格证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，至少有1年以上的叉（抱）车驾驶经验；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、年龄在50岁以下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；身体健康，刻苦耐劳，能适应一定的加班工作；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、责任心强、工作细心，有较好的沟通能力及合作精神；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、无不良嗜好，无违法犯罪记录；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、年薪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万元左右，含5险一金。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统计员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负责韶关片烟（乐村坪）仓库原辅料进出库的统计工作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以上学历，持有合格有限的叉（抱）车驾驶资格证优先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年龄在50岁以下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身体健康，刻苦耐劳，能够适应一定的体力劳动与加班工作；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、无不良嗜好，无违法犯罪记录；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、责任心强，服从管理，工作细心；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、有较好的沟通能力以及合作精神；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、年薪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万元左右，购买5险一金。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负责韶关片烟（乐村坪）仓库原辅料装卸搬运作业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1、初中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以上学历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年龄在50岁以下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身体健康，刻苦耐劳，能够适应一定的体力劳动与加班工作；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、无不良嗜好，无违法犯罪记录；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、责任心强，服从管理，工作细心；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、有较好的沟通能力以及合作精神；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、年薪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万元左右，购买5险一金。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仓储辅助作业人员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负责韶关片烟（乐村坪）仓库原辅料装卸搬运辅助作业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1、初中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以上学历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年龄在50岁以下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身体健康，刻苦耐劳，能够适应一定的体力劳动与加班工作；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、无不良嗜好，无违法犯罪记录；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、责任心强，服从管理，工作细心；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、有较好的沟通能力以及合作精神；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、年薪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万元左右，购买5险一金。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032D77"/>
    <w:multiLevelType w:val="singleLevel"/>
    <w:tmpl w:val="B4032D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50EA1"/>
    <w:rsid w:val="09317746"/>
    <w:rsid w:val="47C50EA1"/>
    <w:rsid w:val="64C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档"/>
    <w:basedOn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2021-05-19T02:27:00Z</dcterms:created>
  <dc:creator>王可菲</dc:creator>
  <cp:lastModifiedBy>王可菲</cp:lastModifiedBy>
  <dcterms:modified xsi:type="dcterms:W3CDTF">2021-05-19T02:28:54Z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