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/>
    <w:p>
      <w:pPr>
        <w:jc w:val="center"/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南雄市市区路内泊位停车收费试行</w:t>
      </w:r>
      <w:bookmarkStart w:id="1" w:name="_GoBack"/>
      <w:bookmarkEnd w:id="1"/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标准表</w:t>
      </w:r>
    </w:p>
    <w:tbl>
      <w:tblPr>
        <w:tblStyle w:val="4"/>
        <w:tblpPr w:leftFromText="180" w:rightFromText="180" w:vertAnchor="text" w:horzAnchor="page" w:tblpX="1765" w:tblpY="3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47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路段及时段</w:t>
            </w:r>
          </w:p>
        </w:tc>
        <w:tc>
          <w:tcPr>
            <w:tcW w:w="4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段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一类路段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二类路段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收费时段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8：00-20：00</w:t>
            </w:r>
          </w:p>
        </w:tc>
        <w:tc>
          <w:tcPr>
            <w:tcW w:w="247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首小时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47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超过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1小时后每30分钟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1.5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47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 w:eastAsia="zh-CN"/>
              </w:rPr>
              <w:t>一天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内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 w:eastAsia="zh-CN"/>
              </w:rPr>
              <w:t>当天０：００——２４：００时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同一车次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 w:eastAsia="zh-CN"/>
              </w:rPr>
              <w:t>同一泊位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最高收费限额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20：00-次日8：00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免费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免费</w:t>
            </w:r>
          </w:p>
        </w:tc>
      </w:tr>
    </w:tbl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1.停车不超过半小时</w:t>
      </w:r>
      <w:r>
        <w:rPr>
          <w:rFonts w:hint="eastAsia" w:ascii="宋体" w:hAnsi="宋体" w:eastAsia="宋体" w:cs="宋体"/>
          <w:sz w:val="24"/>
          <w:lang w:val="en-US"/>
        </w:rPr>
        <w:t>(含)</w:t>
      </w:r>
      <w:r>
        <w:rPr>
          <w:rFonts w:hint="eastAsia" w:ascii="宋体" w:hAnsi="宋体" w:eastAsia="宋体" w:cs="宋体"/>
          <w:sz w:val="24"/>
        </w:rPr>
        <w:t>的免费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</w:rPr>
        <w:t>超过半小时的</w:t>
      </w:r>
      <w:r>
        <w:rPr>
          <w:rFonts w:hint="eastAsia" w:ascii="宋体" w:hAnsi="宋体" w:eastAsia="宋体" w:cs="宋体"/>
          <w:sz w:val="24"/>
          <w:lang w:eastAsia="zh-CN"/>
        </w:rPr>
        <w:t>不享受免费政策，</w:t>
      </w:r>
      <w:r>
        <w:rPr>
          <w:rFonts w:hint="eastAsia" w:ascii="宋体" w:hAnsi="宋体" w:eastAsia="宋体" w:cs="宋体"/>
          <w:sz w:val="24"/>
        </w:rPr>
        <w:t>按实际停放时间计费。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/>
        </w:rPr>
        <w:t>3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  <w:lang w:val="en-US" w:eastAsia="zh-CN"/>
        </w:rPr>
        <w:t>超过１</w:t>
      </w:r>
      <w:r>
        <w:rPr>
          <w:rFonts w:hint="eastAsia" w:ascii="宋体" w:hAnsi="宋体" w:eastAsia="宋体" w:cs="宋体"/>
          <w:sz w:val="24"/>
        </w:rPr>
        <w:t>小时</w:t>
      </w:r>
      <w:r>
        <w:rPr>
          <w:rFonts w:hint="eastAsia" w:ascii="宋体" w:hAnsi="宋体" w:eastAsia="宋体" w:cs="宋体"/>
          <w:sz w:val="24"/>
          <w:lang w:val="en-US" w:eastAsia="zh-CN"/>
        </w:rPr>
        <w:t>的，</w:t>
      </w:r>
      <w:r>
        <w:rPr>
          <w:rFonts w:hint="eastAsia" w:ascii="宋体" w:hAnsi="宋体" w:eastAsia="宋体" w:cs="宋体"/>
          <w:sz w:val="24"/>
        </w:rPr>
        <w:t>不足半小时的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该时段</w:t>
      </w:r>
      <w:r>
        <w:rPr>
          <w:rFonts w:hint="eastAsia" w:ascii="宋体" w:hAnsi="宋体" w:eastAsia="宋体" w:cs="宋体"/>
          <w:sz w:val="24"/>
        </w:rPr>
        <w:t>按半小时计费，收费</w:t>
      </w:r>
      <w:r>
        <w:rPr>
          <w:rFonts w:hint="eastAsia" w:ascii="宋体" w:hAnsi="宋体" w:eastAsia="宋体" w:cs="宋体"/>
          <w:sz w:val="24"/>
          <w:lang w:val="en-US" w:eastAsia="zh-CN"/>
        </w:rPr>
        <w:t>额</w:t>
      </w:r>
      <w:r>
        <w:rPr>
          <w:rFonts w:hint="eastAsia" w:ascii="宋体" w:hAnsi="宋体" w:eastAsia="宋体" w:cs="宋体"/>
          <w:sz w:val="24"/>
        </w:rPr>
        <w:t>按上述标准累加计算。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/>
        </w:rPr>
        <w:t>4</w:t>
      </w:r>
      <w:r>
        <w:rPr>
          <w:rFonts w:hint="eastAsia" w:ascii="宋体" w:hAnsi="宋体" w:eastAsia="宋体" w:cs="宋体"/>
          <w:sz w:val="24"/>
        </w:rPr>
        <w:t>.收费时间为8：00～20：00，共计12小时，其余时段不收费。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/>
        </w:rPr>
        <w:t>5</w:t>
      </w:r>
      <w:r>
        <w:rPr>
          <w:rFonts w:hint="eastAsia" w:ascii="宋体" w:hAnsi="宋体" w:eastAsia="宋体" w:cs="宋体"/>
          <w:sz w:val="24"/>
        </w:rPr>
        <w:t>.对实施救助的医院救护车辆，执行公务的军警车辆、市政工程抢修车辆、救灾抢险车辆以及法律法规规定的免费车辆免收停车服务费。</w:t>
      </w:r>
      <w:bookmarkStart w:id="0" w:name="_Hlk61996778"/>
    </w:p>
    <w:bookmarkEnd w:id="0"/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ind w:firstLine="247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369AD"/>
    <w:rsid w:val="035C11CE"/>
    <w:rsid w:val="0CF369AD"/>
    <w:rsid w:val="221E4F85"/>
    <w:rsid w:val="63E841C5"/>
    <w:rsid w:val="6838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2021-04-14T02:14:00Z</dcterms:created>
  <dc:creator>张实</dc:creator>
  <cp:lastModifiedBy>张实</cp:lastModifiedBy>
  <cp:lastPrinted>2021-04-14T04:06:00Z</cp:lastPrinted>
  <dcterms:modified xsi:type="dcterms:W3CDTF">2021-04-20T10:08:52Z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E61459FFA8C5463F87DA1B14DC06BCC8</vt:lpwstr>
  </property>
</Properties>
</file>